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705D" w14:textId="44A1B78F" w:rsidR="002744A4" w:rsidRPr="002744A4" w:rsidRDefault="002744A4" w:rsidP="002744A4">
      <w:pPr>
        <w:pStyle w:val="Title"/>
        <w:rPr>
          <w:rFonts w:ascii="Arial" w:hAnsi="Arial" w:cs="Arial"/>
          <w:b/>
          <w:sz w:val="24"/>
          <w:szCs w:val="24"/>
          <w:lang w:eastAsia="en-GB"/>
        </w:rPr>
      </w:pPr>
      <w:r w:rsidRPr="002744A4">
        <w:rPr>
          <w:rFonts w:ascii="Arial" w:hAnsi="Arial" w:cs="Arial"/>
          <w:b/>
          <w:sz w:val="24"/>
          <w:szCs w:val="24"/>
          <w:lang w:eastAsia="en-GB"/>
        </w:rPr>
        <w:t>Notice of Variation</w:t>
      </w:r>
    </w:p>
    <w:p w14:paraId="455758F5" w14:textId="77777777" w:rsidR="002744A4" w:rsidRPr="002744A4" w:rsidRDefault="002744A4" w:rsidP="002744A4">
      <w:pPr>
        <w:contextualSpacing/>
        <w:rPr>
          <w:rFonts w:ascii="Arial" w:hAnsi="Arial" w:cs="Arial"/>
          <w:b/>
          <w:spacing w:val="-10"/>
          <w:kern w:val="28"/>
          <w:sz w:val="24"/>
          <w:szCs w:val="24"/>
          <w:lang w:eastAsia="en-GB"/>
        </w:rPr>
      </w:pPr>
      <w:r w:rsidRPr="002744A4">
        <w:rPr>
          <w:rFonts w:ascii="Arial" w:hAnsi="Arial" w:cs="Arial"/>
          <w:b/>
          <w:spacing w:val="-10"/>
          <w:kern w:val="28"/>
          <w:sz w:val="24"/>
          <w:szCs w:val="24"/>
          <w:lang w:eastAsia="en-GB"/>
        </w:rPr>
        <w:t>Borough of Torbay</w:t>
      </w:r>
    </w:p>
    <w:p w14:paraId="42FC792F" w14:textId="77777777" w:rsidR="002744A4" w:rsidRPr="002744A4" w:rsidRDefault="002744A4" w:rsidP="002744A4">
      <w:pPr>
        <w:pBdr>
          <w:bottom w:val="single" w:sz="8" w:space="1" w:color="auto"/>
        </w:pBdr>
        <w:spacing w:after="120"/>
        <w:rPr>
          <w:rFonts w:ascii="Arial" w:hAnsi="Arial" w:cs="Arial"/>
          <w:sz w:val="24"/>
          <w:szCs w:val="24"/>
          <w:lang w:eastAsia="en-GB"/>
        </w:rPr>
      </w:pPr>
      <w:r w:rsidRPr="002744A4">
        <w:rPr>
          <w:rFonts w:ascii="Arial" w:hAnsi="Arial" w:cs="Arial"/>
          <w:sz w:val="24"/>
          <w:szCs w:val="24"/>
          <w:lang w:eastAsia="en-GB"/>
        </w:rPr>
        <w:t>(Off Street Parking Places) Order 2026 (Variation of Charges Order No1 2026)</w:t>
      </w:r>
    </w:p>
    <w:p w14:paraId="6AC1E107" w14:textId="77777777" w:rsidR="002744A4" w:rsidRPr="002744A4" w:rsidRDefault="002744A4" w:rsidP="002744A4">
      <w:pPr>
        <w:spacing w:after="120"/>
        <w:jc w:val="both"/>
        <w:rPr>
          <w:rFonts w:ascii="Arial" w:hAnsi="Arial" w:cs="Arial"/>
          <w:sz w:val="24"/>
          <w:szCs w:val="24"/>
          <w:lang w:eastAsia="en-GB"/>
        </w:rPr>
      </w:pPr>
      <w:r w:rsidRPr="002744A4">
        <w:rPr>
          <w:rFonts w:ascii="Arial" w:hAnsi="Arial" w:cs="Arial"/>
          <w:sz w:val="24"/>
          <w:szCs w:val="24"/>
          <w:lang w:eastAsia="en-GB"/>
        </w:rPr>
        <w:t>Notice is hereby given under section 35C of the Road Traffic Regulation Act 1984 by Torbay Council that it is proposed to vary its parking charges from 29</w:t>
      </w:r>
      <w:r w:rsidRPr="002744A4">
        <w:rPr>
          <w:rFonts w:ascii="Arial" w:hAnsi="Arial" w:cs="Arial"/>
          <w:sz w:val="24"/>
          <w:szCs w:val="24"/>
          <w:vertAlign w:val="superscript"/>
          <w:lang w:eastAsia="en-GB"/>
        </w:rPr>
        <w:t>th</w:t>
      </w:r>
      <w:r w:rsidRPr="002744A4">
        <w:rPr>
          <w:rFonts w:ascii="Arial" w:hAnsi="Arial" w:cs="Arial"/>
          <w:sz w:val="24"/>
          <w:szCs w:val="24"/>
          <w:lang w:eastAsia="en-GB"/>
        </w:rPr>
        <w:t xml:space="preserve"> May 2026, as listed below.</w:t>
      </w:r>
    </w:p>
    <w:p w14:paraId="2AE2CB65"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Event Tariff (29</w:t>
      </w:r>
      <w:r w:rsidRPr="002744A4">
        <w:rPr>
          <w:rFonts w:ascii="Arial" w:hAnsi="Arial" w:cs="Arial"/>
          <w:sz w:val="24"/>
          <w:szCs w:val="24"/>
          <w:u w:val="single"/>
          <w:vertAlign w:val="superscript"/>
          <w:lang w:eastAsia="en-GB"/>
        </w:rPr>
        <w:t>th</w:t>
      </w:r>
      <w:r w:rsidRPr="002744A4">
        <w:rPr>
          <w:rFonts w:ascii="Arial" w:hAnsi="Arial" w:cs="Arial"/>
          <w:sz w:val="24"/>
          <w:szCs w:val="24"/>
          <w:u w:val="single"/>
          <w:lang w:eastAsia="en-GB"/>
        </w:rPr>
        <w:t xml:space="preserve"> May to 31</w:t>
      </w:r>
      <w:r w:rsidRPr="002744A4">
        <w:rPr>
          <w:rFonts w:ascii="Arial" w:hAnsi="Arial" w:cs="Arial"/>
          <w:sz w:val="24"/>
          <w:szCs w:val="24"/>
          <w:u w:val="single"/>
          <w:vertAlign w:val="superscript"/>
          <w:lang w:eastAsia="en-GB"/>
        </w:rPr>
        <w:t>st</w:t>
      </w:r>
      <w:r w:rsidRPr="002744A4">
        <w:rPr>
          <w:rFonts w:ascii="Arial" w:hAnsi="Arial" w:cs="Arial"/>
          <w:sz w:val="24"/>
          <w:szCs w:val="24"/>
          <w:u w:val="single"/>
          <w:lang w:eastAsia="en-GB"/>
        </w:rPr>
        <w:t xml:space="preserve"> May, inclusive – Colin Road, Hyde Road, </w:t>
      </w:r>
      <w:proofErr w:type="spellStart"/>
      <w:r w:rsidRPr="002744A4">
        <w:rPr>
          <w:rFonts w:ascii="Arial" w:hAnsi="Arial" w:cs="Arial"/>
          <w:sz w:val="24"/>
          <w:szCs w:val="24"/>
          <w:u w:val="single"/>
          <w:lang w:eastAsia="en-GB"/>
        </w:rPr>
        <w:t>Roundham</w:t>
      </w:r>
      <w:proofErr w:type="spellEnd"/>
      <w:r w:rsidRPr="002744A4">
        <w:rPr>
          <w:rFonts w:ascii="Arial" w:hAnsi="Arial" w:cs="Arial"/>
          <w:sz w:val="24"/>
          <w:szCs w:val="24"/>
          <w:u w:val="single"/>
          <w:lang w:eastAsia="en-GB"/>
        </w:rPr>
        <w:t>, and Victoria car parks only)</w:t>
      </w:r>
      <w:r w:rsidRPr="002744A4">
        <w:rPr>
          <w:rFonts w:ascii="Arial" w:hAnsi="Arial" w:cs="Arial"/>
          <w:sz w:val="24"/>
          <w:szCs w:val="24"/>
          <w:lang w:eastAsia="en-GB"/>
        </w:rPr>
        <w:t xml:space="preserve">        </w:t>
      </w:r>
    </w:p>
    <w:p w14:paraId="59A1B336"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Length of stay:</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u w:val="single"/>
          <w:lang w:eastAsia="en-GB"/>
        </w:rPr>
        <w:t>Charge:</w:t>
      </w:r>
    </w:p>
    <w:p w14:paraId="2B65106F" w14:textId="77777777" w:rsidR="002744A4" w:rsidRPr="002744A4" w:rsidRDefault="002744A4" w:rsidP="002744A4">
      <w:pPr>
        <w:spacing w:after="120"/>
        <w:jc w:val="both"/>
        <w:rPr>
          <w:rFonts w:ascii="Arial" w:hAnsi="Arial" w:cs="Arial"/>
          <w:sz w:val="24"/>
          <w:szCs w:val="24"/>
          <w:lang w:eastAsia="en-GB"/>
        </w:rPr>
      </w:pPr>
      <w:r w:rsidRPr="002744A4">
        <w:rPr>
          <w:rFonts w:ascii="Arial" w:hAnsi="Arial" w:cs="Arial"/>
          <w:sz w:val="24"/>
          <w:szCs w:val="24"/>
          <w:lang w:eastAsia="en-GB"/>
        </w:rPr>
        <w:t>One day</w:t>
      </w:r>
      <w:r w:rsidRPr="002744A4">
        <w:rPr>
          <w:rFonts w:ascii="Arial" w:hAnsi="Arial" w:cs="Arial"/>
          <w:sz w:val="24"/>
          <w:szCs w:val="24"/>
          <w:vertAlign w:val="superscript"/>
          <w:lang w:eastAsia="en-GB"/>
        </w:rPr>
        <w:t>1</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lang w:eastAsia="en-GB"/>
        </w:rPr>
        <w:tab/>
        <w:t>£35.00</w:t>
      </w:r>
    </w:p>
    <w:p w14:paraId="5F3448CA"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Event Tariff (29</w:t>
      </w:r>
      <w:r w:rsidRPr="002744A4">
        <w:rPr>
          <w:rFonts w:ascii="Arial" w:hAnsi="Arial" w:cs="Arial"/>
          <w:sz w:val="24"/>
          <w:szCs w:val="24"/>
          <w:u w:val="single"/>
          <w:vertAlign w:val="superscript"/>
          <w:lang w:eastAsia="en-GB"/>
        </w:rPr>
        <w:t>th</w:t>
      </w:r>
      <w:r w:rsidRPr="002744A4">
        <w:rPr>
          <w:rFonts w:ascii="Arial" w:hAnsi="Arial" w:cs="Arial"/>
          <w:sz w:val="24"/>
          <w:szCs w:val="24"/>
          <w:u w:val="single"/>
          <w:lang w:eastAsia="en-GB"/>
        </w:rPr>
        <w:t xml:space="preserve"> May to 31</w:t>
      </w:r>
      <w:r w:rsidRPr="002744A4">
        <w:rPr>
          <w:rFonts w:ascii="Arial" w:hAnsi="Arial" w:cs="Arial"/>
          <w:sz w:val="24"/>
          <w:szCs w:val="24"/>
          <w:u w:val="single"/>
          <w:vertAlign w:val="superscript"/>
          <w:lang w:eastAsia="en-GB"/>
        </w:rPr>
        <w:t>st</w:t>
      </w:r>
      <w:r w:rsidRPr="002744A4">
        <w:rPr>
          <w:rFonts w:ascii="Arial" w:hAnsi="Arial" w:cs="Arial"/>
          <w:sz w:val="24"/>
          <w:szCs w:val="24"/>
          <w:u w:val="single"/>
          <w:lang w:eastAsia="en-GB"/>
        </w:rPr>
        <w:t xml:space="preserve"> May, inclusive – Quay West car park only)</w:t>
      </w:r>
      <w:r w:rsidRPr="002744A4">
        <w:rPr>
          <w:rFonts w:ascii="Arial" w:hAnsi="Arial" w:cs="Arial"/>
          <w:sz w:val="24"/>
          <w:szCs w:val="24"/>
          <w:lang w:eastAsia="en-GB"/>
        </w:rPr>
        <w:t xml:space="preserve">        </w:t>
      </w:r>
    </w:p>
    <w:p w14:paraId="73D95EBF"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Length of stay:</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u w:val="single"/>
          <w:lang w:eastAsia="en-GB"/>
        </w:rPr>
        <w:t>Charge:</w:t>
      </w:r>
    </w:p>
    <w:p w14:paraId="7514BEC5" w14:textId="77777777" w:rsidR="002744A4" w:rsidRPr="002744A4" w:rsidRDefault="002744A4" w:rsidP="002744A4">
      <w:pPr>
        <w:spacing w:after="120"/>
        <w:jc w:val="both"/>
        <w:rPr>
          <w:rFonts w:ascii="Arial" w:hAnsi="Arial" w:cs="Arial"/>
          <w:sz w:val="24"/>
          <w:szCs w:val="24"/>
          <w:lang w:eastAsia="en-GB"/>
        </w:rPr>
      </w:pPr>
      <w:r w:rsidRPr="002744A4">
        <w:rPr>
          <w:rFonts w:ascii="Arial" w:hAnsi="Arial" w:cs="Arial"/>
          <w:sz w:val="24"/>
          <w:szCs w:val="24"/>
          <w:lang w:eastAsia="en-GB"/>
        </w:rPr>
        <w:t>One day</w:t>
      </w:r>
      <w:r w:rsidRPr="002744A4">
        <w:rPr>
          <w:rFonts w:ascii="Arial" w:hAnsi="Arial" w:cs="Arial"/>
          <w:sz w:val="24"/>
          <w:szCs w:val="24"/>
          <w:vertAlign w:val="superscript"/>
          <w:lang w:eastAsia="en-GB"/>
        </w:rPr>
        <w:t>1</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lang w:eastAsia="en-GB"/>
        </w:rPr>
        <w:tab/>
        <w:t>£25.00</w:t>
      </w:r>
    </w:p>
    <w:p w14:paraId="37E76F4C"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Commercial Vehicle Event Tariff (29</w:t>
      </w:r>
      <w:r w:rsidRPr="002744A4">
        <w:rPr>
          <w:rFonts w:ascii="Arial" w:hAnsi="Arial" w:cs="Arial"/>
          <w:sz w:val="24"/>
          <w:szCs w:val="24"/>
          <w:u w:val="single"/>
          <w:vertAlign w:val="superscript"/>
          <w:lang w:eastAsia="en-GB"/>
        </w:rPr>
        <w:t>th</w:t>
      </w:r>
      <w:r w:rsidRPr="002744A4">
        <w:rPr>
          <w:rFonts w:ascii="Arial" w:hAnsi="Arial" w:cs="Arial"/>
          <w:sz w:val="24"/>
          <w:szCs w:val="24"/>
          <w:u w:val="single"/>
          <w:lang w:eastAsia="en-GB"/>
        </w:rPr>
        <w:t xml:space="preserve"> May to 31</w:t>
      </w:r>
      <w:r w:rsidRPr="002744A4">
        <w:rPr>
          <w:rFonts w:ascii="Arial" w:hAnsi="Arial" w:cs="Arial"/>
          <w:sz w:val="24"/>
          <w:szCs w:val="24"/>
          <w:u w:val="single"/>
          <w:vertAlign w:val="superscript"/>
          <w:lang w:eastAsia="en-GB"/>
        </w:rPr>
        <w:t>st</w:t>
      </w:r>
      <w:r w:rsidRPr="002744A4">
        <w:rPr>
          <w:rFonts w:ascii="Arial" w:hAnsi="Arial" w:cs="Arial"/>
          <w:sz w:val="24"/>
          <w:szCs w:val="24"/>
          <w:u w:val="single"/>
          <w:lang w:eastAsia="en-GB"/>
        </w:rPr>
        <w:t xml:space="preserve"> May, inclusive – Clennon Valley car park only)</w:t>
      </w:r>
      <w:r w:rsidRPr="002744A4">
        <w:rPr>
          <w:rFonts w:ascii="Arial" w:hAnsi="Arial" w:cs="Arial"/>
          <w:sz w:val="24"/>
          <w:szCs w:val="24"/>
          <w:lang w:eastAsia="en-GB"/>
        </w:rPr>
        <w:t xml:space="preserve">        </w:t>
      </w:r>
    </w:p>
    <w:p w14:paraId="44A58775"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Length of stay:</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u w:val="single"/>
          <w:lang w:eastAsia="en-GB"/>
        </w:rPr>
        <w:t>Charge:</w:t>
      </w:r>
    </w:p>
    <w:p w14:paraId="1D4A6CF9" w14:textId="77777777" w:rsidR="002744A4" w:rsidRPr="002744A4" w:rsidRDefault="002744A4" w:rsidP="002744A4">
      <w:pPr>
        <w:spacing w:after="120"/>
        <w:jc w:val="both"/>
        <w:rPr>
          <w:rFonts w:ascii="Arial" w:hAnsi="Arial" w:cs="Arial"/>
          <w:sz w:val="24"/>
          <w:szCs w:val="24"/>
          <w:lang w:eastAsia="en-GB"/>
        </w:rPr>
      </w:pPr>
      <w:r w:rsidRPr="002744A4">
        <w:rPr>
          <w:rFonts w:ascii="Arial" w:hAnsi="Arial" w:cs="Arial"/>
          <w:sz w:val="24"/>
          <w:szCs w:val="24"/>
          <w:lang w:eastAsia="en-GB"/>
        </w:rPr>
        <w:t>One day</w:t>
      </w:r>
      <w:r w:rsidRPr="002744A4">
        <w:rPr>
          <w:rFonts w:ascii="Arial" w:hAnsi="Arial" w:cs="Arial"/>
          <w:sz w:val="24"/>
          <w:szCs w:val="24"/>
          <w:vertAlign w:val="superscript"/>
          <w:lang w:eastAsia="en-GB"/>
        </w:rPr>
        <w:t>1</w:t>
      </w:r>
      <w:r w:rsidRPr="002744A4">
        <w:rPr>
          <w:rFonts w:ascii="Arial" w:hAnsi="Arial" w:cs="Arial"/>
          <w:sz w:val="24"/>
          <w:szCs w:val="24"/>
          <w:lang w:eastAsia="en-GB"/>
        </w:rPr>
        <w:tab/>
      </w:r>
      <w:r w:rsidRPr="002744A4">
        <w:rPr>
          <w:rFonts w:ascii="Arial" w:hAnsi="Arial" w:cs="Arial"/>
          <w:sz w:val="24"/>
          <w:szCs w:val="24"/>
          <w:lang w:eastAsia="en-GB"/>
        </w:rPr>
        <w:tab/>
      </w:r>
      <w:r w:rsidRPr="002744A4">
        <w:rPr>
          <w:rFonts w:ascii="Arial" w:hAnsi="Arial" w:cs="Arial"/>
          <w:sz w:val="24"/>
          <w:szCs w:val="24"/>
          <w:lang w:eastAsia="en-GB"/>
        </w:rPr>
        <w:tab/>
        <w:t>£100.00</w:t>
      </w:r>
    </w:p>
    <w:p w14:paraId="4B433B49"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vertAlign w:val="superscript"/>
          <w:lang w:eastAsia="en-GB"/>
        </w:rPr>
        <w:t>1</w:t>
      </w:r>
      <w:r w:rsidRPr="002744A4">
        <w:rPr>
          <w:rFonts w:ascii="Arial" w:hAnsi="Arial" w:cs="Arial"/>
          <w:sz w:val="24"/>
          <w:szCs w:val="24"/>
          <w:lang w:eastAsia="en-GB"/>
        </w:rPr>
        <w:t xml:space="preserve"> </w:t>
      </w:r>
      <w:proofErr w:type="gramStart"/>
      <w:r w:rsidRPr="002744A4">
        <w:rPr>
          <w:rFonts w:ascii="Arial" w:hAnsi="Arial" w:cs="Arial"/>
          <w:sz w:val="24"/>
          <w:szCs w:val="24"/>
          <w:lang w:eastAsia="en-GB"/>
        </w:rPr>
        <w:t>Pre-booked</w:t>
      </w:r>
      <w:proofErr w:type="gramEnd"/>
      <w:r w:rsidRPr="002744A4">
        <w:rPr>
          <w:rFonts w:ascii="Arial" w:hAnsi="Arial" w:cs="Arial"/>
          <w:sz w:val="24"/>
          <w:szCs w:val="24"/>
          <w:lang w:eastAsia="en-GB"/>
        </w:rPr>
        <w:t xml:space="preserve"> parking only, pay and display parking not available on event dates. Parking valid for one full calendar day, specified at time of booking.</w:t>
      </w:r>
    </w:p>
    <w:p w14:paraId="6D464D83" w14:textId="77777777" w:rsidR="002744A4" w:rsidRPr="002744A4" w:rsidRDefault="002744A4" w:rsidP="002744A4">
      <w:pPr>
        <w:jc w:val="both"/>
        <w:rPr>
          <w:rFonts w:ascii="Arial" w:hAnsi="Arial" w:cs="Arial"/>
          <w:b/>
          <w:bCs/>
          <w:sz w:val="24"/>
          <w:szCs w:val="24"/>
          <w:u w:val="single"/>
          <w:lang w:eastAsia="en-GB"/>
        </w:rPr>
      </w:pPr>
    </w:p>
    <w:p w14:paraId="3D188D4E" w14:textId="77777777" w:rsidR="002744A4" w:rsidRPr="002744A4" w:rsidRDefault="002744A4" w:rsidP="002744A4">
      <w:pPr>
        <w:jc w:val="both"/>
        <w:rPr>
          <w:rFonts w:ascii="Arial" w:hAnsi="Arial" w:cs="Arial"/>
          <w:b/>
          <w:bCs/>
          <w:sz w:val="24"/>
          <w:szCs w:val="24"/>
          <w:u w:val="single"/>
          <w:lang w:eastAsia="en-GB"/>
        </w:rPr>
      </w:pPr>
      <w:r w:rsidRPr="002744A4">
        <w:rPr>
          <w:rFonts w:ascii="Arial" w:hAnsi="Arial" w:cs="Arial"/>
          <w:b/>
          <w:bCs/>
          <w:sz w:val="24"/>
          <w:szCs w:val="24"/>
          <w:u w:val="single"/>
          <w:lang w:eastAsia="en-GB"/>
        </w:rPr>
        <w:t>Charges revoked for the duration of the above event tariffs:</w:t>
      </w:r>
    </w:p>
    <w:p w14:paraId="71F1C6C5"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Hyde Road and Victoria Car Parks</w:t>
      </w:r>
    </w:p>
    <w:p w14:paraId="636360CF"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u w:val="single"/>
          <w:lang w:eastAsia="en-GB"/>
        </w:rPr>
        <w:t>Parking period up to:</w:t>
      </w:r>
      <w:r w:rsidRPr="002744A4">
        <w:rPr>
          <w:rFonts w:ascii="Arial" w:hAnsi="Arial" w:cs="Arial"/>
          <w:sz w:val="24"/>
          <w:szCs w:val="24"/>
          <w:lang w:eastAsia="en-GB"/>
        </w:rPr>
        <w:t xml:space="preserve"> </w:t>
      </w:r>
      <w:r w:rsidRPr="002744A4">
        <w:rPr>
          <w:rFonts w:ascii="Arial" w:hAnsi="Arial" w:cs="Arial"/>
          <w:sz w:val="24"/>
          <w:szCs w:val="24"/>
          <w:lang w:eastAsia="en-GB"/>
        </w:rPr>
        <w:tab/>
      </w:r>
      <w:r w:rsidRPr="002744A4">
        <w:rPr>
          <w:rFonts w:ascii="Arial" w:hAnsi="Arial" w:cs="Arial"/>
          <w:sz w:val="24"/>
          <w:szCs w:val="24"/>
          <w:u w:val="single"/>
          <w:lang w:eastAsia="en-GB"/>
        </w:rPr>
        <w:t xml:space="preserve">Charge </w:t>
      </w:r>
    </w:p>
    <w:p w14:paraId="7685DF1B" w14:textId="3F733244"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1 hour </w:t>
      </w:r>
      <w:r w:rsidRPr="002744A4">
        <w:rPr>
          <w:rFonts w:ascii="Arial" w:hAnsi="Arial" w:cs="Arial"/>
          <w:sz w:val="24"/>
          <w:szCs w:val="24"/>
          <w:lang w:eastAsia="en-GB"/>
        </w:rPr>
        <w:tab/>
      </w:r>
      <w:r w:rsidRPr="002744A4">
        <w:rPr>
          <w:rFonts w:ascii="Arial" w:hAnsi="Arial" w:cs="Arial"/>
          <w:sz w:val="24"/>
          <w:szCs w:val="24"/>
          <w:lang w:eastAsia="en-GB"/>
        </w:rPr>
        <w:tab/>
      </w:r>
      <w:r>
        <w:rPr>
          <w:rFonts w:ascii="Arial" w:hAnsi="Arial" w:cs="Arial"/>
          <w:sz w:val="24"/>
          <w:szCs w:val="24"/>
          <w:lang w:eastAsia="en-GB"/>
        </w:rPr>
        <w:tab/>
      </w:r>
      <w:r w:rsidRPr="002744A4">
        <w:rPr>
          <w:rFonts w:ascii="Arial" w:hAnsi="Arial" w:cs="Arial"/>
          <w:sz w:val="24"/>
          <w:szCs w:val="24"/>
          <w:lang w:eastAsia="en-GB"/>
        </w:rPr>
        <w:t>£1.80</w:t>
      </w:r>
    </w:p>
    <w:p w14:paraId="08CCFCF5"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2 hours </w:t>
      </w:r>
      <w:r w:rsidRPr="002744A4">
        <w:rPr>
          <w:rFonts w:ascii="Arial" w:hAnsi="Arial" w:cs="Arial"/>
          <w:sz w:val="24"/>
          <w:szCs w:val="24"/>
          <w:lang w:eastAsia="en-GB"/>
        </w:rPr>
        <w:tab/>
      </w:r>
      <w:r w:rsidRPr="002744A4">
        <w:rPr>
          <w:rFonts w:ascii="Arial" w:hAnsi="Arial" w:cs="Arial"/>
          <w:sz w:val="24"/>
          <w:szCs w:val="24"/>
          <w:lang w:eastAsia="en-GB"/>
        </w:rPr>
        <w:tab/>
        <w:t>£3.00</w:t>
      </w:r>
    </w:p>
    <w:p w14:paraId="3B10F714"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3 hours </w:t>
      </w:r>
      <w:r w:rsidRPr="002744A4">
        <w:rPr>
          <w:rFonts w:ascii="Arial" w:hAnsi="Arial" w:cs="Arial"/>
          <w:sz w:val="24"/>
          <w:szCs w:val="24"/>
          <w:lang w:eastAsia="en-GB"/>
        </w:rPr>
        <w:tab/>
      </w:r>
      <w:r w:rsidRPr="002744A4">
        <w:rPr>
          <w:rFonts w:ascii="Arial" w:hAnsi="Arial" w:cs="Arial"/>
          <w:sz w:val="24"/>
          <w:szCs w:val="24"/>
          <w:lang w:eastAsia="en-GB"/>
        </w:rPr>
        <w:tab/>
        <w:t>£4.30</w:t>
      </w:r>
    </w:p>
    <w:p w14:paraId="14E39D53"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4 hours </w:t>
      </w:r>
      <w:r w:rsidRPr="002744A4">
        <w:rPr>
          <w:rFonts w:ascii="Arial" w:hAnsi="Arial" w:cs="Arial"/>
          <w:sz w:val="24"/>
          <w:szCs w:val="24"/>
          <w:lang w:eastAsia="en-GB"/>
        </w:rPr>
        <w:tab/>
      </w:r>
      <w:r w:rsidRPr="002744A4">
        <w:rPr>
          <w:rFonts w:ascii="Arial" w:hAnsi="Arial" w:cs="Arial"/>
          <w:sz w:val="24"/>
          <w:szCs w:val="24"/>
          <w:lang w:eastAsia="en-GB"/>
        </w:rPr>
        <w:tab/>
        <w:t>£5.40</w:t>
      </w:r>
    </w:p>
    <w:p w14:paraId="7B173192"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6 hours</w:t>
      </w:r>
      <w:r w:rsidRPr="002744A4">
        <w:rPr>
          <w:rFonts w:ascii="Arial" w:hAnsi="Arial" w:cs="Arial"/>
          <w:sz w:val="24"/>
          <w:szCs w:val="24"/>
          <w:lang w:eastAsia="en-GB"/>
        </w:rPr>
        <w:tab/>
      </w:r>
      <w:r w:rsidRPr="002744A4">
        <w:rPr>
          <w:rFonts w:ascii="Arial" w:hAnsi="Arial" w:cs="Arial"/>
          <w:sz w:val="24"/>
          <w:szCs w:val="24"/>
          <w:lang w:eastAsia="en-GB"/>
        </w:rPr>
        <w:tab/>
        <w:t>£7.80</w:t>
      </w:r>
    </w:p>
    <w:p w14:paraId="43D5A5A0"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24 hours</w:t>
      </w:r>
      <w:r w:rsidRPr="002744A4">
        <w:rPr>
          <w:rFonts w:ascii="Arial" w:hAnsi="Arial" w:cs="Arial"/>
          <w:sz w:val="24"/>
          <w:szCs w:val="24"/>
          <w:lang w:eastAsia="en-GB"/>
        </w:rPr>
        <w:tab/>
      </w:r>
      <w:r w:rsidRPr="002744A4">
        <w:rPr>
          <w:rFonts w:ascii="Arial" w:hAnsi="Arial" w:cs="Arial"/>
          <w:sz w:val="24"/>
          <w:szCs w:val="24"/>
          <w:lang w:eastAsia="en-GB"/>
        </w:rPr>
        <w:tab/>
        <w:t>£9.90</w:t>
      </w:r>
    </w:p>
    <w:p w14:paraId="763FC111" w14:textId="77777777" w:rsidR="002744A4" w:rsidRPr="002744A4" w:rsidRDefault="002744A4" w:rsidP="002744A4">
      <w:pPr>
        <w:jc w:val="both"/>
        <w:rPr>
          <w:rFonts w:ascii="Arial" w:hAnsi="Arial" w:cs="Arial"/>
          <w:sz w:val="24"/>
          <w:szCs w:val="24"/>
          <w:u w:val="single"/>
          <w:lang w:eastAsia="en-GB"/>
        </w:rPr>
      </w:pPr>
    </w:p>
    <w:p w14:paraId="06DE9022" w14:textId="77777777" w:rsidR="002744A4" w:rsidRPr="002744A4" w:rsidRDefault="002744A4" w:rsidP="002744A4">
      <w:pPr>
        <w:jc w:val="both"/>
        <w:rPr>
          <w:rFonts w:ascii="Arial" w:hAnsi="Arial" w:cs="Arial"/>
          <w:sz w:val="24"/>
          <w:szCs w:val="24"/>
          <w:u w:val="single"/>
          <w:lang w:eastAsia="en-GB"/>
        </w:rPr>
      </w:pPr>
      <w:proofErr w:type="spellStart"/>
      <w:r w:rsidRPr="002744A4">
        <w:rPr>
          <w:rFonts w:ascii="Arial" w:hAnsi="Arial" w:cs="Arial"/>
          <w:sz w:val="24"/>
          <w:szCs w:val="24"/>
          <w:u w:val="single"/>
          <w:lang w:eastAsia="en-GB"/>
        </w:rPr>
        <w:t>Roundham</w:t>
      </w:r>
      <w:proofErr w:type="spellEnd"/>
      <w:r w:rsidRPr="002744A4">
        <w:rPr>
          <w:rFonts w:ascii="Arial" w:hAnsi="Arial" w:cs="Arial"/>
          <w:sz w:val="24"/>
          <w:szCs w:val="24"/>
          <w:u w:val="single"/>
          <w:lang w:eastAsia="en-GB"/>
        </w:rPr>
        <w:t xml:space="preserve"> Car Park</w:t>
      </w:r>
    </w:p>
    <w:p w14:paraId="234C0BA5"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u w:val="single"/>
          <w:lang w:eastAsia="en-GB"/>
        </w:rPr>
        <w:t>Parking period up to:</w:t>
      </w:r>
      <w:r w:rsidRPr="002744A4">
        <w:rPr>
          <w:rFonts w:ascii="Arial" w:hAnsi="Arial" w:cs="Arial"/>
          <w:sz w:val="24"/>
          <w:szCs w:val="24"/>
          <w:lang w:eastAsia="en-GB"/>
        </w:rPr>
        <w:t xml:space="preserve"> </w:t>
      </w:r>
      <w:r w:rsidRPr="002744A4">
        <w:rPr>
          <w:rFonts w:ascii="Arial" w:hAnsi="Arial" w:cs="Arial"/>
          <w:sz w:val="24"/>
          <w:szCs w:val="24"/>
          <w:lang w:eastAsia="en-GB"/>
        </w:rPr>
        <w:tab/>
      </w:r>
      <w:r w:rsidRPr="002744A4">
        <w:rPr>
          <w:rFonts w:ascii="Arial" w:hAnsi="Arial" w:cs="Arial"/>
          <w:sz w:val="24"/>
          <w:szCs w:val="24"/>
          <w:u w:val="single"/>
          <w:lang w:eastAsia="en-GB"/>
        </w:rPr>
        <w:t xml:space="preserve">Charge </w:t>
      </w:r>
    </w:p>
    <w:p w14:paraId="3767819F" w14:textId="415C3C2F"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1 hour</w:t>
      </w:r>
      <w:r w:rsidRPr="002744A4">
        <w:rPr>
          <w:rFonts w:ascii="Arial" w:hAnsi="Arial" w:cs="Arial"/>
          <w:sz w:val="24"/>
          <w:szCs w:val="24"/>
          <w:lang w:eastAsia="en-GB"/>
        </w:rPr>
        <w:tab/>
      </w:r>
      <w:r w:rsidRPr="002744A4">
        <w:rPr>
          <w:rFonts w:ascii="Arial" w:hAnsi="Arial" w:cs="Arial"/>
          <w:sz w:val="24"/>
          <w:szCs w:val="24"/>
          <w:lang w:eastAsia="en-GB"/>
        </w:rPr>
        <w:tab/>
      </w:r>
      <w:r>
        <w:rPr>
          <w:rFonts w:ascii="Arial" w:hAnsi="Arial" w:cs="Arial"/>
          <w:sz w:val="24"/>
          <w:szCs w:val="24"/>
          <w:lang w:eastAsia="en-GB"/>
        </w:rPr>
        <w:tab/>
      </w:r>
      <w:r w:rsidRPr="002744A4">
        <w:rPr>
          <w:rFonts w:ascii="Arial" w:hAnsi="Arial" w:cs="Arial"/>
          <w:sz w:val="24"/>
          <w:szCs w:val="24"/>
          <w:lang w:eastAsia="en-GB"/>
        </w:rPr>
        <w:t>£1.90</w:t>
      </w:r>
    </w:p>
    <w:p w14:paraId="18E491F2"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2 hours </w:t>
      </w:r>
      <w:r w:rsidRPr="002744A4">
        <w:rPr>
          <w:rFonts w:ascii="Arial" w:hAnsi="Arial" w:cs="Arial"/>
          <w:sz w:val="24"/>
          <w:szCs w:val="24"/>
          <w:lang w:eastAsia="en-GB"/>
        </w:rPr>
        <w:tab/>
      </w:r>
      <w:r w:rsidRPr="002744A4">
        <w:rPr>
          <w:rFonts w:ascii="Arial" w:hAnsi="Arial" w:cs="Arial"/>
          <w:sz w:val="24"/>
          <w:szCs w:val="24"/>
          <w:lang w:eastAsia="en-GB"/>
        </w:rPr>
        <w:tab/>
        <w:t>£3.10</w:t>
      </w:r>
    </w:p>
    <w:p w14:paraId="13BFBAF2"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3 hours </w:t>
      </w:r>
      <w:r w:rsidRPr="002744A4">
        <w:rPr>
          <w:rFonts w:ascii="Arial" w:hAnsi="Arial" w:cs="Arial"/>
          <w:sz w:val="24"/>
          <w:szCs w:val="24"/>
          <w:lang w:eastAsia="en-GB"/>
        </w:rPr>
        <w:tab/>
      </w:r>
      <w:r w:rsidRPr="002744A4">
        <w:rPr>
          <w:rFonts w:ascii="Arial" w:hAnsi="Arial" w:cs="Arial"/>
          <w:sz w:val="24"/>
          <w:szCs w:val="24"/>
          <w:lang w:eastAsia="en-GB"/>
        </w:rPr>
        <w:tab/>
        <w:t>£4.40</w:t>
      </w:r>
    </w:p>
    <w:p w14:paraId="3D739B13"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4 hours </w:t>
      </w:r>
      <w:r w:rsidRPr="002744A4">
        <w:rPr>
          <w:rFonts w:ascii="Arial" w:hAnsi="Arial" w:cs="Arial"/>
          <w:sz w:val="24"/>
          <w:szCs w:val="24"/>
          <w:lang w:eastAsia="en-GB"/>
        </w:rPr>
        <w:tab/>
      </w:r>
      <w:r w:rsidRPr="002744A4">
        <w:rPr>
          <w:rFonts w:ascii="Arial" w:hAnsi="Arial" w:cs="Arial"/>
          <w:sz w:val="24"/>
          <w:szCs w:val="24"/>
          <w:lang w:eastAsia="en-GB"/>
        </w:rPr>
        <w:tab/>
        <w:t>£5.70</w:t>
      </w:r>
    </w:p>
    <w:p w14:paraId="1710F47B"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6 hours</w:t>
      </w:r>
      <w:r w:rsidRPr="002744A4">
        <w:rPr>
          <w:rFonts w:ascii="Arial" w:hAnsi="Arial" w:cs="Arial"/>
          <w:sz w:val="24"/>
          <w:szCs w:val="24"/>
          <w:lang w:eastAsia="en-GB"/>
        </w:rPr>
        <w:tab/>
      </w:r>
      <w:r w:rsidRPr="002744A4">
        <w:rPr>
          <w:rFonts w:ascii="Arial" w:hAnsi="Arial" w:cs="Arial"/>
          <w:sz w:val="24"/>
          <w:szCs w:val="24"/>
          <w:lang w:eastAsia="en-GB"/>
        </w:rPr>
        <w:tab/>
        <w:t>£8.60</w:t>
      </w:r>
    </w:p>
    <w:p w14:paraId="007FDE97"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24 hours</w:t>
      </w:r>
      <w:r w:rsidRPr="002744A4">
        <w:rPr>
          <w:rFonts w:ascii="Arial" w:hAnsi="Arial" w:cs="Arial"/>
          <w:sz w:val="24"/>
          <w:szCs w:val="24"/>
          <w:lang w:eastAsia="en-GB"/>
        </w:rPr>
        <w:tab/>
      </w:r>
      <w:r w:rsidRPr="002744A4">
        <w:rPr>
          <w:rFonts w:ascii="Arial" w:hAnsi="Arial" w:cs="Arial"/>
          <w:sz w:val="24"/>
          <w:szCs w:val="24"/>
          <w:lang w:eastAsia="en-GB"/>
        </w:rPr>
        <w:tab/>
        <w:t>£11.00</w:t>
      </w:r>
    </w:p>
    <w:p w14:paraId="448AFA68" w14:textId="77777777" w:rsidR="002744A4" w:rsidRPr="002744A4" w:rsidRDefault="002744A4" w:rsidP="002744A4">
      <w:pPr>
        <w:jc w:val="both"/>
        <w:rPr>
          <w:rFonts w:ascii="Arial" w:hAnsi="Arial" w:cs="Arial"/>
          <w:sz w:val="24"/>
          <w:szCs w:val="24"/>
          <w:u w:val="single"/>
          <w:lang w:eastAsia="en-GB"/>
        </w:rPr>
      </w:pPr>
    </w:p>
    <w:p w14:paraId="22B5406D"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Colin Road and Quay West Car Parks</w:t>
      </w:r>
    </w:p>
    <w:p w14:paraId="1E754FF8"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u w:val="single"/>
          <w:lang w:eastAsia="en-GB"/>
        </w:rPr>
        <w:t>Parking period up to:</w:t>
      </w:r>
      <w:r w:rsidRPr="002744A4">
        <w:rPr>
          <w:rFonts w:ascii="Arial" w:hAnsi="Arial" w:cs="Arial"/>
          <w:sz w:val="24"/>
          <w:szCs w:val="24"/>
          <w:lang w:eastAsia="en-GB"/>
        </w:rPr>
        <w:t xml:space="preserve"> </w:t>
      </w:r>
      <w:r w:rsidRPr="002744A4">
        <w:rPr>
          <w:rFonts w:ascii="Arial" w:hAnsi="Arial" w:cs="Arial"/>
          <w:sz w:val="24"/>
          <w:szCs w:val="24"/>
          <w:lang w:eastAsia="en-GB"/>
        </w:rPr>
        <w:tab/>
      </w:r>
      <w:r w:rsidRPr="002744A4">
        <w:rPr>
          <w:rFonts w:ascii="Arial" w:hAnsi="Arial" w:cs="Arial"/>
          <w:sz w:val="24"/>
          <w:szCs w:val="24"/>
          <w:u w:val="single"/>
          <w:lang w:eastAsia="en-GB"/>
        </w:rPr>
        <w:t xml:space="preserve">Charge </w:t>
      </w:r>
    </w:p>
    <w:p w14:paraId="1589A3AE" w14:textId="0A7DBCFB"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1 hour</w:t>
      </w:r>
      <w:r w:rsidRPr="002744A4">
        <w:rPr>
          <w:rFonts w:ascii="Arial" w:hAnsi="Arial" w:cs="Arial"/>
          <w:sz w:val="24"/>
          <w:szCs w:val="24"/>
          <w:lang w:eastAsia="en-GB"/>
        </w:rPr>
        <w:tab/>
      </w:r>
      <w:r w:rsidRPr="002744A4">
        <w:rPr>
          <w:rFonts w:ascii="Arial" w:hAnsi="Arial" w:cs="Arial"/>
          <w:sz w:val="24"/>
          <w:szCs w:val="24"/>
          <w:lang w:eastAsia="en-GB"/>
        </w:rPr>
        <w:tab/>
      </w:r>
      <w:r>
        <w:rPr>
          <w:rFonts w:ascii="Arial" w:hAnsi="Arial" w:cs="Arial"/>
          <w:sz w:val="24"/>
          <w:szCs w:val="24"/>
          <w:lang w:eastAsia="en-GB"/>
        </w:rPr>
        <w:tab/>
      </w:r>
      <w:r w:rsidRPr="002744A4">
        <w:rPr>
          <w:rFonts w:ascii="Arial" w:hAnsi="Arial" w:cs="Arial"/>
          <w:sz w:val="24"/>
          <w:szCs w:val="24"/>
          <w:lang w:eastAsia="en-GB"/>
        </w:rPr>
        <w:t>£2.00</w:t>
      </w:r>
    </w:p>
    <w:p w14:paraId="5C5901BB"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2 hours </w:t>
      </w:r>
      <w:r w:rsidRPr="002744A4">
        <w:rPr>
          <w:rFonts w:ascii="Arial" w:hAnsi="Arial" w:cs="Arial"/>
          <w:sz w:val="24"/>
          <w:szCs w:val="24"/>
          <w:lang w:eastAsia="en-GB"/>
        </w:rPr>
        <w:tab/>
      </w:r>
      <w:r w:rsidRPr="002744A4">
        <w:rPr>
          <w:rFonts w:ascii="Arial" w:hAnsi="Arial" w:cs="Arial"/>
          <w:sz w:val="24"/>
          <w:szCs w:val="24"/>
          <w:lang w:eastAsia="en-GB"/>
        </w:rPr>
        <w:tab/>
        <w:t>£3.40</w:t>
      </w:r>
    </w:p>
    <w:p w14:paraId="5DA453A0"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3 hours </w:t>
      </w:r>
      <w:r w:rsidRPr="002744A4">
        <w:rPr>
          <w:rFonts w:ascii="Arial" w:hAnsi="Arial" w:cs="Arial"/>
          <w:sz w:val="24"/>
          <w:szCs w:val="24"/>
          <w:lang w:eastAsia="en-GB"/>
        </w:rPr>
        <w:tab/>
      </w:r>
      <w:r w:rsidRPr="002744A4">
        <w:rPr>
          <w:rFonts w:ascii="Arial" w:hAnsi="Arial" w:cs="Arial"/>
          <w:sz w:val="24"/>
          <w:szCs w:val="24"/>
          <w:lang w:eastAsia="en-GB"/>
        </w:rPr>
        <w:tab/>
        <w:t>£4.80</w:t>
      </w:r>
    </w:p>
    <w:p w14:paraId="04290229"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4 hours </w:t>
      </w:r>
      <w:r w:rsidRPr="002744A4">
        <w:rPr>
          <w:rFonts w:ascii="Arial" w:hAnsi="Arial" w:cs="Arial"/>
          <w:sz w:val="24"/>
          <w:szCs w:val="24"/>
          <w:lang w:eastAsia="en-GB"/>
        </w:rPr>
        <w:tab/>
      </w:r>
      <w:r w:rsidRPr="002744A4">
        <w:rPr>
          <w:rFonts w:ascii="Arial" w:hAnsi="Arial" w:cs="Arial"/>
          <w:sz w:val="24"/>
          <w:szCs w:val="24"/>
          <w:lang w:eastAsia="en-GB"/>
        </w:rPr>
        <w:tab/>
        <w:t>£6.10</w:t>
      </w:r>
    </w:p>
    <w:p w14:paraId="34449AFD"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6 hours</w:t>
      </w:r>
      <w:r w:rsidRPr="002744A4">
        <w:rPr>
          <w:rFonts w:ascii="Arial" w:hAnsi="Arial" w:cs="Arial"/>
          <w:sz w:val="24"/>
          <w:szCs w:val="24"/>
          <w:lang w:eastAsia="en-GB"/>
        </w:rPr>
        <w:tab/>
      </w:r>
      <w:r w:rsidRPr="002744A4">
        <w:rPr>
          <w:rFonts w:ascii="Arial" w:hAnsi="Arial" w:cs="Arial"/>
          <w:sz w:val="24"/>
          <w:szCs w:val="24"/>
          <w:lang w:eastAsia="en-GB"/>
        </w:rPr>
        <w:tab/>
        <w:t>£8.50</w:t>
      </w:r>
    </w:p>
    <w:p w14:paraId="46FAA950"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24 hours</w:t>
      </w:r>
      <w:r w:rsidRPr="002744A4">
        <w:rPr>
          <w:rFonts w:ascii="Arial" w:hAnsi="Arial" w:cs="Arial"/>
          <w:sz w:val="24"/>
          <w:szCs w:val="24"/>
          <w:lang w:eastAsia="en-GB"/>
        </w:rPr>
        <w:tab/>
      </w:r>
      <w:r w:rsidRPr="002744A4">
        <w:rPr>
          <w:rFonts w:ascii="Arial" w:hAnsi="Arial" w:cs="Arial"/>
          <w:sz w:val="24"/>
          <w:szCs w:val="24"/>
          <w:lang w:eastAsia="en-GB"/>
        </w:rPr>
        <w:tab/>
        <w:t>£11.30</w:t>
      </w:r>
    </w:p>
    <w:p w14:paraId="193E2DE5" w14:textId="77777777" w:rsidR="002744A4" w:rsidRPr="002744A4" w:rsidRDefault="002744A4" w:rsidP="002744A4">
      <w:pPr>
        <w:rPr>
          <w:rFonts w:ascii="Arial" w:hAnsi="Arial" w:cs="Arial"/>
          <w:sz w:val="24"/>
          <w:szCs w:val="24"/>
          <w:lang w:eastAsia="en-GB"/>
        </w:rPr>
      </w:pPr>
    </w:p>
    <w:p w14:paraId="017356C7" w14:textId="77777777" w:rsidR="002744A4" w:rsidRPr="002744A4" w:rsidRDefault="002744A4" w:rsidP="002744A4">
      <w:pPr>
        <w:jc w:val="both"/>
        <w:rPr>
          <w:rFonts w:ascii="Arial" w:hAnsi="Arial" w:cs="Arial"/>
          <w:sz w:val="24"/>
          <w:szCs w:val="24"/>
          <w:u w:val="single"/>
          <w:lang w:eastAsia="en-GB"/>
        </w:rPr>
      </w:pPr>
      <w:r w:rsidRPr="002744A4">
        <w:rPr>
          <w:rFonts w:ascii="Arial" w:hAnsi="Arial" w:cs="Arial"/>
          <w:sz w:val="24"/>
          <w:szCs w:val="24"/>
          <w:u w:val="single"/>
          <w:lang w:eastAsia="en-GB"/>
        </w:rPr>
        <w:t>Clennon Valley Car Park (commercial)</w:t>
      </w:r>
    </w:p>
    <w:p w14:paraId="40D4C6B1"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u w:val="single"/>
          <w:lang w:eastAsia="en-GB"/>
        </w:rPr>
        <w:t>Parking period up to:</w:t>
      </w:r>
      <w:r w:rsidRPr="002744A4">
        <w:rPr>
          <w:rFonts w:ascii="Arial" w:hAnsi="Arial" w:cs="Arial"/>
          <w:sz w:val="24"/>
          <w:szCs w:val="24"/>
          <w:lang w:eastAsia="en-GB"/>
        </w:rPr>
        <w:t xml:space="preserve"> </w:t>
      </w:r>
      <w:r w:rsidRPr="002744A4">
        <w:rPr>
          <w:rFonts w:ascii="Arial" w:hAnsi="Arial" w:cs="Arial"/>
          <w:sz w:val="24"/>
          <w:szCs w:val="24"/>
          <w:lang w:eastAsia="en-GB"/>
        </w:rPr>
        <w:tab/>
      </w:r>
      <w:r w:rsidRPr="002744A4">
        <w:rPr>
          <w:rFonts w:ascii="Arial" w:hAnsi="Arial" w:cs="Arial"/>
          <w:sz w:val="24"/>
          <w:szCs w:val="24"/>
          <w:u w:val="single"/>
          <w:lang w:eastAsia="en-GB"/>
        </w:rPr>
        <w:t xml:space="preserve">Charge </w:t>
      </w:r>
    </w:p>
    <w:p w14:paraId="3DD74932" w14:textId="14C79DDC"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 xml:space="preserve">Up to 1 hour </w:t>
      </w:r>
      <w:r w:rsidRPr="002744A4">
        <w:rPr>
          <w:rFonts w:ascii="Arial" w:hAnsi="Arial" w:cs="Arial"/>
          <w:sz w:val="24"/>
          <w:szCs w:val="24"/>
          <w:lang w:eastAsia="en-GB"/>
        </w:rPr>
        <w:tab/>
      </w:r>
      <w:r w:rsidRPr="002744A4">
        <w:rPr>
          <w:rFonts w:ascii="Arial" w:hAnsi="Arial" w:cs="Arial"/>
          <w:sz w:val="24"/>
          <w:szCs w:val="24"/>
          <w:lang w:eastAsia="en-GB"/>
        </w:rPr>
        <w:tab/>
      </w:r>
      <w:r>
        <w:rPr>
          <w:rFonts w:ascii="Arial" w:hAnsi="Arial" w:cs="Arial"/>
          <w:sz w:val="24"/>
          <w:szCs w:val="24"/>
          <w:lang w:eastAsia="en-GB"/>
        </w:rPr>
        <w:tab/>
      </w:r>
      <w:r w:rsidRPr="002744A4">
        <w:rPr>
          <w:rFonts w:ascii="Arial" w:hAnsi="Arial" w:cs="Arial"/>
          <w:sz w:val="24"/>
          <w:szCs w:val="24"/>
          <w:lang w:eastAsia="en-GB"/>
        </w:rPr>
        <w:t>£6.30</w:t>
      </w:r>
    </w:p>
    <w:p w14:paraId="071FE0C1"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lastRenderedPageBreak/>
        <w:t xml:space="preserve">Up to 4 hours </w:t>
      </w:r>
      <w:r w:rsidRPr="002744A4">
        <w:rPr>
          <w:rFonts w:ascii="Arial" w:hAnsi="Arial" w:cs="Arial"/>
          <w:sz w:val="24"/>
          <w:szCs w:val="24"/>
          <w:lang w:eastAsia="en-GB"/>
        </w:rPr>
        <w:tab/>
      </w:r>
      <w:r w:rsidRPr="002744A4">
        <w:rPr>
          <w:rFonts w:ascii="Arial" w:hAnsi="Arial" w:cs="Arial"/>
          <w:sz w:val="24"/>
          <w:szCs w:val="24"/>
          <w:lang w:eastAsia="en-GB"/>
        </w:rPr>
        <w:tab/>
        <w:t>£12.80</w:t>
      </w:r>
    </w:p>
    <w:p w14:paraId="6CFDFA91" w14:textId="77777777" w:rsidR="002744A4" w:rsidRPr="002744A4" w:rsidRDefault="002744A4" w:rsidP="002744A4">
      <w:pPr>
        <w:jc w:val="both"/>
        <w:rPr>
          <w:rFonts w:ascii="Arial" w:hAnsi="Arial" w:cs="Arial"/>
          <w:sz w:val="24"/>
          <w:szCs w:val="24"/>
          <w:lang w:eastAsia="en-GB"/>
        </w:rPr>
      </w:pPr>
      <w:r w:rsidRPr="002744A4">
        <w:rPr>
          <w:rFonts w:ascii="Arial" w:hAnsi="Arial" w:cs="Arial"/>
          <w:sz w:val="24"/>
          <w:szCs w:val="24"/>
          <w:lang w:eastAsia="en-GB"/>
        </w:rPr>
        <w:t>Up to 24 hours</w:t>
      </w:r>
      <w:r w:rsidRPr="002744A4">
        <w:rPr>
          <w:rFonts w:ascii="Arial" w:hAnsi="Arial" w:cs="Arial"/>
          <w:sz w:val="24"/>
          <w:szCs w:val="24"/>
          <w:lang w:eastAsia="en-GB"/>
        </w:rPr>
        <w:tab/>
      </w:r>
      <w:r w:rsidRPr="002744A4">
        <w:rPr>
          <w:rFonts w:ascii="Arial" w:hAnsi="Arial" w:cs="Arial"/>
          <w:sz w:val="24"/>
          <w:szCs w:val="24"/>
          <w:lang w:eastAsia="en-GB"/>
        </w:rPr>
        <w:tab/>
        <w:t>£18.80</w:t>
      </w:r>
    </w:p>
    <w:p w14:paraId="66827E31" w14:textId="77777777" w:rsidR="002744A4" w:rsidRPr="002744A4" w:rsidRDefault="002744A4" w:rsidP="002744A4">
      <w:pPr>
        <w:rPr>
          <w:rFonts w:ascii="Arial" w:hAnsi="Arial" w:cs="Arial"/>
          <w:sz w:val="24"/>
          <w:szCs w:val="24"/>
          <w:lang w:eastAsia="en-GB"/>
        </w:rPr>
      </w:pPr>
    </w:p>
    <w:p w14:paraId="372FFED5" w14:textId="77777777" w:rsidR="002744A4" w:rsidRPr="002744A4" w:rsidRDefault="002744A4" w:rsidP="002744A4">
      <w:pPr>
        <w:rPr>
          <w:rFonts w:ascii="Arial" w:hAnsi="Arial" w:cs="Arial"/>
          <w:sz w:val="24"/>
          <w:szCs w:val="24"/>
          <w:lang w:eastAsia="en-GB"/>
        </w:rPr>
      </w:pPr>
      <w:r w:rsidRPr="002744A4">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2744A4">
          <w:rPr>
            <w:rFonts w:ascii="Arial" w:hAnsi="Arial" w:cs="Arial"/>
            <w:color w:val="0000FF"/>
            <w:sz w:val="24"/>
            <w:szCs w:val="24"/>
            <w:u w:val="single"/>
            <w:lang w:eastAsia="en-GB"/>
          </w:rPr>
          <w:t>www.torbay.gov.uk/proposedtros</w:t>
        </w:r>
      </w:hyperlink>
    </w:p>
    <w:p w14:paraId="475013D6" w14:textId="77777777" w:rsidR="002744A4" w:rsidRPr="002744A4" w:rsidRDefault="002744A4" w:rsidP="002744A4">
      <w:pPr>
        <w:rPr>
          <w:rFonts w:ascii="Arial" w:hAnsi="Arial" w:cs="Arial"/>
          <w:sz w:val="24"/>
          <w:szCs w:val="24"/>
          <w:lang w:eastAsia="en-GB"/>
        </w:rPr>
      </w:pPr>
    </w:p>
    <w:p w14:paraId="6615C624" w14:textId="77777777" w:rsidR="002744A4" w:rsidRPr="002744A4" w:rsidRDefault="002744A4" w:rsidP="002744A4">
      <w:pPr>
        <w:spacing w:after="120"/>
        <w:rPr>
          <w:rFonts w:ascii="Arial" w:hAnsi="Arial" w:cs="Arial"/>
          <w:sz w:val="24"/>
          <w:szCs w:val="24"/>
          <w:lang w:eastAsia="en-GB"/>
        </w:rPr>
      </w:pPr>
      <w:r w:rsidRPr="002744A4">
        <w:rPr>
          <w:rFonts w:ascii="Arial" w:hAnsi="Arial" w:cs="Arial"/>
          <w:sz w:val="24"/>
          <w:szCs w:val="24"/>
          <w:lang w:eastAsia="en-GB"/>
        </w:rPr>
        <w:t xml:space="preserve">If any person wishes to question the validity of this Order or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2744A4" w:rsidRPr="002744A4" w14:paraId="77AD24C2" w14:textId="77777777" w:rsidTr="000C44BF">
        <w:tc>
          <w:tcPr>
            <w:tcW w:w="2127" w:type="dxa"/>
            <w:vAlign w:val="bottom"/>
          </w:tcPr>
          <w:p w14:paraId="6C5F4544" w14:textId="77777777" w:rsidR="002744A4" w:rsidRPr="002744A4" w:rsidRDefault="002744A4" w:rsidP="002744A4">
            <w:pPr>
              <w:spacing w:after="120"/>
              <w:rPr>
                <w:rFonts w:cs="Arial"/>
                <w:sz w:val="24"/>
                <w:szCs w:val="24"/>
                <w:lang w:eastAsia="en-GB"/>
              </w:rPr>
            </w:pPr>
            <w:r w:rsidRPr="002744A4">
              <w:rPr>
                <w:rFonts w:cs="Arial"/>
                <w:sz w:val="24"/>
                <w:szCs w:val="24"/>
                <w:lang w:eastAsia="en-GB"/>
              </w:rPr>
              <w:t>Date: Thursday 7</w:t>
            </w:r>
            <w:r w:rsidRPr="002744A4">
              <w:rPr>
                <w:rFonts w:cs="Arial"/>
                <w:sz w:val="24"/>
                <w:szCs w:val="24"/>
                <w:vertAlign w:val="superscript"/>
                <w:lang w:eastAsia="en-GB"/>
              </w:rPr>
              <w:t>th</w:t>
            </w:r>
            <w:r w:rsidRPr="002744A4">
              <w:rPr>
                <w:rFonts w:cs="Arial"/>
                <w:sz w:val="24"/>
                <w:szCs w:val="24"/>
                <w:lang w:eastAsia="en-GB"/>
              </w:rPr>
              <w:t xml:space="preserve"> May 2026</w:t>
            </w:r>
          </w:p>
          <w:p w14:paraId="1DF13B04" w14:textId="77777777" w:rsidR="002744A4" w:rsidRPr="002744A4" w:rsidRDefault="002744A4" w:rsidP="002744A4">
            <w:pPr>
              <w:rPr>
                <w:rFonts w:cs="Arial"/>
                <w:sz w:val="24"/>
                <w:szCs w:val="24"/>
                <w:lang w:eastAsia="en-GB"/>
              </w:rPr>
            </w:pPr>
            <w:r w:rsidRPr="002744A4">
              <w:rPr>
                <w:rFonts w:cs="Arial"/>
                <w:sz w:val="24"/>
                <w:szCs w:val="24"/>
                <w:lang w:eastAsia="en-GB"/>
              </w:rPr>
              <w:t xml:space="preserve">Anne-Marie Bond </w:t>
            </w:r>
            <w:r w:rsidRPr="002744A4">
              <w:rPr>
                <w:rFonts w:cs="Arial"/>
                <w:sz w:val="24"/>
                <w:szCs w:val="24"/>
                <w:lang w:eastAsia="en-GB"/>
              </w:rPr>
              <w:br/>
              <w:t>Chief Executive</w:t>
            </w:r>
          </w:p>
          <w:p w14:paraId="4A71BEED" w14:textId="77777777" w:rsidR="002744A4" w:rsidRPr="002744A4" w:rsidRDefault="002744A4" w:rsidP="002744A4">
            <w:pPr>
              <w:rPr>
                <w:rFonts w:cs="Arial"/>
                <w:sz w:val="24"/>
                <w:szCs w:val="24"/>
                <w:lang w:eastAsia="en-GB"/>
              </w:rPr>
            </w:pPr>
            <w:r w:rsidRPr="002744A4">
              <w:rPr>
                <w:rFonts w:cs="Arial"/>
                <w:sz w:val="24"/>
                <w:szCs w:val="24"/>
                <w:lang w:eastAsia="en-GB"/>
              </w:rPr>
              <w:t>Torbay Council</w:t>
            </w:r>
          </w:p>
          <w:p w14:paraId="08B665F7" w14:textId="77777777" w:rsidR="002744A4" w:rsidRPr="002744A4" w:rsidRDefault="002744A4" w:rsidP="002744A4">
            <w:pPr>
              <w:rPr>
                <w:rFonts w:cs="Arial"/>
                <w:sz w:val="24"/>
                <w:szCs w:val="24"/>
                <w:lang w:eastAsia="en-GB"/>
              </w:rPr>
            </w:pPr>
            <w:r w:rsidRPr="002744A4">
              <w:rPr>
                <w:rFonts w:cs="Arial"/>
                <w:sz w:val="24"/>
                <w:szCs w:val="24"/>
                <w:lang w:eastAsia="en-GB"/>
              </w:rPr>
              <w:t>Town Hall, Castle Circus</w:t>
            </w:r>
          </w:p>
          <w:p w14:paraId="58725C5E" w14:textId="77777777" w:rsidR="002744A4" w:rsidRPr="002744A4" w:rsidRDefault="002744A4" w:rsidP="002744A4">
            <w:pPr>
              <w:rPr>
                <w:rFonts w:cs="Arial"/>
                <w:sz w:val="24"/>
                <w:szCs w:val="24"/>
                <w:lang w:eastAsia="en-GB"/>
              </w:rPr>
            </w:pPr>
            <w:r w:rsidRPr="002744A4">
              <w:rPr>
                <w:rFonts w:cs="Arial"/>
                <w:sz w:val="24"/>
                <w:szCs w:val="24"/>
                <w:lang w:eastAsia="en-GB"/>
              </w:rPr>
              <w:t>TORQUAY   TQ1 3DR</w:t>
            </w:r>
          </w:p>
        </w:tc>
        <w:tc>
          <w:tcPr>
            <w:tcW w:w="1266" w:type="dxa"/>
            <w:vAlign w:val="bottom"/>
          </w:tcPr>
          <w:p w14:paraId="364E5F5C" w14:textId="77777777" w:rsidR="002744A4" w:rsidRPr="002744A4" w:rsidRDefault="002744A4" w:rsidP="002744A4">
            <w:pPr>
              <w:jc w:val="right"/>
              <w:rPr>
                <w:rFonts w:cs="Arial"/>
                <w:sz w:val="24"/>
                <w:szCs w:val="24"/>
                <w:lang w:eastAsia="en-GB"/>
              </w:rPr>
            </w:pPr>
            <w:r w:rsidRPr="002744A4">
              <w:rPr>
                <w:rFonts w:cs="Arial"/>
                <w:noProof/>
                <w:sz w:val="24"/>
                <w:szCs w:val="24"/>
                <w:lang w:eastAsia="en-GB"/>
              </w:rPr>
              <w:drawing>
                <wp:inline distT="0" distB="0" distL="0" distR="0" wp14:anchorId="5F83C8D0" wp14:editId="48FFCEFF">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5AA0728" w14:textId="48682C99" w:rsidR="00F833AC" w:rsidRDefault="00F833AC">
      <w:pPr>
        <w:rPr>
          <w:rFonts w:ascii="Arial" w:hAnsi="Arial" w:cs="Arial"/>
          <w:b/>
          <w:sz w:val="24"/>
          <w:szCs w:val="24"/>
        </w:rPr>
      </w:pPr>
    </w:p>
    <w:p w14:paraId="55C612B6" w14:textId="77777777" w:rsidR="002A496F" w:rsidRDefault="002A496F">
      <w:pPr>
        <w:rPr>
          <w:rFonts w:ascii="Arial" w:hAnsi="Arial" w:cs="Arial"/>
          <w:b/>
          <w:sz w:val="24"/>
          <w:szCs w:val="24"/>
        </w:rPr>
      </w:pPr>
    </w:p>
    <w:p w14:paraId="6DDF7CAD" w14:textId="77777777" w:rsidR="002A496F" w:rsidRDefault="002A496F">
      <w:pPr>
        <w:rPr>
          <w:rFonts w:ascii="Arial" w:hAnsi="Arial" w:cs="Arial"/>
          <w:b/>
          <w:sz w:val="24"/>
          <w:szCs w:val="24"/>
        </w:rPr>
      </w:pPr>
    </w:p>
    <w:p w14:paraId="033A9DF1" w14:textId="77777777" w:rsidR="002A496F" w:rsidRDefault="002A496F">
      <w:pPr>
        <w:rPr>
          <w:rFonts w:ascii="Arial" w:hAnsi="Arial" w:cs="Arial"/>
          <w:b/>
          <w:sz w:val="24"/>
          <w:szCs w:val="24"/>
        </w:rPr>
      </w:pPr>
    </w:p>
    <w:p w14:paraId="2F675191" w14:textId="77777777" w:rsidR="002A496F" w:rsidRDefault="002A496F">
      <w:pPr>
        <w:rPr>
          <w:rFonts w:ascii="Arial" w:hAnsi="Arial" w:cs="Arial"/>
          <w:b/>
          <w:sz w:val="24"/>
          <w:szCs w:val="24"/>
        </w:rPr>
      </w:pPr>
    </w:p>
    <w:p w14:paraId="0751AE18" w14:textId="77777777" w:rsidR="002A496F" w:rsidRDefault="002A496F">
      <w:pPr>
        <w:rPr>
          <w:rFonts w:ascii="Arial" w:hAnsi="Arial" w:cs="Arial"/>
          <w:b/>
          <w:sz w:val="24"/>
          <w:szCs w:val="24"/>
        </w:rPr>
      </w:pPr>
    </w:p>
    <w:p w14:paraId="394A1090" w14:textId="77777777" w:rsidR="002A496F" w:rsidRDefault="002A496F">
      <w:pPr>
        <w:rPr>
          <w:rFonts w:ascii="Arial" w:hAnsi="Arial" w:cs="Arial"/>
          <w:b/>
          <w:sz w:val="24"/>
          <w:szCs w:val="24"/>
        </w:rPr>
      </w:pPr>
    </w:p>
    <w:p w14:paraId="296C8C09" w14:textId="77777777" w:rsidR="002A496F" w:rsidRDefault="002A496F">
      <w:pPr>
        <w:rPr>
          <w:rFonts w:ascii="Arial" w:hAnsi="Arial" w:cs="Arial"/>
          <w:b/>
          <w:sz w:val="24"/>
          <w:szCs w:val="24"/>
        </w:rPr>
      </w:pPr>
    </w:p>
    <w:p w14:paraId="24F79E29" w14:textId="77777777" w:rsidR="002A496F" w:rsidRDefault="002A496F">
      <w:pPr>
        <w:rPr>
          <w:rFonts w:ascii="Arial" w:hAnsi="Arial" w:cs="Arial"/>
          <w:b/>
          <w:sz w:val="24"/>
          <w:szCs w:val="24"/>
        </w:rPr>
      </w:pPr>
    </w:p>
    <w:p w14:paraId="78C92981" w14:textId="77777777" w:rsidR="002A496F" w:rsidRDefault="002A496F">
      <w:pPr>
        <w:rPr>
          <w:rFonts w:ascii="Arial" w:hAnsi="Arial" w:cs="Arial"/>
          <w:b/>
          <w:sz w:val="24"/>
          <w:szCs w:val="24"/>
        </w:rPr>
      </w:pPr>
    </w:p>
    <w:p w14:paraId="2FFC0E72" w14:textId="77777777" w:rsidR="002A496F" w:rsidRDefault="002A496F">
      <w:pPr>
        <w:rPr>
          <w:rFonts w:ascii="Arial" w:hAnsi="Arial" w:cs="Arial"/>
          <w:b/>
          <w:sz w:val="24"/>
          <w:szCs w:val="24"/>
        </w:rPr>
      </w:pPr>
    </w:p>
    <w:p w14:paraId="18ED1FF9" w14:textId="77777777" w:rsidR="002A496F" w:rsidRDefault="002A496F">
      <w:pPr>
        <w:rPr>
          <w:rFonts w:ascii="Arial" w:hAnsi="Arial" w:cs="Arial"/>
          <w:b/>
          <w:sz w:val="24"/>
          <w:szCs w:val="24"/>
        </w:rPr>
      </w:pPr>
    </w:p>
    <w:p w14:paraId="2DA43C10" w14:textId="77777777" w:rsidR="002A496F" w:rsidRDefault="002A496F">
      <w:pPr>
        <w:rPr>
          <w:rFonts w:ascii="Arial" w:hAnsi="Arial" w:cs="Arial"/>
          <w:b/>
          <w:sz w:val="24"/>
          <w:szCs w:val="24"/>
        </w:rPr>
      </w:pPr>
    </w:p>
    <w:p w14:paraId="0D5FD64F" w14:textId="77777777" w:rsidR="002A496F" w:rsidRDefault="002A496F">
      <w:pPr>
        <w:rPr>
          <w:rFonts w:ascii="Arial" w:hAnsi="Arial" w:cs="Arial"/>
          <w:b/>
          <w:sz w:val="24"/>
          <w:szCs w:val="24"/>
        </w:rPr>
      </w:pPr>
    </w:p>
    <w:p w14:paraId="03746F7D" w14:textId="77777777" w:rsidR="002A496F" w:rsidRDefault="002A496F">
      <w:pPr>
        <w:rPr>
          <w:rFonts w:ascii="Arial" w:hAnsi="Arial" w:cs="Arial"/>
          <w:b/>
          <w:sz w:val="24"/>
          <w:szCs w:val="24"/>
        </w:rPr>
      </w:pPr>
    </w:p>
    <w:p w14:paraId="1CB679DD" w14:textId="77777777" w:rsidR="002A496F" w:rsidRDefault="002A496F">
      <w:pPr>
        <w:rPr>
          <w:rFonts w:ascii="Arial" w:hAnsi="Arial" w:cs="Arial"/>
          <w:b/>
          <w:sz w:val="24"/>
          <w:szCs w:val="24"/>
        </w:rPr>
      </w:pPr>
    </w:p>
    <w:p w14:paraId="54BC127D" w14:textId="77777777" w:rsidR="002A496F" w:rsidRDefault="002A496F">
      <w:pPr>
        <w:rPr>
          <w:rFonts w:ascii="Arial" w:hAnsi="Arial" w:cs="Arial"/>
          <w:b/>
          <w:sz w:val="24"/>
          <w:szCs w:val="24"/>
        </w:rPr>
      </w:pPr>
    </w:p>
    <w:p w14:paraId="76F79105" w14:textId="77777777" w:rsidR="002A496F" w:rsidRDefault="002A496F">
      <w:pPr>
        <w:rPr>
          <w:rFonts w:ascii="Arial" w:hAnsi="Arial" w:cs="Arial"/>
          <w:b/>
          <w:sz w:val="24"/>
          <w:szCs w:val="24"/>
        </w:rPr>
      </w:pPr>
    </w:p>
    <w:p w14:paraId="54EF0219" w14:textId="77777777" w:rsidR="002A496F" w:rsidRDefault="002A496F">
      <w:pPr>
        <w:rPr>
          <w:rFonts w:ascii="Arial" w:hAnsi="Arial" w:cs="Arial"/>
          <w:b/>
          <w:sz w:val="24"/>
          <w:szCs w:val="24"/>
        </w:rPr>
      </w:pPr>
    </w:p>
    <w:p w14:paraId="0D0EA9B0" w14:textId="77777777" w:rsidR="002A496F" w:rsidRDefault="002A496F">
      <w:pPr>
        <w:rPr>
          <w:rFonts w:ascii="Arial" w:hAnsi="Arial" w:cs="Arial"/>
          <w:b/>
          <w:sz w:val="24"/>
          <w:szCs w:val="24"/>
        </w:rPr>
      </w:pPr>
    </w:p>
    <w:p w14:paraId="716DB4E6" w14:textId="77777777" w:rsidR="002A496F" w:rsidRDefault="002A496F">
      <w:pPr>
        <w:rPr>
          <w:rFonts w:ascii="Arial" w:hAnsi="Arial" w:cs="Arial"/>
          <w:b/>
          <w:sz w:val="24"/>
          <w:szCs w:val="24"/>
        </w:rPr>
      </w:pPr>
    </w:p>
    <w:p w14:paraId="5E18CA3E" w14:textId="77777777" w:rsidR="002A496F" w:rsidRDefault="002A496F">
      <w:pPr>
        <w:rPr>
          <w:rFonts w:ascii="Arial" w:hAnsi="Arial" w:cs="Arial"/>
          <w:b/>
          <w:sz w:val="24"/>
          <w:szCs w:val="24"/>
        </w:rPr>
      </w:pPr>
    </w:p>
    <w:p w14:paraId="21C2BC31" w14:textId="77777777" w:rsidR="002A496F" w:rsidRDefault="002A496F">
      <w:pPr>
        <w:rPr>
          <w:rFonts w:ascii="Arial" w:hAnsi="Arial" w:cs="Arial"/>
          <w:b/>
          <w:sz w:val="24"/>
          <w:szCs w:val="24"/>
        </w:rPr>
      </w:pPr>
    </w:p>
    <w:p w14:paraId="759C117F" w14:textId="77777777" w:rsidR="002A496F" w:rsidRDefault="002A496F">
      <w:pPr>
        <w:rPr>
          <w:rFonts w:ascii="Arial" w:hAnsi="Arial" w:cs="Arial"/>
          <w:b/>
          <w:sz w:val="24"/>
          <w:szCs w:val="24"/>
        </w:rPr>
      </w:pPr>
    </w:p>
    <w:p w14:paraId="7522E670" w14:textId="77777777" w:rsidR="002A496F" w:rsidRDefault="002A496F">
      <w:pPr>
        <w:rPr>
          <w:rFonts w:ascii="Arial" w:hAnsi="Arial" w:cs="Arial"/>
          <w:b/>
          <w:sz w:val="24"/>
          <w:szCs w:val="24"/>
        </w:rPr>
      </w:pPr>
    </w:p>
    <w:p w14:paraId="34501852" w14:textId="77777777" w:rsidR="002A496F" w:rsidRDefault="002A496F">
      <w:pPr>
        <w:rPr>
          <w:rFonts w:ascii="Arial" w:hAnsi="Arial" w:cs="Arial"/>
          <w:b/>
          <w:sz w:val="24"/>
          <w:szCs w:val="24"/>
        </w:rPr>
      </w:pPr>
    </w:p>
    <w:p w14:paraId="4A5E694F" w14:textId="77777777" w:rsidR="002A496F" w:rsidRDefault="002A496F">
      <w:pPr>
        <w:rPr>
          <w:rFonts w:ascii="Arial" w:hAnsi="Arial" w:cs="Arial"/>
          <w:b/>
          <w:sz w:val="24"/>
          <w:szCs w:val="24"/>
        </w:rPr>
      </w:pPr>
    </w:p>
    <w:p w14:paraId="0A7A70D8" w14:textId="77777777" w:rsidR="002A496F" w:rsidRDefault="002A496F">
      <w:pPr>
        <w:rPr>
          <w:rFonts w:ascii="Arial" w:hAnsi="Arial" w:cs="Arial"/>
          <w:b/>
          <w:sz w:val="24"/>
          <w:szCs w:val="24"/>
        </w:rPr>
      </w:pPr>
    </w:p>
    <w:p w14:paraId="5BAE5E27" w14:textId="77777777" w:rsidR="002A496F" w:rsidRDefault="002A496F">
      <w:pPr>
        <w:rPr>
          <w:rFonts w:ascii="Arial" w:hAnsi="Arial" w:cs="Arial"/>
          <w:b/>
          <w:sz w:val="24"/>
          <w:szCs w:val="24"/>
        </w:rPr>
      </w:pPr>
    </w:p>
    <w:p w14:paraId="76E165D7" w14:textId="6A13F23E"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tab/>
      </w:r>
      <w:r>
        <w:tab/>
      </w:r>
      <w:r>
        <w:tab/>
      </w:r>
      <w:r w:rsidR="008350FD" w:rsidRPr="008350FD">
        <w:rPr>
          <w:rFonts w:asciiTheme="minorHAnsi" w:hAnsiTheme="minorHAnsi" w:cstheme="minorHAnsi"/>
          <w:sz w:val="28"/>
          <w:szCs w:val="28"/>
        </w:rPr>
        <w:t>30 April</w:t>
      </w:r>
      <w:r w:rsidRPr="008350FD">
        <w:rPr>
          <w:sz w:val="28"/>
          <w:szCs w:val="28"/>
        </w:rP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944A7F">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77777777"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137E9E4D" w14:textId="37D8375F" w:rsidR="005D1331" w:rsidRDefault="00F8164A" w:rsidP="000A0431">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000A0431">
        <w:rPr>
          <w:rFonts w:ascii="Arial" w:hAnsi="Arial" w:cs="Arial"/>
          <w:b/>
          <w:sz w:val="24"/>
          <w:szCs w:val="24"/>
        </w:rPr>
        <w:t xml:space="preserve"> </w:t>
      </w:r>
      <w:r w:rsidR="00481B3D" w:rsidRPr="00955CE0">
        <w:rPr>
          <w:rFonts w:ascii="Arial" w:hAnsi="Arial" w:cs="Arial"/>
          <w:b/>
          <w:sz w:val="24"/>
          <w:szCs w:val="24"/>
        </w:rPr>
        <w:t>ORDER</w:t>
      </w:r>
      <w:r w:rsidR="00AA0342">
        <w:rPr>
          <w:rFonts w:ascii="Arial" w:hAnsi="Arial" w:cs="Arial"/>
          <w:b/>
          <w:sz w:val="24"/>
          <w:szCs w:val="24"/>
        </w:rPr>
        <w:t xml:space="preserve"> </w:t>
      </w:r>
      <w:r w:rsidR="00F01EE4">
        <w:rPr>
          <w:rFonts w:ascii="Arial" w:hAnsi="Arial" w:cs="Arial"/>
          <w:b/>
          <w:sz w:val="24"/>
          <w:szCs w:val="24"/>
        </w:rPr>
        <w:t>2</w:t>
      </w:r>
      <w:r w:rsidR="005D1331">
        <w:rPr>
          <w:rFonts w:ascii="Arial" w:hAnsi="Arial" w:cs="Arial"/>
          <w:b/>
          <w:sz w:val="24"/>
          <w:szCs w:val="24"/>
        </w:rPr>
        <w:t>02</w:t>
      </w:r>
      <w:r w:rsidR="00944A7F">
        <w:rPr>
          <w:rFonts w:ascii="Arial" w:hAnsi="Arial" w:cs="Arial"/>
          <w:b/>
          <w:sz w:val="24"/>
          <w:szCs w:val="24"/>
        </w:rPr>
        <w:t>6</w:t>
      </w:r>
      <w:r w:rsidR="000A0431">
        <w:rPr>
          <w:rFonts w:ascii="Arial" w:hAnsi="Arial" w:cs="Arial"/>
          <w:b/>
          <w:sz w:val="24"/>
          <w:szCs w:val="24"/>
        </w:rPr>
        <w:t>)</w:t>
      </w:r>
    </w:p>
    <w:p w14:paraId="2317E902" w14:textId="7BB5F9D0" w:rsidR="00F8164A" w:rsidRPr="00955CE0" w:rsidRDefault="005D1331">
      <w:pPr>
        <w:jc w:val="center"/>
        <w:rPr>
          <w:rFonts w:ascii="Arial" w:hAnsi="Arial" w:cs="Arial"/>
          <w:b/>
          <w:sz w:val="24"/>
          <w:szCs w:val="24"/>
        </w:rPr>
      </w:pPr>
      <w:r>
        <w:rPr>
          <w:rFonts w:ascii="Arial" w:hAnsi="Arial" w:cs="Arial"/>
          <w:b/>
          <w:sz w:val="24"/>
          <w:szCs w:val="24"/>
        </w:rPr>
        <w:t>VARIATION OF CHARGES No</w:t>
      </w:r>
      <w:r w:rsidR="00A01A51">
        <w:rPr>
          <w:rFonts w:ascii="Arial" w:hAnsi="Arial" w:cs="Arial"/>
          <w:b/>
          <w:sz w:val="24"/>
          <w:szCs w:val="24"/>
        </w:rPr>
        <w:t>1</w:t>
      </w:r>
      <w:r>
        <w:rPr>
          <w:rFonts w:ascii="Arial" w:hAnsi="Arial" w:cs="Arial"/>
          <w:b/>
          <w:sz w:val="24"/>
          <w:szCs w:val="24"/>
        </w:rPr>
        <w:t xml:space="preserve"> 202</w:t>
      </w:r>
      <w:r w:rsidR="00944A7F">
        <w:rPr>
          <w:rFonts w:ascii="Arial" w:hAnsi="Arial" w:cs="Arial"/>
          <w:b/>
          <w:sz w:val="24"/>
          <w:szCs w:val="24"/>
        </w:rPr>
        <w:t>6</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4D80741F" w:rsidR="00F8164A" w:rsidRPr="00955CE0" w:rsidRDefault="00F8164A">
      <w:pPr>
        <w:jc w:val="center"/>
        <w:rPr>
          <w:rFonts w:ascii="Arial" w:hAnsi="Arial" w:cs="Arial"/>
          <w:b/>
          <w:sz w:val="24"/>
          <w:szCs w:val="24"/>
        </w:rPr>
      </w:pPr>
      <w:r w:rsidRPr="00955CE0">
        <w:rPr>
          <w:rFonts w:ascii="Arial" w:hAnsi="Arial" w:cs="Arial"/>
          <w:b/>
          <w:sz w:val="24"/>
          <w:szCs w:val="24"/>
        </w:rPr>
        <w:lastRenderedPageBreak/>
        <w:t>BOROUGH OF TORBAY</w:t>
      </w:r>
    </w:p>
    <w:p w14:paraId="4893846A" w14:textId="4898649B" w:rsidR="00F8164A" w:rsidRPr="00955CE0" w:rsidRDefault="0050359B" w:rsidP="000A0431">
      <w:pPr>
        <w:jc w:val="center"/>
        <w:rPr>
          <w:rFonts w:ascii="Arial" w:hAnsi="Arial" w:cs="Arial"/>
          <w:b/>
          <w:sz w:val="24"/>
          <w:szCs w:val="24"/>
        </w:rPr>
      </w:pPr>
      <w:r w:rsidRPr="00955CE0">
        <w:rPr>
          <w:rFonts w:ascii="Arial" w:hAnsi="Arial" w:cs="Arial"/>
          <w:b/>
          <w:sz w:val="24"/>
          <w:szCs w:val="24"/>
        </w:rPr>
        <w:t>(OFF STREET PARKING PLACES</w:t>
      </w:r>
      <w:r w:rsidR="000A0431" w:rsidRPr="000A0431">
        <w:rPr>
          <w:rFonts w:ascii="Arial" w:hAnsi="Arial" w:cs="Arial"/>
          <w:b/>
          <w:sz w:val="24"/>
          <w:szCs w:val="24"/>
        </w:rPr>
        <w:t xml:space="preserve"> </w:t>
      </w:r>
      <w:r w:rsidR="000A0431" w:rsidRPr="00955CE0">
        <w:rPr>
          <w:rFonts w:ascii="Arial" w:hAnsi="Arial" w:cs="Arial"/>
          <w:b/>
          <w:sz w:val="24"/>
          <w:szCs w:val="24"/>
        </w:rPr>
        <w:t>ORDER</w:t>
      </w:r>
      <w:r w:rsidR="000A0431">
        <w:rPr>
          <w:rFonts w:ascii="Arial" w:hAnsi="Arial" w:cs="Arial"/>
          <w:b/>
          <w:sz w:val="24"/>
          <w:szCs w:val="24"/>
        </w:rPr>
        <w:t xml:space="preserve"> 202</w:t>
      </w:r>
      <w:r w:rsidR="00944A7F">
        <w:rPr>
          <w:rFonts w:ascii="Arial" w:hAnsi="Arial" w:cs="Arial"/>
          <w:b/>
          <w:sz w:val="24"/>
          <w:szCs w:val="24"/>
        </w:rPr>
        <w:t>6</w:t>
      </w:r>
      <w:r w:rsidR="00F8164A" w:rsidRPr="00955CE0">
        <w:rPr>
          <w:rFonts w:ascii="Arial" w:hAnsi="Arial" w:cs="Arial"/>
          <w:b/>
          <w:sz w:val="24"/>
          <w:szCs w:val="24"/>
        </w:rPr>
        <w:t>)</w:t>
      </w:r>
    </w:p>
    <w:p w14:paraId="68C9844F" w14:textId="727D4A7F" w:rsidR="00AE5009" w:rsidRPr="00955CE0" w:rsidRDefault="00AE5009">
      <w:pPr>
        <w:jc w:val="center"/>
        <w:rPr>
          <w:rFonts w:ascii="Arial" w:hAnsi="Arial" w:cs="Arial"/>
          <w:b/>
          <w:sz w:val="24"/>
          <w:szCs w:val="24"/>
        </w:rPr>
      </w:pPr>
      <w:r>
        <w:rPr>
          <w:rFonts w:ascii="Arial" w:hAnsi="Arial" w:cs="Arial"/>
          <w:b/>
          <w:sz w:val="24"/>
          <w:szCs w:val="24"/>
        </w:rPr>
        <w:t>VARIATION OF CHARGES No</w:t>
      </w:r>
      <w:r w:rsidR="000D16DA">
        <w:rPr>
          <w:rFonts w:ascii="Arial" w:hAnsi="Arial" w:cs="Arial"/>
          <w:b/>
          <w:sz w:val="24"/>
          <w:szCs w:val="24"/>
        </w:rPr>
        <w:t>1</w:t>
      </w:r>
      <w:r>
        <w:rPr>
          <w:rFonts w:ascii="Arial" w:hAnsi="Arial" w:cs="Arial"/>
          <w:b/>
          <w:sz w:val="24"/>
          <w:szCs w:val="24"/>
        </w:rPr>
        <w:t xml:space="preserve"> 202</w:t>
      </w:r>
      <w:r w:rsidR="00944A7F">
        <w:rPr>
          <w:rFonts w:ascii="Arial" w:hAnsi="Arial" w:cs="Arial"/>
          <w:b/>
          <w:sz w:val="24"/>
          <w:szCs w:val="24"/>
        </w:rPr>
        <w:t>6</w:t>
      </w:r>
    </w:p>
    <w:p w14:paraId="17070B89" w14:textId="77777777" w:rsidR="00F8164A" w:rsidRPr="00955CE0" w:rsidRDefault="00F8164A">
      <w:pPr>
        <w:jc w:val="center"/>
        <w:rPr>
          <w:rFonts w:ascii="Arial" w:hAnsi="Arial" w:cs="Arial"/>
          <w:b/>
          <w:sz w:val="24"/>
          <w:szCs w:val="24"/>
        </w:rPr>
      </w:pPr>
    </w:p>
    <w:p w14:paraId="237B6B35" w14:textId="35594618" w:rsidR="00E63C7D" w:rsidRPr="00760D57" w:rsidRDefault="00E63C7D" w:rsidP="00E63C7D">
      <w:pPr>
        <w:spacing w:after="120"/>
        <w:jc w:val="both"/>
        <w:rPr>
          <w:rFonts w:ascii="Arial" w:hAnsi="Arial"/>
          <w:sz w:val="24"/>
          <w:szCs w:val="24"/>
          <w:lang w:eastAsia="en-GB"/>
        </w:rPr>
      </w:pPr>
      <w:r w:rsidRPr="00760D57">
        <w:rPr>
          <w:rFonts w:ascii="Arial" w:hAnsi="Arial"/>
          <w:sz w:val="24"/>
          <w:szCs w:val="24"/>
          <w:lang w:eastAsia="en-GB"/>
        </w:rPr>
        <w:t>Notice is hereby given under section 35C of the Road Traffic Regulation Act 1984 by Torbay Council that it is proposed to vary its parking charges</w:t>
      </w:r>
      <w:r w:rsidR="00214EBE">
        <w:rPr>
          <w:rFonts w:ascii="Arial" w:hAnsi="Arial"/>
          <w:sz w:val="24"/>
          <w:szCs w:val="24"/>
          <w:lang w:eastAsia="en-GB"/>
        </w:rPr>
        <w:t>.</w:t>
      </w:r>
    </w:p>
    <w:p w14:paraId="62C4E6B8" w14:textId="77777777" w:rsidR="0050359B" w:rsidRPr="00955CE0" w:rsidRDefault="0050359B" w:rsidP="00F3561F">
      <w:pPr>
        <w:pStyle w:val="BodyText"/>
        <w:jc w:val="both"/>
        <w:rPr>
          <w:rFonts w:cs="Arial"/>
          <w:szCs w:val="24"/>
        </w:rPr>
      </w:pPr>
    </w:p>
    <w:p w14:paraId="36D40DA4" w14:textId="77777777" w:rsidR="00F8164A" w:rsidRPr="00955CE0" w:rsidRDefault="00F8164A" w:rsidP="00F3561F">
      <w:pPr>
        <w:pStyle w:val="BodyText"/>
        <w:jc w:val="both"/>
        <w:rPr>
          <w:rFonts w:cs="Arial"/>
          <w:b/>
          <w:szCs w:val="24"/>
          <w:u w:val="single"/>
        </w:rPr>
      </w:pPr>
      <w:r w:rsidRPr="00955CE0">
        <w:rPr>
          <w:rFonts w:cs="Arial"/>
          <w:b/>
          <w:szCs w:val="24"/>
          <w:u w:val="single"/>
        </w:rPr>
        <w:t>Part I</w:t>
      </w:r>
    </w:p>
    <w:p w14:paraId="001C1C88" w14:textId="77777777" w:rsidR="00F8164A" w:rsidRPr="00955CE0" w:rsidRDefault="00F8164A" w:rsidP="00F3561F">
      <w:pPr>
        <w:jc w:val="both"/>
        <w:rPr>
          <w:rFonts w:ascii="Arial" w:hAnsi="Arial" w:cs="Arial"/>
          <w:sz w:val="24"/>
          <w:szCs w:val="24"/>
        </w:rPr>
      </w:pPr>
    </w:p>
    <w:p w14:paraId="517F399D" w14:textId="23F1B1EB" w:rsidR="00F8164A" w:rsidRPr="00955CE0" w:rsidRDefault="00F8164A" w:rsidP="00E63C7D">
      <w:pPr>
        <w:ind w:left="720" w:hanging="720"/>
        <w:jc w:val="both"/>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 the</w:t>
      </w:r>
      <w:r w:rsidR="00627914" w:rsidRPr="00955CE0">
        <w:rPr>
          <w:rFonts w:ascii="Arial" w:hAnsi="Arial" w:cs="Arial"/>
          <w:sz w:val="24"/>
          <w:szCs w:val="24"/>
        </w:rPr>
        <w:t xml:space="preserve"> </w:t>
      </w:r>
      <w:proofErr w:type="gramStart"/>
      <w:r w:rsidR="008E31D2">
        <w:rPr>
          <w:rFonts w:ascii="Arial" w:hAnsi="Arial" w:cs="Arial"/>
          <w:sz w:val="24"/>
          <w:szCs w:val="24"/>
        </w:rPr>
        <w:t>2</w:t>
      </w:r>
      <w:r w:rsidR="00DB19D2">
        <w:rPr>
          <w:rFonts w:ascii="Arial" w:hAnsi="Arial" w:cs="Arial"/>
          <w:sz w:val="24"/>
          <w:szCs w:val="24"/>
        </w:rPr>
        <w:t>9</w:t>
      </w:r>
      <w:r w:rsidR="00DB19D2" w:rsidRPr="00DB19D2">
        <w:rPr>
          <w:rFonts w:ascii="Arial" w:hAnsi="Arial" w:cs="Arial"/>
          <w:sz w:val="24"/>
          <w:szCs w:val="24"/>
          <w:vertAlign w:val="superscript"/>
        </w:rPr>
        <w:t>th</w:t>
      </w:r>
      <w:proofErr w:type="gramEnd"/>
      <w:r w:rsidR="00DB19D2">
        <w:rPr>
          <w:rFonts w:ascii="Arial" w:hAnsi="Arial" w:cs="Arial"/>
          <w:sz w:val="24"/>
          <w:szCs w:val="24"/>
        </w:rPr>
        <w:t xml:space="preserve"> </w:t>
      </w:r>
      <w:r w:rsidR="008E31D2">
        <w:rPr>
          <w:rFonts w:ascii="Arial" w:hAnsi="Arial" w:cs="Arial"/>
          <w:sz w:val="24"/>
          <w:szCs w:val="24"/>
        </w:rPr>
        <w:t>May</w:t>
      </w:r>
      <w:r w:rsidR="00343051">
        <w:rPr>
          <w:rFonts w:ascii="Arial" w:hAnsi="Arial" w:cs="Arial"/>
          <w:sz w:val="24"/>
          <w:szCs w:val="24"/>
        </w:rPr>
        <w:t xml:space="preserve"> 202</w:t>
      </w:r>
      <w:r w:rsidR="00944A7F">
        <w:rPr>
          <w:rFonts w:ascii="Arial" w:hAnsi="Arial" w:cs="Arial"/>
          <w:sz w:val="24"/>
          <w:szCs w:val="24"/>
        </w:rPr>
        <w:t>6</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w:t>
      </w:r>
      <w:r w:rsidR="000A0431">
        <w:rPr>
          <w:rFonts w:ascii="Arial" w:hAnsi="Arial" w:cs="Arial"/>
          <w:sz w:val="24"/>
          <w:szCs w:val="24"/>
        </w:rPr>
        <w:t>s</w:t>
      </w:r>
      <w:r w:rsidR="00283C4D" w:rsidRPr="00955CE0">
        <w:rPr>
          <w:rFonts w:ascii="Arial" w:hAnsi="Arial" w:cs="Arial"/>
          <w:sz w:val="24"/>
          <w:szCs w:val="24"/>
        </w:rPr>
        <w:t xml:space="preserve"> Order</w:t>
      </w:r>
      <w:r w:rsidR="001B4B9C">
        <w:rPr>
          <w:rFonts w:ascii="Arial" w:hAnsi="Arial" w:cs="Arial"/>
          <w:sz w:val="24"/>
          <w:szCs w:val="24"/>
        </w:rPr>
        <w:t xml:space="preserve"> </w:t>
      </w:r>
      <w:r w:rsidR="00F01EE4">
        <w:rPr>
          <w:rFonts w:ascii="Arial" w:hAnsi="Arial" w:cs="Arial"/>
          <w:sz w:val="24"/>
          <w:szCs w:val="24"/>
        </w:rPr>
        <w:t>202</w:t>
      </w:r>
      <w:r w:rsidR="00944A7F">
        <w:rPr>
          <w:rFonts w:ascii="Arial" w:hAnsi="Arial" w:cs="Arial"/>
          <w:sz w:val="24"/>
          <w:szCs w:val="24"/>
        </w:rPr>
        <w:t>6</w:t>
      </w:r>
      <w:r w:rsidR="000A0431">
        <w:rPr>
          <w:rFonts w:ascii="Arial" w:hAnsi="Arial" w:cs="Arial"/>
          <w:sz w:val="24"/>
          <w:szCs w:val="24"/>
        </w:rPr>
        <w:t>)</w:t>
      </w:r>
      <w:r w:rsidR="00AE5009">
        <w:rPr>
          <w:rFonts w:ascii="Arial" w:hAnsi="Arial" w:cs="Arial"/>
          <w:sz w:val="24"/>
          <w:szCs w:val="24"/>
        </w:rPr>
        <w:t xml:space="preserve"> Variation of Charges No</w:t>
      </w:r>
      <w:r w:rsidR="000D16DA">
        <w:rPr>
          <w:rFonts w:ascii="Arial" w:hAnsi="Arial" w:cs="Arial"/>
          <w:sz w:val="24"/>
          <w:szCs w:val="24"/>
        </w:rPr>
        <w:t>1</w:t>
      </w:r>
      <w:r w:rsidR="00AE5009">
        <w:rPr>
          <w:rFonts w:ascii="Arial" w:hAnsi="Arial" w:cs="Arial"/>
          <w:sz w:val="24"/>
          <w:szCs w:val="24"/>
        </w:rPr>
        <w:t xml:space="preserve"> 202</w:t>
      </w:r>
      <w:r w:rsidR="00944A7F">
        <w:rPr>
          <w:rFonts w:ascii="Arial" w:hAnsi="Arial" w:cs="Arial"/>
          <w:sz w:val="24"/>
          <w:szCs w:val="24"/>
        </w:rPr>
        <w:t>6</w:t>
      </w:r>
      <w:r w:rsidR="0050359B" w:rsidRPr="00955CE0">
        <w:rPr>
          <w:rFonts w:ascii="Arial" w:hAnsi="Arial" w:cs="Arial"/>
          <w:sz w:val="24"/>
          <w:szCs w:val="24"/>
        </w:rPr>
        <w:t>”</w:t>
      </w:r>
      <w:r w:rsidRPr="00955CE0">
        <w:rPr>
          <w:rFonts w:ascii="Arial" w:hAnsi="Arial" w:cs="Arial"/>
          <w:sz w:val="24"/>
          <w:szCs w:val="24"/>
        </w:rPr>
        <w:t>.</w:t>
      </w:r>
    </w:p>
    <w:p w14:paraId="18D21C52" w14:textId="77777777" w:rsidR="00F8164A" w:rsidRPr="00955CE0" w:rsidRDefault="00F8164A" w:rsidP="00F3561F">
      <w:pPr>
        <w:ind w:left="720" w:hanging="720"/>
        <w:jc w:val="both"/>
        <w:rPr>
          <w:rFonts w:ascii="Arial" w:hAnsi="Arial" w:cs="Arial"/>
          <w:sz w:val="24"/>
          <w:szCs w:val="24"/>
        </w:rPr>
      </w:pPr>
    </w:p>
    <w:p w14:paraId="4F95474F" w14:textId="50354C55" w:rsidR="0050359B" w:rsidRPr="00955CE0" w:rsidRDefault="0050359B" w:rsidP="00010676">
      <w:pPr>
        <w:ind w:left="720" w:hanging="720"/>
        <w:jc w:val="both"/>
        <w:rPr>
          <w:rFonts w:ascii="Arial" w:hAnsi="Arial" w:cs="Arial"/>
          <w:sz w:val="24"/>
          <w:szCs w:val="24"/>
        </w:rPr>
      </w:pPr>
      <w:r w:rsidRPr="00955CE0">
        <w:rPr>
          <w:rFonts w:ascii="Arial" w:hAnsi="Arial" w:cs="Arial"/>
          <w:sz w:val="24"/>
          <w:szCs w:val="24"/>
        </w:rPr>
        <w:t xml:space="preserve">2.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sidR="00DC0F69">
        <w:rPr>
          <w:rFonts w:ascii="Arial" w:hAnsi="Arial" w:cs="Arial"/>
          <w:sz w:val="24"/>
          <w:szCs w:val="24"/>
        </w:rPr>
        <w:t xml:space="preserve"> charges contained within the Schedules of the</w:t>
      </w:r>
      <w:r w:rsidRPr="00955CE0">
        <w:rPr>
          <w:rFonts w:ascii="Arial" w:hAnsi="Arial" w:cs="Arial"/>
          <w:sz w:val="24"/>
          <w:szCs w:val="24"/>
        </w:rPr>
        <w:t xml:space="preserve"> </w:t>
      </w:r>
      <w:r w:rsidR="00102574" w:rsidRPr="00955CE0">
        <w:rPr>
          <w:rFonts w:ascii="Arial" w:hAnsi="Arial" w:cs="Arial"/>
          <w:sz w:val="24"/>
          <w:szCs w:val="24"/>
        </w:rPr>
        <w:t>“</w:t>
      </w:r>
      <w:r w:rsidRPr="00955CE0">
        <w:rPr>
          <w:rFonts w:ascii="Arial" w:hAnsi="Arial" w:cs="Arial"/>
          <w:sz w:val="24"/>
          <w:szCs w:val="24"/>
        </w:rPr>
        <w:t>Borough of Torbay (Off Street Parking</w:t>
      </w:r>
      <w:r w:rsidR="00C16FF0">
        <w:rPr>
          <w:rFonts w:ascii="Arial" w:hAnsi="Arial" w:cs="Arial"/>
          <w:sz w:val="24"/>
          <w:szCs w:val="24"/>
        </w:rPr>
        <w:t xml:space="preserve"> Places) Order</w:t>
      </w:r>
      <w:r w:rsidR="00A42321">
        <w:rPr>
          <w:rFonts w:ascii="Arial" w:hAnsi="Arial" w:cs="Arial"/>
          <w:sz w:val="24"/>
          <w:szCs w:val="24"/>
        </w:rPr>
        <w:t xml:space="preserve"> </w:t>
      </w:r>
      <w:r w:rsidR="00694102">
        <w:rPr>
          <w:rFonts w:ascii="Arial" w:hAnsi="Arial" w:cs="Arial"/>
          <w:sz w:val="24"/>
          <w:szCs w:val="24"/>
        </w:rPr>
        <w:t>202</w:t>
      </w:r>
      <w:r w:rsidR="00944A7F">
        <w:rPr>
          <w:rFonts w:ascii="Arial" w:hAnsi="Arial" w:cs="Arial"/>
          <w:sz w:val="24"/>
          <w:szCs w:val="24"/>
        </w:rPr>
        <w:t>6</w:t>
      </w:r>
      <w:r w:rsidR="00102574" w:rsidRPr="00955CE0">
        <w:rPr>
          <w:rFonts w:ascii="Arial" w:hAnsi="Arial" w:cs="Arial"/>
          <w:sz w:val="24"/>
          <w:szCs w:val="24"/>
        </w:rPr>
        <w:t>”</w:t>
      </w:r>
      <w:r w:rsidRPr="00955CE0">
        <w:rPr>
          <w:rFonts w:ascii="Arial" w:hAnsi="Arial" w:cs="Arial"/>
          <w:sz w:val="24"/>
          <w:szCs w:val="24"/>
        </w:rPr>
        <w:t xml:space="preserve"> </w:t>
      </w:r>
      <w:r w:rsidR="00DC0F69">
        <w:rPr>
          <w:rFonts w:ascii="Arial" w:hAnsi="Arial" w:cs="Arial"/>
          <w:sz w:val="24"/>
          <w:szCs w:val="24"/>
        </w:rPr>
        <w:t>are</w:t>
      </w:r>
      <w:r w:rsidR="00283C4D" w:rsidRPr="00955CE0">
        <w:rPr>
          <w:rFonts w:ascii="Arial" w:hAnsi="Arial" w:cs="Arial"/>
          <w:sz w:val="24"/>
          <w:szCs w:val="24"/>
        </w:rPr>
        <w:t xml:space="preserve"> </w:t>
      </w:r>
      <w:r w:rsidRPr="00955CE0">
        <w:rPr>
          <w:rFonts w:ascii="Arial" w:hAnsi="Arial" w:cs="Arial"/>
          <w:sz w:val="24"/>
          <w:szCs w:val="24"/>
        </w:rPr>
        <w:t xml:space="preserve">hereby </w:t>
      </w:r>
      <w:r w:rsidR="007914E9">
        <w:rPr>
          <w:rFonts w:ascii="Arial" w:hAnsi="Arial" w:cs="Arial"/>
          <w:sz w:val="24"/>
          <w:szCs w:val="24"/>
        </w:rPr>
        <w:t>varied</w:t>
      </w:r>
      <w:r w:rsidR="002E2CD1">
        <w:rPr>
          <w:rFonts w:ascii="Arial" w:hAnsi="Arial" w:cs="Arial"/>
          <w:sz w:val="24"/>
          <w:szCs w:val="24"/>
        </w:rPr>
        <w:t xml:space="preserve"> to the Schedules contained within this Variation Order.</w:t>
      </w:r>
    </w:p>
    <w:p w14:paraId="2CDD9384" w14:textId="77777777" w:rsidR="0050359B" w:rsidRDefault="0050359B" w:rsidP="00F3561F">
      <w:pPr>
        <w:ind w:left="720" w:hanging="720"/>
        <w:jc w:val="both"/>
        <w:rPr>
          <w:rFonts w:ascii="Arial" w:hAnsi="Arial" w:cs="Arial"/>
          <w:sz w:val="24"/>
          <w:szCs w:val="24"/>
        </w:rPr>
      </w:pPr>
    </w:p>
    <w:p w14:paraId="60C1BE72" w14:textId="77777777" w:rsidR="00760D57" w:rsidRDefault="00760D57" w:rsidP="00F3561F">
      <w:pPr>
        <w:ind w:left="720" w:hanging="720"/>
        <w:jc w:val="both"/>
        <w:rPr>
          <w:rFonts w:ascii="Arial" w:hAnsi="Arial" w:cs="Arial"/>
          <w:sz w:val="24"/>
          <w:szCs w:val="24"/>
        </w:rPr>
      </w:pPr>
    </w:p>
    <w:p w14:paraId="2DEDC115" w14:textId="77777777" w:rsidR="00760D57" w:rsidRDefault="00760D57" w:rsidP="00760D57">
      <w:pPr>
        <w:jc w:val="both"/>
        <w:rPr>
          <w:rFonts w:ascii="Arial" w:hAnsi="Arial" w:cs="Arial"/>
          <w:sz w:val="24"/>
          <w:szCs w:val="24"/>
        </w:rPr>
      </w:pPr>
    </w:p>
    <w:p w14:paraId="7F9C258F" w14:textId="77777777" w:rsidR="00C42E1B" w:rsidRDefault="00C42E1B" w:rsidP="00C42E1B">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3B5BEA6E" w14:textId="1DE5E552" w:rsidR="00C11A5A" w:rsidRDefault="008350FD" w:rsidP="00C11A5A">
      <w:pPr>
        <w:pStyle w:val="paragraph"/>
        <w:spacing w:before="0" w:beforeAutospacing="0" w:after="0" w:afterAutospacing="0"/>
        <w:textAlignment w:val="baseline"/>
        <w:rPr>
          <w:rFonts w:ascii="Segoe UI" w:hAnsi="Segoe UI" w:cs="Segoe UI"/>
          <w:sz w:val="18"/>
          <w:szCs w:val="18"/>
        </w:rPr>
      </w:pPr>
      <w:r>
        <w:rPr>
          <w:rFonts w:cs="Arial"/>
          <w:noProof/>
        </w:rPr>
        <w:drawing>
          <wp:anchor distT="0" distB="0" distL="114300" distR="114300" simplePos="0" relativeHeight="251659264" behindDoc="0" locked="0" layoutInCell="1" allowOverlap="1" wp14:anchorId="19FDAF0E" wp14:editId="36A9BF9E">
            <wp:simplePos x="0" y="0"/>
            <wp:positionH relativeFrom="column">
              <wp:posOffset>4258310</wp:posOffset>
            </wp:positionH>
            <wp:positionV relativeFrom="paragraph">
              <wp:posOffset>5715</wp:posOffset>
            </wp:positionV>
            <wp:extent cx="1432144" cy="1568450"/>
            <wp:effectExtent l="0" t="0" r="0" b="0"/>
            <wp:wrapNone/>
            <wp:docPr id="1932011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11793" name="Picture 19320117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2144" cy="1568450"/>
                    </a:xfrm>
                    <a:prstGeom prst="rect">
                      <a:avLst/>
                    </a:prstGeom>
                  </pic:spPr>
                </pic:pic>
              </a:graphicData>
            </a:graphic>
            <wp14:sizeRelH relativeFrom="page">
              <wp14:pctWidth>0</wp14:pctWidth>
            </wp14:sizeRelH>
            <wp14:sizeRelV relativeFrom="page">
              <wp14:pctHeight>0</wp14:pctHeight>
            </wp14:sizeRelV>
          </wp:anchor>
        </w:drawing>
      </w:r>
      <w:r w:rsidR="00C11A5A">
        <w:rPr>
          <w:rStyle w:val="normaltextrun"/>
          <w:rFonts w:ascii="Arial" w:hAnsi="Arial" w:cs="Arial"/>
        </w:rPr>
        <w:t xml:space="preserve">DATED the </w:t>
      </w:r>
      <w:r w:rsidR="00C11A5A">
        <w:rPr>
          <w:rStyle w:val="tabchar"/>
          <w:rFonts w:ascii="Calibri" w:hAnsi="Calibri" w:cs="Calibri"/>
        </w:rPr>
        <w:tab/>
      </w:r>
      <w:r>
        <w:rPr>
          <w:rStyle w:val="tabchar"/>
          <w:rFonts w:ascii="Calibri" w:hAnsi="Calibri" w:cs="Calibri"/>
        </w:rPr>
        <w:t>30</w:t>
      </w:r>
      <w:r w:rsidRPr="008350FD">
        <w:rPr>
          <w:rStyle w:val="tabchar"/>
          <w:rFonts w:ascii="Calibri" w:hAnsi="Calibri" w:cs="Calibri"/>
          <w:vertAlign w:val="superscript"/>
        </w:rPr>
        <w:t>th</w:t>
      </w:r>
      <w:r>
        <w:rPr>
          <w:rStyle w:val="tabchar"/>
          <w:rFonts w:ascii="Calibri" w:hAnsi="Calibri" w:cs="Calibri"/>
        </w:rPr>
        <w:t>.</w:t>
      </w:r>
      <w:r w:rsidR="00C11A5A">
        <w:rPr>
          <w:rStyle w:val="tabchar"/>
          <w:rFonts w:ascii="Calibri" w:hAnsi="Calibri" w:cs="Calibri"/>
        </w:rPr>
        <w:tab/>
      </w:r>
      <w:r w:rsidR="00C11A5A">
        <w:rPr>
          <w:rStyle w:val="tabchar"/>
          <w:rFonts w:ascii="Calibri" w:hAnsi="Calibri" w:cs="Calibri"/>
        </w:rPr>
        <w:tab/>
      </w:r>
      <w:r w:rsidR="00C11A5A">
        <w:rPr>
          <w:rStyle w:val="normaltextrun"/>
          <w:rFonts w:ascii="Arial" w:hAnsi="Arial" w:cs="Arial"/>
        </w:rPr>
        <w:t xml:space="preserve">day of </w:t>
      </w:r>
      <w:r w:rsidR="00C11A5A">
        <w:rPr>
          <w:rStyle w:val="tabchar"/>
          <w:rFonts w:ascii="Calibri" w:hAnsi="Calibri" w:cs="Calibri"/>
        </w:rPr>
        <w:tab/>
      </w:r>
      <w:r>
        <w:rPr>
          <w:rStyle w:val="tabchar"/>
          <w:rFonts w:ascii="Calibri" w:hAnsi="Calibri" w:cs="Calibri"/>
        </w:rPr>
        <w:t>April</w:t>
      </w:r>
      <w:r w:rsidR="00C11A5A">
        <w:rPr>
          <w:rStyle w:val="tabchar"/>
          <w:rFonts w:ascii="Calibri" w:hAnsi="Calibri" w:cs="Calibri"/>
        </w:rPr>
        <w:tab/>
      </w:r>
      <w:r w:rsidR="00C11A5A">
        <w:rPr>
          <w:rStyle w:val="normaltextrun"/>
          <w:rFonts w:ascii="Arial" w:hAnsi="Arial" w:cs="Arial"/>
        </w:rPr>
        <w:t>202</w:t>
      </w:r>
      <w:r w:rsidR="00944A7F">
        <w:rPr>
          <w:rStyle w:val="eop"/>
          <w:rFonts w:ascii="Arial" w:hAnsi="Arial" w:cs="Arial"/>
        </w:rPr>
        <w:t>6</w:t>
      </w:r>
    </w:p>
    <w:p w14:paraId="503D47C4"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9F700D2" w14:textId="04892F3D"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3E7513A" w14:textId="41FDFD0A"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0C240F37" w14:textId="6F71B6F9"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E686F3F" w14:textId="14EF0789"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 </w:t>
      </w:r>
      <w:r>
        <w:rPr>
          <w:rStyle w:val="eop"/>
          <w:rFonts w:ascii="Arial" w:hAnsi="Arial" w:cs="Arial"/>
        </w:rPr>
        <w:t> </w:t>
      </w:r>
    </w:p>
    <w:p w14:paraId="67809B8D" w14:textId="2AFC6D09"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BDC5DFE" w14:textId="5276BC68" w:rsidR="00C11A5A" w:rsidRDefault="008350FD" w:rsidP="00C11A5A">
      <w:pPr>
        <w:pStyle w:val="paragraph"/>
        <w:spacing w:before="0" w:beforeAutospacing="0" w:after="0" w:afterAutospacing="0"/>
        <w:textAlignment w:val="baseline"/>
        <w:rPr>
          <w:rFonts w:ascii="Segoe UI" w:hAnsi="Segoe UI" w:cs="Segoe UI"/>
          <w:sz w:val="18"/>
          <w:szCs w:val="18"/>
        </w:rPr>
      </w:pPr>
      <w:r>
        <w:rPr>
          <w:rFonts w:ascii="Calibri" w:hAnsi="Calibri" w:cs="Calibri"/>
          <w:noProof/>
        </w:rPr>
        <w:drawing>
          <wp:anchor distT="0" distB="0" distL="114300" distR="114300" simplePos="0" relativeHeight="251658240" behindDoc="0" locked="0" layoutInCell="1" allowOverlap="1" wp14:anchorId="50010C25" wp14:editId="179B2A12">
            <wp:simplePos x="0" y="0"/>
            <wp:positionH relativeFrom="column">
              <wp:posOffset>2315210</wp:posOffset>
            </wp:positionH>
            <wp:positionV relativeFrom="paragraph">
              <wp:posOffset>6350</wp:posOffset>
            </wp:positionV>
            <wp:extent cx="1569720" cy="482600"/>
            <wp:effectExtent l="0" t="0" r="0" b="0"/>
            <wp:wrapNone/>
            <wp:docPr id="1944418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18627" name="Picture 19444186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482600"/>
                    </a:xfrm>
                    <a:prstGeom prst="rect">
                      <a:avLst/>
                    </a:prstGeom>
                  </pic:spPr>
                </pic:pic>
              </a:graphicData>
            </a:graphic>
            <wp14:sizeRelH relativeFrom="page">
              <wp14:pctWidth>0</wp14:pctWidth>
            </wp14:sizeRelH>
            <wp14:sizeRelV relativeFrom="page">
              <wp14:pctHeight>0</wp14:pctHeight>
            </wp14:sizeRelV>
          </wp:anchor>
        </w:drawing>
      </w:r>
      <w:r w:rsidR="00C11A5A">
        <w:rPr>
          <w:rStyle w:val="normaltextrun"/>
          <w:rFonts w:ascii="Arial" w:hAnsi="Arial" w:cs="Arial"/>
        </w:rPr>
        <w:t> </w:t>
      </w:r>
      <w:r w:rsidR="00C11A5A">
        <w:rPr>
          <w:rStyle w:val="eop"/>
          <w:rFonts w:ascii="Arial" w:hAnsi="Arial" w:cs="Arial"/>
        </w:rPr>
        <w:t> </w:t>
      </w:r>
    </w:p>
    <w:p w14:paraId="600EB715" w14:textId="473B571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F928A5B"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Authorised Signatory. </w:t>
      </w:r>
      <w:r>
        <w:rPr>
          <w:rStyle w:val="eop"/>
          <w:rFonts w:ascii="Arial" w:hAnsi="Arial" w:cs="Arial"/>
        </w:rPr>
        <w:t> </w:t>
      </w:r>
    </w:p>
    <w:p w14:paraId="0715A656" w14:textId="272E4253" w:rsidR="008B61A7" w:rsidRDefault="008B61A7" w:rsidP="00C42E1B">
      <w:pPr>
        <w:pStyle w:val="BodyText"/>
        <w:rPr>
          <w:rFonts w:cs="Arial"/>
          <w:b/>
          <w:szCs w:val="24"/>
          <w:u w:val="single"/>
        </w:rPr>
      </w:pPr>
    </w:p>
    <w:p w14:paraId="649AE265" w14:textId="0343BE81" w:rsidR="008B61A7" w:rsidRDefault="008B61A7" w:rsidP="00C42E1B">
      <w:pPr>
        <w:pStyle w:val="BodyText"/>
        <w:rPr>
          <w:rFonts w:cs="Arial"/>
          <w:b/>
          <w:szCs w:val="24"/>
          <w:u w:val="single"/>
        </w:rPr>
      </w:pPr>
    </w:p>
    <w:p w14:paraId="24EC1C87" w14:textId="77777777" w:rsidR="008B61A7" w:rsidRDefault="008B61A7" w:rsidP="00C42E1B">
      <w:pPr>
        <w:pStyle w:val="BodyText"/>
        <w:rPr>
          <w:rFonts w:cs="Arial"/>
          <w:b/>
          <w:szCs w:val="24"/>
          <w:u w:val="single"/>
        </w:rPr>
      </w:pPr>
    </w:p>
    <w:p w14:paraId="110F26BC" w14:textId="26D864C1" w:rsidR="008B61A7" w:rsidRDefault="008B61A7" w:rsidP="00C42E1B">
      <w:pPr>
        <w:pStyle w:val="BodyText"/>
        <w:rPr>
          <w:rFonts w:cs="Arial"/>
          <w:b/>
          <w:szCs w:val="24"/>
          <w:u w:val="single"/>
        </w:rPr>
      </w:pPr>
    </w:p>
    <w:p w14:paraId="2966B940" w14:textId="6A6B2038" w:rsidR="00BE10C5" w:rsidRPr="00955CE0" w:rsidRDefault="00BE10C5" w:rsidP="00BE10C5">
      <w:pPr>
        <w:pStyle w:val="BodyText"/>
        <w:rPr>
          <w:rFonts w:cs="Arial"/>
          <w:szCs w:val="24"/>
        </w:rPr>
      </w:pPr>
    </w:p>
    <w:p w14:paraId="6B9BD2DA" w14:textId="33CF2A0C" w:rsidR="008B61A7" w:rsidRDefault="008B61A7">
      <w:pPr>
        <w:pStyle w:val="BodyText"/>
        <w:rPr>
          <w:rFonts w:cs="Arial"/>
          <w:b/>
          <w:szCs w:val="24"/>
          <w:u w:val="single"/>
        </w:rPr>
      </w:pPr>
    </w:p>
    <w:p w14:paraId="53F4E61D" w14:textId="77777777" w:rsidR="008B61A7" w:rsidRDefault="008B61A7">
      <w:pPr>
        <w:pStyle w:val="BodyText"/>
        <w:rPr>
          <w:rFonts w:cs="Arial"/>
          <w:b/>
          <w:szCs w:val="24"/>
          <w:u w:val="single"/>
        </w:rPr>
      </w:pPr>
    </w:p>
    <w:p w14:paraId="4F560622" w14:textId="4DE60087" w:rsidR="008B61A7" w:rsidRDefault="008B61A7">
      <w:pPr>
        <w:pStyle w:val="BodyText"/>
        <w:rPr>
          <w:rFonts w:cs="Arial"/>
          <w:b/>
          <w:szCs w:val="24"/>
          <w:u w:val="single"/>
        </w:rPr>
      </w:pPr>
    </w:p>
    <w:p w14:paraId="0BAF1170" w14:textId="563CB9B9" w:rsidR="006C7FA0" w:rsidRDefault="006C7FA0">
      <w:pPr>
        <w:pStyle w:val="BodyText"/>
        <w:rPr>
          <w:rFonts w:cs="Arial"/>
          <w:b/>
          <w:szCs w:val="24"/>
          <w:u w:val="single"/>
        </w:rPr>
      </w:pPr>
    </w:p>
    <w:p w14:paraId="5222CEBA" w14:textId="1C6188AB" w:rsidR="00C11A5A" w:rsidRDefault="00C11A5A">
      <w:pPr>
        <w:pStyle w:val="BodyText"/>
        <w:rPr>
          <w:rFonts w:cs="Arial"/>
          <w:b/>
          <w:szCs w:val="24"/>
          <w:u w:val="single"/>
        </w:rPr>
      </w:pPr>
    </w:p>
    <w:p w14:paraId="64C4CC74" w14:textId="77777777" w:rsidR="00C11A5A" w:rsidRDefault="00C11A5A">
      <w:pPr>
        <w:pStyle w:val="BodyText"/>
        <w:rPr>
          <w:rFonts w:cs="Arial"/>
          <w:b/>
          <w:szCs w:val="24"/>
          <w:u w:val="single"/>
        </w:rPr>
      </w:pPr>
    </w:p>
    <w:p w14:paraId="719020F4" w14:textId="77777777" w:rsidR="00C0696B" w:rsidRDefault="00C0696B">
      <w:pPr>
        <w:pStyle w:val="BodyText"/>
        <w:rPr>
          <w:rFonts w:cs="Arial"/>
          <w:b/>
          <w:szCs w:val="24"/>
          <w:u w:val="single"/>
        </w:rPr>
      </w:pPr>
    </w:p>
    <w:p w14:paraId="4701BB1D" w14:textId="77777777" w:rsidR="00C0696B" w:rsidRDefault="00C0696B">
      <w:pPr>
        <w:pStyle w:val="BodyText"/>
        <w:rPr>
          <w:rFonts w:cs="Arial"/>
          <w:b/>
          <w:szCs w:val="24"/>
          <w:u w:val="single"/>
        </w:rPr>
      </w:pPr>
    </w:p>
    <w:p w14:paraId="0D252F8A" w14:textId="77777777" w:rsidR="00C0696B" w:rsidRDefault="00C0696B">
      <w:pPr>
        <w:pStyle w:val="BodyText"/>
        <w:rPr>
          <w:rFonts w:cs="Arial"/>
          <w:b/>
          <w:szCs w:val="24"/>
          <w:u w:val="single"/>
        </w:rPr>
      </w:pPr>
    </w:p>
    <w:p w14:paraId="400B47CE" w14:textId="77777777" w:rsidR="00C0696B" w:rsidRDefault="00C0696B">
      <w:pPr>
        <w:pStyle w:val="BodyText"/>
        <w:rPr>
          <w:rFonts w:cs="Arial"/>
          <w:b/>
          <w:szCs w:val="24"/>
          <w:u w:val="single"/>
        </w:rPr>
      </w:pPr>
    </w:p>
    <w:p w14:paraId="09B01747" w14:textId="77777777" w:rsidR="00C0696B" w:rsidRDefault="00C0696B">
      <w:pPr>
        <w:pStyle w:val="BodyText"/>
        <w:rPr>
          <w:rFonts w:cs="Arial"/>
          <w:b/>
          <w:szCs w:val="24"/>
          <w:u w:val="single"/>
        </w:rPr>
      </w:pPr>
    </w:p>
    <w:p w14:paraId="2EDE310F" w14:textId="77777777" w:rsidR="00C0696B" w:rsidRDefault="00C0696B">
      <w:pPr>
        <w:pStyle w:val="BodyText"/>
        <w:rPr>
          <w:rFonts w:cs="Arial"/>
          <w:b/>
          <w:szCs w:val="24"/>
          <w:u w:val="single"/>
        </w:rPr>
      </w:pPr>
    </w:p>
    <w:p w14:paraId="1092B196" w14:textId="77777777" w:rsidR="00C0696B" w:rsidRDefault="00C0696B">
      <w:pPr>
        <w:pStyle w:val="BodyText"/>
        <w:rPr>
          <w:rFonts w:cs="Arial"/>
          <w:b/>
          <w:szCs w:val="24"/>
          <w:u w:val="single"/>
        </w:rPr>
      </w:pPr>
    </w:p>
    <w:p w14:paraId="1F7B2F68" w14:textId="77777777" w:rsidR="002E2CD1" w:rsidRDefault="002E2CD1">
      <w:pPr>
        <w:pStyle w:val="BodyText"/>
        <w:rPr>
          <w:rFonts w:cs="Arial"/>
          <w:b/>
          <w:szCs w:val="24"/>
          <w:u w:val="single"/>
        </w:rPr>
      </w:pPr>
    </w:p>
    <w:p w14:paraId="32363745" w14:textId="77777777" w:rsidR="001C1476" w:rsidRPr="00955CE0" w:rsidRDefault="00AF2C53">
      <w:pPr>
        <w:pStyle w:val="BodyText"/>
        <w:rPr>
          <w:rFonts w:cs="Arial"/>
          <w:b/>
          <w:szCs w:val="24"/>
          <w:u w:val="single"/>
        </w:rPr>
      </w:pPr>
      <w:r>
        <w:rPr>
          <w:rFonts w:cs="Arial"/>
          <w:b/>
          <w:szCs w:val="24"/>
          <w:u w:val="single"/>
        </w:rPr>
        <w:lastRenderedPageBreak/>
        <w:t>Index</w:t>
      </w:r>
    </w:p>
    <w:p w14:paraId="64F321A3"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159B6B5B" w14:textId="77777777" w:rsidTr="006C7FA0">
        <w:tc>
          <w:tcPr>
            <w:tcW w:w="1930" w:type="dxa"/>
          </w:tcPr>
          <w:p w14:paraId="5E5E66AB"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6695A302" w14:textId="207B67CC" w:rsidR="0008580A" w:rsidRPr="00F34E6D" w:rsidRDefault="0038592B" w:rsidP="004A23E7">
            <w:pPr>
              <w:pStyle w:val="BodyText"/>
              <w:rPr>
                <w:rFonts w:cs="Arial"/>
                <w:b/>
                <w:szCs w:val="24"/>
                <w:u w:val="single"/>
              </w:rPr>
            </w:pPr>
            <w:r>
              <w:rPr>
                <w:rFonts w:cs="Arial"/>
                <w:szCs w:val="24"/>
              </w:rPr>
              <w:t>Zone 1 Parking Places</w:t>
            </w:r>
          </w:p>
        </w:tc>
      </w:tr>
      <w:tr w:rsidR="007321BE" w:rsidRPr="00F34E6D" w14:paraId="6CABFCBD" w14:textId="77777777" w:rsidTr="006C7FA0">
        <w:tc>
          <w:tcPr>
            <w:tcW w:w="1930" w:type="dxa"/>
          </w:tcPr>
          <w:p w14:paraId="06723D8E" w14:textId="77777777" w:rsidR="007321BE" w:rsidRPr="00F34E6D" w:rsidRDefault="007321BE">
            <w:pPr>
              <w:pStyle w:val="BodyText"/>
              <w:rPr>
                <w:rFonts w:cs="Arial"/>
                <w:b/>
                <w:szCs w:val="24"/>
              </w:rPr>
            </w:pPr>
            <w:r>
              <w:rPr>
                <w:rFonts w:cs="Arial"/>
                <w:b/>
                <w:szCs w:val="24"/>
              </w:rPr>
              <w:t>Schedule 2</w:t>
            </w:r>
          </w:p>
        </w:tc>
        <w:tc>
          <w:tcPr>
            <w:tcW w:w="7697" w:type="dxa"/>
          </w:tcPr>
          <w:p w14:paraId="67B02C9A" w14:textId="7081665B" w:rsidR="007321BE" w:rsidRDefault="00792CED" w:rsidP="004A23E7">
            <w:pPr>
              <w:pStyle w:val="BodyText"/>
              <w:rPr>
                <w:rFonts w:cs="Arial"/>
                <w:szCs w:val="24"/>
              </w:rPr>
            </w:pPr>
            <w:r>
              <w:rPr>
                <w:rFonts w:cs="Arial"/>
                <w:szCs w:val="24"/>
              </w:rPr>
              <w:t>Zone 2 Parking Places</w:t>
            </w:r>
          </w:p>
        </w:tc>
      </w:tr>
      <w:tr w:rsidR="00792CED" w:rsidRPr="00F34E6D" w14:paraId="278BDD2F" w14:textId="77777777" w:rsidTr="006C7FA0">
        <w:tc>
          <w:tcPr>
            <w:tcW w:w="1930" w:type="dxa"/>
          </w:tcPr>
          <w:p w14:paraId="38FB9D08" w14:textId="117263AD" w:rsidR="00792CED" w:rsidRPr="00F34E6D" w:rsidRDefault="00792CED">
            <w:pPr>
              <w:pStyle w:val="BodyText"/>
              <w:rPr>
                <w:rFonts w:cs="Arial"/>
                <w:b/>
                <w:szCs w:val="24"/>
              </w:rPr>
            </w:pPr>
            <w:r>
              <w:rPr>
                <w:rFonts w:cs="Arial"/>
                <w:b/>
                <w:szCs w:val="24"/>
              </w:rPr>
              <w:t>Schedule 3</w:t>
            </w:r>
          </w:p>
        </w:tc>
        <w:tc>
          <w:tcPr>
            <w:tcW w:w="7697" w:type="dxa"/>
          </w:tcPr>
          <w:p w14:paraId="27C40F4E" w14:textId="521F6FD3" w:rsidR="00792CED" w:rsidRDefault="00792CED" w:rsidP="0008580A">
            <w:pPr>
              <w:pStyle w:val="BodyText"/>
              <w:rPr>
                <w:rFonts w:cs="Arial"/>
                <w:szCs w:val="24"/>
              </w:rPr>
            </w:pPr>
            <w:r>
              <w:rPr>
                <w:rFonts w:cs="Arial"/>
                <w:szCs w:val="24"/>
              </w:rPr>
              <w:t>Zone 3 Parking Places</w:t>
            </w:r>
          </w:p>
        </w:tc>
      </w:tr>
      <w:tr w:rsidR="0008580A" w:rsidRPr="00F34E6D" w14:paraId="2346F7B3" w14:textId="77777777" w:rsidTr="006C7FA0">
        <w:tc>
          <w:tcPr>
            <w:tcW w:w="1930" w:type="dxa"/>
          </w:tcPr>
          <w:p w14:paraId="1D0BD4F9" w14:textId="164AE058" w:rsidR="0008580A" w:rsidRPr="00F34E6D" w:rsidRDefault="0008580A">
            <w:pPr>
              <w:pStyle w:val="BodyText"/>
              <w:rPr>
                <w:rFonts w:cs="Arial"/>
                <w:b/>
                <w:szCs w:val="24"/>
                <w:u w:val="single"/>
              </w:rPr>
            </w:pPr>
            <w:r w:rsidRPr="00F34E6D">
              <w:rPr>
                <w:rFonts w:cs="Arial"/>
                <w:b/>
                <w:szCs w:val="24"/>
              </w:rPr>
              <w:t xml:space="preserve">Schedule </w:t>
            </w:r>
            <w:r w:rsidR="00792CED">
              <w:rPr>
                <w:rFonts w:cs="Arial"/>
                <w:b/>
                <w:szCs w:val="24"/>
              </w:rPr>
              <w:t>4</w:t>
            </w:r>
          </w:p>
        </w:tc>
        <w:tc>
          <w:tcPr>
            <w:tcW w:w="7697" w:type="dxa"/>
          </w:tcPr>
          <w:p w14:paraId="69F6271A" w14:textId="77777777" w:rsidR="0008580A" w:rsidRPr="00F34E6D" w:rsidRDefault="00F82593" w:rsidP="0008580A">
            <w:pPr>
              <w:pStyle w:val="BodyText"/>
              <w:rPr>
                <w:rFonts w:cs="Arial"/>
                <w:b/>
                <w:szCs w:val="24"/>
                <w:u w:val="single"/>
              </w:rPr>
            </w:pPr>
            <w:r>
              <w:rPr>
                <w:rFonts w:cs="Arial"/>
                <w:szCs w:val="24"/>
              </w:rPr>
              <w:t>Reserved Bays</w:t>
            </w:r>
          </w:p>
        </w:tc>
      </w:tr>
      <w:tr w:rsidR="0008580A" w:rsidRPr="00F34E6D" w14:paraId="421FEB52" w14:textId="77777777" w:rsidTr="006C7FA0">
        <w:tc>
          <w:tcPr>
            <w:tcW w:w="1930" w:type="dxa"/>
          </w:tcPr>
          <w:p w14:paraId="74994D0A" w14:textId="461A0D6D" w:rsidR="0008580A" w:rsidRPr="00F34E6D" w:rsidRDefault="0008580A">
            <w:pPr>
              <w:pStyle w:val="BodyText"/>
              <w:rPr>
                <w:rFonts w:cs="Arial"/>
                <w:b/>
                <w:szCs w:val="24"/>
                <w:u w:val="single"/>
              </w:rPr>
            </w:pPr>
            <w:r w:rsidRPr="00F34E6D">
              <w:rPr>
                <w:rFonts w:cs="Arial"/>
                <w:b/>
                <w:szCs w:val="24"/>
              </w:rPr>
              <w:t xml:space="preserve">Schedule </w:t>
            </w:r>
            <w:r w:rsidR="00174CD7">
              <w:rPr>
                <w:rFonts w:cs="Arial"/>
                <w:b/>
                <w:szCs w:val="24"/>
              </w:rPr>
              <w:t>5</w:t>
            </w:r>
          </w:p>
        </w:tc>
        <w:tc>
          <w:tcPr>
            <w:tcW w:w="7697" w:type="dxa"/>
          </w:tcPr>
          <w:p w14:paraId="382D6F9F" w14:textId="77777777" w:rsidR="0008580A" w:rsidRPr="00F34E6D" w:rsidRDefault="00F82593">
            <w:pPr>
              <w:pStyle w:val="BodyText"/>
              <w:rPr>
                <w:rFonts w:cs="Arial"/>
                <w:b/>
                <w:szCs w:val="24"/>
                <w:u w:val="single"/>
              </w:rPr>
            </w:pPr>
            <w:r>
              <w:rPr>
                <w:rFonts w:cs="Arial"/>
                <w:szCs w:val="24"/>
              </w:rPr>
              <w:t>Reserved Parking Areas</w:t>
            </w:r>
          </w:p>
        </w:tc>
      </w:tr>
      <w:tr w:rsidR="0008580A" w:rsidRPr="00F34E6D" w14:paraId="2094F2BE" w14:textId="77777777" w:rsidTr="006C7FA0">
        <w:tc>
          <w:tcPr>
            <w:tcW w:w="1930" w:type="dxa"/>
          </w:tcPr>
          <w:p w14:paraId="7283D5A1" w14:textId="6ED8D0C4" w:rsidR="0008580A" w:rsidRPr="00F34E6D" w:rsidRDefault="0008580A">
            <w:pPr>
              <w:pStyle w:val="BodyText"/>
              <w:rPr>
                <w:rFonts w:cs="Arial"/>
                <w:b/>
                <w:szCs w:val="24"/>
                <w:u w:val="single"/>
              </w:rPr>
            </w:pPr>
            <w:r w:rsidRPr="00F34E6D">
              <w:rPr>
                <w:rFonts w:cs="Arial"/>
                <w:b/>
                <w:szCs w:val="24"/>
              </w:rPr>
              <w:t xml:space="preserve">Schedule </w:t>
            </w:r>
            <w:r w:rsidR="00326DC8">
              <w:rPr>
                <w:rFonts w:cs="Arial"/>
                <w:b/>
                <w:szCs w:val="24"/>
              </w:rPr>
              <w:t>6</w:t>
            </w:r>
          </w:p>
        </w:tc>
        <w:tc>
          <w:tcPr>
            <w:tcW w:w="7697" w:type="dxa"/>
          </w:tcPr>
          <w:p w14:paraId="46A77088" w14:textId="77777777" w:rsidR="0008580A" w:rsidRPr="00F34E6D" w:rsidRDefault="00F82593">
            <w:pPr>
              <w:pStyle w:val="BodyText"/>
              <w:rPr>
                <w:rFonts w:cs="Arial"/>
                <w:b/>
                <w:szCs w:val="24"/>
                <w:u w:val="single"/>
              </w:rPr>
            </w:pPr>
            <w:r>
              <w:rPr>
                <w:rFonts w:cs="Arial"/>
                <w:szCs w:val="24"/>
              </w:rPr>
              <w:t>Commercial Vehicle Parking</w:t>
            </w:r>
            <w:r w:rsidR="00B93159">
              <w:rPr>
                <w:rFonts w:cs="Arial"/>
                <w:szCs w:val="24"/>
              </w:rPr>
              <w:t xml:space="preserve"> Places</w:t>
            </w:r>
          </w:p>
        </w:tc>
      </w:tr>
      <w:tr w:rsidR="00DA473B" w:rsidRPr="00F34E6D" w14:paraId="739B601B" w14:textId="77777777" w:rsidTr="006C7FA0">
        <w:tc>
          <w:tcPr>
            <w:tcW w:w="1930" w:type="dxa"/>
          </w:tcPr>
          <w:p w14:paraId="0D3114A1" w14:textId="77777777" w:rsidR="00DA473B" w:rsidRPr="00F34E6D" w:rsidRDefault="00DA473B">
            <w:pPr>
              <w:pStyle w:val="BodyText"/>
              <w:rPr>
                <w:rFonts w:cs="Arial"/>
                <w:b/>
                <w:szCs w:val="24"/>
              </w:rPr>
            </w:pPr>
            <w:r>
              <w:rPr>
                <w:rFonts w:cs="Arial"/>
                <w:b/>
                <w:szCs w:val="24"/>
              </w:rPr>
              <w:t xml:space="preserve">Schedule </w:t>
            </w:r>
            <w:r w:rsidR="0005394C">
              <w:rPr>
                <w:rFonts w:cs="Arial"/>
                <w:b/>
                <w:szCs w:val="24"/>
              </w:rPr>
              <w:t>7</w:t>
            </w:r>
          </w:p>
        </w:tc>
        <w:tc>
          <w:tcPr>
            <w:tcW w:w="7697" w:type="dxa"/>
          </w:tcPr>
          <w:p w14:paraId="2EF12168" w14:textId="1F2DBECB" w:rsidR="00DA473B" w:rsidRDefault="00E26200" w:rsidP="004A23E7">
            <w:pPr>
              <w:pStyle w:val="BodyText"/>
              <w:rPr>
                <w:rFonts w:cs="Arial"/>
                <w:szCs w:val="24"/>
              </w:rPr>
            </w:pPr>
            <w:r>
              <w:rPr>
                <w:rFonts w:cs="Arial"/>
                <w:szCs w:val="24"/>
              </w:rPr>
              <w:t>Tariff Tables</w:t>
            </w:r>
            <w:r w:rsidR="0005394C">
              <w:rPr>
                <w:rFonts w:cs="Arial"/>
                <w:szCs w:val="24"/>
              </w:rPr>
              <w:t xml:space="preserve"> for </w:t>
            </w:r>
            <w:r w:rsidR="00057CB0">
              <w:rPr>
                <w:rFonts w:cs="Arial"/>
                <w:szCs w:val="24"/>
              </w:rPr>
              <w:t>Zone 1 parking places listed in Schedule 1</w:t>
            </w:r>
            <w:r w:rsidR="004A23E7">
              <w:rPr>
                <w:rFonts w:cs="Arial"/>
                <w:szCs w:val="24"/>
              </w:rPr>
              <w:t xml:space="preserve"> </w:t>
            </w:r>
          </w:p>
        </w:tc>
      </w:tr>
      <w:tr w:rsidR="00BF64D1" w:rsidRPr="00F34E6D" w14:paraId="5C0CE5EA" w14:textId="77777777" w:rsidTr="006C7FA0">
        <w:tc>
          <w:tcPr>
            <w:tcW w:w="1930" w:type="dxa"/>
          </w:tcPr>
          <w:p w14:paraId="7F3BAC36" w14:textId="3BFCC7C1" w:rsidR="00BF64D1" w:rsidRPr="00F34E6D" w:rsidRDefault="00BF64D1">
            <w:pPr>
              <w:pStyle w:val="BodyText"/>
              <w:rPr>
                <w:rFonts w:cs="Arial"/>
                <w:b/>
                <w:szCs w:val="24"/>
              </w:rPr>
            </w:pPr>
            <w:r>
              <w:rPr>
                <w:rFonts w:cs="Arial"/>
                <w:b/>
                <w:szCs w:val="24"/>
              </w:rPr>
              <w:t>Schedule 8</w:t>
            </w:r>
          </w:p>
        </w:tc>
        <w:tc>
          <w:tcPr>
            <w:tcW w:w="7697" w:type="dxa"/>
          </w:tcPr>
          <w:p w14:paraId="2F4A9A44" w14:textId="6BC289A1" w:rsidR="00BF64D1" w:rsidRDefault="00057CB0" w:rsidP="004A23E7">
            <w:pPr>
              <w:pStyle w:val="BodyText"/>
              <w:rPr>
                <w:rFonts w:cs="Arial"/>
                <w:szCs w:val="24"/>
              </w:rPr>
            </w:pPr>
            <w:r>
              <w:rPr>
                <w:rFonts w:cs="Arial"/>
                <w:szCs w:val="24"/>
              </w:rPr>
              <w:t>Tariff Tables for Zone 2 parking places listed in Schedule 2</w:t>
            </w:r>
          </w:p>
        </w:tc>
      </w:tr>
      <w:tr w:rsidR="00BF64D1" w:rsidRPr="00F34E6D" w14:paraId="7530B22C" w14:textId="77777777" w:rsidTr="006C7FA0">
        <w:tc>
          <w:tcPr>
            <w:tcW w:w="1930" w:type="dxa"/>
          </w:tcPr>
          <w:p w14:paraId="19DF4D86" w14:textId="3861F399" w:rsidR="00BF64D1" w:rsidRPr="00F34E6D" w:rsidRDefault="00BF64D1">
            <w:pPr>
              <w:pStyle w:val="BodyText"/>
              <w:rPr>
                <w:rFonts w:cs="Arial"/>
                <w:b/>
                <w:szCs w:val="24"/>
              </w:rPr>
            </w:pPr>
            <w:r>
              <w:rPr>
                <w:rFonts w:cs="Arial"/>
                <w:b/>
                <w:szCs w:val="24"/>
              </w:rPr>
              <w:t>Schedule 9</w:t>
            </w:r>
          </w:p>
        </w:tc>
        <w:tc>
          <w:tcPr>
            <w:tcW w:w="7697" w:type="dxa"/>
          </w:tcPr>
          <w:p w14:paraId="26ADD0D1" w14:textId="67A63E54" w:rsidR="00BF64D1" w:rsidRDefault="00057CB0" w:rsidP="004A23E7">
            <w:pPr>
              <w:pStyle w:val="BodyText"/>
              <w:rPr>
                <w:rFonts w:cs="Arial"/>
                <w:szCs w:val="24"/>
              </w:rPr>
            </w:pPr>
            <w:r>
              <w:rPr>
                <w:rFonts w:cs="Arial"/>
                <w:szCs w:val="24"/>
              </w:rPr>
              <w:t>Tariff Tables for Zone 3 parking places listed in Schedule 3</w:t>
            </w:r>
          </w:p>
        </w:tc>
      </w:tr>
      <w:tr w:rsidR="0008580A" w:rsidRPr="00F34E6D" w14:paraId="595A20B7" w14:textId="77777777" w:rsidTr="006C7FA0">
        <w:tc>
          <w:tcPr>
            <w:tcW w:w="1930" w:type="dxa"/>
          </w:tcPr>
          <w:p w14:paraId="2AC2D708" w14:textId="3DE0B6D2" w:rsidR="0008580A" w:rsidRPr="00F34E6D" w:rsidRDefault="0008580A">
            <w:pPr>
              <w:pStyle w:val="BodyText"/>
              <w:rPr>
                <w:rFonts w:cs="Arial"/>
                <w:b/>
                <w:szCs w:val="24"/>
                <w:u w:val="single"/>
              </w:rPr>
            </w:pPr>
            <w:r w:rsidRPr="00F34E6D">
              <w:rPr>
                <w:rFonts w:cs="Arial"/>
                <w:b/>
                <w:szCs w:val="24"/>
              </w:rPr>
              <w:t xml:space="preserve">Schedule </w:t>
            </w:r>
            <w:r w:rsidR="00BF64D1">
              <w:rPr>
                <w:rFonts w:cs="Arial"/>
                <w:b/>
                <w:szCs w:val="24"/>
              </w:rPr>
              <w:t>10</w:t>
            </w:r>
          </w:p>
        </w:tc>
        <w:tc>
          <w:tcPr>
            <w:tcW w:w="7697" w:type="dxa"/>
          </w:tcPr>
          <w:p w14:paraId="0FC0250D" w14:textId="77777777" w:rsidR="0008580A" w:rsidRPr="00F34E6D" w:rsidRDefault="00E26200" w:rsidP="004A23E7">
            <w:pPr>
              <w:pStyle w:val="BodyText"/>
              <w:rPr>
                <w:rFonts w:cs="Arial"/>
                <w:b/>
                <w:szCs w:val="24"/>
                <w:u w:val="single"/>
              </w:rPr>
            </w:pPr>
            <w:r>
              <w:rPr>
                <w:rFonts w:cs="Arial"/>
                <w:szCs w:val="24"/>
              </w:rPr>
              <w:t>Tariff Tables</w:t>
            </w:r>
            <w:r w:rsidR="0005394C">
              <w:rPr>
                <w:rFonts w:cs="Arial"/>
                <w:szCs w:val="24"/>
              </w:rPr>
              <w:t xml:space="preserve"> for commercial vehicle parking places </w:t>
            </w:r>
            <w:r w:rsidR="004A23E7">
              <w:rPr>
                <w:rFonts w:cs="Arial"/>
                <w:szCs w:val="24"/>
              </w:rPr>
              <w:t>listed in Schedule 6</w:t>
            </w:r>
          </w:p>
        </w:tc>
      </w:tr>
      <w:tr w:rsidR="0008580A" w:rsidRPr="00F34E6D" w14:paraId="1CF4515A" w14:textId="77777777" w:rsidTr="006C7FA0">
        <w:tc>
          <w:tcPr>
            <w:tcW w:w="1930" w:type="dxa"/>
          </w:tcPr>
          <w:p w14:paraId="71A5E0C6" w14:textId="046840ED" w:rsidR="0008580A" w:rsidRPr="00F34E6D" w:rsidRDefault="0008580A">
            <w:pPr>
              <w:pStyle w:val="BodyText"/>
              <w:rPr>
                <w:rFonts w:cs="Arial"/>
                <w:b/>
                <w:szCs w:val="24"/>
                <w:u w:val="single"/>
              </w:rPr>
            </w:pPr>
            <w:r w:rsidRPr="00F34E6D">
              <w:rPr>
                <w:rFonts w:cs="Arial"/>
                <w:b/>
                <w:szCs w:val="24"/>
              </w:rPr>
              <w:t xml:space="preserve">Schedule </w:t>
            </w:r>
            <w:r w:rsidR="009C31C1">
              <w:rPr>
                <w:rFonts w:cs="Arial"/>
                <w:b/>
                <w:szCs w:val="24"/>
              </w:rPr>
              <w:t>11</w:t>
            </w:r>
          </w:p>
        </w:tc>
        <w:tc>
          <w:tcPr>
            <w:tcW w:w="7697" w:type="dxa"/>
          </w:tcPr>
          <w:p w14:paraId="03ACF309" w14:textId="77777777" w:rsidR="0008580A" w:rsidRPr="00B93159" w:rsidRDefault="00B93159">
            <w:pPr>
              <w:pStyle w:val="BodyText"/>
              <w:rPr>
                <w:rFonts w:cs="Arial"/>
                <w:szCs w:val="24"/>
              </w:rPr>
            </w:pPr>
            <w:r w:rsidRPr="00B93159">
              <w:rPr>
                <w:rFonts w:cs="Arial"/>
                <w:szCs w:val="24"/>
              </w:rPr>
              <w:t>Promotional Parking Charges</w:t>
            </w:r>
          </w:p>
        </w:tc>
      </w:tr>
      <w:tr w:rsidR="0008580A" w:rsidRPr="00F34E6D" w14:paraId="59430FD7" w14:textId="77777777" w:rsidTr="006C7FA0">
        <w:tc>
          <w:tcPr>
            <w:tcW w:w="1930" w:type="dxa"/>
          </w:tcPr>
          <w:p w14:paraId="63E19C32" w14:textId="5138B095" w:rsidR="0008580A" w:rsidRPr="00F34E6D" w:rsidRDefault="0008580A">
            <w:pPr>
              <w:pStyle w:val="BodyText"/>
              <w:rPr>
                <w:rFonts w:cs="Arial"/>
                <w:b/>
                <w:szCs w:val="24"/>
                <w:u w:val="single"/>
              </w:rPr>
            </w:pPr>
            <w:r w:rsidRPr="00F34E6D">
              <w:rPr>
                <w:rFonts w:cs="Arial"/>
                <w:b/>
                <w:szCs w:val="24"/>
              </w:rPr>
              <w:t xml:space="preserve">Schedule </w:t>
            </w:r>
            <w:r w:rsidR="00DA473B">
              <w:rPr>
                <w:rFonts w:cs="Arial"/>
                <w:b/>
                <w:szCs w:val="24"/>
              </w:rPr>
              <w:t>1</w:t>
            </w:r>
            <w:r w:rsidR="009C31C1">
              <w:rPr>
                <w:rFonts w:cs="Arial"/>
                <w:b/>
                <w:szCs w:val="24"/>
              </w:rPr>
              <w:t>2</w:t>
            </w:r>
          </w:p>
        </w:tc>
        <w:tc>
          <w:tcPr>
            <w:tcW w:w="7697" w:type="dxa"/>
          </w:tcPr>
          <w:p w14:paraId="61321456" w14:textId="77777777" w:rsidR="0008580A" w:rsidRPr="00B93159" w:rsidRDefault="00B93159">
            <w:pPr>
              <w:pStyle w:val="BodyText"/>
              <w:rPr>
                <w:rFonts w:cs="Arial"/>
                <w:szCs w:val="24"/>
              </w:rPr>
            </w:pPr>
            <w:r>
              <w:rPr>
                <w:rFonts w:cs="Arial"/>
                <w:szCs w:val="24"/>
              </w:rPr>
              <w:t>Car Park Permits</w:t>
            </w:r>
          </w:p>
        </w:tc>
      </w:tr>
      <w:tr w:rsidR="0008580A" w:rsidRPr="00F34E6D" w14:paraId="575D611B" w14:textId="77777777" w:rsidTr="006C7FA0">
        <w:tc>
          <w:tcPr>
            <w:tcW w:w="1930" w:type="dxa"/>
          </w:tcPr>
          <w:p w14:paraId="7CC39AD2" w14:textId="1F9ADEF3" w:rsidR="0008580A" w:rsidRPr="00F34E6D" w:rsidRDefault="0008580A">
            <w:pPr>
              <w:pStyle w:val="BodyText"/>
              <w:rPr>
                <w:rFonts w:cs="Arial"/>
                <w:b/>
                <w:szCs w:val="24"/>
                <w:u w:val="single"/>
              </w:rPr>
            </w:pPr>
            <w:r w:rsidRPr="00F34E6D">
              <w:rPr>
                <w:rFonts w:cs="Arial"/>
                <w:b/>
                <w:szCs w:val="24"/>
              </w:rPr>
              <w:t xml:space="preserve">Schedule </w:t>
            </w:r>
            <w:r w:rsidR="00B93159">
              <w:rPr>
                <w:rFonts w:cs="Arial"/>
                <w:b/>
                <w:szCs w:val="24"/>
              </w:rPr>
              <w:t>1</w:t>
            </w:r>
            <w:r w:rsidR="009C31C1">
              <w:rPr>
                <w:rFonts w:cs="Arial"/>
                <w:b/>
                <w:szCs w:val="24"/>
              </w:rPr>
              <w:t>3</w:t>
            </w:r>
          </w:p>
        </w:tc>
        <w:tc>
          <w:tcPr>
            <w:tcW w:w="7697" w:type="dxa"/>
          </w:tcPr>
          <w:p w14:paraId="771763D2" w14:textId="77777777" w:rsidR="0008580A" w:rsidRPr="00B93159" w:rsidRDefault="00B93159">
            <w:pPr>
              <w:pStyle w:val="BodyText"/>
              <w:rPr>
                <w:rFonts w:cs="Arial"/>
                <w:szCs w:val="24"/>
              </w:rPr>
            </w:pPr>
            <w:r>
              <w:rPr>
                <w:rFonts w:cs="Arial"/>
                <w:szCs w:val="24"/>
              </w:rPr>
              <w:t>Reserved Bay Charges</w:t>
            </w:r>
          </w:p>
        </w:tc>
      </w:tr>
    </w:tbl>
    <w:p w14:paraId="14E2CFEC" w14:textId="77777777" w:rsidR="00940FDA" w:rsidRDefault="00940FDA" w:rsidP="003B7180">
      <w:pPr>
        <w:pStyle w:val="BodyText"/>
        <w:rPr>
          <w:rFonts w:cs="Arial"/>
          <w:b/>
          <w:szCs w:val="24"/>
          <w:u w:val="single"/>
        </w:rPr>
      </w:pPr>
    </w:p>
    <w:p w14:paraId="5C4F5DFC" w14:textId="77777777" w:rsidR="004A23E7" w:rsidRDefault="004A23E7" w:rsidP="003B7180">
      <w:pPr>
        <w:pStyle w:val="BodyText"/>
        <w:rPr>
          <w:rFonts w:cs="Arial"/>
          <w:b/>
          <w:szCs w:val="24"/>
          <w:u w:val="single"/>
        </w:rPr>
      </w:pPr>
    </w:p>
    <w:p w14:paraId="6BD570CC" w14:textId="77777777" w:rsidR="004A23E7" w:rsidRDefault="004A23E7" w:rsidP="003B7180">
      <w:pPr>
        <w:pStyle w:val="BodyText"/>
        <w:rPr>
          <w:rFonts w:cs="Arial"/>
          <w:b/>
          <w:szCs w:val="24"/>
          <w:u w:val="single"/>
        </w:rPr>
      </w:pPr>
    </w:p>
    <w:p w14:paraId="765543A8" w14:textId="77777777" w:rsidR="005077B9" w:rsidRDefault="005077B9" w:rsidP="003B7180">
      <w:pPr>
        <w:pStyle w:val="BodyText"/>
        <w:rPr>
          <w:rFonts w:cs="Arial"/>
          <w:b/>
          <w:szCs w:val="24"/>
          <w:u w:val="single"/>
        </w:rPr>
      </w:pPr>
    </w:p>
    <w:p w14:paraId="4011867B" w14:textId="77777777" w:rsidR="00411316" w:rsidRDefault="00411316" w:rsidP="003B7180">
      <w:pPr>
        <w:pStyle w:val="BodyText"/>
        <w:rPr>
          <w:rFonts w:cs="Arial"/>
          <w:b/>
          <w:szCs w:val="24"/>
          <w:u w:val="single"/>
        </w:rPr>
      </w:pPr>
    </w:p>
    <w:p w14:paraId="7B60FFA9" w14:textId="5E22C1B2" w:rsidR="00411316" w:rsidRDefault="00411316" w:rsidP="003B7180">
      <w:pPr>
        <w:pStyle w:val="BodyText"/>
        <w:rPr>
          <w:rFonts w:cs="Arial"/>
          <w:b/>
          <w:szCs w:val="24"/>
          <w:u w:val="single"/>
        </w:rPr>
      </w:pPr>
    </w:p>
    <w:p w14:paraId="766DB050" w14:textId="6911E76B" w:rsidR="006C7FA0" w:rsidRDefault="006C7FA0" w:rsidP="003B7180">
      <w:pPr>
        <w:pStyle w:val="BodyText"/>
        <w:rPr>
          <w:rFonts w:cs="Arial"/>
          <w:b/>
          <w:szCs w:val="24"/>
          <w:u w:val="single"/>
        </w:rPr>
      </w:pPr>
    </w:p>
    <w:p w14:paraId="6EE7E589" w14:textId="515DA7AA" w:rsidR="006C7FA0" w:rsidRDefault="006C7FA0" w:rsidP="003B7180">
      <w:pPr>
        <w:pStyle w:val="BodyText"/>
        <w:rPr>
          <w:rFonts w:cs="Arial"/>
          <w:b/>
          <w:szCs w:val="24"/>
          <w:u w:val="single"/>
        </w:rPr>
      </w:pPr>
    </w:p>
    <w:p w14:paraId="10F5F802" w14:textId="473810A2" w:rsidR="006C7FA0" w:rsidRDefault="006C7FA0" w:rsidP="003B7180">
      <w:pPr>
        <w:pStyle w:val="BodyText"/>
        <w:rPr>
          <w:rFonts w:cs="Arial"/>
          <w:b/>
          <w:szCs w:val="24"/>
          <w:u w:val="single"/>
        </w:rPr>
      </w:pPr>
    </w:p>
    <w:p w14:paraId="4CE301A0" w14:textId="3BC22ABF" w:rsidR="006C7FA0" w:rsidRDefault="006C7FA0" w:rsidP="003B7180">
      <w:pPr>
        <w:pStyle w:val="BodyText"/>
        <w:rPr>
          <w:rFonts w:cs="Arial"/>
          <w:b/>
          <w:szCs w:val="24"/>
          <w:u w:val="single"/>
        </w:rPr>
      </w:pPr>
    </w:p>
    <w:p w14:paraId="22EEB023" w14:textId="39E804E2" w:rsidR="006C7FA0" w:rsidRDefault="006C7FA0" w:rsidP="003B7180">
      <w:pPr>
        <w:pStyle w:val="BodyText"/>
        <w:rPr>
          <w:rFonts w:cs="Arial"/>
          <w:b/>
          <w:szCs w:val="24"/>
          <w:u w:val="single"/>
        </w:rPr>
      </w:pPr>
    </w:p>
    <w:p w14:paraId="15102799" w14:textId="27CBD5BA" w:rsidR="006C7FA0" w:rsidRDefault="006C7FA0" w:rsidP="003B7180">
      <w:pPr>
        <w:pStyle w:val="BodyText"/>
        <w:rPr>
          <w:rFonts w:cs="Arial"/>
          <w:b/>
          <w:szCs w:val="24"/>
          <w:u w:val="single"/>
        </w:rPr>
      </w:pPr>
    </w:p>
    <w:p w14:paraId="51D2FC70" w14:textId="262B338C" w:rsidR="006C7FA0" w:rsidRDefault="006C7FA0" w:rsidP="003B7180">
      <w:pPr>
        <w:pStyle w:val="BodyText"/>
        <w:rPr>
          <w:rFonts w:cs="Arial"/>
          <w:b/>
          <w:szCs w:val="24"/>
          <w:u w:val="single"/>
        </w:rPr>
      </w:pPr>
    </w:p>
    <w:p w14:paraId="62655A0C" w14:textId="653C768B" w:rsidR="006C7FA0" w:rsidRDefault="006C7FA0" w:rsidP="003B7180">
      <w:pPr>
        <w:pStyle w:val="BodyText"/>
        <w:rPr>
          <w:rFonts w:cs="Arial"/>
          <w:b/>
          <w:szCs w:val="24"/>
          <w:u w:val="single"/>
        </w:rPr>
      </w:pPr>
    </w:p>
    <w:p w14:paraId="5B9C99D2" w14:textId="21C5F9A3" w:rsidR="006C7FA0" w:rsidRDefault="006C7FA0" w:rsidP="003B7180">
      <w:pPr>
        <w:pStyle w:val="BodyText"/>
        <w:rPr>
          <w:rFonts w:cs="Arial"/>
          <w:b/>
          <w:szCs w:val="24"/>
          <w:u w:val="single"/>
        </w:rPr>
      </w:pPr>
    </w:p>
    <w:p w14:paraId="4306AEB7" w14:textId="72698DC6" w:rsidR="006C7FA0" w:rsidRDefault="006C7FA0" w:rsidP="003B7180">
      <w:pPr>
        <w:pStyle w:val="BodyText"/>
        <w:rPr>
          <w:rFonts w:cs="Arial"/>
          <w:b/>
          <w:szCs w:val="24"/>
          <w:u w:val="single"/>
        </w:rPr>
      </w:pPr>
    </w:p>
    <w:p w14:paraId="5670E954" w14:textId="44B413DB" w:rsidR="006C7FA0" w:rsidRDefault="006C7FA0" w:rsidP="003B7180">
      <w:pPr>
        <w:pStyle w:val="BodyText"/>
        <w:rPr>
          <w:rFonts w:cs="Arial"/>
          <w:b/>
          <w:szCs w:val="24"/>
          <w:u w:val="single"/>
        </w:rPr>
      </w:pPr>
    </w:p>
    <w:p w14:paraId="4B6A9851" w14:textId="53623A82" w:rsidR="006C7FA0" w:rsidRDefault="006C7FA0" w:rsidP="003B7180">
      <w:pPr>
        <w:pStyle w:val="BodyText"/>
        <w:rPr>
          <w:rFonts w:cs="Arial"/>
          <w:b/>
          <w:szCs w:val="24"/>
          <w:u w:val="single"/>
        </w:rPr>
      </w:pPr>
    </w:p>
    <w:p w14:paraId="7A6B7A52" w14:textId="0840879D" w:rsidR="006C7FA0" w:rsidRDefault="006C7FA0" w:rsidP="003B7180">
      <w:pPr>
        <w:pStyle w:val="BodyText"/>
        <w:rPr>
          <w:rFonts w:cs="Arial"/>
          <w:b/>
          <w:szCs w:val="24"/>
          <w:u w:val="single"/>
        </w:rPr>
      </w:pPr>
    </w:p>
    <w:p w14:paraId="2E9F5433" w14:textId="316DEAEA" w:rsidR="006C7FA0" w:rsidRDefault="006C7FA0" w:rsidP="003B7180">
      <w:pPr>
        <w:pStyle w:val="BodyText"/>
        <w:rPr>
          <w:rFonts w:cs="Arial"/>
          <w:b/>
          <w:szCs w:val="24"/>
          <w:u w:val="single"/>
        </w:rPr>
      </w:pPr>
    </w:p>
    <w:p w14:paraId="60D9EA4C" w14:textId="22FE56E7" w:rsidR="006C7FA0" w:rsidRDefault="006C7FA0" w:rsidP="003B7180">
      <w:pPr>
        <w:pStyle w:val="BodyText"/>
        <w:rPr>
          <w:rFonts w:cs="Arial"/>
          <w:b/>
          <w:szCs w:val="24"/>
          <w:u w:val="single"/>
        </w:rPr>
      </w:pPr>
    </w:p>
    <w:p w14:paraId="1258A7F9" w14:textId="6E30BCF1" w:rsidR="006C7FA0" w:rsidRDefault="006C7FA0" w:rsidP="003B7180">
      <w:pPr>
        <w:pStyle w:val="BodyText"/>
        <w:rPr>
          <w:rFonts w:cs="Arial"/>
          <w:b/>
          <w:szCs w:val="24"/>
          <w:u w:val="single"/>
        </w:rPr>
      </w:pPr>
    </w:p>
    <w:p w14:paraId="5ECD6050" w14:textId="07F4B329" w:rsidR="006C7FA0" w:rsidRDefault="006C7FA0" w:rsidP="003B7180">
      <w:pPr>
        <w:pStyle w:val="BodyText"/>
        <w:rPr>
          <w:rFonts w:cs="Arial"/>
          <w:b/>
          <w:szCs w:val="24"/>
          <w:u w:val="single"/>
        </w:rPr>
      </w:pPr>
    </w:p>
    <w:p w14:paraId="5189D40E" w14:textId="2F9904B7" w:rsidR="006C7FA0" w:rsidRDefault="006C7FA0" w:rsidP="003B7180">
      <w:pPr>
        <w:pStyle w:val="BodyText"/>
        <w:rPr>
          <w:rFonts w:cs="Arial"/>
          <w:b/>
          <w:szCs w:val="24"/>
          <w:u w:val="single"/>
        </w:rPr>
      </w:pPr>
    </w:p>
    <w:p w14:paraId="1C569BFA" w14:textId="41AA81D7" w:rsidR="006C7FA0" w:rsidRDefault="006C7FA0" w:rsidP="003B7180">
      <w:pPr>
        <w:pStyle w:val="BodyText"/>
        <w:rPr>
          <w:rFonts w:cs="Arial"/>
          <w:b/>
          <w:szCs w:val="24"/>
          <w:u w:val="single"/>
        </w:rPr>
      </w:pPr>
    </w:p>
    <w:p w14:paraId="4543DB8A" w14:textId="574A0D15" w:rsidR="006C7FA0" w:rsidRDefault="006C7FA0" w:rsidP="003B7180">
      <w:pPr>
        <w:pStyle w:val="BodyText"/>
        <w:rPr>
          <w:rFonts w:cs="Arial"/>
          <w:b/>
          <w:szCs w:val="24"/>
          <w:u w:val="single"/>
        </w:rPr>
      </w:pPr>
    </w:p>
    <w:p w14:paraId="4EE4B133" w14:textId="366ED1D0" w:rsidR="006C7FA0" w:rsidRDefault="006C7FA0" w:rsidP="003B7180">
      <w:pPr>
        <w:pStyle w:val="BodyText"/>
        <w:rPr>
          <w:rFonts w:cs="Arial"/>
          <w:b/>
          <w:szCs w:val="24"/>
          <w:u w:val="single"/>
        </w:rPr>
      </w:pPr>
    </w:p>
    <w:p w14:paraId="5473DBB3" w14:textId="7BC03246" w:rsidR="006C7FA0" w:rsidRDefault="006C7FA0" w:rsidP="003B7180">
      <w:pPr>
        <w:pStyle w:val="BodyText"/>
        <w:rPr>
          <w:rFonts w:cs="Arial"/>
          <w:b/>
          <w:szCs w:val="24"/>
          <w:u w:val="single"/>
        </w:rPr>
      </w:pPr>
    </w:p>
    <w:p w14:paraId="175595E0" w14:textId="49638253" w:rsidR="006C7FA0" w:rsidRDefault="006C7FA0" w:rsidP="003B7180">
      <w:pPr>
        <w:pStyle w:val="BodyText"/>
        <w:rPr>
          <w:rFonts w:cs="Arial"/>
          <w:b/>
          <w:szCs w:val="24"/>
          <w:u w:val="single"/>
        </w:rPr>
      </w:pPr>
    </w:p>
    <w:p w14:paraId="098B7CBA" w14:textId="473CA57D" w:rsidR="006C7FA0" w:rsidRDefault="006C7FA0" w:rsidP="003B7180">
      <w:pPr>
        <w:pStyle w:val="BodyText"/>
        <w:rPr>
          <w:rFonts w:cs="Arial"/>
          <w:b/>
          <w:szCs w:val="24"/>
          <w:u w:val="single"/>
        </w:rPr>
      </w:pPr>
    </w:p>
    <w:p w14:paraId="7CA595E8" w14:textId="7774DBE4" w:rsidR="006C7FA0" w:rsidRDefault="006C7FA0" w:rsidP="003B7180">
      <w:pPr>
        <w:pStyle w:val="BodyText"/>
        <w:rPr>
          <w:rFonts w:cs="Arial"/>
          <w:b/>
          <w:szCs w:val="24"/>
          <w:u w:val="single"/>
        </w:rPr>
      </w:pPr>
    </w:p>
    <w:p w14:paraId="5924A859" w14:textId="6E5B352C" w:rsidR="006C7FA0" w:rsidRDefault="006C7FA0" w:rsidP="003B7180">
      <w:pPr>
        <w:pStyle w:val="BodyText"/>
        <w:rPr>
          <w:rFonts w:cs="Arial"/>
          <w:b/>
          <w:szCs w:val="24"/>
          <w:u w:val="single"/>
        </w:rPr>
      </w:pPr>
    </w:p>
    <w:p w14:paraId="3C13C6D4" w14:textId="5DBF97F1" w:rsidR="006C7FA0" w:rsidRDefault="006C7FA0" w:rsidP="003B7180">
      <w:pPr>
        <w:pStyle w:val="BodyText"/>
        <w:rPr>
          <w:rFonts w:cs="Arial"/>
          <w:b/>
          <w:szCs w:val="24"/>
          <w:u w:val="single"/>
        </w:rPr>
      </w:pPr>
    </w:p>
    <w:p w14:paraId="1A34EC18" w14:textId="7B520BA3" w:rsidR="006C7FA0" w:rsidRDefault="006C7FA0" w:rsidP="003B7180">
      <w:pPr>
        <w:pStyle w:val="BodyText"/>
        <w:rPr>
          <w:rFonts w:cs="Arial"/>
          <w:b/>
          <w:szCs w:val="24"/>
          <w:u w:val="single"/>
        </w:rPr>
      </w:pPr>
    </w:p>
    <w:p w14:paraId="47F5818B" w14:textId="77777777" w:rsidR="00C0696B" w:rsidRDefault="00C0696B" w:rsidP="003B7180">
      <w:pPr>
        <w:pStyle w:val="BodyText"/>
        <w:rPr>
          <w:rFonts w:cs="Arial"/>
          <w:b/>
          <w:szCs w:val="24"/>
          <w:u w:val="single"/>
        </w:rPr>
      </w:pPr>
    </w:p>
    <w:p w14:paraId="0CAE48FE" w14:textId="77777777" w:rsidR="006C7FA0" w:rsidRDefault="006C7FA0" w:rsidP="003B7180">
      <w:pPr>
        <w:pStyle w:val="BodyText"/>
        <w:rPr>
          <w:rFonts w:cs="Arial"/>
          <w:b/>
          <w:szCs w:val="24"/>
          <w:u w:val="single"/>
        </w:rPr>
      </w:pPr>
    </w:p>
    <w:p w14:paraId="3F7F877E" w14:textId="77777777" w:rsidR="00DC56CD" w:rsidRPr="00955CE0" w:rsidRDefault="00DC56CD" w:rsidP="00DC56CD">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Zone 1 Parking Places</w:t>
      </w:r>
    </w:p>
    <w:p w14:paraId="1A7DB621" w14:textId="77777777" w:rsidR="00DC56CD" w:rsidRPr="00955CE0" w:rsidRDefault="00DC56CD" w:rsidP="00DC56CD">
      <w:pPr>
        <w:pStyle w:val="BodyText"/>
        <w:rPr>
          <w:rFonts w:cs="Arial"/>
          <w:b/>
          <w:szCs w:val="24"/>
          <w:u w:val="single"/>
        </w:rPr>
      </w:pPr>
    </w:p>
    <w:p w14:paraId="63C0E328" w14:textId="77777777" w:rsidR="00DC56CD" w:rsidRPr="00955CE0" w:rsidRDefault="00DC56CD" w:rsidP="00DC56CD">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79D76732" w14:textId="77777777" w:rsidR="00DC56CD" w:rsidRDefault="00DC56CD" w:rsidP="00DC56CD">
      <w:pPr>
        <w:pStyle w:val="BodyText"/>
        <w:rPr>
          <w:rFonts w:cs="Arial"/>
          <w:szCs w:val="24"/>
        </w:rPr>
      </w:pPr>
      <w:r>
        <w:rPr>
          <w:rFonts w:cs="Arial"/>
          <w:szCs w:val="24"/>
        </w:rPr>
        <w:t xml:space="preserve">Brixham Central </w:t>
      </w:r>
      <w:r>
        <w:rPr>
          <w:rFonts w:cs="Arial"/>
          <w:sz w:val="16"/>
          <w:szCs w:val="16"/>
        </w:rPr>
        <w:t>(2)</w:t>
      </w:r>
      <w:r>
        <w:rPr>
          <w:rFonts w:cs="Arial"/>
          <w:szCs w:val="24"/>
        </w:rPr>
        <w:tab/>
      </w:r>
      <w:r>
        <w:rPr>
          <w:rFonts w:cs="Arial"/>
          <w:szCs w:val="24"/>
        </w:rPr>
        <w:tab/>
        <w:t>Churchward Road</w:t>
      </w:r>
      <w:r>
        <w:rPr>
          <w:rFonts w:cs="Arial"/>
          <w:szCs w:val="24"/>
        </w:rPr>
        <w:tab/>
      </w:r>
      <w:r>
        <w:rPr>
          <w:rFonts w:cs="Arial"/>
          <w:szCs w:val="24"/>
        </w:rPr>
        <w:tab/>
        <w:t>Brunswick Square</w:t>
      </w:r>
    </w:p>
    <w:p w14:paraId="579ED80F"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Crown &amp; Anchor</w:t>
      </w:r>
      <w:r>
        <w:rPr>
          <w:rFonts w:cs="Arial"/>
          <w:szCs w:val="24"/>
        </w:rPr>
        <w:tab/>
      </w:r>
      <w:r>
        <w:rPr>
          <w:rFonts w:cs="Arial"/>
          <w:szCs w:val="24"/>
        </w:rPr>
        <w:tab/>
        <w:t>Chilcote Close</w:t>
      </w:r>
    </w:p>
    <w:p w14:paraId="03D38AB3"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Great Western </w:t>
      </w:r>
      <w:r>
        <w:rPr>
          <w:rFonts w:cs="Arial"/>
          <w:sz w:val="16"/>
          <w:szCs w:val="16"/>
        </w:rPr>
        <w:t>(2)</w:t>
      </w:r>
      <w:r>
        <w:rPr>
          <w:rFonts w:cs="Arial"/>
          <w:szCs w:val="24"/>
        </w:rPr>
        <w:tab/>
      </w:r>
      <w:r>
        <w:rPr>
          <w:rFonts w:cs="Arial"/>
          <w:szCs w:val="24"/>
        </w:rPr>
        <w:tab/>
        <w:t>Lower Union Lane multi-storey</w:t>
      </w:r>
    </w:p>
    <w:p w14:paraId="657CA0EF"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Hyde Road</w:t>
      </w:r>
      <w:r w:rsidRPr="00EC07DF">
        <w:rPr>
          <w:rFonts w:cs="Arial"/>
          <w:szCs w:val="24"/>
        </w:rPr>
        <w:t xml:space="preserve"> </w:t>
      </w:r>
      <w:r>
        <w:rPr>
          <w:rFonts w:cs="Arial"/>
          <w:szCs w:val="24"/>
        </w:rPr>
        <w:tab/>
      </w:r>
      <w:r>
        <w:rPr>
          <w:rFonts w:cs="Arial"/>
          <w:szCs w:val="24"/>
        </w:rPr>
        <w:tab/>
      </w:r>
      <w:r>
        <w:rPr>
          <w:rFonts w:cs="Arial"/>
          <w:szCs w:val="24"/>
        </w:rPr>
        <w:tab/>
        <w:t xml:space="preserve">Lower Union Lane Shoppers </w:t>
      </w:r>
      <w:r>
        <w:rPr>
          <w:rFonts w:cs="Arial"/>
          <w:sz w:val="16"/>
          <w:szCs w:val="16"/>
        </w:rPr>
        <w:t>(3)</w:t>
      </w:r>
    </w:p>
    <w:p w14:paraId="7936DB98" w14:textId="77777777" w:rsidR="00DC56CD" w:rsidRPr="0038592B" w:rsidRDefault="00DC56CD" w:rsidP="00DC56CD">
      <w:pPr>
        <w:pStyle w:val="BodyText"/>
        <w:ind w:left="2160" w:firstLine="720"/>
        <w:rPr>
          <w:rFonts w:cs="Arial"/>
          <w:sz w:val="16"/>
          <w:szCs w:val="16"/>
        </w:rPr>
      </w:pPr>
      <w:r>
        <w:rPr>
          <w:rFonts w:cs="Arial"/>
          <w:szCs w:val="24"/>
        </w:rPr>
        <w:t>Preston Gardens</w:t>
      </w:r>
      <w:r>
        <w:rPr>
          <w:rFonts w:cs="Arial"/>
          <w:szCs w:val="24"/>
        </w:rPr>
        <w:tab/>
      </w:r>
      <w:r>
        <w:rPr>
          <w:rFonts w:cs="Arial"/>
          <w:szCs w:val="24"/>
        </w:rPr>
        <w:tab/>
        <w:t>Lymington Road Coach Station</w:t>
      </w:r>
    </w:p>
    <w:p w14:paraId="48935034"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Station Lane </w:t>
      </w:r>
      <w:r>
        <w:rPr>
          <w:rFonts w:cs="Arial"/>
          <w:sz w:val="16"/>
          <w:szCs w:val="16"/>
        </w:rPr>
        <w:t>(1)</w:t>
      </w:r>
      <w:r>
        <w:rPr>
          <w:rFonts w:cs="Arial"/>
          <w:szCs w:val="24"/>
        </w:rPr>
        <w:tab/>
      </w:r>
      <w:r>
        <w:rPr>
          <w:rFonts w:cs="Arial"/>
          <w:szCs w:val="24"/>
        </w:rPr>
        <w:tab/>
        <w:t>Melville Street</w:t>
      </w:r>
    </w:p>
    <w:p w14:paraId="5678A9A4"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Victoria</w:t>
      </w:r>
      <w:r>
        <w:rPr>
          <w:rFonts w:cs="Arial"/>
          <w:szCs w:val="24"/>
        </w:rPr>
        <w:tab/>
      </w:r>
      <w:r>
        <w:rPr>
          <w:rFonts w:cs="Arial"/>
          <w:szCs w:val="24"/>
        </w:rPr>
        <w:tab/>
      </w:r>
      <w:r>
        <w:rPr>
          <w:rFonts w:cs="Arial"/>
          <w:szCs w:val="24"/>
        </w:rPr>
        <w:tab/>
        <w:t xml:space="preserve">St </w:t>
      </w:r>
      <w:proofErr w:type="spellStart"/>
      <w:r>
        <w:rPr>
          <w:rFonts w:cs="Arial"/>
          <w:szCs w:val="24"/>
        </w:rPr>
        <w:t>Marychurch</w:t>
      </w:r>
      <w:proofErr w:type="spellEnd"/>
    </w:p>
    <w:p w14:paraId="6E10CEBE"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Town Hall</w:t>
      </w:r>
    </w:p>
    <w:p w14:paraId="15D84AE2"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Union Square</w:t>
      </w:r>
    </w:p>
    <w:p w14:paraId="25BD7D52" w14:textId="77777777" w:rsidR="00DC56CD" w:rsidRPr="00964193"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717D759F" w14:textId="77777777" w:rsidR="00DC56CD" w:rsidRDefault="00DC56CD" w:rsidP="00DC56CD">
      <w:pPr>
        <w:pStyle w:val="BodyText"/>
        <w:rPr>
          <w:rFonts w:cs="Arial"/>
          <w:sz w:val="16"/>
          <w:szCs w:val="16"/>
        </w:rPr>
      </w:pPr>
      <w:r w:rsidRPr="00391E38">
        <w:rPr>
          <w:rFonts w:cs="Arial"/>
          <w:sz w:val="16"/>
          <w:szCs w:val="16"/>
        </w:rPr>
        <w:t>(1)</w:t>
      </w:r>
      <w:r w:rsidRPr="00391E38">
        <w:rPr>
          <w:rFonts w:cs="Arial"/>
          <w:sz w:val="16"/>
          <w:szCs w:val="16"/>
        </w:rPr>
        <w:tab/>
        <w:t>Long stay car park that also has a section of short stay parking with a maximum stay of 60 minutes</w:t>
      </w:r>
      <w:r>
        <w:rPr>
          <w:rFonts w:cs="Arial"/>
          <w:sz w:val="16"/>
          <w:szCs w:val="16"/>
        </w:rPr>
        <w:t xml:space="preserve"> (applicable to all users)</w:t>
      </w:r>
      <w:r w:rsidRPr="00391E38">
        <w:rPr>
          <w:rFonts w:cs="Arial"/>
          <w:sz w:val="16"/>
          <w:szCs w:val="16"/>
        </w:rPr>
        <w:t>.</w:t>
      </w:r>
    </w:p>
    <w:p w14:paraId="751655DC" w14:textId="77777777" w:rsidR="00DC56CD" w:rsidRDefault="00DC56CD" w:rsidP="00DC56CD">
      <w:pPr>
        <w:pStyle w:val="BodyText"/>
        <w:rPr>
          <w:rFonts w:cs="Arial"/>
          <w:sz w:val="16"/>
          <w:szCs w:val="16"/>
        </w:rPr>
      </w:pPr>
    </w:p>
    <w:p w14:paraId="74E8D7EC" w14:textId="77777777" w:rsidR="00DC56CD" w:rsidRDefault="00DC56CD" w:rsidP="00DC56CD">
      <w:pPr>
        <w:pStyle w:val="BodyText"/>
        <w:ind w:left="720" w:hanging="720"/>
        <w:rPr>
          <w:rFonts w:cs="Arial"/>
          <w:sz w:val="16"/>
          <w:szCs w:val="16"/>
        </w:rPr>
      </w:pPr>
      <w:r>
        <w:rPr>
          <w:rFonts w:cs="Arial"/>
          <w:sz w:val="16"/>
          <w:szCs w:val="16"/>
        </w:rPr>
        <w:t>(2)</w:t>
      </w:r>
      <w:r>
        <w:rPr>
          <w:rFonts w:cs="Arial"/>
          <w:sz w:val="16"/>
          <w:szCs w:val="16"/>
        </w:rPr>
        <w:tab/>
        <w:t xml:space="preserve">Short stay car park with a maximum stay of 3 hours, no return within 1 hour </w:t>
      </w:r>
      <w:bookmarkStart w:id="0" w:name="_Hlk90369356"/>
      <w:r>
        <w:rPr>
          <w:rFonts w:cs="Arial"/>
          <w:sz w:val="16"/>
          <w:szCs w:val="16"/>
        </w:rPr>
        <w:t>(applicable to all users, daily between 7am and 6pm).</w:t>
      </w:r>
      <w:bookmarkEnd w:id="0"/>
    </w:p>
    <w:p w14:paraId="23B07471" w14:textId="77777777" w:rsidR="00DC56CD" w:rsidRDefault="00DC56CD" w:rsidP="00DC56CD">
      <w:pPr>
        <w:pStyle w:val="BodyText"/>
        <w:rPr>
          <w:rFonts w:cs="Arial"/>
          <w:sz w:val="16"/>
          <w:szCs w:val="16"/>
        </w:rPr>
      </w:pPr>
    </w:p>
    <w:p w14:paraId="436FE8B2" w14:textId="77777777" w:rsidR="00DC56CD" w:rsidRPr="00391E38" w:rsidRDefault="00DC56CD" w:rsidP="00DC56CD">
      <w:pPr>
        <w:pStyle w:val="BodyText"/>
        <w:ind w:left="720" w:hanging="720"/>
        <w:rPr>
          <w:rFonts w:cs="Arial"/>
          <w:sz w:val="16"/>
          <w:szCs w:val="16"/>
        </w:rPr>
      </w:pPr>
      <w:r>
        <w:rPr>
          <w:rFonts w:cs="Arial"/>
          <w:sz w:val="16"/>
          <w:szCs w:val="16"/>
        </w:rPr>
        <w:t>(3)</w:t>
      </w:r>
      <w:r>
        <w:rPr>
          <w:rFonts w:cs="Arial"/>
          <w:sz w:val="16"/>
          <w:szCs w:val="16"/>
        </w:rPr>
        <w:tab/>
        <w:t>Short stay car park with a maximum stay of 1 hour, no return within 1 hour (applicable to all users, daily between 7am and 6pm).</w:t>
      </w:r>
    </w:p>
    <w:p w14:paraId="373EBFBE" w14:textId="77777777" w:rsidR="00DC56CD" w:rsidRPr="00391E38" w:rsidRDefault="00DC56CD" w:rsidP="00DC56CD">
      <w:pPr>
        <w:pStyle w:val="BodyText"/>
        <w:rPr>
          <w:rFonts w:cs="Arial"/>
          <w:sz w:val="16"/>
          <w:szCs w:val="16"/>
        </w:rPr>
      </w:pPr>
    </w:p>
    <w:p w14:paraId="7D4EB602" w14:textId="77777777" w:rsidR="00DC56CD" w:rsidRDefault="00DC56CD" w:rsidP="00DC56CD">
      <w:pPr>
        <w:pStyle w:val="BodyText"/>
        <w:rPr>
          <w:rFonts w:cs="Arial"/>
          <w:sz w:val="16"/>
          <w:szCs w:val="16"/>
        </w:rPr>
      </w:pPr>
    </w:p>
    <w:p w14:paraId="4FA970B3" w14:textId="77777777" w:rsidR="00DC56CD" w:rsidRDefault="00DC56CD" w:rsidP="00DC56CD">
      <w:pPr>
        <w:pStyle w:val="BodyText"/>
        <w:rPr>
          <w:rFonts w:cs="Arial"/>
          <w:sz w:val="16"/>
          <w:szCs w:val="16"/>
        </w:rPr>
      </w:pPr>
    </w:p>
    <w:p w14:paraId="3255542D" w14:textId="77777777" w:rsidR="00DC56CD" w:rsidRDefault="00DC56CD" w:rsidP="00DC56CD">
      <w:pPr>
        <w:pStyle w:val="BodyText"/>
        <w:rPr>
          <w:rFonts w:cs="Arial"/>
          <w:sz w:val="16"/>
          <w:szCs w:val="16"/>
        </w:rPr>
      </w:pPr>
    </w:p>
    <w:p w14:paraId="0E8B1153" w14:textId="77777777" w:rsidR="00DC56CD" w:rsidRDefault="00DC56CD" w:rsidP="00DC56CD">
      <w:pPr>
        <w:pStyle w:val="BodyText"/>
        <w:rPr>
          <w:rFonts w:cs="Arial"/>
          <w:sz w:val="16"/>
          <w:szCs w:val="16"/>
        </w:rPr>
      </w:pPr>
    </w:p>
    <w:p w14:paraId="082461DE" w14:textId="77777777" w:rsidR="00DC56CD" w:rsidRDefault="00DC56CD" w:rsidP="00DC56CD">
      <w:pPr>
        <w:pStyle w:val="BodyText"/>
        <w:rPr>
          <w:rFonts w:cs="Arial"/>
          <w:sz w:val="16"/>
          <w:szCs w:val="16"/>
        </w:rPr>
      </w:pPr>
    </w:p>
    <w:p w14:paraId="76CB246A" w14:textId="77777777" w:rsidR="00DC56CD" w:rsidRDefault="00DC56CD" w:rsidP="00DC56CD">
      <w:pPr>
        <w:pStyle w:val="BodyText"/>
        <w:rPr>
          <w:rFonts w:cs="Arial"/>
          <w:sz w:val="16"/>
          <w:szCs w:val="16"/>
        </w:rPr>
      </w:pPr>
    </w:p>
    <w:p w14:paraId="6A40DB22" w14:textId="77777777" w:rsidR="00DC56CD" w:rsidRDefault="00DC56CD" w:rsidP="00DC56CD">
      <w:pPr>
        <w:pStyle w:val="BodyText"/>
        <w:rPr>
          <w:rFonts w:cs="Arial"/>
          <w:sz w:val="16"/>
          <w:szCs w:val="16"/>
        </w:rPr>
      </w:pPr>
    </w:p>
    <w:p w14:paraId="5523A574" w14:textId="77777777" w:rsidR="00DC56CD" w:rsidRDefault="00DC56CD" w:rsidP="00DC56CD">
      <w:pPr>
        <w:pStyle w:val="BodyText"/>
        <w:rPr>
          <w:rFonts w:cs="Arial"/>
          <w:sz w:val="16"/>
          <w:szCs w:val="16"/>
        </w:rPr>
      </w:pPr>
    </w:p>
    <w:p w14:paraId="538F47E1" w14:textId="77777777" w:rsidR="00DC56CD" w:rsidRDefault="00DC56CD" w:rsidP="00DC56CD">
      <w:pPr>
        <w:pStyle w:val="BodyText"/>
        <w:rPr>
          <w:rFonts w:cs="Arial"/>
          <w:sz w:val="16"/>
          <w:szCs w:val="16"/>
        </w:rPr>
      </w:pPr>
    </w:p>
    <w:p w14:paraId="3AC55C6E" w14:textId="77777777" w:rsidR="00DC56CD" w:rsidRDefault="00DC56CD" w:rsidP="00DC56CD">
      <w:pPr>
        <w:pStyle w:val="BodyText"/>
        <w:rPr>
          <w:rFonts w:cs="Arial"/>
          <w:sz w:val="16"/>
          <w:szCs w:val="16"/>
        </w:rPr>
      </w:pPr>
    </w:p>
    <w:p w14:paraId="4077ABB2" w14:textId="77777777" w:rsidR="00DC56CD" w:rsidRDefault="00DC56CD" w:rsidP="00DC56CD">
      <w:pPr>
        <w:pStyle w:val="BodyText"/>
        <w:rPr>
          <w:rFonts w:cs="Arial"/>
          <w:sz w:val="16"/>
          <w:szCs w:val="16"/>
        </w:rPr>
      </w:pPr>
    </w:p>
    <w:p w14:paraId="4A02AD4C" w14:textId="77777777" w:rsidR="00DC56CD" w:rsidRDefault="00DC56CD" w:rsidP="00DC56CD">
      <w:pPr>
        <w:pStyle w:val="BodyText"/>
        <w:rPr>
          <w:rFonts w:cs="Arial"/>
          <w:sz w:val="16"/>
          <w:szCs w:val="16"/>
        </w:rPr>
      </w:pPr>
    </w:p>
    <w:p w14:paraId="63BF0A15" w14:textId="77777777" w:rsidR="00DC56CD" w:rsidRDefault="00DC56CD" w:rsidP="00DC56CD">
      <w:pPr>
        <w:pStyle w:val="BodyText"/>
        <w:rPr>
          <w:rFonts w:cs="Arial"/>
          <w:sz w:val="16"/>
          <w:szCs w:val="16"/>
        </w:rPr>
      </w:pPr>
    </w:p>
    <w:p w14:paraId="32F2C0CA" w14:textId="77777777" w:rsidR="00DC56CD" w:rsidRDefault="00DC56CD" w:rsidP="00DC56CD">
      <w:pPr>
        <w:pStyle w:val="BodyText"/>
        <w:rPr>
          <w:rFonts w:cs="Arial"/>
          <w:sz w:val="16"/>
          <w:szCs w:val="16"/>
        </w:rPr>
      </w:pPr>
    </w:p>
    <w:p w14:paraId="25DAD436" w14:textId="77777777" w:rsidR="00DC56CD" w:rsidRDefault="00DC56CD" w:rsidP="00DC56CD">
      <w:pPr>
        <w:pStyle w:val="BodyText"/>
        <w:rPr>
          <w:rFonts w:cs="Arial"/>
          <w:sz w:val="16"/>
          <w:szCs w:val="16"/>
        </w:rPr>
      </w:pPr>
    </w:p>
    <w:p w14:paraId="570BD264" w14:textId="77777777" w:rsidR="00DC56CD" w:rsidRDefault="00DC56CD" w:rsidP="00DC56CD">
      <w:pPr>
        <w:pStyle w:val="BodyText"/>
        <w:rPr>
          <w:rFonts w:cs="Arial"/>
          <w:sz w:val="16"/>
          <w:szCs w:val="16"/>
        </w:rPr>
      </w:pPr>
    </w:p>
    <w:p w14:paraId="7B9317B2" w14:textId="77777777" w:rsidR="00DC56CD" w:rsidRDefault="00DC56CD" w:rsidP="00DC56CD">
      <w:pPr>
        <w:pStyle w:val="BodyText"/>
        <w:rPr>
          <w:rFonts w:cs="Arial"/>
          <w:sz w:val="16"/>
          <w:szCs w:val="16"/>
        </w:rPr>
      </w:pPr>
    </w:p>
    <w:p w14:paraId="550111E8" w14:textId="77777777" w:rsidR="00DC56CD" w:rsidRDefault="00DC56CD" w:rsidP="00DC56CD">
      <w:pPr>
        <w:pStyle w:val="BodyText"/>
        <w:rPr>
          <w:rFonts w:cs="Arial"/>
          <w:sz w:val="16"/>
          <w:szCs w:val="16"/>
        </w:rPr>
      </w:pPr>
    </w:p>
    <w:p w14:paraId="2518D011" w14:textId="77777777" w:rsidR="00DC56CD" w:rsidRDefault="00DC56CD" w:rsidP="00DC56CD">
      <w:pPr>
        <w:pStyle w:val="BodyText"/>
        <w:rPr>
          <w:rFonts w:cs="Arial"/>
          <w:sz w:val="16"/>
          <w:szCs w:val="16"/>
        </w:rPr>
      </w:pPr>
    </w:p>
    <w:p w14:paraId="43F2ED66" w14:textId="77777777" w:rsidR="00DC56CD" w:rsidRDefault="00DC56CD" w:rsidP="00DC56CD">
      <w:pPr>
        <w:pStyle w:val="BodyText"/>
        <w:rPr>
          <w:rFonts w:cs="Arial"/>
          <w:sz w:val="16"/>
          <w:szCs w:val="16"/>
        </w:rPr>
      </w:pPr>
    </w:p>
    <w:p w14:paraId="598A37FF" w14:textId="77777777" w:rsidR="00DC56CD" w:rsidRDefault="00DC56CD" w:rsidP="00DC56CD">
      <w:pPr>
        <w:pStyle w:val="BodyText"/>
        <w:rPr>
          <w:rFonts w:cs="Arial"/>
          <w:sz w:val="16"/>
          <w:szCs w:val="16"/>
        </w:rPr>
      </w:pPr>
    </w:p>
    <w:p w14:paraId="26931897" w14:textId="77777777" w:rsidR="00DC56CD" w:rsidRDefault="00DC56CD" w:rsidP="00DC56CD">
      <w:pPr>
        <w:pStyle w:val="BodyText"/>
        <w:rPr>
          <w:rFonts w:cs="Arial"/>
          <w:sz w:val="16"/>
          <w:szCs w:val="16"/>
        </w:rPr>
      </w:pPr>
    </w:p>
    <w:p w14:paraId="7423225B" w14:textId="77777777" w:rsidR="00DC56CD" w:rsidRDefault="00DC56CD" w:rsidP="00DC56CD">
      <w:pPr>
        <w:pStyle w:val="BodyText"/>
        <w:rPr>
          <w:rFonts w:cs="Arial"/>
          <w:sz w:val="16"/>
          <w:szCs w:val="16"/>
        </w:rPr>
      </w:pPr>
    </w:p>
    <w:p w14:paraId="02EA0488" w14:textId="77777777" w:rsidR="00DC56CD" w:rsidRDefault="00DC56CD" w:rsidP="00DC56CD">
      <w:pPr>
        <w:pStyle w:val="BodyText"/>
        <w:rPr>
          <w:rFonts w:cs="Arial"/>
          <w:sz w:val="16"/>
          <w:szCs w:val="16"/>
        </w:rPr>
      </w:pPr>
    </w:p>
    <w:p w14:paraId="66BC9877" w14:textId="77777777" w:rsidR="00DC56CD" w:rsidRDefault="00DC56CD" w:rsidP="00DC56CD">
      <w:pPr>
        <w:pStyle w:val="BodyText"/>
        <w:rPr>
          <w:rFonts w:cs="Arial"/>
          <w:sz w:val="16"/>
          <w:szCs w:val="16"/>
        </w:rPr>
      </w:pPr>
    </w:p>
    <w:p w14:paraId="6C31FCE0" w14:textId="77777777" w:rsidR="00DC56CD" w:rsidRDefault="00DC56CD" w:rsidP="00DC56CD">
      <w:pPr>
        <w:pStyle w:val="BodyText"/>
        <w:rPr>
          <w:rFonts w:cs="Arial"/>
          <w:sz w:val="16"/>
          <w:szCs w:val="16"/>
        </w:rPr>
      </w:pPr>
    </w:p>
    <w:p w14:paraId="54BF0094" w14:textId="77777777" w:rsidR="00DC56CD" w:rsidRDefault="00DC56CD" w:rsidP="00DC56CD">
      <w:pPr>
        <w:pStyle w:val="BodyText"/>
        <w:rPr>
          <w:rFonts w:cs="Arial"/>
          <w:sz w:val="16"/>
          <w:szCs w:val="16"/>
        </w:rPr>
      </w:pPr>
    </w:p>
    <w:p w14:paraId="3E861A7D" w14:textId="77777777" w:rsidR="00DC56CD" w:rsidRDefault="00DC56CD" w:rsidP="00DC56CD">
      <w:pPr>
        <w:pStyle w:val="BodyText"/>
        <w:rPr>
          <w:rFonts w:cs="Arial"/>
          <w:sz w:val="16"/>
          <w:szCs w:val="16"/>
        </w:rPr>
      </w:pPr>
    </w:p>
    <w:p w14:paraId="39B2F664" w14:textId="77777777" w:rsidR="00DC56CD" w:rsidRDefault="00DC56CD" w:rsidP="00DC56CD">
      <w:pPr>
        <w:pStyle w:val="BodyText"/>
        <w:rPr>
          <w:rFonts w:cs="Arial"/>
          <w:sz w:val="16"/>
          <w:szCs w:val="16"/>
        </w:rPr>
      </w:pPr>
    </w:p>
    <w:p w14:paraId="21A33106" w14:textId="77777777" w:rsidR="00DC56CD" w:rsidRDefault="00DC56CD" w:rsidP="00DC56CD">
      <w:pPr>
        <w:pStyle w:val="BodyText"/>
        <w:rPr>
          <w:rFonts w:cs="Arial"/>
          <w:sz w:val="16"/>
          <w:szCs w:val="16"/>
        </w:rPr>
      </w:pPr>
    </w:p>
    <w:p w14:paraId="0C9C6CBA" w14:textId="77777777" w:rsidR="00DC56CD" w:rsidRDefault="00DC56CD" w:rsidP="00DC56CD">
      <w:pPr>
        <w:pStyle w:val="BodyText"/>
        <w:rPr>
          <w:rFonts w:cs="Arial"/>
          <w:sz w:val="16"/>
          <w:szCs w:val="16"/>
        </w:rPr>
      </w:pPr>
    </w:p>
    <w:p w14:paraId="6803E23A" w14:textId="77777777" w:rsidR="00DC56CD" w:rsidRDefault="00DC56CD" w:rsidP="00DC56CD">
      <w:pPr>
        <w:pStyle w:val="BodyText"/>
        <w:rPr>
          <w:rFonts w:cs="Arial"/>
          <w:sz w:val="16"/>
          <w:szCs w:val="16"/>
        </w:rPr>
      </w:pPr>
    </w:p>
    <w:p w14:paraId="780AAFEC" w14:textId="77777777" w:rsidR="00DC56CD" w:rsidRDefault="00DC56CD" w:rsidP="00DC56CD">
      <w:pPr>
        <w:pStyle w:val="BodyText"/>
        <w:rPr>
          <w:rFonts w:cs="Arial"/>
          <w:sz w:val="16"/>
          <w:szCs w:val="16"/>
        </w:rPr>
      </w:pPr>
    </w:p>
    <w:p w14:paraId="4D0BDD4E" w14:textId="77777777" w:rsidR="00DC56CD" w:rsidRDefault="00DC56CD" w:rsidP="00DC56CD">
      <w:pPr>
        <w:pStyle w:val="BodyText"/>
        <w:rPr>
          <w:rFonts w:cs="Arial"/>
          <w:sz w:val="16"/>
          <w:szCs w:val="16"/>
        </w:rPr>
      </w:pPr>
    </w:p>
    <w:p w14:paraId="5B35DAD1" w14:textId="77777777" w:rsidR="00DC56CD" w:rsidRDefault="00DC56CD" w:rsidP="00DC56CD">
      <w:pPr>
        <w:pStyle w:val="BodyText"/>
        <w:rPr>
          <w:rFonts w:cs="Arial"/>
          <w:sz w:val="16"/>
          <w:szCs w:val="16"/>
        </w:rPr>
      </w:pPr>
    </w:p>
    <w:p w14:paraId="3C1869D4" w14:textId="77777777" w:rsidR="00DC56CD" w:rsidRDefault="00DC56CD" w:rsidP="00DC56CD">
      <w:pPr>
        <w:pStyle w:val="BodyText"/>
        <w:rPr>
          <w:rFonts w:cs="Arial"/>
          <w:sz w:val="16"/>
          <w:szCs w:val="16"/>
        </w:rPr>
      </w:pPr>
    </w:p>
    <w:p w14:paraId="0FA0C50F" w14:textId="77777777" w:rsidR="00DC56CD" w:rsidRDefault="00DC56CD" w:rsidP="00DC56CD">
      <w:pPr>
        <w:pStyle w:val="BodyText"/>
        <w:rPr>
          <w:rFonts w:cs="Arial"/>
          <w:sz w:val="16"/>
          <w:szCs w:val="16"/>
        </w:rPr>
      </w:pPr>
    </w:p>
    <w:p w14:paraId="25B4782A" w14:textId="77777777" w:rsidR="00DC56CD" w:rsidRDefault="00DC56CD" w:rsidP="00DC56CD">
      <w:pPr>
        <w:pStyle w:val="BodyText"/>
        <w:rPr>
          <w:rFonts w:cs="Arial"/>
          <w:sz w:val="16"/>
          <w:szCs w:val="16"/>
        </w:rPr>
      </w:pPr>
    </w:p>
    <w:p w14:paraId="1772A114" w14:textId="77777777" w:rsidR="00DC56CD" w:rsidRDefault="00DC56CD" w:rsidP="00DC56CD">
      <w:pPr>
        <w:pStyle w:val="BodyText"/>
        <w:rPr>
          <w:rFonts w:cs="Arial"/>
          <w:sz w:val="16"/>
          <w:szCs w:val="16"/>
        </w:rPr>
      </w:pPr>
    </w:p>
    <w:p w14:paraId="239A2A20" w14:textId="77777777" w:rsidR="00DC56CD" w:rsidRDefault="00DC56CD" w:rsidP="00DC56CD">
      <w:pPr>
        <w:pStyle w:val="BodyText"/>
        <w:rPr>
          <w:rFonts w:cs="Arial"/>
          <w:sz w:val="16"/>
          <w:szCs w:val="16"/>
        </w:rPr>
      </w:pPr>
    </w:p>
    <w:p w14:paraId="6C4EC764" w14:textId="77777777" w:rsidR="00DC56CD" w:rsidRDefault="00DC56CD" w:rsidP="00DC56CD">
      <w:pPr>
        <w:pStyle w:val="BodyText"/>
        <w:rPr>
          <w:rFonts w:cs="Arial"/>
          <w:sz w:val="16"/>
          <w:szCs w:val="16"/>
        </w:rPr>
      </w:pPr>
    </w:p>
    <w:p w14:paraId="25444941" w14:textId="77777777" w:rsidR="00DC56CD" w:rsidRDefault="00DC56CD" w:rsidP="00DC56CD">
      <w:pPr>
        <w:pStyle w:val="BodyText"/>
        <w:rPr>
          <w:rFonts w:cs="Arial"/>
          <w:sz w:val="16"/>
          <w:szCs w:val="16"/>
        </w:rPr>
      </w:pPr>
    </w:p>
    <w:p w14:paraId="47BB1B41" w14:textId="77777777" w:rsidR="00DC56CD" w:rsidRDefault="00DC56CD" w:rsidP="00DC56CD">
      <w:pPr>
        <w:pStyle w:val="BodyText"/>
        <w:rPr>
          <w:rFonts w:cs="Arial"/>
          <w:sz w:val="16"/>
          <w:szCs w:val="16"/>
        </w:rPr>
      </w:pPr>
    </w:p>
    <w:p w14:paraId="701161E1" w14:textId="77777777" w:rsidR="00DC56CD" w:rsidRDefault="00DC56CD" w:rsidP="00DC56CD">
      <w:pPr>
        <w:pStyle w:val="BodyText"/>
        <w:rPr>
          <w:rFonts w:cs="Arial"/>
          <w:sz w:val="16"/>
          <w:szCs w:val="16"/>
        </w:rPr>
      </w:pPr>
    </w:p>
    <w:p w14:paraId="65E4E9B3" w14:textId="77777777" w:rsidR="00DC56CD" w:rsidRDefault="00DC56CD" w:rsidP="00DC56CD">
      <w:pPr>
        <w:pStyle w:val="BodyText"/>
        <w:rPr>
          <w:rFonts w:cs="Arial"/>
          <w:sz w:val="16"/>
          <w:szCs w:val="16"/>
        </w:rPr>
      </w:pPr>
    </w:p>
    <w:p w14:paraId="19E666B3" w14:textId="77777777" w:rsidR="00DC56CD" w:rsidRDefault="00DC56CD" w:rsidP="00DC56CD">
      <w:pPr>
        <w:pStyle w:val="BodyText"/>
        <w:rPr>
          <w:rFonts w:cs="Arial"/>
          <w:sz w:val="16"/>
          <w:szCs w:val="16"/>
        </w:rPr>
      </w:pPr>
    </w:p>
    <w:p w14:paraId="36FE9F5E" w14:textId="77777777" w:rsidR="00DC56CD" w:rsidRDefault="00DC56CD" w:rsidP="00DC56CD">
      <w:pPr>
        <w:pStyle w:val="BodyText"/>
        <w:rPr>
          <w:rFonts w:cs="Arial"/>
          <w:sz w:val="16"/>
          <w:szCs w:val="16"/>
        </w:rPr>
      </w:pPr>
    </w:p>
    <w:p w14:paraId="6134B7C8" w14:textId="77777777" w:rsidR="00DC56CD" w:rsidRDefault="00DC56CD" w:rsidP="00DC56CD">
      <w:pPr>
        <w:pStyle w:val="BodyText"/>
        <w:rPr>
          <w:rFonts w:cs="Arial"/>
          <w:sz w:val="16"/>
          <w:szCs w:val="16"/>
        </w:rPr>
      </w:pPr>
    </w:p>
    <w:p w14:paraId="3E7B5D4E" w14:textId="77777777" w:rsidR="00DC56CD" w:rsidRDefault="00DC56CD" w:rsidP="00DC56CD">
      <w:pPr>
        <w:pStyle w:val="BodyText"/>
        <w:rPr>
          <w:rFonts w:cs="Arial"/>
          <w:sz w:val="16"/>
          <w:szCs w:val="16"/>
        </w:rPr>
      </w:pPr>
    </w:p>
    <w:p w14:paraId="1DB75786" w14:textId="77777777" w:rsidR="00DC56CD" w:rsidRPr="00955CE0" w:rsidRDefault="00DC56CD" w:rsidP="00DC56CD">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2</w:t>
      </w:r>
      <w:r w:rsidRPr="00955CE0">
        <w:rPr>
          <w:rFonts w:cs="Arial"/>
          <w:b/>
          <w:szCs w:val="24"/>
          <w:u w:val="single"/>
        </w:rPr>
        <w:t xml:space="preserve">: </w:t>
      </w:r>
      <w:r>
        <w:rPr>
          <w:rFonts w:cs="Arial"/>
          <w:b/>
          <w:szCs w:val="24"/>
          <w:u w:val="single"/>
        </w:rPr>
        <w:t>Zone 2 Parking Places</w:t>
      </w:r>
    </w:p>
    <w:p w14:paraId="1DA56F85" w14:textId="77777777" w:rsidR="00DC56CD" w:rsidRPr="00955CE0" w:rsidRDefault="00DC56CD" w:rsidP="00DC56CD">
      <w:pPr>
        <w:pStyle w:val="BodyText"/>
        <w:rPr>
          <w:rFonts w:cs="Arial"/>
          <w:b/>
          <w:szCs w:val="24"/>
          <w:u w:val="single"/>
        </w:rPr>
      </w:pPr>
    </w:p>
    <w:p w14:paraId="6EB411DD" w14:textId="77777777" w:rsidR="00DC56CD" w:rsidRPr="00955CE0" w:rsidRDefault="00DC56CD" w:rsidP="00DC56CD">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0D1E2F3E" w14:textId="77777777" w:rsidR="00DC56CD" w:rsidRDefault="00DC56CD" w:rsidP="00DC56CD">
      <w:pPr>
        <w:pStyle w:val="BodyText"/>
        <w:rPr>
          <w:rFonts w:cs="Arial"/>
          <w:szCs w:val="24"/>
        </w:rPr>
      </w:pPr>
      <w:r>
        <w:rPr>
          <w:rFonts w:cs="Arial"/>
          <w:szCs w:val="24"/>
        </w:rPr>
        <w:t>Berry Head</w:t>
      </w:r>
      <w:r>
        <w:rPr>
          <w:rFonts w:cs="Arial"/>
          <w:szCs w:val="24"/>
        </w:rPr>
        <w:tab/>
      </w:r>
      <w:r>
        <w:rPr>
          <w:rFonts w:cs="Arial"/>
          <w:szCs w:val="24"/>
        </w:rPr>
        <w:tab/>
      </w:r>
      <w:r>
        <w:rPr>
          <w:rFonts w:cs="Arial"/>
          <w:szCs w:val="24"/>
        </w:rPr>
        <w:tab/>
        <w:t>Clennon Valley</w:t>
      </w:r>
      <w:r>
        <w:rPr>
          <w:rFonts w:cs="Arial"/>
          <w:szCs w:val="24"/>
        </w:rPr>
        <w:tab/>
      </w:r>
      <w:r>
        <w:rPr>
          <w:rFonts w:cs="Arial"/>
          <w:szCs w:val="24"/>
        </w:rPr>
        <w:tab/>
      </w:r>
      <w:proofErr w:type="spellStart"/>
      <w:r>
        <w:rPr>
          <w:rFonts w:cs="Arial"/>
          <w:szCs w:val="24"/>
        </w:rPr>
        <w:t>Ansteys</w:t>
      </w:r>
      <w:proofErr w:type="spellEnd"/>
      <w:r>
        <w:rPr>
          <w:rFonts w:cs="Arial"/>
          <w:szCs w:val="24"/>
        </w:rPr>
        <w:t xml:space="preserve"> Cove</w:t>
      </w:r>
    </w:p>
    <w:p w14:paraId="5A071CFD" w14:textId="77777777" w:rsidR="00DC56CD" w:rsidRDefault="00DC56CD" w:rsidP="00DC56CD">
      <w:pPr>
        <w:pStyle w:val="BodyText"/>
        <w:rPr>
          <w:rFonts w:cs="Arial"/>
          <w:szCs w:val="24"/>
        </w:rPr>
      </w:pPr>
      <w:r>
        <w:rPr>
          <w:rFonts w:cs="Arial"/>
          <w:szCs w:val="24"/>
        </w:rPr>
        <w:t>Freshwater</w:t>
      </w:r>
      <w:r>
        <w:rPr>
          <w:rFonts w:cs="Arial"/>
          <w:szCs w:val="24"/>
        </w:rPr>
        <w:tab/>
      </w:r>
      <w:r>
        <w:rPr>
          <w:rFonts w:cs="Arial"/>
          <w:szCs w:val="24"/>
        </w:rPr>
        <w:tab/>
      </w:r>
      <w:r>
        <w:rPr>
          <w:rFonts w:cs="Arial"/>
          <w:szCs w:val="24"/>
        </w:rPr>
        <w:tab/>
      </w:r>
      <w:proofErr w:type="spellStart"/>
      <w:r>
        <w:rPr>
          <w:rFonts w:cs="Arial"/>
          <w:szCs w:val="24"/>
        </w:rPr>
        <w:t>Roundham</w:t>
      </w:r>
      <w:proofErr w:type="spellEnd"/>
      <w:r>
        <w:rPr>
          <w:rFonts w:cs="Arial"/>
          <w:szCs w:val="24"/>
        </w:rPr>
        <w:t xml:space="preserve"> </w:t>
      </w:r>
      <w:r>
        <w:rPr>
          <w:rFonts w:cs="Arial"/>
          <w:sz w:val="16"/>
          <w:szCs w:val="16"/>
        </w:rPr>
        <w:t>(1)</w:t>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Court</w:t>
      </w:r>
    </w:p>
    <w:p w14:paraId="5DEFE9FA" w14:textId="77777777" w:rsidR="00DC56CD" w:rsidRDefault="00DC56CD" w:rsidP="00DC56CD">
      <w:pPr>
        <w:pStyle w:val="BodyText"/>
        <w:rPr>
          <w:rFonts w:cs="Arial"/>
          <w:szCs w:val="24"/>
        </w:rPr>
      </w:pPr>
      <w:r>
        <w:rPr>
          <w:rFonts w:cs="Arial"/>
          <w:szCs w:val="24"/>
        </w:rPr>
        <w:t>Oxen Cove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Cycle Hub</w:t>
      </w:r>
    </w:p>
    <w:p w14:paraId="57F01461" w14:textId="77777777" w:rsidR="00DC56CD" w:rsidRDefault="00DC56CD" w:rsidP="00DC56CD">
      <w:pPr>
        <w:pStyle w:val="BodyText"/>
        <w:rPr>
          <w:rFonts w:cs="Arial"/>
          <w:szCs w:val="24"/>
        </w:rPr>
      </w:pPr>
      <w:r>
        <w:rPr>
          <w:rFonts w:cs="Arial"/>
          <w:szCs w:val="24"/>
        </w:rPr>
        <w:t>Sharkham</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Village</w:t>
      </w:r>
    </w:p>
    <w:p w14:paraId="304AB10B"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Hampton Avenue</w:t>
      </w:r>
    </w:p>
    <w:p w14:paraId="3C76CABD"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w:t>
      </w:r>
    </w:p>
    <w:p w14:paraId="344C8309"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Higher Lodge</w:t>
      </w:r>
    </w:p>
    <w:p w14:paraId="764BC9F5" w14:textId="77777777" w:rsidR="00DC56CD" w:rsidRDefault="00DC56CD" w:rsidP="00DC56CD">
      <w:pPr>
        <w:pStyle w:val="BodyText"/>
        <w:ind w:left="5040" w:firstLine="720"/>
        <w:rPr>
          <w:rFonts w:cs="Arial"/>
          <w:szCs w:val="24"/>
        </w:rPr>
      </w:pPr>
      <w:proofErr w:type="spellStart"/>
      <w:r>
        <w:rPr>
          <w:rFonts w:cs="Arial"/>
          <w:szCs w:val="24"/>
        </w:rPr>
        <w:t>Meadfoot</w:t>
      </w:r>
      <w:proofErr w:type="spellEnd"/>
      <w:r>
        <w:rPr>
          <w:rFonts w:cs="Arial"/>
          <w:szCs w:val="24"/>
        </w:rPr>
        <w:t xml:space="preserve"> Road</w:t>
      </w:r>
    </w:p>
    <w:p w14:paraId="548FA61A"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Princes Street</w:t>
      </w:r>
    </w:p>
    <w:p w14:paraId="25E41514"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3A096DBE" w14:textId="77777777" w:rsidR="00DC56CD" w:rsidRPr="006A5C73" w:rsidRDefault="00DC56CD" w:rsidP="00DC56CD">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Torre Valley </w:t>
      </w:r>
      <w:r>
        <w:rPr>
          <w:rFonts w:cs="Arial"/>
          <w:sz w:val="16"/>
          <w:szCs w:val="16"/>
        </w:rPr>
        <w:t>(1)</w:t>
      </w:r>
    </w:p>
    <w:p w14:paraId="16C3E4D2"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Walls Hill</w:t>
      </w:r>
    </w:p>
    <w:p w14:paraId="742E1B1C" w14:textId="77777777" w:rsidR="00DC56CD" w:rsidRPr="009F3C11" w:rsidRDefault="00DC56CD" w:rsidP="00DC56CD">
      <w:pPr>
        <w:pStyle w:val="BodyText"/>
        <w:rPr>
          <w:rFonts w:cs="Arial"/>
          <w:szCs w:val="24"/>
        </w:rPr>
      </w:pPr>
      <w:r>
        <w:rPr>
          <w:rFonts w:cs="Arial"/>
          <w:szCs w:val="24"/>
        </w:rPr>
        <w:tab/>
      </w:r>
      <w:r>
        <w:rPr>
          <w:rFonts w:cs="Arial"/>
          <w:szCs w:val="24"/>
        </w:rPr>
        <w:tab/>
      </w:r>
    </w:p>
    <w:p w14:paraId="27D304AC" w14:textId="77777777" w:rsidR="00DC56CD" w:rsidRPr="00391E38" w:rsidRDefault="00DC56CD" w:rsidP="00DC56CD">
      <w:pPr>
        <w:pStyle w:val="BodyText"/>
        <w:rPr>
          <w:rFonts w:cs="Arial"/>
          <w:sz w:val="16"/>
          <w:szCs w:val="16"/>
        </w:rPr>
      </w:pPr>
      <w:r>
        <w:rPr>
          <w:rFonts w:cs="Arial"/>
          <w:sz w:val="16"/>
          <w:szCs w:val="16"/>
        </w:rPr>
        <w:t>(1)</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65670BEE" w14:textId="77777777" w:rsidR="00DC56CD" w:rsidRDefault="00DC56CD" w:rsidP="00DC56CD">
      <w:pPr>
        <w:pStyle w:val="BodyText"/>
        <w:rPr>
          <w:rFonts w:cs="Arial"/>
          <w:b/>
          <w:szCs w:val="24"/>
          <w:u w:val="single"/>
        </w:rPr>
      </w:pPr>
    </w:p>
    <w:p w14:paraId="3D41944F" w14:textId="77777777" w:rsidR="00DC56CD" w:rsidRDefault="00DC56CD" w:rsidP="00DC56CD">
      <w:pPr>
        <w:pStyle w:val="BodyText"/>
        <w:rPr>
          <w:rFonts w:cs="Arial"/>
          <w:b/>
          <w:szCs w:val="24"/>
          <w:u w:val="single"/>
        </w:rPr>
      </w:pPr>
    </w:p>
    <w:p w14:paraId="17E3754A" w14:textId="77777777" w:rsidR="00DC56CD" w:rsidRDefault="00DC56CD" w:rsidP="00DC56CD">
      <w:pPr>
        <w:pStyle w:val="BodyText"/>
        <w:rPr>
          <w:rFonts w:cs="Arial"/>
          <w:b/>
          <w:szCs w:val="24"/>
          <w:u w:val="single"/>
        </w:rPr>
      </w:pPr>
    </w:p>
    <w:p w14:paraId="0C176284" w14:textId="77777777" w:rsidR="00DC56CD" w:rsidRDefault="00DC56CD" w:rsidP="00DC56CD">
      <w:pPr>
        <w:pStyle w:val="BodyText"/>
        <w:rPr>
          <w:rFonts w:cs="Arial"/>
          <w:b/>
          <w:szCs w:val="24"/>
          <w:u w:val="single"/>
        </w:rPr>
      </w:pPr>
    </w:p>
    <w:p w14:paraId="782B1221" w14:textId="77777777" w:rsidR="00DC56CD" w:rsidRDefault="00DC56CD" w:rsidP="00DC56CD">
      <w:pPr>
        <w:pStyle w:val="BodyText"/>
        <w:rPr>
          <w:rFonts w:cs="Arial"/>
          <w:b/>
          <w:szCs w:val="24"/>
          <w:u w:val="single"/>
        </w:rPr>
      </w:pPr>
    </w:p>
    <w:p w14:paraId="27637453" w14:textId="77777777" w:rsidR="00DC56CD" w:rsidRDefault="00DC56CD" w:rsidP="00DC56CD">
      <w:pPr>
        <w:pStyle w:val="BodyText"/>
        <w:rPr>
          <w:rFonts w:cs="Arial"/>
          <w:b/>
          <w:szCs w:val="24"/>
          <w:u w:val="single"/>
        </w:rPr>
      </w:pPr>
    </w:p>
    <w:p w14:paraId="2D726334" w14:textId="77777777" w:rsidR="00DC56CD" w:rsidRDefault="00DC56CD" w:rsidP="00DC56CD">
      <w:pPr>
        <w:pStyle w:val="BodyText"/>
        <w:rPr>
          <w:rFonts w:cs="Arial"/>
          <w:b/>
          <w:szCs w:val="24"/>
          <w:u w:val="single"/>
        </w:rPr>
      </w:pPr>
    </w:p>
    <w:p w14:paraId="18548D92" w14:textId="77777777" w:rsidR="00DC56CD" w:rsidRDefault="00DC56CD" w:rsidP="00DC56CD">
      <w:pPr>
        <w:pStyle w:val="BodyText"/>
        <w:rPr>
          <w:rFonts w:cs="Arial"/>
          <w:b/>
          <w:szCs w:val="24"/>
          <w:u w:val="single"/>
        </w:rPr>
      </w:pPr>
    </w:p>
    <w:p w14:paraId="7EC7DF0B" w14:textId="77777777" w:rsidR="00DC56CD" w:rsidRDefault="00DC56CD" w:rsidP="00DC56CD">
      <w:pPr>
        <w:pStyle w:val="BodyText"/>
        <w:rPr>
          <w:rFonts w:cs="Arial"/>
          <w:b/>
          <w:szCs w:val="24"/>
          <w:u w:val="single"/>
        </w:rPr>
      </w:pPr>
    </w:p>
    <w:p w14:paraId="54C4B45D" w14:textId="77777777" w:rsidR="00DC56CD" w:rsidRDefault="00DC56CD" w:rsidP="00DC56CD">
      <w:pPr>
        <w:pStyle w:val="BodyText"/>
        <w:rPr>
          <w:rFonts w:cs="Arial"/>
          <w:b/>
          <w:szCs w:val="24"/>
          <w:u w:val="single"/>
        </w:rPr>
      </w:pPr>
    </w:p>
    <w:p w14:paraId="194827EF" w14:textId="77777777" w:rsidR="00DC56CD" w:rsidRDefault="00DC56CD" w:rsidP="00DC56CD">
      <w:pPr>
        <w:pStyle w:val="BodyText"/>
        <w:rPr>
          <w:rFonts w:cs="Arial"/>
          <w:b/>
          <w:szCs w:val="24"/>
          <w:u w:val="single"/>
        </w:rPr>
      </w:pPr>
    </w:p>
    <w:p w14:paraId="0030AEA1" w14:textId="77777777" w:rsidR="00DC56CD" w:rsidRDefault="00DC56CD" w:rsidP="00DC56CD">
      <w:pPr>
        <w:pStyle w:val="BodyText"/>
        <w:rPr>
          <w:rFonts w:cs="Arial"/>
          <w:b/>
          <w:szCs w:val="24"/>
          <w:u w:val="single"/>
        </w:rPr>
      </w:pPr>
    </w:p>
    <w:p w14:paraId="66A80FCE" w14:textId="77777777" w:rsidR="00DC56CD" w:rsidRDefault="00DC56CD" w:rsidP="00DC56CD">
      <w:pPr>
        <w:pStyle w:val="BodyText"/>
        <w:rPr>
          <w:rFonts w:cs="Arial"/>
          <w:b/>
          <w:szCs w:val="24"/>
          <w:u w:val="single"/>
        </w:rPr>
      </w:pPr>
    </w:p>
    <w:p w14:paraId="58735051" w14:textId="77777777" w:rsidR="00DC56CD" w:rsidRDefault="00DC56CD" w:rsidP="00DC56CD">
      <w:pPr>
        <w:pStyle w:val="BodyText"/>
        <w:rPr>
          <w:rFonts w:cs="Arial"/>
          <w:b/>
          <w:szCs w:val="24"/>
          <w:u w:val="single"/>
        </w:rPr>
      </w:pPr>
    </w:p>
    <w:p w14:paraId="5ADD0CAA" w14:textId="77777777" w:rsidR="00DC56CD" w:rsidRDefault="00DC56CD" w:rsidP="00DC56CD">
      <w:pPr>
        <w:pStyle w:val="BodyText"/>
        <w:rPr>
          <w:rFonts w:cs="Arial"/>
          <w:b/>
          <w:szCs w:val="24"/>
          <w:u w:val="single"/>
        </w:rPr>
      </w:pPr>
    </w:p>
    <w:p w14:paraId="6D3BBC68" w14:textId="77777777" w:rsidR="00DC56CD" w:rsidRDefault="00DC56CD" w:rsidP="00DC56CD">
      <w:pPr>
        <w:pStyle w:val="BodyText"/>
        <w:rPr>
          <w:rFonts w:cs="Arial"/>
          <w:b/>
          <w:szCs w:val="24"/>
          <w:u w:val="single"/>
        </w:rPr>
      </w:pPr>
    </w:p>
    <w:p w14:paraId="27B7DC24" w14:textId="77777777" w:rsidR="00DC56CD" w:rsidRDefault="00DC56CD" w:rsidP="00DC56CD">
      <w:pPr>
        <w:pStyle w:val="BodyText"/>
        <w:rPr>
          <w:rFonts w:cs="Arial"/>
          <w:b/>
          <w:szCs w:val="24"/>
          <w:u w:val="single"/>
        </w:rPr>
      </w:pPr>
    </w:p>
    <w:p w14:paraId="53851C61" w14:textId="77777777" w:rsidR="00DC56CD" w:rsidRDefault="00DC56CD" w:rsidP="00DC56CD">
      <w:pPr>
        <w:pStyle w:val="BodyText"/>
        <w:rPr>
          <w:rFonts w:cs="Arial"/>
          <w:b/>
          <w:szCs w:val="24"/>
          <w:u w:val="single"/>
        </w:rPr>
      </w:pPr>
    </w:p>
    <w:p w14:paraId="349EA422" w14:textId="77777777" w:rsidR="00DC56CD" w:rsidRDefault="00DC56CD" w:rsidP="00DC56CD">
      <w:pPr>
        <w:pStyle w:val="BodyText"/>
        <w:rPr>
          <w:rFonts w:cs="Arial"/>
          <w:b/>
          <w:szCs w:val="24"/>
          <w:u w:val="single"/>
        </w:rPr>
      </w:pPr>
    </w:p>
    <w:p w14:paraId="450B7F99" w14:textId="77777777" w:rsidR="00DC56CD" w:rsidRDefault="00DC56CD" w:rsidP="00DC56CD">
      <w:pPr>
        <w:pStyle w:val="BodyText"/>
        <w:rPr>
          <w:rFonts w:cs="Arial"/>
          <w:b/>
          <w:szCs w:val="24"/>
          <w:u w:val="single"/>
        </w:rPr>
      </w:pPr>
    </w:p>
    <w:p w14:paraId="652AE2DA" w14:textId="77777777" w:rsidR="00DC56CD" w:rsidRDefault="00DC56CD" w:rsidP="00DC56CD">
      <w:pPr>
        <w:pStyle w:val="BodyText"/>
        <w:rPr>
          <w:rFonts w:cs="Arial"/>
          <w:b/>
          <w:szCs w:val="24"/>
          <w:u w:val="single"/>
        </w:rPr>
      </w:pPr>
    </w:p>
    <w:p w14:paraId="394DAFF8" w14:textId="77777777" w:rsidR="00DC56CD" w:rsidRDefault="00DC56CD" w:rsidP="00DC56CD">
      <w:pPr>
        <w:pStyle w:val="BodyText"/>
        <w:rPr>
          <w:rFonts w:cs="Arial"/>
          <w:b/>
          <w:szCs w:val="24"/>
          <w:u w:val="single"/>
        </w:rPr>
      </w:pPr>
    </w:p>
    <w:p w14:paraId="746490B6" w14:textId="77777777" w:rsidR="00DC56CD" w:rsidRDefault="00DC56CD" w:rsidP="00DC56CD">
      <w:pPr>
        <w:pStyle w:val="BodyText"/>
        <w:rPr>
          <w:rFonts w:cs="Arial"/>
          <w:b/>
          <w:szCs w:val="24"/>
          <w:u w:val="single"/>
        </w:rPr>
      </w:pPr>
    </w:p>
    <w:p w14:paraId="51108B3B" w14:textId="77777777" w:rsidR="00DC56CD" w:rsidRDefault="00DC56CD" w:rsidP="00DC56CD">
      <w:pPr>
        <w:pStyle w:val="BodyText"/>
        <w:rPr>
          <w:rFonts w:cs="Arial"/>
          <w:b/>
          <w:szCs w:val="24"/>
          <w:u w:val="single"/>
        </w:rPr>
      </w:pPr>
    </w:p>
    <w:p w14:paraId="02BA2CAE" w14:textId="77777777" w:rsidR="00DC56CD" w:rsidRDefault="00DC56CD" w:rsidP="00DC56CD">
      <w:pPr>
        <w:pStyle w:val="BodyText"/>
        <w:rPr>
          <w:rFonts w:cs="Arial"/>
          <w:b/>
          <w:szCs w:val="24"/>
          <w:u w:val="single"/>
        </w:rPr>
      </w:pPr>
    </w:p>
    <w:p w14:paraId="3B50C54F" w14:textId="77777777" w:rsidR="00DC56CD" w:rsidRDefault="00DC56CD" w:rsidP="00DC56CD">
      <w:pPr>
        <w:pStyle w:val="BodyText"/>
        <w:rPr>
          <w:rFonts w:cs="Arial"/>
          <w:b/>
          <w:szCs w:val="24"/>
          <w:u w:val="single"/>
        </w:rPr>
      </w:pPr>
    </w:p>
    <w:p w14:paraId="24AE4716" w14:textId="77777777" w:rsidR="00DC56CD" w:rsidRDefault="00DC56CD" w:rsidP="00DC56CD">
      <w:pPr>
        <w:pStyle w:val="BodyText"/>
        <w:rPr>
          <w:rFonts w:cs="Arial"/>
          <w:b/>
          <w:szCs w:val="24"/>
          <w:u w:val="single"/>
        </w:rPr>
      </w:pPr>
    </w:p>
    <w:p w14:paraId="4CE9EA3D" w14:textId="77777777" w:rsidR="00DC56CD" w:rsidRDefault="00DC56CD" w:rsidP="00DC56CD">
      <w:pPr>
        <w:pStyle w:val="BodyText"/>
        <w:rPr>
          <w:rFonts w:cs="Arial"/>
          <w:b/>
          <w:szCs w:val="24"/>
          <w:u w:val="single"/>
        </w:rPr>
      </w:pPr>
    </w:p>
    <w:p w14:paraId="44CBF86E" w14:textId="77777777" w:rsidR="00DC56CD" w:rsidRDefault="00DC56CD" w:rsidP="00DC56CD">
      <w:pPr>
        <w:pStyle w:val="BodyText"/>
        <w:rPr>
          <w:rFonts w:cs="Arial"/>
          <w:b/>
          <w:szCs w:val="24"/>
          <w:u w:val="single"/>
        </w:rPr>
      </w:pPr>
    </w:p>
    <w:p w14:paraId="60067EBB" w14:textId="77777777" w:rsidR="00DC56CD" w:rsidRDefault="00DC56CD" w:rsidP="00DC56CD">
      <w:pPr>
        <w:pStyle w:val="BodyText"/>
        <w:rPr>
          <w:rFonts w:cs="Arial"/>
          <w:b/>
          <w:szCs w:val="24"/>
          <w:u w:val="single"/>
        </w:rPr>
      </w:pPr>
    </w:p>
    <w:p w14:paraId="7438C5EA" w14:textId="77777777" w:rsidR="00DC56CD" w:rsidRDefault="00DC56CD" w:rsidP="00DC56CD">
      <w:pPr>
        <w:pStyle w:val="BodyText"/>
        <w:rPr>
          <w:rFonts w:cs="Arial"/>
          <w:b/>
          <w:szCs w:val="24"/>
          <w:u w:val="single"/>
        </w:rPr>
      </w:pPr>
    </w:p>
    <w:p w14:paraId="410D971F" w14:textId="77777777" w:rsidR="00DC56CD" w:rsidRDefault="00DC56CD" w:rsidP="00DC56CD">
      <w:pPr>
        <w:pStyle w:val="BodyText"/>
        <w:rPr>
          <w:rFonts w:cs="Arial"/>
          <w:b/>
          <w:szCs w:val="24"/>
          <w:u w:val="single"/>
        </w:rPr>
      </w:pPr>
    </w:p>
    <w:p w14:paraId="416B5681" w14:textId="77777777" w:rsidR="00DC56CD" w:rsidRDefault="00DC56CD" w:rsidP="00DC56CD">
      <w:pPr>
        <w:pStyle w:val="BodyText"/>
        <w:rPr>
          <w:rFonts w:cs="Arial"/>
          <w:b/>
          <w:szCs w:val="24"/>
          <w:u w:val="single"/>
        </w:rPr>
      </w:pPr>
    </w:p>
    <w:p w14:paraId="4DE26F53" w14:textId="77777777" w:rsidR="00DC56CD" w:rsidRDefault="00DC56CD" w:rsidP="00DC56CD">
      <w:pPr>
        <w:pStyle w:val="BodyText"/>
        <w:rPr>
          <w:rFonts w:cs="Arial"/>
          <w:b/>
          <w:szCs w:val="24"/>
          <w:u w:val="single"/>
        </w:rPr>
      </w:pPr>
    </w:p>
    <w:p w14:paraId="02D5A28A" w14:textId="77777777" w:rsidR="00DC56CD" w:rsidRDefault="00DC56CD" w:rsidP="00DC56CD">
      <w:pPr>
        <w:pStyle w:val="BodyText"/>
        <w:rPr>
          <w:rFonts w:cs="Arial"/>
          <w:b/>
          <w:szCs w:val="24"/>
          <w:u w:val="single"/>
        </w:rPr>
      </w:pPr>
    </w:p>
    <w:p w14:paraId="58C94460" w14:textId="77777777" w:rsidR="00DC56CD" w:rsidRPr="00955CE0" w:rsidRDefault="00DC56CD" w:rsidP="00DC56CD">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3</w:t>
      </w:r>
      <w:r w:rsidRPr="00955CE0">
        <w:rPr>
          <w:rFonts w:cs="Arial"/>
          <w:b/>
          <w:szCs w:val="24"/>
          <w:u w:val="single"/>
        </w:rPr>
        <w:t xml:space="preserve">: </w:t>
      </w:r>
      <w:r>
        <w:rPr>
          <w:rFonts w:cs="Arial"/>
          <w:b/>
          <w:szCs w:val="24"/>
          <w:u w:val="single"/>
        </w:rPr>
        <w:t>Zone 3 Parking Places</w:t>
      </w:r>
    </w:p>
    <w:p w14:paraId="3C50F237" w14:textId="77777777" w:rsidR="00DC56CD" w:rsidRPr="00955CE0" w:rsidRDefault="00DC56CD" w:rsidP="00DC56CD">
      <w:pPr>
        <w:pStyle w:val="BodyText"/>
        <w:rPr>
          <w:rFonts w:cs="Arial"/>
          <w:b/>
          <w:szCs w:val="24"/>
          <w:u w:val="single"/>
        </w:rPr>
      </w:pPr>
    </w:p>
    <w:p w14:paraId="08690293" w14:textId="77777777" w:rsidR="00DC56CD" w:rsidRPr="00955CE0" w:rsidRDefault="00DC56CD" w:rsidP="00DC56CD">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3F9465AB" w14:textId="77777777" w:rsidR="00DC56CD" w:rsidRDefault="00DC56CD" w:rsidP="00DC56CD">
      <w:pPr>
        <w:pStyle w:val="BodyText"/>
        <w:rPr>
          <w:rFonts w:cs="Arial"/>
          <w:szCs w:val="24"/>
        </w:rPr>
      </w:pPr>
      <w:r>
        <w:rPr>
          <w:rFonts w:cs="Arial"/>
          <w:szCs w:val="24"/>
        </w:rPr>
        <w:t xml:space="preserve">Breakwater </w:t>
      </w:r>
      <w:r>
        <w:rPr>
          <w:rFonts w:cs="Arial"/>
          <w:sz w:val="16"/>
          <w:szCs w:val="16"/>
        </w:rPr>
        <w:t>(2)</w:t>
      </w:r>
      <w:r>
        <w:rPr>
          <w:rFonts w:cs="Arial"/>
          <w:szCs w:val="24"/>
        </w:rPr>
        <w:tab/>
      </w:r>
      <w:r>
        <w:rPr>
          <w:rFonts w:cs="Arial"/>
          <w:szCs w:val="24"/>
        </w:rPr>
        <w:tab/>
      </w:r>
      <w:proofErr w:type="spellStart"/>
      <w:r>
        <w:rPr>
          <w:rFonts w:cs="Arial"/>
          <w:szCs w:val="24"/>
        </w:rPr>
        <w:t>Broadsands</w:t>
      </w:r>
      <w:proofErr w:type="spellEnd"/>
      <w:r>
        <w:rPr>
          <w:rFonts w:cs="Arial"/>
          <w:szCs w:val="24"/>
        </w:rPr>
        <w:t xml:space="preserve"> </w:t>
      </w:r>
      <w:r>
        <w:rPr>
          <w:rFonts w:cs="Arial"/>
          <w:sz w:val="16"/>
          <w:szCs w:val="16"/>
        </w:rPr>
        <w:t>(2)</w:t>
      </w:r>
      <w:r>
        <w:rPr>
          <w:rFonts w:cs="Arial"/>
          <w:szCs w:val="24"/>
        </w:rPr>
        <w:tab/>
      </w:r>
      <w:r>
        <w:rPr>
          <w:rFonts w:cs="Arial"/>
          <w:szCs w:val="24"/>
        </w:rPr>
        <w:tab/>
        <w:t>Abbey Park</w:t>
      </w:r>
    </w:p>
    <w:p w14:paraId="3B0D27AA"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Cliff Park Road </w:t>
      </w:r>
      <w:r>
        <w:rPr>
          <w:rFonts w:cs="Arial"/>
          <w:sz w:val="16"/>
          <w:szCs w:val="16"/>
        </w:rPr>
        <w:t>(2)</w:t>
      </w:r>
      <w:r>
        <w:rPr>
          <w:rFonts w:cs="Arial"/>
          <w:szCs w:val="24"/>
        </w:rPr>
        <w:tab/>
      </w:r>
      <w:r>
        <w:rPr>
          <w:rFonts w:cs="Arial"/>
          <w:szCs w:val="24"/>
        </w:rPr>
        <w:tab/>
        <w:t>Beacon Quay</w:t>
      </w:r>
    </w:p>
    <w:p w14:paraId="02B776BC" w14:textId="77777777" w:rsidR="00DC56CD" w:rsidRPr="006A696A" w:rsidRDefault="00DC56CD" w:rsidP="00DC56CD">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Colin Road</w:t>
      </w:r>
      <w:r>
        <w:rPr>
          <w:rFonts w:cs="Arial"/>
          <w:szCs w:val="24"/>
        </w:rPr>
        <w:tab/>
      </w:r>
      <w:r>
        <w:rPr>
          <w:rFonts w:cs="Arial"/>
          <w:szCs w:val="24"/>
        </w:rPr>
        <w:tab/>
      </w:r>
      <w:r>
        <w:rPr>
          <w:rFonts w:cs="Arial"/>
          <w:szCs w:val="24"/>
        </w:rPr>
        <w:tab/>
      </w:r>
      <w:proofErr w:type="spellStart"/>
      <w:r>
        <w:rPr>
          <w:rFonts w:cs="Arial"/>
          <w:szCs w:val="24"/>
        </w:rPr>
        <w:t>Kilmorie</w:t>
      </w:r>
      <w:proofErr w:type="spellEnd"/>
      <w:r>
        <w:rPr>
          <w:rFonts w:cs="Arial"/>
          <w:szCs w:val="24"/>
        </w:rPr>
        <w:t xml:space="preserve"> </w:t>
      </w:r>
      <w:r>
        <w:rPr>
          <w:rFonts w:cs="Arial"/>
          <w:sz w:val="16"/>
          <w:szCs w:val="16"/>
        </w:rPr>
        <w:t>(2)</w:t>
      </w:r>
    </w:p>
    <w:p w14:paraId="5352B2D5" w14:textId="77777777" w:rsidR="00DC56CD" w:rsidRPr="00792CED" w:rsidRDefault="00DC56CD" w:rsidP="00DC56CD">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proofErr w:type="spellStart"/>
      <w:r>
        <w:rPr>
          <w:rFonts w:cs="Arial"/>
          <w:szCs w:val="24"/>
        </w:rPr>
        <w:t>Goodrington</w:t>
      </w:r>
      <w:proofErr w:type="spellEnd"/>
      <w:r>
        <w:rPr>
          <w:rFonts w:cs="Arial"/>
          <w:szCs w:val="24"/>
        </w:rPr>
        <w:t xml:space="preserve"> </w:t>
      </w:r>
      <w:r>
        <w:rPr>
          <w:rFonts w:cs="Arial"/>
          <w:sz w:val="16"/>
          <w:szCs w:val="16"/>
        </w:rPr>
        <w:t>(1)</w:t>
      </w:r>
      <w:r>
        <w:rPr>
          <w:rFonts w:cs="Arial"/>
          <w:szCs w:val="24"/>
        </w:rPr>
        <w:tab/>
      </w:r>
      <w:r>
        <w:rPr>
          <w:rFonts w:cs="Arial"/>
          <w:szCs w:val="24"/>
        </w:rPr>
        <w:tab/>
      </w:r>
      <w:proofErr w:type="spellStart"/>
      <w:r>
        <w:rPr>
          <w:rFonts w:cs="Arial"/>
          <w:szCs w:val="24"/>
        </w:rPr>
        <w:t>Meadfoot</w:t>
      </w:r>
      <w:proofErr w:type="spellEnd"/>
      <w:r>
        <w:rPr>
          <w:rFonts w:cs="Arial"/>
          <w:szCs w:val="24"/>
        </w:rPr>
        <w:t xml:space="preserve"> Beach </w:t>
      </w:r>
      <w:r>
        <w:rPr>
          <w:rFonts w:cs="Arial"/>
          <w:sz w:val="16"/>
          <w:szCs w:val="16"/>
        </w:rPr>
        <w:t>(2)</w:t>
      </w:r>
    </w:p>
    <w:p w14:paraId="26A3797D"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Quay West</w:t>
      </w:r>
    </w:p>
    <w:p w14:paraId="68786E4C" w14:textId="77777777" w:rsidR="00DC56CD" w:rsidRDefault="00DC56CD" w:rsidP="00DC56CD">
      <w:pPr>
        <w:pStyle w:val="BodyText"/>
        <w:rPr>
          <w:rFonts w:cs="Arial"/>
          <w:szCs w:val="24"/>
        </w:rPr>
      </w:pPr>
      <w:r>
        <w:rPr>
          <w:rFonts w:cs="Arial"/>
          <w:szCs w:val="24"/>
        </w:rPr>
        <w:tab/>
      </w:r>
      <w:r>
        <w:rPr>
          <w:rFonts w:cs="Arial"/>
          <w:szCs w:val="24"/>
        </w:rPr>
        <w:tab/>
      </w:r>
      <w:r>
        <w:rPr>
          <w:rFonts w:cs="Arial"/>
          <w:szCs w:val="24"/>
        </w:rPr>
        <w:tab/>
      </w:r>
      <w:r>
        <w:rPr>
          <w:rFonts w:cs="Arial"/>
          <w:szCs w:val="24"/>
        </w:rPr>
        <w:tab/>
        <w:t>Youngs Park</w:t>
      </w:r>
    </w:p>
    <w:p w14:paraId="6F2C5B28" w14:textId="77777777" w:rsidR="00DC56CD" w:rsidRPr="00833EF1" w:rsidRDefault="00DC56CD" w:rsidP="00DC56CD">
      <w:pPr>
        <w:pStyle w:val="BodyText"/>
        <w:rPr>
          <w:rFonts w:cs="Arial"/>
          <w:szCs w:val="24"/>
        </w:rPr>
      </w:pPr>
      <w:r>
        <w:rPr>
          <w:rFonts w:cs="Arial"/>
          <w:szCs w:val="24"/>
        </w:rPr>
        <w:tab/>
      </w:r>
      <w:r>
        <w:rPr>
          <w:rFonts w:cs="Arial"/>
          <w:szCs w:val="24"/>
        </w:rPr>
        <w:tab/>
      </w:r>
    </w:p>
    <w:p w14:paraId="13B20FE9" w14:textId="77777777" w:rsidR="00DC56CD" w:rsidRDefault="00DC56CD" w:rsidP="00DC56CD">
      <w:pPr>
        <w:pStyle w:val="BodyText"/>
        <w:ind w:left="720" w:hanging="720"/>
        <w:rPr>
          <w:rFonts w:cs="Arial"/>
          <w:sz w:val="16"/>
          <w:szCs w:val="16"/>
        </w:rPr>
      </w:pPr>
      <w:r>
        <w:rPr>
          <w:rFonts w:cs="Arial"/>
          <w:sz w:val="16"/>
          <w:szCs w:val="16"/>
        </w:rPr>
        <w:t>(1)</w:t>
      </w:r>
      <w:r>
        <w:rPr>
          <w:rFonts w:cs="Arial"/>
          <w:sz w:val="16"/>
          <w:szCs w:val="16"/>
        </w:rPr>
        <w:tab/>
        <w:t>Short stay car park with a maximum stay of 3 hours, no return within 1 hour (applicable to all users, daily between 7am and 6pm).</w:t>
      </w:r>
    </w:p>
    <w:p w14:paraId="31191338" w14:textId="77777777" w:rsidR="00DC56CD" w:rsidRDefault="00DC56CD" w:rsidP="00DC56CD">
      <w:pPr>
        <w:pStyle w:val="BodyText"/>
        <w:rPr>
          <w:rFonts w:cs="Arial"/>
          <w:sz w:val="16"/>
          <w:szCs w:val="16"/>
        </w:rPr>
      </w:pPr>
    </w:p>
    <w:p w14:paraId="2A032050" w14:textId="77777777" w:rsidR="00DC56CD" w:rsidRPr="00391E38" w:rsidRDefault="00DC56CD" w:rsidP="00DC56CD">
      <w:pPr>
        <w:pStyle w:val="BodyText"/>
        <w:rPr>
          <w:rFonts w:cs="Arial"/>
          <w:sz w:val="16"/>
          <w:szCs w:val="16"/>
        </w:rPr>
      </w:pPr>
      <w:r>
        <w:rPr>
          <w:rFonts w:cs="Arial"/>
          <w:sz w:val="16"/>
          <w:szCs w:val="16"/>
        </w:rPr>
        <w:t>(2)</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54FB7627" w14:textId="77777777" w:rsidR="00DC56CD" w:rsidRDefault="00DC56CD" w:rsidP="00DC56CD">
      <w:pPr>
        <w:pStyle w:val="BodyText"/>
        <w:rPr>
          <w:rFonts w:cs="Arial"/>
          <w:b/>
          <w:szCs w:val="24"/>
          <w:u w:val="single"/>
        </w:rPr>
      </w:pPr>
    </w:p>
    <w:p w14:paraId="4DF08EE2" w14:textId="77777777" w:rsidR="00DC56CD" w:rsidRDefault="00DC56CD" w:rsidP="00DC56CD">
      <w:pPr>
        <w:pStyle w:val="BodyText"/>
        <w:rPr>
          <w:rFonts w:cs="Arial"/>
          <w:b/>
          <w:szCs w:val="24"/>
          <w:u w:val="single"/>
        </w:rPr>
      </w:pPr>
    </w:p>
    <w:p w14:paraId="3F69B850" w14:textId="77777777" w:rsidR="007015A7" w:rsidRDefault="007015A7" w:rsidP="003B7180">
      <w:pPr>
        <w:pStyle w:val="BodyText"/>
        <w:rPr>
          <w:rFonts w:cs="Arial"/>
          <w:b/>
          <w:szCs w:val="24"/>
          <w:u w:val="single"/>
        </w:rPr>
      </w:pPr>
    </w:p>
    <w:p w14:paraId="55D0AC34" w14:textId="77777777" w:rsidR="007015A7" w:rsidRDefault="007015A7" w:rsidP="003B7180">
      <w:pPr>
        <w:pStyle w:val="BodyText"/>
        <w:rPr>
          <w:rFonts w:cs="Arial"/>
          <w:b/>
          <w:szCs w:val="24"/>
          <w:u w:val="single"/>
        </w:rPr>
      </w:pPr>
    </w:p>
    <w:p w14:paraId="416B2A3F" w14:textId="77777777" w:rsidR="007015A7" w:rsidRDefault="007015A7" w:rsidP="003B7180">
      <w:pPr>
        <w:pStyle w:val="BodyText"/>
        <w:rPr>
          <w:rFonts w:cs="Arial"/>
          <w:b/>
          <w:szCs w:val="24"/>
          <w:u w:val="single"/>
        </w:rPr>
      </w:pPr>
    </w:p>
    <w:p w14:paraId="4740872E" w14:textId="77777777" w:rsidR="007015A7" w:rsidRDefault="007015A7" w:rsidP="003B7180">
      <w:pPr>
        <w:pStyle w:val="BodyText"/>
        <w:rPr>
          <w:rFonts w:cs="Arial"/>
          <w:b/>
          <w:szCs w:val="24"/>
          <w:u w:val="single"/>
        </w:rPr>
      </w:pPr>
    </w:p>
    <w:p w14:paraId="118ED6D1" w14:textId="77777777" w:rsidR="007015A7" w:rsidRDefault="007015A7" w:rsidP="003B7180">
      <w:pPr>
        <w:pStyle w:val="BodyText"/>
        <w:rPr>
          <w:rFonts w:cs="Arial"/>
          <w:b/>
          <w:szCs w:val="24"/>
          <w:u w:val="single"/>
        </w:rPr>
      </w:pPr>
    </w:p>
    <w:p w14:paraId="2FD3C101" w14:textId="77777777" w:rsidR="007015A7" w:rsidRDefault="007015A7" w:rsidP="003B7180">
      <w:pPr>
        <w:pStyle w:val="BodyText"/>
        <w:rPr>
          <w:rFonts w:cs="Arial"/>
          <w:b/>
          <w:szCs w:val="24"/>
          <w:u w:val="single"/>
        </w:rPr>
      </w:pPr>
    </w:p>
    <w:p w14:paraId="69A01C3A" w14:textId="77777777" w:rsidR="007015A7" w:rsidRDefault="007015A7" w:rsidP="003B7180">
      <w:pPr>
        <w:pStyle w:val="BodyText"/>
        <w:rPr>
          <w:rFonts w:cs="Arial"/>
          <w:b/>
          <w:szCs w:val="24"/>
          <w:u w:val="single"/>
        </w:rPr>
      </w:pPr>
    </w:p>
    <w:p w14:paraId="3E67C73E" w14:textId="77777777" w:rsidR="007015A7" w:rsidRDefault="007015A7" w:rsidP="003B7180">
      <w:pPr>
        <w:pStyle w:val="BodyText"/>
        <w:rPr>
          <w:rFonts w:cs="Arial"/>
          <w:b/>
          <w:szCs w:val="24"/>
          <w:u w:val="single"/>
        </w:rPr>
      </w:pPr>
    </w:p>
    <w:p w14:paraId="2E537E20" w14:textId="77777777" w:rsidR="007015A7" w:rsidRDefault="007015A7" w:rsidP="003B7180">
      <w:pPr>
        <w:pStyle w:val="BodyText"/>
        <w:rPr>
          <w:rFonts w:cs="Arial"/>
          <w:b/>
          <w:szCs w:val="24"/>
          <w:u w:val="single"/>
        </w:rPr>
      </w:pPr>
    </w:p>
    <w:p w14:paraId="541A5AFB" w14:textId="77777777" w:rsidR="007015A7" w:rsidRDefault="007015A7" w:rsidP="003B7180">
      <w:pPr>
        <w:pStyle w:val="BodyText"/>
        <w:rPr>
          <w:rFonts w:cs="Arial"/>
          <w:b/>
          <w:szCs w:val="24"/>
          <w:u w:val="single"/>
        </w:rPr>
      </w:pPr>
    </w:p>
    <w:p w14:paraId="1221225B" w14:textId="77777777" w:rsidR="008A51B2" w:rsidRDefault="008A51B2" w:rsidP="003B7180">
      <w:pPr>
        <w:pStyle w:val="BodyText"/>
        <w:rPr>
          <w:rFonts w:cs="Arial"/>
          <w:b/>
          <w:szCs w:val="24"/>
          <w:u w:val="single"/>
        </w:rPr>
      </w:pPr>
    </w:p>
    <w:p w14:paraId="1C2FC85D" w14:textId="77777777" w:rsidR="007015A7" w:rsidRDefault="007015A7" w:rsidP="003B7180">
      <w:pPr>
        <w:pStyle w:val="BodyText"/>
        <w:rPr>
          <w:rFonts w:cs="Arial"/>
          <w:b/>
          <w:szCs w:val="24"/>
          <w:u w:val="single"/>
        </w:rPr>
      </w:pPr>
    </w:p>
    <w:p w14:paraId="70266050" w14:textId="77777777" w:rsidR="007015A7" w:rsidRDefault="007015A7" w:rsidP="003B7180">
      <w:pPr>
        <w:pStyle w:val="BodyText"/>
        <w:rPr>
          <w:rFonts w:cs="Arial"/>
          <w:b/>
          <w:szCs w:val="24"/>
          <w:u w:val="single"/>
        </w:rPr>
      </w:pPr>
    </w:p>
    <w:p w14:paraId="0B49D6AD" w14:textId="77777777" w:rsidR="007015A7" w:rsidRDefault="007015A7" w:rsidP="003B7180">
      <w:pPr>
        <w:pStyle w:val="BodyText"/>
        <w:rPr>
          <w:rFonts w:cs="Arial"/>
          <w:b/>
          <w:szCs w:val="24"/>
          <w:u w:val="single"/>
        </w:rPr>
      </w:pPr>
    </w:p>
    <w:p w14:paraId="2ABD56D5" w14:textId="77777777" w:rsidR="00C015B5" w:rsidRDefault="00C015B5" w:rsidP="003B7180">
      <w:pPr>
        <w:pStyle w:val="BodyText"/>
        <w:rPr>
          <w:rFonts w:cs="Arial"/>
          <w:b/>
          <w:szCs w:val="24"/>
          <w:u w:val="single"/>
        </w:rPr>
      </w:pPr>
    </w:p>
    <w:p w14:paraId="3CB8F4C2" w14:textId="77777777" w:rsidR="005077B9" w:rsidRDefault="005077B9" w:rsidP="003B7180">
      <w:pPr>
        <w:pStyle w:val="BodyText"/>
        <w:rPr>
          <w:rFonts w:cs="Arial"/>
          <w:b/>
          <w:szCs w:val="24"/>
          <w:u w:val="single"/>
        </w:rPr>
      </w:pPr>
    </w:p>
    <w:p w14:paraId="2F61818C" w14:textId="77777777" w:rsidR="00C015B5" w:rsidRDefault="00C015B5" w:rsidP="003B7180">
      <w:pPr>
        <w:pStyle w:val="BodyText"/>
        <w:rPr>
          <w:rFonts w:cs="Arial"/>
          <w:b/>
          <w:szCs w:val="24"/>
          <w:u w:val="single"/>
        </w:rPr>
      </w:pPr>
    </w:p>
    <w:p w14:paraId="4AB3B06D" w14:textId="77777777" w:rsidR="00C015B5" w:rsidRDefault="00C015B5" w:rsidP="003B7180">
      <w:pPr>
        <w:pStyle w:val="BodyText"/>
        <w:rPr>
          <w:rFonts w:cs="Arial"/>
          <w:b/>
          <w:szCs w:val="24"/>
          <w:u w:val="single"/>
        </w:rPr>
      </w:pPr>
    </w:p>
    <w:p w14:paraId="6A8413E5" w14:textId="77777777" w:rsidR="00C015B5" w:rsidRDefault="00C015B5" w:rsidP="003B7180">
      <w:pPr>
        <w:pStyle w:val="BodyText"/>
        <w:rPr>
          <w:rFonts w:cs="Arial"/>
          <w:b/>
          <w:szCs w:val="24"/>
          <w:u w:val="single"/>
        </w:rPr>
      </w:pPr>
    </w:p>
    <w:p w14:paraId="67FC3146" w14:textId="77777777" w:rsidR="00C015B5" w:rsidRDefault="00C015B5" w:rsidP="003B7180">
      <w:pPr>
        <w:pStyle w:val="BodyText"/>
        <w:rPr>
          <w:rFonts w:cs="Arial"/>
          <w:b/>
          <w:szCs w:val="24"/>
          <w:u w:val="single"/>
        </w:rPr>
      </w:pPr>
    </w:p>
    <w:p w14:paraId="50FB38A6" w14:textId="77777777" w:rsidR="00C015B5" w:rsidRDefault="00C015B5" w:rsidP="003B7180">
      <w:pPr>
        <w:pStyle w:val="BodyText"/>
        <w:rPr>
          <w:rFonts w:cs="Arial"/>
          <w:b/>
          <w:szCs w:val="24"/>
          <w:u w:val="single"/>
        </w:rPr>
      </w:pPr>
    </w:p>
    <w:p w14:paraId="50B91990" w14:textId="77777777" w:rsidR="00C015B5" w:rsidRDefault="00C015B5" w:rsidP="003B7180">
      <w:pPr>
        <w:pStyle w:val="BodyText"/>
        <w:rPr>
          <w:rFonts w:cs="Arial"/>
          <w:b/>
          <w:szCs w:val="24"/>
          <w:u w:val="single"/>
        </w:rPr>
      </w:pPr>
    </w:p>
    <w:p w14:paraId="68167A4F" w14:textId="77777777" w:rsidR="00C015B5" w:rsidRDefault="00C015B5" w:rsidP="003B7180">
      <w:pPr>
        <w:pStyle w:val="BodyText"/>
        <w:rPr>
          <w:rFonts w:cs="Arial"/>
          <w:b/>
          <w:szCs w:val="24"/>
          <w:u w:val="single"/>
        </w:rPr>
      </w:pPr>
    </w:p>
    <w:p w14:paraId="415F101A" w14:textId="77777777" w:rsidR="00C015B5" w:rsidRDefault="00C015B5" w:rsidP="003B7180">
      <w:pPr>
        <w:pStyle w:val="BodyText"/>
        <w:rPr>
          <w:rFonts w:cs="Arial"/>
          <w:b/>
          <w:szCs w:val="24"/>
          <w:u w:val="single"/>
        </w:rPr>
      </w:pPr>
    </w:p>
    <w:p w14:paraId="76F98265" w14:textId="77777777" w:rsidR="00C015B5" w:rsidRDefault="00C015B5" w:rsidP="003B7180">
      <w:pPr>
        <w:pStyle w:val="BodyText"/>
        <w:rPr>
          <w:rFonts w:cs="Arial"/>
          <w:b/>
          <w:szCs w:val="24"/>
          <w:u w:val="single"/>
        </w:rPr>
      </w:pPr>
    </w:p>
    <w:p w14:paraId="5D0C4B6F" w14:textId="77777777" w:rsidR="00C015B5" w:rsidRDefault="00C015B5" w:rsidP="003B7180">
      <w:pPr>
        <w:pStyle w:val="BodyText"/>
        <w:rPr>
          <w:rFonts w:cs="Arial"/>
          <w:b/>
          <w:szCs w:val="24"/>
          <w:u w:val="single"/>
        </w:rPr>
      </w:pPr>
    </w:p>
    <w:p w14:paraId="3BB6CD26" w14:textId="77777777" w:rsidR="00C015B5" w:rsidRDefault="00C015B5" w:rsidP="003B7180">
      <w:pPr>
        <w:pStyle w:val="BodyText"/>
        <w:rPr>
          <w:rFonts w:cs="Arial"/>
          <w:b/>
          <w:szCs w:val="24"/>
          <w:u w:val="single"/>
        </w:rPr>
      </w:pPr>
    </w:p>
    <w:p w14:paraId="6EE8ECE4" w14:textId="77777777" w:rsidR="00C015B5" w:rsidRDefault="00C015B5" w:rsidP="003B7180">
      <w:pPr>
        <w:pStyle w:val="BodyText"/>
        <w:rPr>
          <w:rFonts w:cs="Arial"/>
          <w:b/>
          <w:szCs w:val="24"/>
          <w:u w:val="single"/>
        </w:rPr>
      </w:pPr>
    </w:p>
    <w:p w14:paraId="78D4C89B" w14:textId="77777777" w:rsidR="00C015B5" w:rsidRDefault="00C015B5" w:rsidP="003B7180">
      <w:pPr>
        <w:pStyle w:val="BodyText"/>
        <w:rPr>
          <w:rFonts w:cs="Arial"/>
          <w:b/>
          <w:szCs w:val="24"/>
          <w:u w:val="single"/>
        </w:rPr>
      </w:pPr>
    </w:p>
    <w:p w14:paraId="1620E42A" w14:textId="77777777" w:rsidR="00C015B5" w:rsidRDefault="00C015B5" w:rsidP="003B7180">
      <w:pPr>
        <w:pStyle w:val="BodyText"/>
        <w:rPr>
          <w:rFonts w:cs="Arial"/>
          <w:b/>
          <w:szCs w:val="24"/>
          <w:u w:val="single"/>
        </w:rPr>
      </w:pPr>
    </w:p>
    <w:p w14:paraId="06DDCA7F" w14:textId="77777777" w:rsidR="00C015B5" w:rsidRDefault="00C015B5" w:rsidP="003B7180">
      <w:pPr>
        <w:pStyle w:val="BodyText"/>
        <w:rPr>
          <w:rFonts w:cs="Arial"/>
          <w:b/>
          <w:szCs w:val="24"/>
          <w:u w:val="single"/>
        </w:rPr>
      </w:pPr>
    </w:p>
    <w:p w14:paraId="05AE1633" w14:textId="77777777" w:rsidR="00C015B5" w:rsidRDefault="00C015B5" w:rsidP="003B7180">
      <w:pPr>
        <w:pStyle w:val="BodyText"/>
        <w:rPr>
          <w:rFonts w:cs="Arial"/>
          <w:b/>
          <w:szCs w:val="24"/>
          <w:u w:val="single"/>
        </w:rPr>
      </w:pPr>
    </w:p>
    <w:p w14:paraId="02964E84" w14:textId="77777777" w:rsidR="00C015B5" w:rsidRDefault="00C015B5" w:rsidP="003B7180">
      <w:pPr>
        <w:pStyle w:val="BodyText"/>
        <w:rPr>
          <w:rFonts w:cs="Arial"/>
          <w:b/>
          <w:szCs w:val="24"/>
          <w:u w:val="single"/>
        </w:rPr>
      </w:pPr>
    </w:p>
    <w:p w14:paraId="5B4EC2F7" w14:textId="77777777" w:rsidR="00C015B5" w:rsidRDefault="00C015B5" w:rsidP="003B7180">
      <w:pPr>
        <w:pStyle w:val="BodyText"/>
        <w:rPr>
          <w:rFonts w:cs="Arial"/>
          <w:b/>
          <w:szCs w:val="24"/>
          <w:u w:val="single"/>
        </w:rPr>
      </w:pPr>
    </w:p>
    <w:p w14:paraId="779A7398" w14:textId="77777777" w:rsidR="00C015B5" w:rsidRDefault="00C015B5" w:rsidP="003B7180">
      <w:pPr>
        <w:pStyle w:val="BodyText"/>
        <w:rPr>
          <w:rFonts w:cs="Arial"/>
          <w:b/>
          <w:szCs w:val="24"/>
          <w:u w:val="single"/>
        </w:rPr>
      </w:pPr>
    </w:p>
    <w:p w14:paraId="7B517458" w14:textId="77777777" w:rsidR="00C015B5" w:rsidRDefault="00C015B5" w:rsidP="003B7180">
      <w:pPr>
        <w:pStyle w:val="BodyText"/>
        <w:rPr>
          <w:rFonts w:cs="Arial"/>
          <w:b/>
          <w:szCs w:val="24"/>
          <w:u w:val="single"/>
        </w:rPr>
      </w:pPr>
    </w:p>
    <w:p w14:paraId="35A3A0BC" w14:textId="77777777" w:rsidR="006C7FA0" w:rsidRDefault="006C7FA0" w:rsidP="003B7180">
      <w:pPr>
        <w:pStyle w:val="BodyText"/>
        <w:rPr>
          <w:rFonts w:cs="Arial"/>
          <w:b/>
          <w:szCs w:val="24"/>
          <w:u w:val="single"/>
        </w:rPr>
      </w:pPr>
    </w:p>
    <w:p w14:paraId="09831656" w14:textId="72F11EF8" w:rsidR="003B7180" w:rsidRPr="00955CE0" w:rsidRDefault="00A173A5" w:rsidP="003B7180">
      <w:pPr>
        <w:pStyle w:val="BodyText"/>
        <w:rPr>
          <w:rFonts w:cs="Arial"/>
          <w:b/>
          <w:szCs w:val="24"/>
          <w:u w:val="single"/>
        </w:rPr>
      </w:pPr>
      <w:r>
        <w:rPr>
          <w:rFonts w:cs="Arial"/>
          <w:b/>
          <w:szCs w:val="24"/>
          <w:u w:val="single"/>
        </w:rPr>
        <w:lastRenderedPageBreak/>
        <w:t xml:space="preserve">Schedule </w:t>
      </w:r>
      <w:r w:rsidR="00174CD7">
        <w:rPr>
          <w:rFonts w:cs="Arial"/>
          <w:b/>
          <w:szCs w:val="24"/>
          <w:u w:val="single"/>
        </w:rPr>
        <w:t>4</w:t>
      </w:r>
      <w:r w:rsidR="008D55DE" w:rsidRPr="00955CE0">
        <w:rPr>
          <w:rFonts w:cs="Arial"/>
          <w:b/>
          <w:szCs w:val="24"/>
          <w:u w:val="single"/>
        </w:rPr>
        <w:t xml:space="preserve">: </w:t>
      </w:r>
      <w:r w:rsidR="00B93159">
        <w:rPr>
          <w:rFonts w:cs="Arial"/>
          <w:b/>
          <w:szCs w:val="24"/>
          <w:u w:val="single"/>
        </w:rPr>
        <w:t>Reserved Bays</w:t>
      </w:r>
    </w:p>
    <w:p w14:paraId="04FC8968" w14:textId="77777777" w:rsidR="003B7180" w:rsidRPr="00955CE0" w:rsidRDefault="003B7180" w:rsidP="003B7180">
      <w:pPr>
        <w:pStyle w:val="BodyText"/>
        <w:rPr>
          <w:rFonts w:cs="Arial"/>
          <w:b/>
          <w:szCs w:val="24"/>
          <w:u w:val="single"/>
        </w:rPr>
      </w:pPr>
    </w:p>
    <w:p w14:paraId="67301C0B" w14:textId="77777777" w:rsidR="003B7180" w:rsidRPr="00955CE0" w:rsidRDefault="003B7180" w:rsidP="003B7180">
      <w:pPr>
        <w:pStyle w:val="BodyText"/>
        <w:rPr>
          <w:rFonts w:cs="Arial"/>
          <w:b/>
          <w:szCs w:val="24"/>
        </w:rPr>
      </w:pPr>
      <w:r w:rsidRPr="00955CE0">
        <w:rPr>
          <w:rFonts w:cs="Arial"/>
          <w:b/>
          <w:szCs w:val="24"/>
        </w:rPr>
        <w:t>Brixham</w:t>
      </w:r>
      <w:r w:rsidR="00DA4E7D">
        <w:rPr>
          <w:rFonts w:cs="Arial"/>
          <w:b/>
          <w:szCs w:val="24"/>
        </w:rPr>
        <w:tab/>
      </w:r>
      <w:r w:rsidR="00DA4E7D">
        <w:rPr>
          <w:rFonts w:cs="Arial"/>
          <w:b/>
          <w:szCs w:val="24"/>
        </w:rPr>
        <w:tab/>
      </w:r>
      <w:r w:rsidR="00DA4E7D">
        <w:rPr>
          <w:rFonts w:cs="Arial"/>
          <w:b/>
          <w:szCs w:val="24"/>
        </w:rPr>
        <w:tab/>
        <w:t>Paignton</w:t>
      </w:r>
      <w:r w:rsidR="00DA4E7D">
        <w:rPr>
          <w:rFonts w:cs="Arial"/>
          <w:b/>
          <w:szCs w:val="24"/>
        </w:rPr>
        <w:tab/>
      </w:r>
      <w:r w:rsidR="00DA4E7D">
        <w:rPr>
          <w:rFonts w:cs="Arial"/>
          <w:b/>
          <w:szCs w:val="24"/>
        </w:rPr>
        <w:tab/>
      </w:r>
      <w:r w:rsidR="00DA4E7D">
        <w:rPr>
          <w:rFonts w:cs="Arial"/>
          <w:b/>
          <w:szCs w:val="24"/>
        </w:rPr>
        <w:tab/>
        <w:t>Torquay</w:t>
      </w:r>
    </w:p>
    <w:p w14:paraId="3BB0B3DA" w14:textId="77777777" w:rsidR="003B7180" w:rsidRPr="007015A7" w:rsidRDefault="007015A7" w:rsidP="003B7180">
      <w:pPr>
        <w:pStyle w:val="BodyText"/>
        <w:rPr>
          <w:rFonts w:cs="Arial"/>
          <w:szCs w:val="24"/>
        </w:rPr>
      </w:pPr>
      <w:r>
        <w:rPr>
          <w:rFonts w:cs="Arial"/>
          <w:szCs w:val="24"/>
        </w:rPr>
        <w:t>Breakwater Car Park</w:t>
      </w:r>
      <w:r>
        <w:rPr>
          <w:rFonts w:cs="Arial"/>
          <w:szCs w:val="24"/>
        </w:rPr>
        <w:tab/>
        <w:t>Victoria Car Park</w:t>
      </w:r>
      <w:r>
        <w:rPr>
          <w:rFonts w:cs="Arial"/>
          <w:szCs w:val="24"/>
        </w:rPr>
        <w:tab/>
      </w:r>
      <w:r>
        <w:rPr>
          <w:rFonts w:cs="Arial"/>
          <w:szCs w:val="24"/>
        </w:rPr>
        <w:tab/>
        <w:t>Beacon Quay Car Park</w:t>
      </w:r>
    </w:p>
    <w:p w14:paraId="04F09495" w14:textId="77777777" w:rsidR="00A12B36" w:rsidRDefault="007015A7" w:rsidP="00A12B36">
      <w:pPr>
        <w:pStyle w:val="BodyText"/>
        <w:rPr>
          <w:rFonts w:cs="Arial"/>
          <w:szCs w:val="24"/>
        </w:rPr>
      </w:pPr>
      <w:r>
        <w:rPr>
          <w:rFonts w:cs="Arial"/>
          <w:szCs w:val="24"/>
        </w:rPr>
        <w:t>Freshwater Car Park</w:t>
      </w:r>
      <w:r>
        <w:rPr>
          <w:rFonts w:cs="Arial"/>
          <w:szCs w:val="24"/>
        </w:rPr>
        <w:tab/>
      </w:r>
      <w:r>
        <w:rPr>
          <w:rFonts w:cs="Arial"/>
          <w:szCs w:val="24"/>
        </w:rPr>
        <w:tab/>
      </w:r>
      <w:r>
        <w:rPr>
          <w:rFonts w:cs="Arial"/>
          <w:szCs w:val="24"/>
        </w:rPr>
        <w:tab/>
      </w:r>
      <w:r>
        <w:rPr>
          <w:rFonts w:cs="Arial"/>
          <w:szCs w:val="24"/>
        </w:rPr>
        <w:tab/>
      </w:r>
      <w:r>
        <w:rPr>
          <w:rFonts w:cs="Arial"/>
          <w:szCs w:val="24"/>
        </w:rPr>
        <w:tab/>
        <w:t>Chilcote Close</w:t>
      </w:r>
    </w:p>
    <w:p w14:paraId="1C80B833" w14:textId="25452AD5" w:rsidR="007015A7" w:rsidRDefault="007015A7" w:rsidP="00A12B36">
      <w:pPr>
        <w:pStyle w:val="BodyText"/>
        <w:rPr>
          <w:rFonts w:cs="Arial"/>
          <w:szCs w:val="24"/>
        </w:rPr>
      </w:pPr>
      <w:r>
        <w:rPr>
          <w:rFonts w:cs="Arial"/>
          <w:szCs w:val="24"/>
        </w:rPr>
        <w:t>Southern Quay</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w:t>
      </w:r>
    </w:p>
    <w:p w14:paraId="6988EBA4" w14:textId="629DA9EA" w:rsidR="00E55B9F" w:rsidRDefault="00E55B9F" w:rsidP="00A12B36">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 (Museum Road)</w:t>
      </w:r>
    </w:p>
    <w:p w14:paraId="11274C7B" w14:textId="77777777" w:rsidR="007015A7" w:rsidRDefault="007015A7" w:rsidP="00A12B36">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Lymington Road Coach Station</w:t>
      </w:r>
    </w:p>
    <w:p w14:paraId="2BADB6E5" w14:textId="77777777" w:rsidR="002752B7" w:rsidRDefault="007015A7" w:rsidP="00A12B36">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2752B7">
        <w:rPr>
          <w:rFonts w:cs="Arial"/>
          <w:szCs w:val="24"/>
        </w:rPr>
        <w:t>Shedden Hill Car Park</w:t>
      </w:r>
    </w:p>
    <w:p w14:paraId="424E291C" w14:textId="77777777" w:rsidR="007015A7" w:rsidRDefault="007015A7" w:rsidP="002752B7">
      <w:pPr>
        <w:pStyle w:val="BodyText"/>
        <w:ind w:left="5040" w:firstLine="720"/>
        <w:rPr>
          <w:rFonts w:cs="Arial"/>
          <w:szCs w:val="24"/>
        </w:rPr>
      </w:pPr>
      <w:r>
        <w:rPr>
          <w:rFonts w:cs="Arial"/>
          <w:szCs w:val="24"/>
        </w:rPr>
        <w:t>St Dominics Close</w:t>
      </w:r>
    </w:p>
    <w:p w14:paraId="4B8C00AC" w14:textId="77777777" w:rsidR="007015A7" w:rsidRPr="00955CE0" w:rsidRDefault="007015A7" w:rsidP="00C16FF0">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550296BB" w14:textId="77777777" w:rsidR="003F3D63" w:rsidRPr="00955CE0" w:rsidRDefault="003F3D63" w:rsidP="003D5107">
      <w:pPr>
        <w:pStyle w:val="BodyText"/>
        <w:rPr>
          <w:rFonts w:cs="Arial"/>
          <w:b/>
          <w:szCs w:val="24"/>
          <w:u w:val="single"/>
        </w:rPr>
      </w:pPr>
    </w:p>
    <w:p w14:paraId="5F5D7260" w14:textId="77777777" w:rsidR="003F3D63" w:rsidRPr="00955CE0" w:rsidRDefault="003F3D63" w:rsidP="003D5107">
      <w:pPr>
        <w:pStyle w:val="BodyText"/>
        <w:rPr>
          <w:rFonts w:cs="Arial"/>
          <w:b/>
          <w:szCs w:val="24"/>
          <w:u w:val="single"/>
        </w:rPr>
      </w:pPr>
    </w:p>
    <w:p w14:paraId="1EF9C30A" w14:textId="77777777" w:rsidR="003F3D63" w:rsidRPr="00955CE0" w:rsidRDefault="003F3D63" w:rsidP="003D5107">
      <w:pPr>
        <w:pStyle w:val="BodyText"/>
        <w:rPr>
          <w:rFonts w:cs="Arial"/>
          <w:b/>
          <w:szCs w:val="24"/>
          <w:u w:val="single"/>
        </w:rPr>
      </w:pPr>
    </w:p>
    <w:p w14:paraId="6EBC1B44" w14:textId="77777777" w:rsidR="003F3D63" w:rsidRPr="00955CE0" w:rsidRDefault="003F3D63" w:rsidP="003D5107">
      <w:pPr>
        <w:pStyle w:val="BodyText"/>
        <w:rPr>
          <w:rFonts w:cs="Arial"/>
          <w:b/>
          <w:szCs w:val="24"/>
          <w:u w:val="single"/>
        </w:rPr>
      </w:pPr>
    </w:p>
    <w:p w14:paraId="416EE83A" w14:textId="77777777" w:rsidR="003F3D63" w:rsidRPr="00955CE0" w:rsidRDefault="003F3D63" w:rsidP="003D5107">
      <w:pPr>
        <w:pStyle w:val="BodyText"/>
        <w:rPr>
          <w:rFonts w:cs="Arial"/>
          <w:b/>
          <w:szCs w:val="24"/>
          <w:u w:val="single"/>
        </w:rPr>
      </w:pPr>
    </w:p>
    <w:p w14:paraId="56CFE1E5" w14:textId="77777777" w:rsidR="003F3D63" w:rsidRPr="00955CE0" w:rsidRDefault="003F3D63" w:rsidP="003D5107">
      <w:pPr>
        <w:pStyle w:val="BodyText"/>
        <w:rPr>
          <w:rFonts w:cs="Arial"/>
          <w:b/>
          <w:szCs w:val="24"/>
          <w:u w:val="single"/>
        </w:rPr>
      </w:pPr>
    </w:p>
    <w:p w14:paraId="0019EC75" w14:textId="77777777" w:rsidR="003F3D63" w:rsidRPr="00955CE0" w:rsidRDefault="003F3D63" w:rsidP="003D5107">
      <w:pPr>
        <w:pStyle w:val="BodyText"/>
        <w:rPr>
          <w:rFonts w:cs="Arial"/>
          <w:b/>
          <w:szCs w:val="24"/>
          <w:u w:val="single"/>
        </w:rPr>
      </w:pPr>
    </w:p>
    <w:p w14:paraId="7D90E4F2" w14:textId="77777777" w:rsidR="003F3D63" w:rsidRPr="00955CE0" w:rsidRDefault="003F3D63" w:rsidP="003D5107">
      <w:pPr>
        <w:pStyle w:val="BodyText"/>
        <w:rPr>
          <w:rFonts w:cs="Arial"/>
          <w:b/>
          <w:szCs w:val="24"/>
          <w:u w:val="single"/>
        </w:rPr>
      </w:pPr>
    </w:p>
    <w:p w14:paraId="3AAC0AB5" w14:textId="77777777" w:rsidR="003F3D63" w:rsidRPr="00955CE0" w:rsidRDefault="003F3D63" w:rsidP="003D5107">
      <w:pPr>
        <w:pStyle w:val="BodyText"/>
        <w:rPr>
          <w:rFonts w:cs="Arial"/>
          <w:b/>
          <w:szCs w:val="24"/>
          <w:u w:val="single"/>
        </w:rPr>
      </w:pPr>
    </w:p>
    <w:p w14:paraId="75238D81" w14:textId="77777777" w:rsidR="003F3D63" w:rsidRPr="00955CE0" w:rsidRDefault="003F3D63" w:rsidP="003D5107">
      <w:pPr>
        <w:pStyle w:val="BodyText"/>
        <w:rPr>
          <w:rFonts w:cs="Arial"/>
          <w:b/>
          <w:szCs w:val="24"/>
          <w:u w:val="single"/>
        </w:rPr>
      </w:pPr>
    </w:p>
    <w:p w14:paraId="6FF88034" w14:textId="77777777" w:rsidR="003F3D63" w:rsidRPr="00955CE0" w:rsidRDefault="003F3D63" w:rsidP="003D5107">
      <w:pPr>
        <w:pStyle w:val="BodyText"/>
        <w:rPr>
          <w:rFonts w:cs="Arial"/>
          <w:b/>
          <w:szCs w:val="24"/>
          <w:u w:val="single"/>
        </w:rPr>
      </w:pPr>
    </w:p>
    <w:p w14:paraId="2B5B2BED" w14:textId="77777777" w:rsidR="003F3D63" w:rsidRPr="00955CE0" w:rsidRDefault="003F3D63" w:rsidP="003D5107">
      <w:pPr>
        <w:pStyle w:val="BodyText"/>
        <w:rPr>
          <w:rFonts w:cs="Arial"/>
          <w:b/>
          <w:szCs w:val="24"/>
          <w:u w:val="single"/>
        </w:rPr>
      </w:pPr>
    </w:p>
    <w:p w14:paraId="63B0DF43" w14:textId="77777777" w:rsidR="003F3D63" w:rsidRPr="00955CE0" w:rsidRDefault="003F3D63" w:rsidP="003D5107">
      <w:pPr>
        <w:pStyle w:val="BodyText"/>
        <w:rPr>
          <w:rFonts w:cs="Arial"/>
          <w:b/>
          <w:szCs w:val="24"/>
          <w:u w:val="single"/>
        </w:rPr>
      </w:pPr>
    </w:p>
    <w:p w14:paraId="13720813" w14:textId="77777777" w:rsidR="003F3D63" w:rsidRPr="00955CE0" w:rsidRDefault="003F3D63" w:rsidP="003D5107">
      <w:pPr>
        <w:pStyle w:val="BodyText"/>
        <w:rPr>
          <w:rFonts w:cs="Arial"/>
          <w:b/>
          <w:szCs w:val="24"/>
          <w:u w:val="single"/>
        </w:rPr>
      </w:pPr>
    </w:p>
    <w:p w14:paraId="18AC889D" w14:textId="77777777" w:rsidR="003F3D63" w:rsidRPr="00955CE0" w:rsidRDefault="003F3D63" w:rsidP="003D5107">
      <w:pPr>
        <w:pStyle w:val="BodyText"/>
        <w:rPr>
          <w:rFonts w:cs="Arial"/>
          <w:b/>
          <w:szCs w:val="24"/>
          <w:u w:val="single"/>
        </w:rPr>
      </w:pPr>
    </w:p>
    <w:p w14:paraId="2E019BFE" w14:textId="77777777" w:rsidR="003F3D63" w:rsidRPr="00955CE0" w:rsidRDefault="003F3D63" w:rsidP="003D5107">
      <w:pPr>
        <w:pStyle w:val="BodyText"/>
        <w:rPr>
          <w:rFonts w:cs="Arial"/>
          <w:b/>
          <w:szCs w:val="24"/>
          <w:u w:val="single"/>
        </w:rPr>
      </w:pPr>
    </w:p>
    <w:p w14:paraId="0ECA3884" w14:textId="77777777" w:rsidR="003F3D63" w:rsidRPr="00955CE0" w:rsidRDefault="003F3D63" w:rsidP="003D5107">
      <w:pPr>
        <w:pStyle w:val="BodyText"/>
        <w:rPr>
          <w:rFonts w:cs="Arial"/>
          <w:b/>
          <w:szCs w:val="24"/>
          <w:u w:val="single"/>
        </w:rPr>
      </w:pPr>
    </w:p>
    <w:p w14:paraId="7EE6E03D" w14:textId="77777777" w:rsidR="003F3D63" w:rsidRPr="00955CE0" w:rsidRDefault="003F3D63" w:rsidP="003D5107">
      <w:pPr>
        <w:pStyle w:val="BodyText"/>
        <w:rPr>
          <w:rFonts w:cs="Arial"/>
          <w:b/>
          <w:szCs w:val="24"/>
          <w:u w:val="single"/>
        </w:rPr>
      </w:pPr>
    </w:p>
    <w:p w14:paraId="7A357E84" w14:textId="77777777" w:rsidR="003F3D63" w:rsidRPr="00955CE0" w:rsidRDefault="003F3D63" w:rsidP="003D5107">
      <w:pPr>
        <w:pStyle w:val="BodyText"/>
        <w:rPr>
          <w:rFonts w:cs="Arial"/>
          <w:b/>
          <w:szCs w:val="24"/>
          <w:u w:val="single"/>
        </w:rPr>
      </w:pPr>
    </w:p>
    <w:p w14:paraId="71437F9E" w14:textId="77777777" w:rsidR="003F3D63" w:rsidRPr="00955CE0" w:rsidRDefault="003F3D63" w:rsidP="003D5107">
      <w:pPr>
        <w:pStyle w:val="BodyText"/>
        <w:rPr>
          <w:rFonts w:cs="Arial"/>
          <w:b/>
          <w:szCs w:val="24"/>
          <w:u w:val="single"/>
        </w:rPr>
      </w:pPr>
    </w:p>
    <w:p w14:paraId="4583BF5E" w14:textId="77777777" w:rsidR="003F3D63" w:rsidRPr="00955CE0" w:rsidRDefault="003F3D63" w:rsidP="003D5107">
      <w:pPr>
        <w:pStyle w:val="BodyText"/>
        <w:rPr>
          <w:rFonts w:cs="Arial"/>
          <w:b/>
          <w:szCs w:val="24"/>
          <w:u w:val="single"/>
        </w:rPr>
      </w:pPr>
    </w:p>
    <w:p w14:paraId="6A51536F" w14:textId="77777777" w:rsidR="003F3D63" w:rsidRPr="00955CE0" w:rsidRDefault="003F3D63" w:rsidP="003D5107">
      <w:pPr>
        <w:pStyle w:val="BodyText"/>
        <w:rPr>
          <w:rFonts w:cs="Arial"/>
          <w:b/>
          <w:szCs w:val="24"/>
          <w:u w:val="single"/>
        </w:rPr>
      </w:pPr>
    </w:p>
    <w:p w14:paraId="4CFAC4CE" w14:textId="77777777" w:rsidR="003F3D63" w:rsidRPr="00955CE0" w:rsidRDefault="003F3D63" w:rsidP="003D5107">
      <w:pPr>
        <w:pStyle w:val="BodyText"/>
        <w:rPr>
          <w:rFonts w:cs="Arial"/>
          <w:b/>
          <w:szCs w:val="24"/>
          <w:u w:val="single"/>
        </w:rPr>
      </w:pPr>
    </w:p>
    <w:p w14:paraId="4B5CF9DD" w14:textId="77777777" w:rsidR="003F3D63" w:rsidRPr="00955CE0" w:rsidRDefault="003F3D63" w:rsidP="003D5107">
      <w:pPr>
        <w:pStyle w:val="BodyText"/>
        <w:rPr>
          <w:rFonts w:cs="Arial"/>
          <w:b/>
          <w:szCs w:val="24"/>
          <w:u w:val="single"/>
        </w:rPr>
      </w:pPr>
    </w:p>
    <w:p w14:paraId="48EA63C2" w14:textId="77777777" w:rsidR="003F3D63" w:rsidRPr="00955CE0" w:rsidRDefault="003F3D63" w:rsidP="003D5107">
      <w:pPr>
        <w:pStyle w:val="BodyText"/>
        <w:rPr>
          <w:rFonts w:cs="Arial"/>
          <w:b/>
          <w:szCs w:val="24"/>
          <w:u w:val="single"/>
        </w:rPr>
      </w:pPr>
    </w:p>
    <w:p w14:paraId="6301E676" w14:textId="77777777" w:rsidR="003F3D63" w:rsidRPr="00955CE0" w:rsidRDefault="003F3D63" w:rsidP="003D5107">
      <w:pPr>
        <w:pStyle w:val="BodyText"/>
        <w:rPr>
          <w:rFonts w:cs="Arial"/>
          <w:b/>
          <w:szCs w:val="24"/>
          <w:u w:val="single"/>
        </w:rPr>
      </w:pPr>
    </w:p>
    <w:p w14:paraId="5AF326AA" w14:textId="77777777" w:rsidR="003F3D63" w:rsidRPr="00955CE0" w:rsidRDefault="003F3D63" w:rsidP="003D5107">
      <w:pPr>
        <w:pStyle w:val="BodyText"/>
        <w:rPr>
          <w:rFonts w:cs="Arial"/>
          <w:b/>
          <w:szCs w:val="24"/>
          <w:u w:val="single"/>
        </w:rPr>
      </w:pPr>
    </w:p>
    <w:p w14:paraId="3D1F33E1" w14:textId="77777777" w:rsidR="003F3D63" w:rsidRPr="00955CE0" w:rsidRDefault="003F3D63" w:rsidP="003D5107">
      <w:pPr>
        <w:pStyle w:val="BodyText"/>
        <w:rPr>
          <w:rFonts w:cs="Arial"/>
          <w:b/>
          <w:szCs w:val="24"/>
          <w:u w:val="single"/>
        </w:rPr>
      </w:pPr>
    </w:p>
    <w:p w14:paraId="71161CB2" w14:textId="77777777" w:rsidR="003F3D63" w:rsidRPr="00955CE0" w:rsidRDefault="003F3D63" w:rsidP="003D5107">
      <w:pPr>
        <w:pStyle w:val="BodyText"/>
        <w:rPr>
          <w:rFonts w:cs="Arial"/>
          <w:b/>
          <w:szCs w:val="24"/>
          <w:u w:val="single"/>
        </w:rPr>
      </w:pPr>
    </w:p>
    <w:p w14:paraId="7857D052" w14:textId="77777777" w:rsidR="003F3D63" w:rsidRPr="00955CE0" w:rsidRDefault="003F3D63" w:rsidP="003D5107">
      <w:pPr>
        <w:pStyle w:val="BodyText"/>
        <w:rPr>
          <w:rFonts w:cs="Arial"/>
          <w:b/>
          <w:szCs w:val="24"/>
          <w:u w:val="single"/>
        </w:rPr>
      </w:pPr>
    </w:p>
    <w:p w14:paraId="5BDFDD23" w14:textId="77777777" w:rsidR="003F3D63" w:rsidRPr="00955CE0" w:rsidRDefault="003F3D63" w:rsidP="003D5107">
      <w:pPr>
        <w:pStyle w:val="BodyText"/>
        <w:rPr>
          <w:rFonts w:cs="Arial"/>
          <w:b/>
          <w:szCs w:val="24"/>
          <w:u w:val="single"/>
        </w:rPr>
      </w:pPr>
    </w:p>
    <w:p w14:paraId="36337197" w14:textId="77777777" w:rsidR="003F3D63" w:rsidRPr="00955CE0" w:rsidRDefault="003F3D63" w:rsidP="003D5107">
      <w:pPr>
        <w:pStyle w:val="BodyText"/>
        <w:rPr>
          <w:rFonts w:cs="Arial"/>
          <w:b/>
          <w:szCs w:val="24"/>
          <w:u w:val="single"/>
        </w:rPr>
      </w:pPr>
    </w:p>
    <w:p w14:paraId="6E997A94" w14:textId="77777777" w:rsidR="003F3D63" w:rsidRPr="00955CE0" w:rsidRDefault="003F3D63" w:rsidP="003D5107">
      <w:pPr>
        <w:pStyle w:val="BodyText"/>
        <w:rPr>
          <w:rFonts w:cs="Arial"/>
          <w:b/>
          <w:szCs w:val="24"/>
          <w:u w:val="single"/>
        </w:rPr>
      </w:pPr>
    </w:p>
    <w:p w14:paraId="11007FF9" w14:textId="77777777" w:rsidR="003F3D63" w:rsidRPr="00955CE0" w:rsidRDefault="003F3D63" w:rsidP="003D5107">
      <w:pPr>
        <w:pStyle w:val="BodyText"/>
        <w:rPr>
          <w:rFonts w:cs="Arial"/>
          <w:b/>
          <w:szCs w:val="24"/>
          <w:u w:val="single"/>
        </w:rPr>
      </w:pPr>
    </w:p>
    <w:p w14:paraId="5B3A1ED7" w14:textId="77777777" w:rsidR="003B7180" w:rsidRPr="00955CE0" w:rsidRDefault="003B7180" w:rsidP="003D5107">
      <w:pPr>
        <w:pStyle w:val="BodyText"/>
        <w:rPr>
          <w:rFonts w:cs="Arial"/>
          <w:b/>
          <w:szCs w:val="24"/>
          <w:u w:val="single"/>
        </w:rPr>
      </w:pPr>
    </w:p>
    <w:p w14:paraId="5FBDFE76" w14:textId="77777777" w:rsidR="003B7180" w:rsidRPr="00955CE0" w:rsidRDefault="003B7180" w:rsidP="003B7180">
      <w:pPr>
        <w:pStyle w:val="BodyText"/>
        <w:rPr>
          <w:rFonts w:cs="Arial"/>
          <w:b/>
          <w:szCs w:val="24"/>
          <w:u w:val="single"/>
        </w:rPr>
      </w:pPr>
    </w:p>
    <w:p w14:paraId="16D7E556" w14:textId="77777777" w:rsidR="007015A7" w:rsidRDefault="007015A7" w:rsidP="003B7180">
      <w:pPr>
        <w:pStyle w:val="BodyText"/>
        <w:rPr>
          <w:rFonts w:cs="Arial"/>
          <w:b/>
          <w:szCs w:val="24"/>
          <w:u w:val="single"/>
        </w:rPr>
      </w:pPr>
    </w:p>
    <w:p w14:paraId="7385E05E" w14:textId="77777777" w:rsidR="007015A7" w:rsidRDefault="007015A7" w:rsidP="003B7180">
      <w:pPr>
        <w:pStyle w:val="BodyText"/>
        <w:rPr>
          <w:rFonts w:cs="Arial"/>
          <w:b/>
          <w:szCs w:val="24"/>
          <w:u w:val="single"/>
        </w:rPr>
      </w:pPr>
    </w:p>
    <w:p w14:paraId="71FD64F7" w14:textId="77777777" w:rsidR="007015A7" w:rsidRDefault="007015A7" w:rsidP="003B7180">
      <w:pPr>
        <w:pStyle w:val="BodyText"/>
        <w:rPr>
          <w:rFonts w:cs="Arial"/>
          <w:b/>
          <w:szCs w:val="24"/>
          <w:u w:val="single"/>
        </w:rPr>
      </w:pPr>
    </w:p>
    <w:p w14:paraId="21174A73" w14:textId="77777777" w:rsidR="007015A7" w:rsidRDefault="007015A7" w:rsidP="003B7180">
      <w:pPr>
        <w:pStyle w:val="BodyText"/>
        <w:rPr>
          <w:rFonts w:cs="Arial"/>
          <w:b/>
          <w:szCs w:val="24"/>
          <w:u w:val="single"/>
        </w:rPr>
      </w:pPr>
    </w:p>
    <w:p w14:paraId="49E57614" w14:textId="77777777" w:rsidR="00C16FF0" w:rsidRDefault="00C16FF0" w:rsidP="003B7180">
      <w:pPr>
        <w:pStyle w:val="BodyText"/>
        <w:rPr>
          <w:rFonts w:cs="Arial"/>
          <w:b/>
          <w:szCs w:val="24"/>
          <w:u w:val="single"/>
        </w:rPr>
      </w:pPr>
    </w:p>
    <w:p w14:paraId="02EFB0AA" w14:textId="460920B1" w:rsidR="003B7180" w:rsidRPr="00955CE0" w:rsidRDefault="00A173A5" w:rsidP="003B7180">
      <w:pPr>
        <w:pStyle w:val="BodyText"/>
        <w:rPr>
          <w:rFonts w:cs="Arial"/>
          <w:b/>
          <w:szCs w:val="24"/>
          <w:u w:val="single"/>
        </w:rPr>
      </w:pPr>
      <w:r>
        <w:rPr>
          <w:rFonts w:cs="Arial"/>
          <w:b/>
          <w:szCs w:val="24"/>
          <w:u w:val="single"/>
        </w:rPr>
        <w:lastRenderedPageBreak/>
        <w:t xml:space="preserve">Schedule </w:t>
      </w:r>
      <w:r w:rsidR="00ED7D82">
        <w:rPr>
          <w:rFonts w:cs="Arial"/>
          <w:b/>
          <w:szCs w:val="24"/>
          <w:u w:val="single"/>
        </w:rPr>
        <w:t>5</w:t>
      </w:r>
      <w:r w:rsidR="003B7180" w:rsidRPr="00955CE0">
        <w:rPr>
          <w:rFonts w:cs="Arial"/>
          <w:b/>
          <w:szCs w:val="24"/>
          <w:u w:val="single"/>
        </w:rPr>
        <w:t xml:space="preserve">: </w:t>
      </w:r>
      <w:r w:rsidR="00B93159">
        <w:rPr>
          <w:rFonts w:cs="Arial"/>
          <w:b/>
          <w:szCs w:val="24"/>
          <w:u w:val="single"/>
        </w:rPr>
        <w:t>Reserved Parking Areas</w:t>
      </w:r>
    </w:p>
    <w:p w14:paraId="4059239A" w14:textId="77777777" w:rsidR="00B93159" w:rsidRDefault="00B93159" w:rsidP="00B93159">
      <w:pPr>
        <w:pStyle w:val="BodyText"/>
        <w:rPr>
          <w:rFonts w:cs="Arial"/>
          <w:b/>
          <w:szCs w:val="24"/>
        </w:rPr>
      </w:pPr>
    </w:p>
    <w:p w14:paraId="36B7AD7B" w14:textId="77777777" w:rsidR="00B93159" w:rsidRPr="00955CE0" w:rsidRDefault="00B93159" w:rsidP="00B93159">
      <w:pPr>
        <w:pStyle w:val="BodyText"/>
        <w:ind w:left="2160" w:hanging="2160"/>
        <w:rPr>
          <w:rFonts w:cs="Arial"/>
          <w:b/>
          <w:szCs w:val="24"/>
        </w:rPr>
      </w:pPr>
      <w:r w:rsidRPr="00955CE0">
        <w:rPr>
          <w:rFonts w:cs="Arial"/>
          <w:b/>
          <w:szCs w:val="24"/>
        </w:rPr>
        <w:t>Torquay</w:t>
      </w:r>
    </w:p>
    <w:p w14:paraId="3F870CB1" w14:textId="77777777" w:rsidR="00B93159" w:rsidRPr="00955CE0" w:rsidRDefault="00B93159" w:rsidP="00B93159">
      <w:pPr>
        <w:pStyle w:val="BodyText"/>
        <w:ind w:left="1134" w:hanging="1134"/>
        <w:rPr>
          <w:rFonts w:cs="Arial"/>
          <w:szCs w:val="24"/>
        </w:rPr>
      </w:pPr>
      <w:r w:rsidRPr="00955CE0">
        <w:rPr>
          <w:rFonts w:cs="Arial"/>
          <w:szCs w:val="24"/>
        </w:rPr>
        <w:t xml:space="preserve">Town Hall </w:t>
      </w:r>
      <w:r w:rsidRPr="00955CE0">
        <w:rPr>
          <w:rFonts w:cs="Arial"/>
          <w:i/>
          <w:szCs w:val="24"/>
        </w:rPr>
        <w:t xml:space="preserve">(following bays in operation at this location: Whiskey 1 Vehicle Bay, </w:t>
      </w:r>
      <w:proofErr w:type="spellStart"/>
      <w:r w:rsidRPr="00955CE0">
        <w:rPr>
          <w:rFonts w:cs="Arial"/>
          <w:i/>
          <w:szCs w:val="24"/>
        </w:rPr>
        <w:t>Hallkeepers</w:t>
      </w:r>
      <w:proofErr w:type="spellEnd"/>
      <w:r w:rsidRPr="00955CE0">
        <w:rPr>
          <w:rFonts w:cs="Arial"/>
          <w:i/>
          <w:szCs w:val="24"/>
        </w:rPr>
        <w:t xml:space="preserve"> </w:t>
      </w:r>
      <w:r w:rsidR="00A173A5">
        <w:rPr>
          <w:rFonts w:cs="Arial"/>
          <w:i/>
          <w:szCs w:val="24"/>
        </w:rPr>
        <w:t>Bay, Library Vehicle Bay, Parking</w:t>
      </w:r>
      <w:r w:rsidRPr="00955CE0">
        <w:rPr>
          <w:rFonts w:cs="Arial"/>
          <w:i/>
          <w:szCs w:val="24"/>
        </w:rPr>
        <w:t xml:space="preserve"> Enforcement Vehicle Bay, Printing Vehicle Bay, Security Vehicle Bay, Operational/Liveried</w:t>
      </w:r>
      <w:r>
        <w:rPr>
          <w:rFonts w:cs="Arial"/>
          <w:i/>
          <w:szCs w:val="24"/>
        </w:rPr>
        <w:t xml:space="preserve"> Vehicle bays max stay 2 hours</w:t>
      </w:r>
      <w:r w:rsidRPr="00955CE0">
        <w:rPr>
          <w:rFonts w:cs="Arial"/>
          <w:i/>
          <w:szCs w:val="24"/>
        </w:rPr>
        <w:t xml:space="preserve"> Mon-Fri 8am-6pm, loading bay maximum stay 30 minutes)</w:t>
      </w:r>
    </w:p>
    <w:p w14:paraId="3AFEC74E" w14:textId="77777777" w:rsidR="00B93159" w:rsidRPr="00955CE0" w:rsidRDefault="00B93159" w:rsidP="00B93159">
      <w:pPr>
        <w:pStyle w:val="BodyText"/>
        <w:ind w:left="2160" w:hanging="2160"/>
        <w:rPr>
          <w:rFonts w:cs="Arial"/>
          <w:b/>
          <w:szCs w:val="24"/>
          <w:u w:val="single"/>
        </w:rPr>
      </w:pPr>
    </w:p>
    <w:p w14:paraId="5B30CF7B" w14:textId="77777777" w:rsidR="00B93159" w:rsidRPr="00955CE0" w:rsidRDefault="00B93159" w:rsidP="00B93159">
      <w:pPr>
        <w:pStyle w:val="BodyText"/>
        <w:ind w:left="2160" w:hanging="2160"/>
        <w:rPr>
          <w:rFonts w:cs="Arial"/>
          <w:b/>
          <w:szCs w:val="24"/>
          <w:u w:val="single"/>
        </w:rPr>
      </w:pPr>
    </w:p>
    <w:p w14:paraId="7A947AD8" w14:textId="77777777" w:rsidR="009A6697" w:rsidRPr="00955CE0" w:rsidRDefault="009A6697" w:rsidP="00033591">
      <w:pPr>
        <w:pStyle w:val="BodyText"/>
        <w:rPr>
          <w:rFonts w:cs="Arial"/>
          <w:b/>
          <w:szCs w:val="24"/>
        </w:rPr>
      </w:pPr>
    </w:p>
    <w:p w14:paraId="2D39B684" w14:textId="77777777" w:rsidR="003F3D63" w:rsidRPr="00955CE0" w:rsidRDefault="003F3D63" w:rsidP="00135B44">
      <w:pPr>
        <w:pStyle w:val="BodyText"/>
        <w:ind w:left="2160" w:hanging="2160"/>
        <w:rPr>
          <w:rFonts w:cs="Arial"/>
          <w:b/>
          <w:szCs w:val="24"/>
          <w:u w:val="single"/>
        </w:rPr>
      </w:pPr>
    </w:p>
    <w:p w14:paraId="1A1BBE25" w14:textId="77777777" w:rsidR="003F3D63" w:rsidRPr="00955CE0" w:rsidRDefault="003F3D63" w:rsidP="00135B44">
      <w:pPr>
        <w:pStyle w:val="BodyText"/>
        <w:ind w:left="2160" w:hanging="2160"/>
        <w:rPr>
          <w:rFonts w:cs="Arial"/>
          <w:b/>
          <w:szCs w:val="24"/>
          <w:u w:val="single"/>
        </w:rPr>
      </w:pPr>
    </w:p>
    <w:p w14:paraId="355A6344" w14:textId="77777777" w:rsidR="003F3D63" w:rsidRPr="00955CE0" w:rsidRDefault="003F3D63" w:rsidP="00135B44">
      <w:pPr>
        <w:pStyle w:val="BodyText"/>
        <w:ind w:left="2160" w:hanging="2160"/>
        <w:rPr>
          <w:rFonts w:cs="Arial"/>
          <w:b/>
          <w:szCs w:val="24"/>
          <w:u w:val="single"/>
        </w:rPr>
      </w:pPr>
    </w:p>
    <w:p w14:paraId="679EE8AA" w14:textId="77777777" w:rsidR="003F3D63" w:rsidRPr="00955CE0" w:rsidRDefault="003F3D63" w:rsidP="00135B44">
      <w:pPr>
        <w:pStyle w:val="BodyText"/>
        <w:ind w:left="2160" w:hanging="2160"/>
        <w:rPr>
          <w:rFonts w:cs="Arial"/>
          <w:b/>
          <w:szCs w:val="24"/>
          <w:u w:val="single"/>
        </w:rPr>
      </w:pPr>
    </w:p>
    <w:p w14:paraId="5650AE1A" w14:textId="77777777" w:rsidR="003F3D63" w:rsidRPr="00955CE0" w:rsidRDefault="003F3D63" w:rsidP="00135B44">
      <w:pPr>
        <w:pStyle w:val="BodyText"/>
        <w:ind w:left="2160" w:hanging="2160"/>
        <w:rPr>
          <w:rFonts w:cs="Arial"/>
          <w:b/>
          <w:szCs w:val="24"/>
          <w:u w:val="single"/>
        </w:rPr>
      </w:pPr>
    </w:p>
    <w:p w14:paraId="70340E4F" w14:textId="77777777" w:rsidR="003F3D63" w:rsidRPr="00955CE0" w:rsidRDefault="003F3D63" w:rsidP="00135B44">
      <w:pPr>
        <w:pStyle w:val="BodyText"/>
        <w:ind w:left="2160" w:hanging="2160"/>
        <w:rPr>
          <w:rFonts w:cs="Arial"/>
          <w:b/>
          <w:szCs w:val="24"/>
          <w:u w:val="single"/>
        </w:rPr>
      </w:pPr>
    </w:p>
    <w:p w14:paraId="1815D800" w14:textId="77777777" w:rsidR="003F3D63" w:rsidRPr="00955CE0" w:rsidRDefault="003F3D63" w:rsidP="00135B44">
      <w:pPr>
        <w:pStyle w:val="BodyText"/>
        <w:ind w:left="2160" w:hanging="2160"/>
        <w:rPr>
          <w:rFonts w:cs="Arial"/>
          <w:b/>
          <w:szCs w:val="24"/>
          <w:u w:val="single"/>
        </w:rPr>
      </w:pPr>
    </w:p>
    <w:p w14:paraId="190C2FAD" w14:textId="77777777" w:rsidR="003F3D63" w:rsidRPr="00955CE0" w:rsidRDefault="003F3D63" w:rsidP="00135B44">
      <w:pPr>
        <w:pStyle w:val="BodyText"/>
        <w:ind w:left="2160" w:hanging="2160"/>
        <w:rPr>
          <w:rFonts w:cs="Arial"/>
          <w:b/>
          <w:szCs w:val="24"/>
          <w:u w:val="single"/>
        </w:rPr>
      </w:pPr>
    </w:p>
    <w:p w14:paraId="038DB1C1" w14:textId="77777777" w:rsidR="003F3D63" w:rsidRPr="00955CE0" w:rsidRDefault="003F3D63" w:rsidP="00135B44">
      <w:pPr>
        <w:pStyle w:val="BodyText"/>
        <w:ind w:left="2160" w:hanging="2160"/>
        <w:rPr>
          <w:rFonts w:cs="Arial"/>
          <w:b/>
          <w:szCs w:val="24"/>
          <w:u w:val="single"/>
        </w:rPr>
      </w:pPr>
    </w:p>
    <w:p w14:paraId="6DE8EB8A" w14:textId="77777777" w:rsidR="003F3D63" w:rsidRPr="00955CE0" w:rsidRDefault="003F3D63" w:rsidP="00135B44">
      <w:pPr>
        <w:pStyle w:val="BodyText"/>
        <w:ind w:left="2160" w:hanging="2160"/>
        <w:rPr>
          <w:rFonts w:cs="Arial"/>
          <w:b/>
          <w:szCs w:val="24"/>
          <w:u w:val="single"/>
        </w:rPr>
      </w:pPr>
    </w:p>
    <w:p w14:paraId="1BA0F057" w14:textId="77777777" w:rsidR="003F3D63" w:rsidRPr="00955CE0" w:rsidRDefault="003F3D63" w:rsidP="00135B44">
      <w:pPr>
        <w:pStyle w:val="BodyText"/>
        <w:ind w:left="2160" w:hanging="2160"/>
        <w:rPr>
          <w:rFonts w:cs="Arial"/>
          <w:b/>
          <w:szCs w:val="24"/>
          <w:u w:val="single"/>
        </w:rPr>
      </w:pPr>
    </w:p>
    <w:p w14:paraId="0830FFF8" w14:textId="77777777" w:rsidR="003F3D63" w:rsidRPr="00955CE0" w:rsidRDefault="003F3D63" w:rsidP="00135B44">
      <w:pPr>
        <w:pStyle w:val="BodyText"/>
        <w:ind w:left="2160" w:hanging="2160"/>
        <w:rPr>
          <w:rFonts w:cs="Arial"/>
          <w:b/>
          <w:szCs w:val="24"/>
          <w:u w:val="single"/>
        </w:rPr>
      </w:pPr>
    </w:p>
    <w:p w14:paraId="5AD86FB6" w14:textId="77777777" w:rsidR="003F3D63" w:rsidRPr="00955CE0" w:rsidRDefault="003F3D63" w:rsidP="00135B44">
      <w:pPr>
        <w:pStyle w:val="BodyText"/>
        <w:ind w:left="2160" w:hanging="2160"/>
        <w:rPr>
          <w:rFonts w:cs="Arial"/>
          <w:b/>
          <w:szCs w:val="24"/>
          <w:u w:val="single"/>
        </w:rPr>
      </w:pPr>
    </w:p>
    <w:p w14:paraId="3C426FCF" w14:textId="77777777" w:rsidR="003F3D63" w:rsidRPr="00955CE0" w:rsidRDefault="003F3D63" w:rsidP="00135B44">
      <w:pPr>
        <w:pStyle w:val="BodyText"/>
        <w:ind w:left="2160" w:hanging="2160"/>
        <w:rPr>
          <w:rFonts w:cs="Arial"/>
          <w:b/>
          <w:szCs w:val="24"/>
          <w:u w:val="single"/>
        </w:rPr>
      </w:pPr>
    </w:p>
    <w:p w14:paraId="5BC8381B" w14:textId="77777777" w:rsidR="003F3D63" w:rsidRPr="00955CE0" w:rsidRDefault="003F3D63" w:rsidP="00135B44">
      <w:pPr>
        <w:pStyle w:val="BodyText"/>
        <w:ind w:left="2160" w:hanging="2160"/>
        <w:rPr>
          <w:rFonts w:cs="Arial"/>
          <w:b/>
          <w:szCs w:val="24"/>
          <w:u w:val="single"/>
        </w:rPr>
      </w:pPr>
    </w:p>
    <w:p w14:paraId="2B1D50D5" w14:textId="77777777" w:rsidR="003F3D63" w:rsidRPr="00955CE0" w:rsidRDefault="003F3D63" w:rsidP="00135B44">
      <w:pPr>
        <w:pStyle w:val="BodyText"/>
        <w:ind w:left="2160" w:hanging="2160"/>
        <w:rPr>
          <w:rFonts w:cs="Arial"/>
          <w:b/>
          <w:szCs w:val="24"/>
          <w:u w:val="single"/>
        </w:rPr>
      </w:pPr>
    </w:p>
    <w:p w14:paraId="1EB2B9DF" w14:textId="77777777" w:rsidR="003F3D63" w:rsidRPr="00955CE0" w:rsidRDefault="003F3D63" w:rsidP="00135B44">
      <w:pPr>
        <w:pStyle w:val="BodyText"/>
        <w:ind w:left="2160" w:hanging="2160"/>
        <w:rPr>
          <w:rFonts w:cs="Arial"/>
          <w:b/>
          <w:szCs w:val="24"/>
          <w:u w:val="single"/>
        </w:rPr>
      </w:pPr>
    </w:p>
    <w:p w14:paraId="49916638" w14:textId="77777777" w:rsidR="003F3D63" w:rsidRPr="00955CE0" w:rsidRDefault="003F3D63" w:rsidP="00135B44">
      <w:pPr>
        <w:pStyle w:val="BodyText"/>
        <w:ind w:left="2160" w:hanging="2160"/>
        <w:rPr>
          <w:rFonts w:cs="Arial"/>
          <w:b/>
          <w:szCs w:val="24"/>
          <w:u w:val="single"/>
        </w:rPr>
      </w:pPr>
    </w:p>
    <w:p w14:paraId="6A0B53C0" w14:textId="77777777" w:rsidR="003F3D63" w:rsidRPr="00955CE0" w:rsidRDefault="003F3D63" w:rsidP="00135B44">
      <w:pPr>
        <w:pStyle w:val="BodyText"/>
        <w:ind w:left="2160" w:hanging="2160"/>
        <w:rPr>
          <w:rFonts w:cs="Arial"/>
          <w:b/>
          <w:szCs w:val="24"/>
          <w:u w:val="single"/>
        </w:rPr>
      </w:pPr>
    </w:p>
    <w:p w14:paraId="4F98CBAF" w14:textId="77777777" w:rsidR="003F3D63" w:rsidRPr="00955CE0" w:rsidRDefault="003F3D63" w:rsidP="00135B44">
      <w:pPr>
        <w:pStyle w:val="BodyText"/>
        <w:ind w:left="2160" w:hanging="2160"/>
        <w:rPr>
          <w:rFonts w:cs="Arial"/>
          <w:b/>
          <w:szCs w:val="24"/>
          <w:u w:val="single"/>
        </w:rPr>
      </w:pPr>
    </w:p>
    <w:p w14:paraId="33CAD7BC" w14:textId="77777777" w:rsidR="003F3D63" w:rsidRPr="00955CE0" w:rsidRDefault="003F3D63" w:rsidP="00135B44">
      <w:pPr>
        <w:pStyle w:val="BodyText"/>
        <w:ind w:left="2160" w:hanging="2160"/>
        <w:rPr>
          <w:rFonts w:cs="Arial"/>
          <w:b/>
          <w:szCs w:val="24"/>
          <w:u w:val="single"/>
        </w:rPr>
      </w:pPr>
    </w:p>
    <w:p w14:paraId="07C31500" w14:textId="77777777" w:rsidR="003F3D63" w:rsidRPr="00955CE0" w:rsidRDefault="003F3D63" w:rsidP="00135B44">
      <w:pPr>
        <w:pStyle w:val="BodyText"/>
        <w:ind w:left="2160" w:hanging="2160"/>
        <w:rPr>
          <w:rFonts w:cs="Arial"/>
          <w:b/>
          <w:szCs w:val="24"/>
          <w:u w:val="single"/>
        </w:rPr>
      </w:pPr>
    </w:p>
    <w:p w14:paraId="62096256" w14:textId="77777777" w:rsidR="003F3D63" w:rsidRPr="00955CE0" w:rsidRDefault="003F3D63" w:rsidP="00135B44">
      <w:pPr>
        <w:pStyle w:val="BodyText"/>
        <w:ind w:left="2160" w:hanging="2160"/>
        <w:rPr>
          <w:rFonts w:cs="Arial"/>
          <w:b/>
          <w:szCs w:val="24"/>
          <w:u w:val="single"/>
        </w:rPr>
      </w:pPr>
    </w:p>
    <w:p w14:paraId="1D0E6612" w14:textId="77777777" w:rsidR="003F3D63" w:rsidRPr="00955CE0" w:rsidRDefault="003F3D63" w:rsidP="00135B44">
      <w:pPr>
        <w:pStyle w:val="BodyText"/>
        <w:ind w:left="2160" w:hanging="2160"/>
        <w:rPr>
          <w:rFonts w:cs="Arial"/>
          <w:b/>
          <w:szCs w:val="24"/>
          <w:u w:val="single"/>
        </w:rPr>
      </w:pPr>
    </w:p>
    <w:p w14:paraId="4C6E786F" w14:textId="77777777" w:rsidR="003F3D63" w:rsidRPr="00955CE0" w:rsidRDefault="003F3D63" w:rsidP="00135B44">
      <w:pPr>
        <w:pStyle w:val="BodyText"/>
        <w:ind w:left="2160" w:hanging="2160"/>
        <w:rPr>
          <w:rFonts w:cs="Arial"/>
          <w:b/>
          <w:szCs w:val="24"/>
          <w:u w:val="single"/>
        </w:rPr>
      </w:pPr>
    </w:p>
    <w:p w14:paraId="450F277F" w14:textId="77777777" w:rsidR="003F3D63" w:rsidRPr="00955CE0" w:rsidRDefault="003F3D63" w:rsidP="00135B44">
      <w:pPr>
        <w:pStyle w:val="BodyText"/>
        <w:ind w:left="2160" w:hanging="2160"/>
        <w:rPr>
          <w:rFonts w:cs="Arial"/>
          <w:b/>
          <w:szCs w:val="24"/>
          <w:u w:val="single"/>
        </w:rPr>
      </w:pPr>
    </w:p>
    <w:p w14:paraId="716AFF90" w14:textId="77777777" w:rsidR="003F3D63" w:rsidRPr="00955CE0" w:rsidRDefault="003F3D63" w:rsidP="00135B44">
      <w:pPr>
        <w:pStyle w:val="BodyText"/>
        <w:ind w:left="2160" w:hanging="2160"/>
        <w:rPr>
          <w:rFonts w:cs="Arial"/>
          <w:b/>
          <w:szCs w:val="24"/>
          <w:u w:val="single"/>
        </w:rPr>
      </w:pPr>
    </w:p>
    <w:p w14:paraId="30DB1BA5" w14:textId="77777777" w:rsidR="003F3D63" w:rsidRPr="00955CE0" w:rsidRDefault="003F3D63" w:rsidP="00135B44">
      <w:pPr>
        <w:pStyle w:val="BodyText"/>
        <w:ind w:left="2160" w:hanging="2160"/>
        <w:rPr>
          <w:rFonts w:cs="Arial"/>
          <w:b/>
          <w:szCs w:val="24"/>
          <w:u w:val="single"/>
        </w:rPr>
      </w:pPr>
    </w:p>
    <w:p w14:paraId="60C044CF" w14:textId="77777777" w:rsidR="003F3D63" w:rsidRPr="00955CE0" w:rsidRDefault="003F3D63" w:rsidP="00135B44">
      <w:pPr>
        <w:pStyle w:val="BodyText"/>
        <w:ind w:left="2160" w:hanging="2160"/>
        <w:rPr>
          <w:rFonts w:cs="Arial"/>
          <w:b/>
          <w:szCs w:val="24"/>
          <w:u w:val="single"/>
        </w:rPr>
      </w:pPr>
    </w:p>
    <w:p w14:paraId="4B1C980F" w14:textId="77777777" w:rsidR="003F3D63" w:rsidRPr="00955CE0" w:rsidRDefault="003F3D63" w:rsidP="00135B44">
      <w:pPr>
        <w:pStyle w:val="BodyText"/>
        <w:ind w:left="2160" w:hanging="2160"/>
        <w:rPr>
          <w:rFonts w:cs="Arial"/>
          <w:b/>
          <w:szCs w:val="24"/>
          <w:u w:val="single"/>
        </w:rPr>
      </w:pPr>
    </w:p>
    <w:p w14:paraId="23024FA4" w14:textId="77777777" w:rsidR="003F3D63" w:rsidRPr="00955CE0" w:rsidRDefault="003F3D63" w:rsidP="00135B44">
      <w:pPr>
        <w:pStyle w:val="BodyText"/>
        <w:ind w:left="2160" w:hanging="2160"/>
        <w:rPr>
          <w:rFonts w:cs="Arial"/>
          <w:b/>
          <w:szCs w:val="24"/>
          <w:u w:val="single"/>
        </w:rPr>
      </w:pPr>
    </w:p>
    <w:p w14:paraId="2AB61867" w14:textId="77777777" w:rsidR="003F3D63" w:rsidRPr="00955CE0" w:rsidRDefault="003F3D63" w:rsidP="00135B44">
      <w:pPr>
        <w:pStyle w:val="BodyText"/>
        <w:ind w:left="2160" w:hanging="2160"/>
        <w:rPr>
          <w:rFonts w:cs="Arial"/>
          <w:b/>
          <w:szCs w:val="24"/>
          <w:u w:val="single"/>
        </w:rPr>
      </w:pPr>
    </w:p>
    <w:p w14:paraId="26D2E862" w14:textId="77777777" w:rsidR="003F3D63" w:rsidRPr="00955CE0" w:rsidRDefault="003F3D63" w:rsidP="00135B44">
      <w:pPr>
        <w:pStyle w:val="BodyText"/>
        <w:ind w:left="2160" w:hanging="2160"/>
        <w:rPr>
          <w:rFonts w:cs="Arial"/>
          <w:b/>
          <w:szCs w:val="24"/>
          <w:u w:val="single"/>
        </w:rPr>
      </w:pPr>
    </w:p>
    <w:p w14:paraId="0429BD97" w14:textId="77777777" w:rsidR="003B7180" w:rsidRPr="00955CE0" w:rsidRDefault="003B7180" w:rsidP="00135B44">
      <w:pPr>
        <w:pStyle w:val="BodyText"/>
        <w:ind w:left="2160" w:hanging="2160"/>
        <w:rPr>
          <w:rFonts w:cs="Arial"/>
          <w:b/>
          <w:szCs w:val="24"/>
          <w:u w:val="single"/>
        </w:rPr>
      </w:pPr>
    </w:p>
    <w:p w14:paraId="505AEFFE" w14:textId="77777777" w:rsidR="003B7180" w:rsidRPr="00955CE0" w:rsidRDefault="003B7180" w:rsidP="00135B44">
      <w:pPr>
        <w:pStyle w:val="BodyText"/>
        <w:ind w:left="2160" w:hanging="2160"/>
        <w:rPr>
          <w:rFonts w:cs="Arial"/>
          <w:b/>
          <w:szCs w:val="24"/>
          <w:u w:val="single"/>
        </w:rPr>
      </w:pPr>
    </w:p>
    <w:p w14:paraId="4BB5CE92" w14:textId="77777777" w:rsidR="003B7180" w:rsidRPr="00955CE0" w:rsidRDefault="003B7180" w:rsidP="00135B44">
      <w:pPr>
        <w:pStyle w:val="BodyText"/>
        <w:ind w:left="2160" w:hanging="2160"/>
        <w:rPr>
          <w:rFonts w:cs="Arial"/>
          <w:b/>
          <w:szCs w:val="24"/>
          <w:u w:val="single"/>
        </w:rPr>
      </w:pPr>
    </w:p>
    <w:p w14:paraId="18C29514" w14:textId="77777777" w:rsidR="003B7180" w:rsidRPr="00955CE0" w:rsidRDefault="003B7180" w:rsidP="00135B44">
      <w:pPr>
        <w:pStyle w:val="BodyText"/>
        <w:ind w:left="2160" w:hanging="2160"/>
        <w:rPr>
          <w:rFonts w:cs="Arial"/>
          <w:b/>
          <w:szCs w:val="24"/>
          <w:u w:val="single"/>
        </w:rPr>
      </w:pPr>
    </w:p>
    <w:p w14:paraId="7BDDD22A" w14:textId="77777777" w:rsidR="003B7180" w:rsidRPr="00955CE0" w:rsidRDefault="003B7180" w:rsidP="00135B44">
      <w:pPr>
        <w:pStyle w:val="BodyText"/>
        <w:ind w:left="2160" w:hanging="2160"/>
        <w:rPr>
          <w:rFonts w:cs="Arial"/>
          <w:b/>
          <w:szCs w:val="24"/>
          <w:u w:val="single"/>
        </w:rPr>
      </w:pPr>
    </w:p>
    <w:p w14:paraId="07D4946A" w14:textId="77777777" w:rsidR="003B7180" w:rsidRPr="00955CE0" w:rsidRDefault="003B7180" w:rsidP="00135B44">
      <w:pPr>
        <w:pStyle w:val="BodyText"/>
        <w:ind w:left="2160" w:hanging="2160"/>
        <w:rPr>
          <w:rFonts w:cs="Arial"/>
          <w:b/>
          <w:szCs w:val="24"/>
          <w:u w:val="single"/>
        </w:rPr>
      </w:pPr>
    </w:p>
    <w:p w14:paraId="7B264672" w14:textId="6FA163CC" w:rsidR="004A23E7" w:rsidRDefault="004A23E7" w:rsidP="00F26259">
      <w:pPr>
        <w:pStyle w:val="BodyText"/>
        <w:rPr>
          <w:rFonts w:cs="Arial"/>
          <w:b/>
          <w:szCs w:val="24"/>
          <w:u w:val="single"/>
        </w:rPr>
      </w:pPr>
    </w:p>
    <w:p w14:paraId="272DA6A9" w14:textId="77777777" w:rsidR="00C0696B" w:rsidRDefault="00C0696B" w:rsidP="00F26259">
      <w:pPr>
        <w:pStyle w:val="BodyText"/>
        <w:rPr>
          <w:rFonts w:cs="Arial"/>
          <w:b/>
          <w:szCs w:val="24"/>
          <w:u w:val="single"/>
        </w:rPr>
      </w:pPr>
    </w:p>
    <w:p w14:paraId="1D7E771B" w14:textId="77777777" w:rsidR="00F26259" w:rsidRDefault="00F26259" w:rsidP="00F26259">
      <w:pPr>
        <w:pStyle w:val="BodyText"/>
        <w:rPr>
          <w:rFonts w:cs="Arial"/>
          <w:b/>
          <w:szCs w:val="24"/>
          <w:u w:val="single"/>
        </w:rPr>
      </w:pPr>
    </w:p>
    <w:p w14:paraId="06697323" w14:textId="77777777" w:rsidR="00F8164A" w:rsidRPr="00955CE0" w:rsidRDefault="00A173A5" w:rsidP="00135B44">
      <w:pPr>
        <w:pStyle w:val="BodyText"/>
        <w:ind w:left="2160" w:hanging="2160"/>
        <w:rPr>
          <w:rFonts w:cs="Arial"/>
          <w:b/>
          <w:szCs w:val="24"/>
          <w:u w:val="single"/>
        </w:rPr>
      </w:pPr>
      <w:r>
        <w:rPr>
          <w:rFonts w:cs="Arial"/>
          <w:b/>
          <w:szCs w:val="24"/>
          <w:u w:val="single"/>
        </w:rPr>
        <w:lastRenderedPageBreak/>
        <w:t>Schedule 6</w:t>
      </w:r>
      <w:r w:rsidR="00FE1545" w:rsidRPr="00955CE0">
        <w:rPr>
          <w:rFonts w:cs="Arial"/>
          <w:b/>
          <w:szCs w:val="24"/>
          <w:u w:val="single"/>
        </w:rPr>
        <w:t xml:space="preserve">: </w:t>
      </w:r>
      <w:r w:rsidR="00B93159">
        <w:rPr>
          <w:rFonts w:cs="Arial"/>
          <w:b/>
          <w:szCs w:val="24"/>
          <w:u w:val="single"/>
        </w:rPr>
        <w:t>Commercial Vehicle Parking Places</w:t>
      </w:r>
    </w:p>
    <w:p w14:paraId="1672B29A" w14:textId="77777777" w:rsidR="00F8164A" w:rsidRPr="00955CE0" w:rsidRDefault="00F8164A">
      <w:pPr>
        <w:pStyle w:val="BodyText"/>
        <w:ind w:left="2160" w:hanging="2160"/>
        <w:rPr>
          <w:rFonts w:cs="Arial"/>
          <w:b/>
          <w:szCs w:val="24"/>
        </w:rPr>
      </w:pPr>
    </w:p>
    <w:p w14:paraId="493A69DA" w14:textId="77777777" w:rsidR="009A6697" w:rsidRDefault="009A6697">
      <w:pPr>
        <w:pStyle w:val="BodyText"/>
        <w:ind w:left="2160" w:hanging="2160"/>
        <w:rPr>
          <w:rFonts w:cs="Arial"/>
          <w:b/>
          <w:szCs w:val="24"/>
        </w:rPr>
      </w:pPr>
      <w:r w:rsidRPr="00955CE0">
        <w:rPr>
          <w:rFonts w:cs="Arial"/>
          <w:b/>
          <w:szCs w:val="24"/>
        </w:rPr>
        <w:t>Brixham</w:t>
      </w:r>
      <w:r w:rsidR="007015A7">
        <w:rPr>
          <w:rFonts w:cs="Arial"/>
          <w:b/>
          <w:szCs w:val="24"/>
        </w:rPr>
        <w:tab/>
      </w:r>
      <w:r w:rsidR="007015A7">
        <w:rPr>
          <w:rFonts w:cs="Arial"/>
          <w:b/>
          <w:szCs w:val="24"/>
        </w:rPr>
        <w:tab/>
        <w:t>Paignton</w:t>
      </w:r>
      <w:r w:rsidR="007015A7">
        <w:rPr>
          <w:rFonts w:cs="Arial"/>
          <w:b/>
          <w:szCs w:val="24"/>
        </w:rPr>
        <w:tab/>
      </w:r>
      <w:r w:rsidR="007015A7">
        <w:rPr>
          <w:rFonts w:cs="Arial"/>
          <w:b/>
          <w:szCs w:val="24"/>
        </w:rPr>
        <w:tab/>
      </w:r>
      <w:r w:rsidR="007015A7">
        <w:rPr>
          <w:rFonts w:cs="Arial"/>
          <w:b/>
          <w:szCs w:val="24"/>
        </w:rPr>
        <w:tab/>
        <w:t>Torquay</w:t>
      </w:r>
    </w:p>
    <w:p w14:paraId="60FBBAF7" w14:textId="29CF8EB7" w:rsidR="007015A7" w:rsidRDefault="006515CE">
      <w:pPr>
        <w:pStyle w:val="BodyText"/>
        <w:ind w:left="2160" w:hanging="2160"/>
        <w:rPr>
          <w:rFonts w:cs="Arial"/>
          <w:szCs w:val="24"/>
        </w:rPr>
      </w:pPr>
      <w:r>
        <w:rPr>
          <w:rFonts w:cs="Arial"/>
          <w:szCs w:val="24"/>
        </w:rPr>
        <w:t>Freshwater</w:t>
      </w:r>
      <w:r w:rsidR="007015A7">
        <w:rPr>
          <w:rFonts w:cs="Arial"/>
          <w:szCs w:val="24"/>
        </w:rPr>
        <w:tab/>
      </w:r>
      <w:r w:rsidR="007015A7">
        <w:rPr>
          <w:rFonts w:cs="Arial"/>
          <w:szCs w:val="24"/>
        </w:rPr>
        <w:tab/>
        <w:t>Clennon Valley</w:t>
      </w:r>
      <w:r w:rsidR="00BF1B36">
        <w:rPr>
          <w:rFonts w:cs="Arial"/>
          <w:szCs w:val="24"/>
        </w:rPr>
        <w:t xml:space="preserve"> </w:t>
      </w:r>
      <w:r w:rsidR="00BF1B36">
        <w:rPr>
          <w:rFonts w:cs="Arial"/>
          <w:sz w:val="16"/>
          <w:szCs w:val="16"/>
        </w:rPr>
        <w:t>(1)</w:t>
      </w:r>
      <w:r w:rsidR="007015A7">
        <w:rPr>
          <w:rFonts w:cs="Arial"/>
          <w:szCs w:val="24"/>
        </w:rPr>
        <w:tab/>
      </w:r>
      <w:r w:rsidR="007015A7">
        <w:rPr>
          <w:rFonts w:cs="Arial"/>
          <w:szCs w:val="24"/>
        </w:rPr>
        <w:tab/>
      </w:r>
      <w:r w:rsidR="00620E78">
        <w:rPr>
          <w:rFonts w:cs="Arial"/>
          <w:szCs w:val="24"/>
        </w:rPr>
        <w:t>Hampton Avenue</w:t>
      </w:r>
    </w:p>
    <w:p w14:paraId="34408FB7" w14:textId="5275709E" w:rsidR="007015A7" w:rsidRDefault="007015A7">
      <w:pPr>
        <w:pStyle w:val="BodyText"/>
        <w:ind w:left="2160" w:hanging="2160"/>
        <w:rPr>
          <w:rFonts w:cs="Arial"/>
          <w:szCs w:val="24"/>
        </w:rPr>
      </w:pPr>
      <w:r>
        <w:rPr>
          <w:rFonts w:cs="Arial"/>
          <w:szCs w:val="24"/>
        </w:rPr>
        <w:tab/>
      </w:r>
      <w:r>
        <w:rPr>
          <w:rFonts w:cs="Arial"/>
          <w:szCs w:val="24"/>
        </w:rPr>
        <w:tab/>
      </w:r>
      <w:r w:rsidR="00DC56CD">
        <w:rPr>
          <w:rFonts w:cs="Arial"/>
          <w:szCs w:val="24"/>
        </w:rPr>
        <w:tab/>
      </w:r>
      <w:r>
        <w:rPr>
          <w:rFonts w:cs="Arial"/>
          <w:szCs w:val="24"/>
        </w:rPr>
        <w:tab/>
      </w:r>
      <w:r>
        <w:rPr>
          <w:rFonts w:cs="Arial"/>
          <w:szCs w:val="24"/>
        </w:rPr>
        <w:tab/>
      </w:r>
      <w:r>
        <w:rPr>
          <w:rFonts w:cs="Arial"/>
          <w:szCs w:val="24"/>
        </w:rPr>
        <w:tab/>
      </w:r>
      <w:r w:rsidR="00620E78">
        <w:rPr>
          <w:rFonts w:cs="Arial"/>
          <w:szCs w:val="24"/>
        </w:rPr>
        <w:t>Lymington Road Coach Station</w:t>
      </w:r>
    </w:p>
    <w:p w14:paraId="6F5EF2A2" w14:textId="63D15DAE" w:rsidR="00620E78" w:rsidRPr="007015A7" w:rsidRDefault="00620E78" w:rsidP="00620E78">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2BD62E3B" w14:textId="77777777" w:rsidR="003F3D63" w:rsidRPr="00955CE0" w:rsidRDefault="003F3D63" w:rsidP="001C1476">
      <w:pPr>
        <w:pStyle w:val="BodyText"/>
        <w:ind w:left="2160" w:hanging="2160"/>
        <w:rPr>
          <w:rFonts w:cs="Arial"/>
          <w:b/>
          <w:szCs w:val="24"/>
          <w:u w:val="single"/>
        </w:rPr>
      </w:pPr>
    </w:p>
    <w:p w14:paraId="0EECDCD6" w14:textId="3A908787" w:rsidR="00BF1B36" w:rsidRPr="00391E38" w:rsidRDefault="00BF1B36" w:rsidP="00BF1B36">
      <w:pPr>
        <w:pStyle w:val="BodyText"/>
        <w:ind w:left="720" w:hanging="720"/>
        <w:rPr>
          <w:rFonts w:cs="Arial"/>
          <w:sz w:val="16"/>
          <w:szCs w:val="16"/>
        </w:rPr>
      </w:pPr>
      <w:r>
        <w:rPr>
          <w:rFonts w:cs="Arial"/>
          <w:sz w:val="16"/>
          <w:szCs w:val="16"/>
        </w:rPr>
        <w:t>(1)</w:t>
      </w:r>
      <w:r>
        <w:rPr>
          <w:rFonts w:cs="Arial"/>
          <w:sz w:val="16"/>
          <w:szCs w:val="16"/>
        </w:rPr>
        <w:tab/>
        <w:t>Event parking charges in operation on 1</w:t>
      </w:r>
      <w:r w:rsidRPr="00051761">
        <w:rPr>
          <w:rFonts w:cs="Arial"/>
          <w:sz w:val="16"/>
          <w:szCs w:val="16"/>
          <w:vertAlign w:val="superscript"/>
        </w:rPr>
        <w:t>st</w:t>
      </w:r>
      <w:r>
        <w:rPr>
          <w:rFonts w:cs="Arial"/>
          <w:sz w:val="16"/>
          <w:szCs w:val="16"/>
        </w:rPr>
        <w:t xml:space="preserve"> and 2</w:t>
      </w:r>
      <w:r w:rsidRPr="00051761">
        <w:rPr>
          <w:rFonts w:cs="Arial"/>
          <w:sz w:val="16"/>
          <w:szCs w:val="16"/>
          <w:vertAlign w:val="superscript"/>
        </w:rPr>
        <w:t>nd</w:t>
      </w:r>
      <w:r>
        <w:rPr>
          <w:rFonts w:cs="Arial"/>
          <w:sz w:val="16"/>
          <w:szCs w:val="16"/>
        </w:rPr>
        <w:t xml:space="preserve"> June (pre-booked parking only).</w:t>
      </w:r>
    </w:p>
    <w:p w14:paraId="52B8639A" w14:textId="77777777" w:rsidR="003F3D63" w:rsidRPr="00955CE0" w:rsidRDefault="003F3D63" w:rsidP="001C1476">
      <w:pPr>
        <w:pStyle w:val="BodyText"/>
        <w:ind w:left="2160" w:hanging="2160"/>
        <w:rPr>
          <w:rFonts w:cs="Arial"/>
          <w:b/>
          <w:szCs w:val="24"/>
          <w:u w:val="single"/>
        </w:rPr>
      </w:pPr>
    </w:p>
    <w:p w14:paraId="06D1E071" w14:textId="77777777" w:rsidR="003F3D63" w:rsidRPr="00955CE0" w:rsidRDefault="003F3D63" w:rsidP="001C1476">
      <w:pPr>
        <w:pStyle w:val="BodyText"/>
        <w:ind w:left="2160" w:hanging="2160"/>
        <w:rPr>
          <w:rFonts w:cs="Arial"/>
          <w:b/>
          <w:szCs w:val="24"/>
          <w:u w:val="single"/>
        </w:rPr>
      </w:pPr>
    </w:p>
    <w:p w14:paraId="3C9C0C31" w14:textId="77777777" w:rsidR="003F3D63" w:rsidRPr="00955CE0" w:rsidRDefault="003F3D63" w:rsidP="001C1476">
      <w:pPr>
        <w:pStyle w:val="BodyText"/>
        <w:ind w:left="2160" w:hanging="2160"/>
        <w:rPr>
          <w:rFonts w:cs="Arial"/>
          <w:b/>
          <w:szCs w:val="24"/>
          <w:u w:val="single"/>
        </w:rPr>
      </w:pPr>
    </w:p>
    <w:p w14:paraId="498C9608" w14:textId="77777777" w:rsidR="003F3D63" w:rsidRPr="00955CE0" w:rsidRDefault="003F3D63" w:rsidP="001C1476">
      <w:pPr>
        <w:pStyle w:val="BodyText"/>
        <w:ind w:left="2160" w:hanging="2160"/>
        <w:rPr>
          <w:rFonts w:cs="Arial"/>
          <w:b/>
          <w:szCs w:val="24"/>
          <w:u w:val="single"/>
        </w:rPr>
      </w:pPr>
    </w:p>
    <w:p w14:paraId="31648FC4" w14:textId="77777777" w:rsidR="003F3D63" w:rsidRPr="00955CE0" w:rsidRDefault="003F3D63" w:rsidP="001C1476">
      <w:pPr>
        <w:pStyle w:val="BodyText"/>
        <w:ind w:left="2160" w:hanging="2160"/>
        <w:rPr>
          <w:rFonts w:cs="Arial"/>
          <w:b/>
          <w:szCs w:val="24"/>
          <w:u w:val="single"/>
        </w:rPr>
      </w:pPr>
    </w:p>
    <w:p w14:paraId="79EC2A64" w14:textId="77777777" w:rsidR="003F3D63" w:rsidRPr="00955CE0" w:rsidRDefault="003F3D63" w:rsidP="001C1476">
      <w:pPr>
        <w:pStyle w:val="BodyText"/>
        <w:ind w:left="2160" w:hanging="2160"/>
        <w:rPr>
          <w:rFonts w:cs="Arial"/>
          <w:b/>
          <w:szCs w:val="24"/>
          <w:u w:val="single"/>
        </w:rPr>
      </w:pPr>
    </w:p>
    <w:p w14:paraId="74233683" w14:textId="77777777" w:rsidR="003F3D63" w:rsidRPr="00955CE0" w:rsidRDefault="003F3D63" w:rsidP="001C1476">
      <w:pPr>
        <w:pStyle w:val="BodyText"/>
        <w:ind w:left="2160" w:hanging="2160"/>
        <w:rPr>
          <w:rFonts w:cs="Arial"/>
          <w:b/>
          <w:szCs w:val="24"/>
          <w:u w:val="single"/>
        </w:rPr>
      </w:pPr>
    </w:p>
    <w:p w14:paraId="05EF26EB" w14:textId="77777777" w:rsidR="003F3D63" w:rsidRPr="00955CE0" w:rsidRDefault="003F3D63" w:rsidP="001C1476">
      <w:pPr>
        <w:pStyle w:val="BodyText"/>
        <w:ind w:left="2160" w:hanging="2160"/>
        <w:rPr>
          <w:rFonts w:cs="Arial"/>
          <w:b/>
          <w:szCs w:val="24"/>
          <w:u w:val="single"/>
        </w:rPr>
      </w:pPr>
    </w:p>
    <w:p w14:paraId="42B4CB6E" w14:textId="77777777" w:rsidR="003F3D63" w:rsidRPr="00955CE0" w:rsidRDefault="003F3D63" w:rsidP="001C1476">
      <w:pPr>
        <w:pStyle w:val="BodyText"/>
        <w:ind w:left="2160" w:hanging="2160"/>
        <w:rPr>
          <w:rFonts w:cs="Arial"/>
          <w:b/>
          <w:szCs w:val="24"/>
          <w:u w:val="single"/>
        </w:rPr>
      </w:pPr>
    </w:p>
    <w:p w14:paraId="2CED0E6F" w14:textId="77777777" w:rsidR="003F3D63" w:rsidRPr="00955CE0" w:rsidRDefault="003F3D63" w:rsidP="001C1476">
      <w:pPr>
        <w:pStyle w:val="BodyText"/>
        <w:ind w:left="2160" w:hanging="2160"/>
        <w:rPr>
          <w:rFonts w:cs="Arial"/>
          <w:b/>
          <w:szCs w:val="24"/>
          <w:u w:val="single"/>
        </w:rPr>
      </w:pPr>
    </w:p>
    <w:p w14:paraId="1D4F7924" w14:textId="77777777" w:rsidR="003F3D63" w:rsidRPr="00955CE0" w:rsidRDefault="003F3D63" w:rsidP="001C1476">
      <w:pPr>
        <w:pStyle w:val="BodyText"/>
        <w:ind w:left="2160" w:hanging="2160"/>
        <w:rPr>
          <w:rFonts w:cs="Arial"/>
          <w:b/>
          <w:szCs w:val="24"/>
          <w:u w:val="single"/>
        </w:rPr>
      </w:pPr>
    </w:p>
    <w:p w14:paraId="0CE71221" w14:textId="77777777" w:rsidR="003F3D63" w:rsidRPr="00955CE0" w:rsidRDefault="003F3D63" w:rsidP="001C1476">
      <w:pPr>
        <w:pStyle w:val="BodyText"/>
        <w:ind w:left="2160" w:hanging="2160"/>
        <w:rPr>
          <w:rFonts w:cs="Arial"/>
          <w:b/>
          <w:szCs w:val="24"/>
          <w:u w:val="single"/>
        </w:rPr>
      </w:pPr>
    </w:p>
    <w:p w14:paraId="17AF2A5F" w14:textId="77777777" w:rsidR="003F3D63" w:rsidRPr="00955CE0" w:rsidRDefault="003F3D63" w:rsidP="001C1476">
      <w:pPr>
        <w:pStyle w:val="BodyText"/>
        <w:ind w:left="2160" w:hanging="2160"/>
        <w:rPr>
          <w:rFonts w:cs="Arial"/>
          <w:b/>
          <w:szCs w:val="24"/>
          <w:u w:val="single"/>
        </w:rPr>
      </w:pPr>
    </w:p>
    <w:p w14:paraId="35F942B3" w14:textId="77777777" w:rsidR="003F3D63" w:rsidRPr="00955CE0" w:rsidRDefault="003F3D63" w:rsidP="001C1476">
      <w:pPr>
        <w:pStyle w:val="BodyText"/>
        <w:ind w:left="2160" w:hanging="2160"/>
        <w:rPr>
          <w:rFonts w:cs="Arial"/>
          <w:b/>
          <w:szCs w:val="24"/>
          <w:u w:val="single"/>
        </w:rPr>
      </w:pPr>
    </w:p>
    <w:p w14:paraId="36808BBE" w14:textId="77777777" w:rsidR="003F3D63" w:rsidRPr="00955CE0" w:rsidRDefault="003F3D63" w:rsidP="001C1476">
      <w:pPr>
        <w:pStyle w:val="BodyText"/>
        <w:ind w:left="2160" w:hanging="2160"/>
        <w:rPr>
          <w:rFonts w:cs="Arial"/>
          <w:b/>
          <w:szCs w:val="24"/>
          <w:u w:val="single"/>
        </w:rPr>
      </w:pPr>
    </w:p>
    <w:p w14:paraId="7C7DD322" w14:textId="77777777" w:rsidR="003F3D63" w:rsidRPr="00955CE0" w:rsidRDefault="003F3D63" w:rsidP="001C1476">
      <w:pPr>
        <w:pStyle w:val="BodyText"/>
        <w:ind w:left="2160" w:hanging="2160"/>
        <w:rPr>
          <w:rFonts w:cs="Arial"/>
          <w:b/>
          <w:szCs w:val="24"/>
          <w:u w:val="single"/>
        </w:rPr>
      </w:pPr>
    </w:p>
    <w:p w14:paraId="0219BAC3" w14:textId="77777777" w:rsidR="003F3D63" w:rsidRPr="00955CE0" w:rsidRDefault="003F3D63" w:rsidP="001C1476">
      <w:pPr>
        <w:pStyle w:val="BodyText"/>
        <w:ind w:left="2160" w:hanging="2160"/>
        <w:rPr>
          <w:rFonts w:cs="Arial"/>
          <w:b/>
          <w:szCs w:val="24"/>
          <w:u w:val="single"/>
        </w:rPr>
      </w:pPr>
    </w:p>
    <w:p w14:paraId="301E849C" w14:textId="77777777" w:rsidR="003F3D63" w:rsidRPr="00955CE0" w:rsidRDefault="003F3D63" w:rsidP="001C1476">
      <w:pPr>
        <w:pStyle w:val="BodyText"/>
        <w:ind w:left="2160" w:hanging="2160"/>
        <w:rPr>
          <w:rFonts w:cs="Arial"/>
          <w:b/>
          <w:szCs w:val="24"/>
          <w:u w:val="single"/>
        </w:rPr>
      </w:pPr>
    </w:p>
    <w:p w14:paraId="1DD2303D" w14:textId="77777777" w:rsidR="003F3D63" w:rsidRPr="00955CE0" w:rsidRDefault="003F3D63" w:rsidP="001C1476">
      <w:pPr>
        <w:pStyle w:val="BodyText"/>
        <w:ind w:left="2160" w:hanging="2160"/>
        <w:rPr>
          <w:rFonts w:cs="Arial"/>
          <w:b/>
          <w:szCs w:val="24"/>
          <w:u w:val="single"/>
        </w:rPr>
      </w:pPr>
    </w:p>
    <w:p w14:paraId="23915D4B" w14:textId="77777777" w:rsidR="003F3D63" w:rsidRPr="00955CE0" w:rsidRDefault="003F3D63" w:rsidP="001C1476">
      <w:pPr>
        <w:pStyle w:val="BodyText"/>
        <w:ind w:left="2160" w:hanging="2160"/>
        <w:rPr>
          <w:rFonts w:cs="Arial"/>
          <w:b/>
          <w:szCs w:val="24"/>
          <w:u w:val="single"/>
        </w:rPr>
      </w:pPr>
    </w:p>
    <w:p w14:paraId="1AB4C484" w14:textId="77777777" w:rsidR="003F3D63" w:rsidRPr="00955CE0" w:rsidRDefault="003F3D63" w:rsidP="001C1476">
      <w:pPr>
        <w:pStyle w:val="BodyText"/>
        <w:ind w:left="2160" w:hanging="2160"/>
        <w:rPr>
          <w:rFonts w:cs="Arial"/>
          <w:b/>
          <w:szCs w:val="24"/>
          <w:u w:val="single"/>
        </w:rPr>
      </w:pPr>
    </w:p>
    <w:p w14:paraId="23E3AD42" w14:textId="77777777" w:rsidR="003F3D63" w:rsidRPr="00955CE0" w:rsidRDefault="003F3D63" w:rsidP="001C1476">
      <w:pPr>
        <w:pStyle w:val="BodyText"/>
        <w:ind w:left="2160" w:hanging="2160"/>
        <w:rPr>
          <w:rFonts w:cs="Arial"/>
          <w:b/>
          <w:szCs w:val="24"/>
          <w:u w:val="single"/>
        </w:rPr>
      </w:pPr>
    </w:p>
    <w:p w14:paraId="707A8461" w14:textId="77777777" w:rsidR="003F3D63" w:rsidRPr="00955CE0" w:rsidRDefault="003F3D63" w:rsidP="001C1476">
      <w:pPr>
        <w:pStyle w:val="BodyText"/>
        <w:ind w:left="2160" w:hanging="2160"/>
        <w:rPr>
          <w:rFonts w:cs="Arial"/>
          <w:b/>
          <w:szCs w:val="24"/>
          <w:u w:val="single"/>
        </w:rPr>
      </w:pPr>
    </w:p>
    <w:p w14:paraId="2735816A" w14:textId="77777777" w:rsidR="003F3D63" w:rsidRPr="00955CE0" w:rsidRDefault="003F3D63" w:rsidP="001C1476">
      <w:pPr>
        <w:pStyle w:val="BodyText"/>
        <w:ind w:left="2160" w:hanging="2160"/>
        <w:rPr>
          <w:rFonts w:cs="Arial"/>
          <w:b/>
          <w:szCs w:val="24"/>
          <w:u w:val="single"/>
        </w:rPr>
      </w:pPr>
    </w:p>
    <w:p w14:paraId="4AB282DE" w14:textId="77777777" w:rsidR="003F3D63" w:rsidRPr="00955CE0" w:rsidRDefault="003F3D63" w:rsidP="001C1476">
      <w:pPr>
        <w:pStyle w:val="BodyText"/>
        <w:ind w:left="2160" w:hanging="2160"/>
        <w:rPr>
          <w:rFonts w:cs="Arial"/>
          <w:b/>
          <w:szCs w:val="24"/>
          <w:u w:val="single"/>
        </w:rPr>
      </w:pPr>
    </w:p>
    <w:p w14:paraId="3D5363CD" w14:textId="77777777" w:rsidR="003F3D63" w:rsidRPr="00955CE0" w:rsidRDefault="003F3D63" w:rsidP="001C1476">
      <w:pPr>
        <w:pStyle w:val="BodyText"/>
        <w:ind w:left="2160" w:hanging="2160"/>
        <w:rPr>
          <w:rFonts w:cs="Arial"/>
          <w:b/>
          <w:szCs w:val="24"/>
          <w:u w:val="single"/>
        </w:rPr>
      </w:pPr>
    </w:p>
    <w:p w14:paraId="4328918E" w14:textId="77777777" w:rsidR="003F3D63" w:rsidRPr="00955CE0" w:rsidRDefault="003F3D63" w:rsidP="001C1476">
      <w:pPr>
        <w:pStyle w:val="BodyText"/>
        <w:ind w:left="2160" w:hanging="2160"/>
        <w:rPr>
          <w:rFonts w:cs="Arial"/>
          <w:b/>
          <w:szCs w:val="24"/>
          <w:u w:val="single"/>
        </w:rPr>
      </w:pPr>
    </w:p>
    <w:p w14:paraId="0664C583" w14:textId="77777777" w:rsidR="003F3D63" w:rsidRPr="00955CE0" w:rsidRDefault="003F3D63" w:rsidP="001C1476">
      <w:pPr>
        <w:pStyle w:val="BodyText"/>
        <w:ind w:left="2160" w:hanging="2160"/>
        <w:rPr>
          <w:rFonts w:cs="Arial"/>
          <w:b/>
          <w:szCs w:val="24"/>
          <w:u w:val="single"/>
        </w:rPr>
      </w:pPr>
    </w:p>
    <w:p w14:paraId="62F9ECA8" w14:textId="77777777" w:rsidR="003F3D63" w:rsidRPr="00955CE0" w:rsidRDefault="003F3D63" w:rsidP="001C1476">
      <w:pPr>
        <w:pStyle w:val="BodyText"/>
        <w:ind w:left="2160" w:hanging="2160"/>
        <w:rPr>
          <w:rFonts w:cs="Arial"/>
          <w:b/>
          <w:szCs w:val="24"/>
          <w:u w:val="single"/>
        </w:rPr>
      </w:pPr>
    </w:p>
    <w:p w14:paraId="28F8E078" w14:textId="77777777" w:rsidR="003F3D63" w:rsidRDefault="003F3D63" w:rsidP="001C1476">
      <w:pPr>
        <w:pStyle w:val="BodyText"/>
        <w:ind w:left="2160" w:hanging="2160"/>
        <w:rPr>
          <w:rFonts w:cs="Arial"/>
          <w:b/>
          <w:szCs w:val="24"/>
          <w:u w:val="single"/>
        </w:rPr>
      </w:pPr>
    </w:p>
    <w:p w14:paraId="6EC82399" w14:textId="77777777" w:rsidR="007015A7" w:rsidRDefault="007015A7" w:rsidP="001C1476">
      <w:pPr>
        <w:pStyle w:val="BodyText"/>
        <w:ind w:left="2160" w:hanging="2160"/>
        <w:rPr>
          <w:rFonts w:cs="Arial"/>
          <w:b/>
          <w:szCs w:val="24"/>
          <w:u w:val="single"/>
        </w:rPr>
      </w:pPr>
    </w:p>
    <w:p w14:paraId="0F0A93C7" w14:textId="77777777" w:rsidR="007015A7" w:rsidRDefault="007015A7" w:rsidP="001C1476">
      <w:pPr>
        <w:pStyle w:val="BodyText"/>
        <w:ind w:left="2160" w:hanging="2160"/>
        <w:rPr>
          <w:rFonts w:cs="Arial"/>
          <w:b/>
          <w:szCs w:val="24"/>
          <w:u w:val="single"/>
        </w:rPr>
      </w:pPr>
    </w:p>
    <w:p w14:paraId="23D4020D" w14:textId="77777777" w:rsidR="007015A7" w:rsidRDefault="007015A7" w:rsidP="001C1476">
      <w:pPr>
        <w:pStyle w:val="BodyText"/>
        <w:ind w:left="2160" w:hanging="2160"/>
        <w:rPr>
          <w:rFonts w:cs="Arial"/>
          <w:b/>
          <w:szCs w:val="24"/>
          <w:u w:val="single"/>
        </w:rPr>
      </w:pPr>
    </w:p>
    <w:p w14:paraId="175F6E83" w14:textId="77777777" w:rsidR="007015A7" w:rsidRDefault="007015A7" w:rsidP="001C1476">
      <w:pPr>
        <w:pStyle w:val="BodyText"/>
        <w:ind w:left="2160" w:hanging="2160"/>
        <w:rPr>
          <w:rFonts w:cs="Arial"/>
          <w:b/>
          <w:szCs w:val="24"/>
          <w:u w:val="single"/>
        </w:rPr>
      </w:pPr>
    </w:p>
    <w:p w14:paraId="431F5D80" w14:textId="77777777" w:rsidR="007015A7" w:rsidRDefault="007015A7" w:rsidP="001C1476">
      <w:pPr>
        <w:pStyle w:val="BodyText"/>
        <w:ind w:left="2160" w:hanging="2160"/>
        <w:rPr>
          <w:rFonts w:cs="Arial"/>
          <w:b/>
          <w:szCs w:val="24"/>
          <w:u w:val="single"/>
        </w:rPr>
      </w:pPr>
    </w:p>
    <w:p w14:paraId="2552BD09" w14:textId="77777777" w:rsidR="007015A7" w:rsidRDefault="007015A7" w:rsidP="001C1476">
      <w:pPr>
        <w:pStyle w:val="BodyText"/>
        <w:ind w:left="2160" w:hanging="2160"/>
        <w:rPr>
          <w:rFonts w:cs="Arial"/>
          <w:b/>
          <w:szCs w:val="24"/>
          <w:u w:val="single"/>
        </w:rPr>
      </w:pPr>
    </w:p>
    <w:p w14:paraId="722ACB52" w14:textId="77777777" w:rsidR="007015A7" w:rsidRDefault="007015A7" w:rsidP="001C1476">
      <w:pPr>
        <w:pStyle w:val="BodyText"/>
        <w:ind w:left="2160" w:hanging="2160"/>
        <w:rPr>
          <w:rFonts w:cs="Arial"/>
          <w:b/>
          <w:szCs w:val="24"/>
          <w:u w:val="single"/>
        </w:rPr>
      </w:pPr>
    </w:p>
    <w:p w14:paraId="6EC70CCF" w14:textId="77777777" w:rsidR="007015A7" w:rsidRDefault="007015A7" w:rsidP="001C1476">
      <w:pPr>
        <w:pStyle w:val="BodyText"/>
        <w:ind w:left="2160" w:hanging="2160"/>
        <w:rPr>
          <w:rFonts w:cs="Arial"/>
          <w:b/>
          <w:szCs w:val="24"/>
          <w:u w:val="single"/>
        </w:rPr>
      </w:pPr>
    </w:p>
    <w:p w14:paraId="6543637F" w14:textId="77777777" w:rsidR="007015A7" w:rsidRDefault="007015A7" w:rsidP="001C1476">
      <w:pPr>
        <w:pStyle w:val="BodyText"/>
        <w:ind w:left="2160" w:hanging="2160"/>
        <w:rPr>
          <w:rFonts w:cs="Arial"/>
          <w:b/>
          <w:szCs w:val="24"/>
          <w:u w:val="single"/>
        </w:rPr>
      </w:pPr>
    </w:p>
    <w:p w14:paraId="654CFA8B" w14:textId="77777777" w:rsidR="007015A7" w:rsidRDefault="007015A7" w:rsidP="001C1476">
      <w:pPr>
        <w:pStyle w:val="BodyText"/>
        <w:ind w:left="2160" w:hanging="2160"/>
        <w:rPr>
          <w:rFonts w:cs="Arial"/>
          <w:b/>
          <w:szCs w:val="24"/>
          <w:u w:val="single"/>
        </w:rPr>
      </w:pPr>
    </w:p>
    <w:p w14:paraId="5534868E" w14:textId="77777777" w:rsidR="00E05956" w:rsidRDefault="00E05956" w:rsidP="005C2675">
      <w:pPr>
        <w:pStyle w:val="BodyText"/>
        <w:rPr>
          <w:rFonts w:cs="Arial"/>
          <w:b/>
          <w:szCs w:val="24"/>
          <w:u w:val="single"/>
        </w:rPr>
        <w:sectPr w:rsidR="00E05956" w:rsidSect="0084423F">
          <w:footerReference w:type="even" r:id="rId16"/>
          <w:footerReference w:type="default" r:id="rId17"/>
          <w:type w:val="continuous"/>
          <w:pgSz w:w="11905" w:h="16837" w:code="9"/>
          <w:pgMar w:top="1134" w:right="1134" w:bottom="1134" w:left="1134" w:header="0" w:footer="964" w:gutter="0"/>
          <w:cols w:space="720"/>
          <w:noEndnote/>
          <w:titlePg/>
        </w:sectPr>
      </w:pPr>
    </w:p>
    <w:p w14:paraId="797F0DED" w14:textId="77777777" w:rsidR="00025029" w:rsidRPr="001E6BA1" w:rsidRDefault="00025029" w:rsidP="00025029">
      <w:pPr>
        <w:rPr>
          <w:rFonts w:ascii="Arial" w:hAnsi="Arial" w:cs="Arial"/>
          <w:b/>
          <w:sz w:val="24"/>
          <w:szCs w:val="24"/>
          <w:u w:val="single"/>
        </w:rPr>
      </w:pPr>
      <w:r w:rsidRPr="001E6BA1">
        <w:rPr>
          <w:rFonts w:ascii="Arial" w:hAnsi="Arial" w:cs="Arial"/>
          <w:b/>
          <w:sz w:val="24"/>
          <w:szCs w:val="24"/>
          <w:u w:val="single"/>
        </w:rPr>
        <w:lastRenderedPageBreak/>
        <w:t>Schedule 7 – Tariff Tables</w:t>
      </w:r>
      <w:r>
        <w:rPr>
          <w:rFonts w:ascii="Arial" w:hAnsi="Arial" w:cs="Arial"/>
          <w:b/>
          <w:sz w:val="24"/>
          <w:szCs w:val="24"/>
          <w:u w:val="single"/>
        </w:rPr>
        <w:t xml:space="preserve"> for Zone 1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1A463C67" w14:textId="77777777" w:rsidR="00025029" w:rsidRDefault="00025029" w:rsidP="00025029">
      <w:pPr>
        <w:rPr>
          <w:rFonts w:ascii="Arial" w:hAnsi="Arial" w:cs="Arial"/>
          <w:sz w:val="16"/>
          <w:szCs w:val="16"/>
        </w:rPr>
      </w:pPr>
    </w:p>
    <w:p w14:paraId="13880646" w14:textId="77777777" w:rsidR="00025029" w:rsidRPr="00216CC8" w:rsidRDefault="00025029" w:rsidP="00025029">
      <w:pPr>
        <w:rPr>
          <w:rFonts w:ascii="Arial" w:hAnsi="Arial" w:cs="Arial"/>
          <w:sz w:val="16"/>
          <w:szCs w:val="16"/>
        </w:rPr>
      </w:pPr>
    </w:p>
    <w:p w14:paraId="64657083" w14:textId="77777777" w:rsidR="00025029" w:rsidRPr="00216CC8" w:rsidRDefault="00025029" w:rsidP="00025029">
      <w:pPr>
        <w:rPr>
          <w:rFonts w:ascii="Arial" w:hAnsi="Arial" w:cs="Arial"/>
          <w:b/>
        </w:rPr>
      </w:pPr>
      <w:r w:rsidRPr="00216CC8">
        <w:rPr>
          <w:rFonts w:ascii="Arial" w:hAnsi="Arial" w:cs="Arial"/>
          <w:b/>
        </w:rPr>
        <w:t>Brixham</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165"/>
        <w:gridCol w:w="1165"/>
      </w:tblGrid>
      <w:tr w:rsidR="00025029" w:rsidRPr="00216CC8" w14:paraId="61EE4B5D" w14:textId="77777777" w:rsidTr="00DD42E6">
        <w:tc>
          <w:tcPr>
            <w:tcW w:w="4361" w:type="dxa"/>
            <w:vAlign w:val="center"/>
          </w:tcPr>
          <w:p w14:paraId="229A3D90" w14:textId="77777777" w:rsidR="00025029" w:rsidRPr="00E05956" w:rsidRDefault="00025029" w:rsidP="00DD42E6">
            <w:pPr>
              <w:jc w:val="center"/>
              <w:rPr>
                <w:rFonts w:ascii="Arial" w:hAnsi="Arial" w:cs="Arial"/>
              </w:rPr>
            </w:pPr>
            <w:r w:rsidRPr="00E05956">
              <w:rPr>
                <w:rFonts w:ascii="Arial" w:hAnsi="Arial" w:cs="Arial"/>
              </w:rPr>
              <w:t>Car Park</w:t>
            </w:r>
          </w:p>
        </w:tc>
        <w:tc>
          <w:tcPr>
            <w:tcW w:w="1165" w:type="dxa"/>
            <w:vAlign w:val="center"/>
          </w:tcPr>
          <w:p w14:paraId="12388D57" w14:textId="77777777" w:rsidR="00025029" w:rsidRPr="00E05956" w:rsidRDefault="00025029" w:rsidP="00DD42E6">
            <w:pPr>
              <w:jc w:val="center"/>
              <w:rPr>
                <w:rFonts w:ascii="Arial" w:hAnsi="Arial" w:cs="Arial"/>
              </w:rPr>
            </w:pPr>
            <w:r>
              <w:rPr>
                <w:rFonts w:ascii="Arial" w:hAnsi="Arial" w:cs="Arial"/>
              </w:rPr>
              <w:t>Up to 30 minutes</w:t>
            </w:r>
          </w:p>
        </w:tc>
        <w:tc>
          <w:tcPr>
            <w:tcW w:w="1165" w:type="dxa"/>
            <w:vAlign w:val="center"/>
          </w:tcPr>
          <w:p w14:paraId="1E92F5C9" w14:textId="77777777" w:rsidR="00025029" w:rsidRPr="00E05956" w:rsidRDefault="00025029" w:rsidP="00DD42E6">
            <w:pPr>
              <w:jc w:val="center"/>
              <w:rPr>
                <w:rFonts w:ascii="Arial" w:hAnsi="Arial" w:cs="Arial"/>
              </w:rPr>
            </w:pPr>
            <w:r w:rsidRPr="00E05956">
              <w:rPr>
                <w:rFonts w:ascii="Arial" w:hAnsi="Arial" w:cs="Arial"/>
              </w:rPr>
              <w:t>Up to 1 hour</w:t>
            </w:r>
          </w:p>
        </w:tc>
        <w:tc>
          <w:tcPr>
            <w:tcW w:w="1166" w:type="dxa"/>
            <w:vAlign w:val="center"/>
          </w:tcPr>
          <w:p w14:paraId="06EBD5D2" w14:textId="77777777" w:rsidR="00025029" w:rsidRPr="00E05956" w:rsidRDefault="00025029" w:rsidP="00DD42E6">
            <w:pPr>
              <w:jc w:val="center"/>
              <w:rPr>
                <w:rFonts w:ascii="Arial" w:hAnsi="Arial" w:cs="Arial"/>
              </w:rPr>
            </w:pPr>
            <w:r>
              <w:rPr>
                <w:rFonts w:ascii="Arial" w:hAnsi="Arial" w:cs="Arial"/>
              </w:rPr>
              <w:t>Up to 2 hours</w:t>
            </w:r>
          </w:p>
        </w:tc>
        <w:tc>
          <w:tcPr>
            <w:tcW w:w="1165" w:type="dxa"/>
            <w:vAlign w:val="center"/>
          </w:tcPr>
          <w:p w14:paraId="20769CCD" w14:textId="77777777" w:rsidR="00025029" w:rsidRPr="00E05956" w:rsidRDefault="00025029" w:rsidP="00DD42E6">
            <w:pPr>
              <w:jc w:val="center"/>
              <w:rPr>
                <w:rFonts w:ascii="Arial" w:hAnsi="Arial" w:cs="Arial"/>
              </w:rPr>
            </w:pPr>
            <w:r>
              <w:rPr>
                <w:rFonts w:ascii="Arial" w:hAnsi="Arial" w:cs="Arial"/>
              </w:rPr>
              <w:t>Up to 3 hours</w:t>
            </w:r>
          </w:p>
        </w:tc>
        <w:tc>
          <w:tcPr>
            <w:tcW w:w="1165" w:type="dxa"/>
          </w:tcPr>
          <w:p w14:paraId="016A3134" w14:textId="77777777" w:rsidR="00025029" w:rsidRDefault="00025029" w:rsidP="00DD42E6">
            <w:pPr>
              <w:jc w:val="center"/>
              <w:rPr>
                <w:rFonts w:ascii="Arial" w:hAnsi="Arial" w:cs="Arial"/>
              </w:rPr>
            </w:pPr>
            <w:r>
              <w:rPr>
                <w:rFonts w:ascii="Arial" w:hAnsi="Arial" w:cs="Arial"/>
              </w:rPr>
              <w:t>Overnight (available 6pm to midnight)</w:t>
            </w:r>
          </w:p>
        </w:tc>
      </w:tr>
      <w:tr w:rsidR="00025029" w:rsidRPr="00216CC8" w14:paraId="6DDC5ACD" w14:textId="77777777" w:rsidTr="00DD42E6">
        <w:tc>
          <w:tcPr>
            <w:tcW w:w="4361" w:type="dxa"/>
          </w:tcPr>
          <w:p w14:paraId="0DCE26D3" w14:textId="77777777" w:rsidR="00025029" w:rsidRPr="00D0411F" w:rsidRDefault="00025029" w:rsidP="00DD42E6">
            <w:pPr>
              <w:rPr>
                <w:rFonts w:ascii="Arial" w:hAnsi="Arial" w:cs="Arial"/>
                <w:b/>
                <w:vertAlign w:val="superscript"/>
              </w:rPr>
            </w:pPr>
            <w:r>
              <w:rPr>
                <w:rFonts w:ascii="Arial" w:hAnsi="Arial" w:cs="Arial"/>
              </w:rPr>
              <w:t xml:space="preserve">Brixham Central Car Park </w:t>
            </w:r>
            <w:r>
              <w:rPr>
                <w:rFonts w:ascii="Arial" w:hAnsi="Arial" w:cs="Arial"/>
                <w:b/>
                <w:vertAlign w:val="superscript"/>
              </w:rPr>
              <w:t>1</w:t>
            </w:r>
          </w:p>
        </w:tc>
        <w:tc>
          <w:tcPr>
            <w:tcW w:w="1165" w:type="dxa"/>
          </w:tcPr>
          <w:p w14:paraId="38B42B25" w14:textId="77777777" w:rsidR="00025029" w:rsidRPr="00C12AFD" w:rsidRDefault="00025029" w:rsidP="00DD42E6">
            <w:pPr>
              <w:rPr>
                <w:rFonts w:ascii="Arial" w:hAnsi="Arial" w:cs="Arial"/>
              </w:rPr>
            </w:pPr>
            <w:r w:rsidRPr="00C12AFD">
              <w:rPr>
                <w:rFonts w:ascii="Arial" w:hAnsi="Arial" w:cs="Arial"/>
              </w:rPr>
              <w:t>£0.90</w:t>
            </w:r>
          </w:p>
        </w:tc>
        <w:tc>
          <w:tcPr>
            <w:tcW w:w="1165" w:type="dxa"/>
          </w:tcPr>
          <w:p w14:paraId="72E7F0A5" w14:textId="77777777" w:rsidR="00025029" w:rsidRPr="00C12AFD" w:rsidRDefault="00025029" w:rsidP="00DD42E6">
            <w:pPr>
              <w:rPr>
                <w:rFonts w:ascii="Arial" w:hAnsi="Arial" w:cs="Arial"/>
              </w:rPr>
            </w:pPr>
            <w:r w:rsidRPr="00C12AFD">
              <w:rPr>
                <w:rFonts w:ascii="Arial" w:hAnsi="Arial" w:cs="Arial"/>
              </w:rPr>
              <w:t>£1.</w:t>
            </w:r>
            <w:r>
              <w:rPr>
                <w:rFonts w:ascii="Arial" w:hAnsi="Arial" w:cs="Arial"/>
              </w:rPr>
              <w:t>8</w:t>
            </w:r>
            <w:r w:rsidRPr="00C12AFD">
              <w:rPr>
                <w:rFonts w:ascii="Arial" w:hAnsi="Arial" w:cs="Arial"/>
              </w:rPr>
              <w:t>0</w:t>
            </w:r>
          </w:p>
        </w:tc>
        <w:tc>
          <w:tcPr>
            <w:tcW w:w="1166" w:type="dxa"/>
          </w:tcPr>
          <w:p w14:paraId="4707F1B6" w14:textId="77777777" w:rsidR="00025029" w:rsidRPr="00C12AFD" w:rsidRDefault="00025029" w:rsidP="00DD42E6">
            <w:pPr>
              <w:rPr>
                <w:rFonts w:ascii="Arial" w:hAnsi="Arial" w:cs="Arial"/>
              </w:rPr>
            </w:pPr>
            <w:r w:rsidRPr="00C12AFD">
              <w:rPr>
                <w:rFonts w:ascii="Arial" w:hAnsi="Arial" w:cs="Arial"/>
              </w:rPr>
              <w:t>£</w:t>
            </w:r>
            <w:r>
              <w:rPr>
                <w:rFonts w:ascii="Arial" w:hAnsi="Arial" w:cs="Arial"/>
              </w:rPr>
              <w:t>3</w:t>
            </w:r>
            <w:r w:rsidRPr="00C12AFD">
              <w:rPr>
                <w:rFonts w:ascii="Arial" w:hAnsi="Arial" w:cs="Arial"/>
              </w:rPr>
              <w:t>.</w:t>
            </w:r>
            <w:r>
              <w:rPr>
                <w:rFonts w:ascii="Arial" w:hAnsi="Arial" w:cs="Arial"/>
              </w:rPr>
              <w:t>0</w:t>
            </w:r>
            <w:r w:rsidRPr="00C12AFD">
              <w:rPr>
                <w:rFonts w:ascii="Arial" w:hAnsi="Arial" w:cs="Arial"/>
              </w:rPr>
              <w:t>0</w:t>
            </w:r>
          </w:p>
        </w:tc>
        <w:tc>
          <w:tcPr>
            <w:tcW w:w="1165" w:type="dxa"/>
          </w:tcPr>
          <w:p w14:paraId="16D0B20E" w14:textId="77777777" w:rsidR="00025029" w:rsidRPr="00C12AFD" w:rsidRDefault="00025029" w:rsidP="00DD42E6">
            <w:pPr>
              <w:rPr>
                <w:rFonts w:ascii="Arial" w:hAnsi="Arial" w:cs="Arial"/>
              </w:rPr>
            </w:pPr>
            <w:r w:rsidRPr="00C12AFD">
              <w:rPr>
                <w:rFonts w:ascii="Arial" w:hAnsi="Arial" w:cs="Arial"/>
              </w:rPr>
              <w:t>£4.</w:t>
            </w:r>
            <w:r>
              <w:rPr>
                <w:rFonts w:ascii="Arial" w:hAnsi="Arial" w:cs="Arial"/>
              </w:rPr>
              <w:t>3</w:t>
            </w:r>
            <w:r w:rsidRPr="00C12AFD">
              <w:rPr>
                <w:rFonts w:ascii="Arial" w:hAnsi="Arial" w:cs="Arial"/>
              </w:rPr>
              <w:t>0</w:t>
            </w:r>
          </w:p>
        </w:tc>
        <w:tc>
          <w:tcPr>
            <w:tcW w:w="1165" w:type="dxa"/>
          </w:tcPr>
          <w:p w14:paraId="5F4B7BE1" w14:textId="77777777" w:rsidR="00025029" w:rsidRPr="00C12AFD" w:rsidRDefault="00025029" w:rsidP="00DD42E6">
            <w:pPr>
              <w:rPr>
                <w:rFonts w:ascii="Arial" w:hAnsi="Arial" w:cs="Arial"/>
              </w:rPr>
            </w:pPr>
            <w:r w:rsidRPr="00C12AFD">
              <w:rPr>
                <w:rFonts w:ascii="Arial" w:hAnsi="Arial" w:cs="Arial"/>
              </w:rPr>
              <w:t>£</w:t>
            </w:r>
            <w:r>
              <w:rPr>
                <w:rFonts w:ascii="Arial" w:hAnsi="Arial" w:cs="Arial"/>
              </w:rPr>
              <w:t>5</w:t>
            </w:r>
            <w:r w:rsidRPr="00C12AFD">
              <w:rPr>
                <w:rFonts w:ascii="Arial" w:hAnsi="Arial" w:cs="Arial"/>
              </w:rPr>
              <w:t>.</w:t>
            </w:r>
            <w:r>
              <w:rPr>
                <w:rFonts w:ascii="Arial" w:hAnsi="Arial" w:cs="Arial"/>
              </w:rPr>
              <w:t>0</w:t>
            </w:r>
            <w:r w:rsidRPr="00C12AFD">
              <w:rPr>
                <w:rFonts w:ascii="Arial" w:hAnsi="Arial" w:cs="Arial"/>
              </w:rPr>
              <w:t>0</w:t>
            </w:r>
          </w:p>
        </w:tc>
      </w:tr>
    </w:tbl>
    <w:p w14:paraId="3994522D" w14:textId="77777777" w:rsidR="00025029" w:rsidRDefault="00025029" w:rsidP="00025029">
      <w:pPr>
        <w:rPr>
          <w:rFonts w:ascii="Arial" w:hAnsi="Arial" w:cs="Arial"/>
        </w:rPr>
      </w:pPr>
    </w:p>
    <w:p w14:paraId="0A214AD0" w14:textId="77777777" w:rsidR="00025029" w:rsidRDefault="00025029" w:rsidP="00025029">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Pr>
          <w:rFonts w:ascii="Arial" w:hAnsi="Arial" w:cs="Arial"/>
        </w:rPr>
        <w:t>, no return within 1 hour.</w:t>
      </w:r>
    </w:p>
    <w:p w14:paraId="3A3FC576" w14:textId="77777777" w:rsidR="00025029" w:rsidRDefault="00025029" w:rsidP="00025029">
      <w:pPr>
        <w:rPr>
          <w:rFonts w:ascii="Arial" w:hAnsi="Arial" w:cs="Arial"/>
        </w:rPr>
      </w:pPr>
    </w:p>
    <w:p w14:paraId="3B8706AD" w14:textId="77777777" w:rsidR="00025029" w:rsidRPr="00216CC8" w:rsidRDefault="00025029" w:rsidP="00025029">
      <w:pPr>
        <w:rPr>
          <w:rFonts w:ascii="Arial" w:hAnsi="Arial" w:cs="Arial"/>
        </w:rPr>
      </w:pPr>
    </w:p>
    <w:p w14:paraId="4617E746" w14:textId="77777777" w:rsidR="00025029" w:rsidRPr="00216CC8" w:rsidRDefault="00025029" w:rsidP="00025029">
      <w:pPr>
        <w:rPr>
          <w:rFonts w:ascii="Arial" w:hAnsi="Arial" w:cs="Arial"/>
          <w:b/>
        </w:rPr>
      </w:pPr>
      <w:r w:rsidRPr="00216CC8">
        <w:rPr>
          <w:rFonts w:ascii="Arial" w:hAnsi="Arial" w:cs="Arial"/>
          <w:b/>
        </w:rPr>
        <w:t>Paignton</w:t>
      </w:r>
    </w:p>
    <w:tbl>
      <w:tblPr>
        <w:tblW w:w="1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gridCol w:w="1058"/>
        <w:gridCol w:w="1084"/>
      </w:tblGrid>
      <w:tr w:rsidR="00025029" w:rsidRPr="00216CC8" w14:paraId="0E5F986D" w14:textId="77777777" w:rsidTr="00DD42E6">
        <w:tc>
          <w:tcPr>
            <w:tcW w:w="4344" w:type="dxa"/>
            <w:vAlign w:val="center"/>
          </w:tcPr>
          <w:p w14:paraId="1E104CC3" w14:textId="77777777" w:rsidR="00025029" w:rsidRPr="00E05956" w:rsidRDefault="00025029" w:rsidP="00DD42E6">
            <w:pPr>
              <w:jc w:val="center"/>
              <w:rPr>
                <w:rFonts w:ascii="Arial" w:hAnsi="Arial" w:cs="Arial"/>
              </w:rPr>
            </w:pPr>
            <w:r w:rsidRPr="00E05956">
              <w:rPr>
                <w:rFonts w:ascii="Arial" w:hAnsi="Arial" w:cs="Arial"/>
              </w:rPr>
              <w:t>Car Park</w:t>
            </w:r>
          </w:p>
        </w:tc>
        <w:tc>
          <w:tcPr>
            <w:tcW w:w="1163" w:type="dxa"/>
            <w:vAlign w:val="center"/>
          </w:tcPr>
          <w:p w14:paraId="725D90A1" w14:textId="77777777" w:rsidR="00025029" w:rsidRPr="00D325F1" w:rsidRDefault="00025029" w:rsidP="00DD42E6">
            <w:pPr>
              <w:jc w:val="center"/>
              <w:rPr>
                <w:rFonts w:ascii="Arial" w:hAnsi="Arial" w:cs="Arial"/>
              </w:rPr>
            </w:pPr>
            <w:r w:rsidRPr="00D325F1">
              <w:rPr>
                <w:rFonts w:ascii="Arial" w:hAnsi="Arial" w:cs="Arial"/>
              </w:rPr>
              <w:t>Up to 1 hour</w:t>
            </w:r>
          </w:p>
        </w:tc>
        <w:tc>
          <w:tcPr>
            <w:tcW w:w="1164" w:type="dxa"/>
            <w:vAlign w:val="center"/>
          </w:tcPr>
          <w:p w14:paraId="0A826EBF" w14:textId="77777777" w:rsidR="00025029" w:rsidRPr="00D325F1" w:rsidRDefault="00025029" w:rsidP="00DD42E6">
            <w:pPr>
              <w:jc w:val="center"/>
              <w:rPr>
                <w:rFonts w:ascii="Arial" w:hAnsi="Arial" w:cs="Arial"/>
              </w:rPr>
            </w:pPr>
            <w:r w:rsidRPr="00D325F1">
              <w:rPr>
                <w:rFonts w:ascii="Arial" w:hAnsi="Arial" w:cs="Arial"/>
              </w:rPr>
              <w:t>Up to 2 hours</w:t>
            </w:r>
          </w:p>
        </w:tc>
        <w:tc>
          <w:tcPr>
            <w:tcW w:w="1163" w:type="dxa"/>
            <w:vAlign w:val="center"/>
          </w:tcPr>
          <w:p w14:paraId="48DF4B69" w14:textId="77777777" w:rsidR="00025029" w:rsidRPr="00D325F1" w:rsidRDefault="00025029" w:rsidP="00DD42E6">
            <w:pPr>
              <w:jc w:val="center"/>
              <w:rPr>
                <w:rFonts w:ascii="Arial" w:hAnsi="Arial" w:cs="Arial"/>
              </w:rPr>
            </w:pPr>
            <w:r w:rsidRPr="00D325F1">
              <w:rPr>
                <w:rFonts w:ascii="Arial" w:hAnsi="Arial" w:cs="Arial"/>
              </w:rPr>
              <w:t>Up to 3 hours</w:t>
            </w:r>
          </w:p>
        </w:tc>
        <w:tc>
          <w:tcPr>
            <w:tcW w:w="1163" w:type="dxa"/>
            <w:vAlign w:val="center"/>
          </w:tcPr>
          <w:p w14:paraId="395CD390" w14:textId="77777777" w:rsidR="00025029" w:rsidRPr="00D325F1" w:rsidRDefault="00025029" w:rsidP="00DD42E6">
            <w:pPr>
              <w:jc w:val="center"/>
              <w:rPr>
                <w:rFonts w:ascii="Arial" w:hAnsi="Arial" w:cs="Arial"/>
              </w:rPr>
            </w:pPr>
            <w:r w:rsidRPr="00D325F1">
              <w:rPr>
                <w:rFonts w:ascii="Arial" w:hAnsi="Arial" w:cs="Arial"/>
              </w:rPr>
              <w:t>Up to 4 hours</w:t>
            </w:r>
          </w:p>
        </w:tc>
        <w:tc>
          <w:tcPr>
            <w:tcW w:w="1058" w:type="dxa"/>
            <w:vAlign w:val="center"/>
          </w:tcPr>
          <w:p w14:paraId="392CFBAD" w14:textId="77777777" w:rsidR="00025029" w:rsidRPr="00E05956" w:rsidRDefault="00025029" w:rsidP="00DD42E6">
            <w:pPr>
              <w:jc w:val="center"/>
              <w:rPr>
                <w:rFonts w:ascii="Arial" w:hAnsi="Arial" w:cs="Arial"/>
              </w:rPr>
            </w:pPr>
            <w:r>
              <w:rPr>
                <w:rFonts w:ascii="Arial" w:hAnsi="Arial" w:cs="Arial"/>
              </w:rPr>
              <w:t>Up to 6 hours</w:t>
            </w:r>
          </w:p>
        </w:tc>
        <w:tc>
          <w:tcPr>
            <w:tcW w:w="1058" w:type="dxa"/>
            <w:vAlign w:val="center"/>
          </w:tcPr>
          <w:p w14:paraId="0DBFF6D0"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186C50AC" w14:textId="77777777" w:rsidR="00025029" w:rsidRPr="00E05956" w:rsidRDefault="00025029" w:rsidP="00DD42E6">
            <w:pPr>
              <w:jc w:val="center"/>
              <w:rPr>
                <w:rFonts w:ascii="Arial" w:hAnsi="Arial" w:cs="Arial"/>
              </w:rPr>
            </w:pPr>
            <w:r>
              <w:rPr>
                <w:rFonts w:ascii="Arial" w:hAnsi="Arial" w:cs="Arial"/>
              </w:rPr>
              <w:t>Overnight (available 6pm to midnight)</w:t>
            </w:r>
          </w:p>
        </w:tc>
      </w:tr>
      <w:tr w:rsidR="00025029" w:rsidRPr="00216CC8" w14:paraId="2175E98D" w14:textId="77777777" w:rsidTr="00DD42E6">
        <w:tc>
          <w:tcPr>
            <w:tcW w:w="4344" w:type="dxa"/>
          </w:tcPr>
          <w:p w14:paraId="04673B15" w14:textId="77777777" w:rsidR="00025029" w:rsidRPr="00E05956" w:rsidRDefault="00025029" w:rsidP="00DD42E6">
            <w:pPr>
              <w:rPr>
                <w:rFonts w:ascii="Arial" w:hAnsi="Arial" w:cs="Arial"/>
              </w:rPr>
            </w:pPr>
            <w:r w:rsidRPr="00E05956">
              <w:rPr>
                <w:rFonts w:ascii="Arial" w:hAnsi="Arial" w:cs="Arial"/>
              </w:rPr>
              <w:t>Churchward Road Car Park</w:t>
            </w:r>
          </w:p>
        </w:tc>
        <w:tc>
          <w:tcPr>
            <w:tcW w:w="1163" w:type="dxa"/>
          </w:tcPr>
          <w:p w14:paraId="075251ED"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7C1D9489"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15D848C1"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256BC6B1"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32B23F15"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7B2AC6BE"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3317571E" w14:textId="77777777" w:rsidR="00025029" w:rsidRPr="00CB12C3" w:rsidRDefault="00025029" w:rsidP="00DD42E6">
            <w:pPr>
              <w:rPr>
                <w:rFonts w:ascii="Arial" w:hAnsi="Arial" w:cs="Arial"/>
              </w:rPr>
            </w:pPr>
            <w:r w:rsidRPr="00CB12C3">
              <w:rPr>
                <w:rFonts w:ascii="Arial" w:hAnsi="Arial" w:cs="Arial"/>
              </w:rPr>
              <w:t>n/a</w:t>
            </w:r>
          </w:p>
        </w:tc>
      </w:tr>
      <w:tr w:rsidR="00025029" w:rsidRPr="00216CC8" w14:paraId="63218FB5" w14:textId="77777777" w:rsidTr="00DD42E6">
        <w:tc>
          <w:tcPr>
            <w:tcW w:w="4344" w:type="dxa"/>
          </w:tcPr>
          <w:p w14:paraId="438D7CEC" w14:textId="77777777" w:rsidR="00025029" w:rsidRPr="00E05956" w:rsidRDefault="00025029" w:rsidP="00DD42E6">
            <w:pPr>
              <w:rPr>
                <w:rFonts w:ascii="Arial" w:hAnsi="Arial" w:cs="Arial"/>
              </w:rPr>
            </w:pPr>
            <w:r w:rsidRPr="00E05956">
              <w:rPr>
                <w:rFonts w:ascii="Arial" w:hAnsi="Arial" w:cs="Arial"/>
              </w:rPr>
              <w:t>Crown &amp; Anchor Car Park</w:t>
            </w:r>
          </w:p>
        </w:tc>
        <w:tc>
          <w:tcPr>
            <w:tcW w:w="1163" w:type="dxa"/>
          </w:tcPr>
          <w:p w14:paraId="25FE3424"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24230AB8"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6F5EECD0"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27AFDBB4"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208C50D9"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4206611C"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09C84591" w14:textId="77777777" w:rsidR="00025029" w:rsidRPr="00CB12C3" w:rsidRDefault="00025029" w:rsidP="00DD42E6">
            <w:pPr>
              <w:rPr>
                <w:rFonts w:ascii="Arial" w:hAnsi="Arial" w:cs="Arial"/>
              </w:rPr>
            </w:pPr>
            <w:r w:rsidRPr="00CB12C3">
              <w:rPr>
                <w:rFonts w:ascii="Arial" w:hAnsi="Arial" w:cs="Arial"/>
              </w:rPr>
              <w:t>n/a</w:t>
            </w:r>
          </w:p>
        </w:tc>
      </w:tr>
      <w:tr w:rsidR="00025029" w:rsidRPr="00216CC8" w14:paraId="70A7F7BA" w14:textId="77777777" w:rsidTr="00DD42E6">
        <w:tc>
          <w:tcPr>
            <w:tcW w:w="4344" w:type="dxa"/>
          </w:tcPr>
          <w:p w14:paraId="19931043" w14:textId="77777777" w:rsidR="00025029" w:rsidRPr="0005394C" w:rsidRDefault="00025029" w:rsidP="00DD42E6">
            <w:pPr>
              <w:rPr>
                <w:rFonts w:ascii="Arial" w:hAnsi="Arial" w:cs="Arial"/>
                <w:b/>
                <w:vertAlign w:val="superscript"/>
              </w:rPr>
            </w:pPr>
            <w:r>
              <w:rPr>
                <w:rFonts w:ascii="Arial" w:hAnsi="Arial" w:cs="Arial"/>
              </w:rPr>
              <w:t xml:space="preserve">Great Western Car Park </w:t>
            </w:r>
            <w:r>
              <w:rPr>
                <w:rFonts w:ascii="Arial" w:hAnsi="Arial" w:cs="Arial"/>
                <w:b/>
                <w:vertAlign w:val="superscript"/>
              </w:rPr>
              <w:t>1</w:t>
            </w:r>
          </w:p>
        </w:tc>
        <w:tc>
          <w:tcPr>
            <w:tcW w:w="1163" w:type="dxa"/>
          </w:tcPr>
          <w:p w14:paraId="39E39755"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6B316C2C"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620FBB15"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10891270" w14:textId="77777777" w:rsidR="00025029" w:rsidRPr="00CB12C3" w:rsidRDefault="00025029" w:rsidP="00DD42E6">
            <w:pPr>
              <w:rPr>
                <w:rFonts w:ascii="Arial" w:hAnsi="Arial" w:cs="Arial"/>
              </w:rPr>
            </w:pPr>
            <w:r w:rsidRPr="00CB12C3">
              <w:rPr>
                <w:rFonts w:ascii="Arial" w:hAnsi="Arial" w:cs="Arial"/>
              </w:rPr>
              <w:t>n/a</w:t>
            </w:r>
          </w:p>
        </w:tc>
        <w:tc>
          <w:tcPr>
            <w:tcW w:w="1058" w:type="dxa"/>
          </w:tcPr>
          <w:p w14:paraId="75950530" w14:textId="77777777" w:rsidR="00025029" w:rsidRPr="00CB12C3" w:rsidRDefault="00025029" w:rsidP="00DD42E6">
            <w:pPr>
              <w:rPr>
                <w:rFonts w:ascii="Arial" w:hAnsi="Arial" w:cs="Arial"/>
              </w:rPr>
            </w:pPr>
            <w:r w:rsidRPr="00CB12C3">
              <w:rPr>
                <w:rFonts w:ascii="Arial" w:hAnsi="Arial" w:cs="Arial"/>
              </w:rPr>
              <w:t>n/a</w:t>
            </w:r>
          </w:p>
        </w:tc>
        <w:tc>
          <w:tcPr>
            <w:tcW w:w="1058" w:type="dxa"/>
          </w:tcPr>
          <w:p w14:paraId="70F4EC9C" w14:textId="77777777" w:rsidR="00025029" w:rsidRPr="00CB12C3" w:rsidRDefault="00025029" w:rsidP="00DD42E6">
            <w:pPr>
              <w:rPr>
                <w:rFonts w:ascii="Arial" w:hAnsi="Arial" w:cs="Arial"/>
              </w:rPr>
            </w:pPr>
            <w:r w:rsidRPr="00CB12C3">
              <w:rPr>
                <w:rFonts w:ascii="Arial" w:hAnsi="Arial" w:cs="Arial"/>
              </w:rPr>
              <w:t>n/a</w:t>
            </w:r>
          </w:p>
        </w:tc>
        <w:tc>
          <w:tcPr>
            <w:tcW w:w="1084" w:type="dxa"/>
          </w:tcPr>
          <w:p w14:paraId="7F260558" w14:textId="77777777" w:rsidR="00025029" w:rsidRPr="00CB12C3" w:rsidRDefault="00025029" w:rsidP="00DD42E6">
            <w:pPr>
              <w:rPr>
                <w:rFonts w:ascii="Arial" w:hAnsi="Arial" w:cs="Arial"/>
              </w:rPr>
            </w:pPr>
            <w:r w:rsidRPr="00CB12C3">
              <w:rPr>
                <w:rFonts w:ascii="Arial" w:hAnsi="Arial" w:cs="Arial"/>
              </w:rPr>
              <w:t>£5.00</w:t>
            </w:r>
          </w:p>
        </w:tc>
      </w:tr>
      <w:tr w:rsidR="00025029" w:rsidRPr="00216CC8" w14:paraId="630FB622" w14:textId="77777777" w:rsidTr="00DD42E6">
        <w:tc>
          <w:tcPr>
            <w:tcW w:w="4344" w:type="dxa"/>
          </w:tcPr>
          <w:p w14:paraId="76D79706" w14:textId="59C976B9" w:rsidR="00025029" w:rsidRPr="00E05956" w:rsidRDefault="00025029" w:rsidP="00DD42E6">
            <w:pPr>
              <w:rPr>
                <w:rFonts w:ascii="Arial" w:hAnsi="Arial" w:cs="Arial"/>
              </w:rPr>
            </w:pPr>
            <w:r>
              <w:rPr>
                <w:rFonts w:ascii="Arial" w:hAnsi="Arial" w:cs="Arial"/>
              </w:rPr>
              <w:t xml:space="preserve">Hyde Road Car Park </w:t>
            </w:r>
            <w:r>
              <w:rPr>
                <w:rFonts w:ascii="Arial" w:hAnsi="Arial" w:cs="Arial"/>
                <w:b/>
                <w:vertAlign w:val="superscript"/>
              </w:rPr>
              <w:t>4</w:t>
            </w:r>
          </w:p>
        </w:tc>
        <w:tc>
          <w:tcPr>
            <w:tcW w:w="1163" w:type="dxa"/>
          </w:tcPr>
          <w:p w14:paraId="47C9B625"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205D71C0"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3BE19117"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5787FDFD"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1727BC90"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6A799822"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55CE368E" w14:textId="77777777" w:rsidR="00025029" w:rsidRPr="00CB12C3" w:rsidRDefault="00025029" w:rsidP="00DD42E6">
            <w:pPr>
              <w:rPr>
                <w:rFonts w:ascii="Arial" w:hAnsi="Arial" w:cs="Arial"/>
              </w:rPr>
            </w:pPr>
            <w:r w:rsidRPr="00CB12C3">
              <w:rPr>
                <w:rFonts w:ascii="Arial" w:hAnsi="Arial" w:cs="Arial"/>
              </w:rPr>
              <w:t>n/a</w:t>
            </w:r>
          </w:p>
        </w:tc>
      </w:tr>
      <w:tr w:rsidR="00025029" w:rsidRPr="00216CC8" w14:paraId="16D08A4F" w14:textId="77777777" w:rsidTr="00DD42E6">
        <w:tc>
          <w:tcPr>
            <w:tcW w:w="4344" w:type="dxa"/>
          </w:tcPr>
          <w:p w14:paraId="6CCB1A4E" w14:textId="77777777" w:rsidR="00025029" w:rsidRPr="00E05956" w:rsidRDefault="00025029" w:rsidP="00DD42E6">
            <w:pPr>
              <w:rPr>
                <w:rFonts w:ascii="Arial" w:hAnsi="Arial" w:cs="Arial"/>
              </w:rPr>
            </w:pPr>
            <w:r w:rsidRPr="00E05956">
              <w:rPr>
                <w:rFonts w:ascii="Arial" w:hAnsi="Arial" w:cs="Arial"/>
              </w:rPr>
              <w:t>Preston Gardens Car Park</w:t>
            </w:r>
          </w:p>
        </w:tc>
        <w:tc>
          <w:tcPr>
            <w:tcW w:w="1163" w:type="dxa"/>
          </w:tcPr>
          <w:p w14:paraId="46BD0803"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5CE947A9"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7C6EFFCC"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49583A68"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58C58704"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2CD97920"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2E087DD8" w14:textId="77777777" w:rsidR="00025029" w:rsidRPr="00CB12C3" w:rsidRDefault="00025029" w:rsidP="00DD42E6">
            <w:pPr>
              <w:rPr>
                <w:rFonts w:ascii="Arial" w:hAnsi="Arial" w:cs="Arial"/>
              </w:rPr>
            </w:pPr>
            <w:r w:rsidRPr="00CB12C3">
              <w:rPr>
                <w:rFonts w:ascii="Arial" w:hAnsi="Arial" w:cs="Arial"/>
              </w:rPr>
              <w:t>n/a</w:t>
            </w:r>
          </w:p>
        </w:tc>
      </w:tr>
      <w:tr w:rsidR="00025029" w:rsidRPr="00216CC8" w14:paraId="042634C8" w14:textId="77777777" w:rsidTr="00DD42E6">
        <w:tc>
          <w:tcPr>
            <w:tcW w:w="4344" w:type="dxa"/>
          </w:tcPr>
          <w:p w14:paraId="5956AD13" w14:textId="77777777" w:rsidR="00025029" w:rsidRPr="0005394C" w:rsidRDefault="00025029" w:rsidP="00DD42E6">
            <w:pPr>
              <w:rPr>
                <w:rFonts w:ascii="Arial" w:hAnsi="Arial" w:cs="Arial"/>
                <w:b/>
                <w:vertAlign w:val="superscript"/>
              </w:rPr>
            </w:pPr>
            <w:r w:rsidRPr="00E05956">
              <w:rPr>
                <w:rFonts w:ascii="Arial" w:hAnsi="Arial" w:cs="Arial"/>
              </w:rPr>
              <w:t>Station Lane Car Park</w:t>
            </w:r>
            <w:r>
              <w:rPr>
                <w:rFonts w:ascii="Arial" w:hAnsi="Arial" w:cs="Arial"/>
              </w:rPr>
              <w:t xml:space="preserve"> </w:t>
            </w:r>
            <w:r>
              <w:rPr>
                <w:rFonts w:ascii="Arial" w:hAnsi="Arial" w:cs="Arial"/>
                <w:b/>
                <w:vertAlign w:val="superscript"/>
              </w:rPr>
              <w:t>2</w:t>
            </w:r>
          </w:p>
        </w:tc>
        <w:tc>
          <w:tcPr>
            <w:tcW w:w="1163" w:type="dxa"/>
          </w:tcPr>
          <w:p w14:paraId="6D3A8A77"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79DEEBE4"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780C82FC"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1309F2D0"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7FB4D360"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571E0475"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359DDCA3" w14:textId="77777777" w:rsidR="00025029" w:rsidRPr="00CB12C3" w:rsidRDefault="00025029" w:rsidP="00DD42E6">
            <w:pPr>
              <w:rPr>
                <w:rFonts w:ascii="Arial" w:hAnsi="Arial" w:cs="Arial"/>
              </w:rPr>
            </w:pPr>
            <w:r w:rsidRPr="00CB12C3">
              <w:rPr>
                <w:rFonts w:ascii="Arial" w:hAnsi="Arial" w:cs="Arial"/>
              </w:rPr>
              <w:t>n/a</w:t>
            </w:r>
          </w:p>
        </w:tc>
      </w:tr>
      <w:tr w:rsidR="00025029" w:rsidRPr="00216CC8" w14:paraId="35EEF199" w14:textId="77777777" w:rsidTr="00DD42E6">
        <w:tc>
          <w:tcPr>
            <w:tcW w:w="4344" w:type="dxa"/>
          </w:tcPr>
          <w:p w14:paraId="48C38EC8" w14:textId="43207416" w:rsidR="00025029" w:rsidRPr="00E05956" w:rsidRDefault="00025029" w:rsidP="00DD42E6">
            <w:pPr>
              <w:rPr>
                <w:rFonts w:ascii="Arial" w:hAnsi="Arial" w:cs="Arial"/>
                <w:b/>
              </w:rPr>
            </w:pPr>
            <w:r w:rsidRPr="00E05956">
              <w:rPr>
                <w:rFonts w:ascii="Arial" w:hAnsi="Arial" w:cs="Arial"/>
              </w:rPr>
              <w:t>Victoria Car Park</w:t>
            </w:r>
            <w:r>
              <w:rPr>
                <w:rFonts w:ascii="Arial" w:hAnsi="Arial" w:cs="Arial"/>
              </w:rPr>
              <w:t xml:space="preserve"> </w:t>
            </w:r>
            <w:r>
              <w:rPr>
                <w:rFonts w:ascii="Arial" w:hAnsi="Arial" w:cs="Arial"/>
                <w:b/>
                <w:vertAlign w:val="superscript"/>
              </w:rPr>
              <w:t>4</w:t>
            </w:r>
          </w:p>
        </w:tc>
        <w:tc>
          <w:tcPr>
            <w:tcW w:w="1163" w:type="dxa"/>
          </w:tcPr>
          <w:p w14:paraId="11497C5B" w14:textId="77777777" w:rsidR="00025029" w:rsidRPr="00CB12C3" w:rsidRDefault="00025029" w:rsidP="00DD42E6">
            <w:pPr>
              <w:rPr>
                <w:rFonts w:ascii="Arial" w:hAnsi="Arial" w:cs="Arial"/>
              </w:rPr>
            </w:pPr>
            <w:r w:rsidRPr="00CB12C3">
              <w:rPr>
                <w:rFonts w:ascii="Arial" w:hAnsi="Arial" w:cs="Arial"/>
              </w:rPr>
              <w:t>£1.80</w:t>
            </w:r>
          </w:p>
        </w:tc>
        <w:tc>
          <w:tcPr>
            <w:tcW w:w="1164" w:type="dxa"/>
          </w:tcPr>
          <w:p w14:paraId="4B345F89" w14:textId="77777777" w:rsidR="00025029" w:rsidRPr="00CB12C3" w:rsidRDefault="00025029" w:rsidP="00DD42E6">
            <w:pPr>
              <w:rPr>
                <w:rFonts w:ascii="Arial" w:hAnsi="Arial" w:cs="Arial"/>
              </w:rPr>
            </w:pPr>
            <w:r w:rsidRPr="00CB12C3">
              <w:rPr>
                <w:rFonts w:ascii="Arial" w:hAnsi="Arial" w:cs="Arial"/>
              </w:rPr>
              <w:t>£3.00</w:t>
            </w:r>
          </w:p>
        </w:tc>
        <w:tc>
          <w:tcPr>
            <w:tcW w:w="1163" w:type="dxa"/>
          </w:tcPr>
          <w:p w14:paraId="3341F89E" w14:textId="77777777" w:rsidR="00025029" w:rsidRPr="00CB12C3" w:rsidRDefault="00025029" w:rsidP="00DD42E6">
            <w:pPr>
              <w:rPr>
                <w:rFonts w:ascii="Arial" w:hAnsi="Arial" w:cs="Arial"/>
              </w:rPr>
            </w:pPr>
            <w:r w:rsidRPr="00CB12C3">
              <w:rPr>
                <w:rFonts w:ascii="Arial" w:hAnsi="Arial" w:cs="Arial"/>
              </w:rPr>
              <w:t>£4.30</w:t>
            </w:r>
          </w:p>
        </w:tc>
        <w:tc>
          <w:tcPr>
            <w:tcW w:w="1163" w:type="dxa"/>
          </w:tcPr>
          <w:p w14:paraId="04EB83D1" w14:textId="77777777" w:rsidR="00025029" w:rsidRPr="00CB12C3" w:rsidRDefault="00025029" w:rsidP="00DD42E6">
            <w:pPr>
              <w:rPr>
                <w:rFonts w:ascii="Arial" w:hAnsi="Arial" w:cs="Arial"/>
              </w:rPr>
            </w:pPr>
            <w:r w:rsidRPr="00CB12C3">
              <w:rPr>
                <w:rFonts w:ascii="Arial" w:hAnsi="Arial" w:cs="Arial"/>
              </w:rPr>
              <w:t>£5.40</w:t>
            </w:r>
          </w:p>
        </w:tc>
        <w:tc>
          <w:tcPr>
            <w:tcW w:w="1058" w:type="dxa"/>
          </w:tcPr>
          <w:p w14:paraId="5A2CA82A" w14:textId="77777777" w:rsidR="00025029" w:rsidRPr="00CB12C3" w:rsidRDefault="00025029" w:rsidP="00DD42E6">
            <w:pPr>
              <w:rPr>
                <w:rFonts w:ascii="Arial" w:hAnsi="Arial" w:cs="Arial"/>
              </w:rPr>
            </w:pPr>
            <w:r w:rsidRPr="00CB12C3">
              <w:rPr>
                <w:rFonts w:ascii="Arial" w:hAnsi="Arial" w:cs="Arial"/>
              </w:rPr>
              <w:t>£7.80</w:t>
            </w:r>
          </w:p>
        </w:tc>
        <w:tc>
          <w:tcPr>
            <w:tcW w:w="1058" w:type="dxa"/>
          </w:tcPr>
          <w:p w14:paraId="7E3C38C8" w14:textId="77777777" w:rsidR="00025029" w:rsidRPr="00CB12C3" w:rsidRDefault="00025029" w:rsidP="00DD42E6">
            <w:pPr>
              <w:rPr>
                <w:rFonts w:ascii="Arial" w:hAnsi="Arial" w:cs="Arial"/>
              </w:rPr>
            </w:pPr>
            <w:r w:rsidRPr="00CB12C3">
              <w:rPr>
                <w:rFonts w:ascii="Arial" w:hAnsi="Arial" w:cs="Arial"/>
              </w:rPr>
              <w:t>£9.90</w:t>
            </w:r>
          </w:p>
        </w:tc>
        <w:tc>
          <w:tcPr>
            <w:tcW w:w="1084" w:type="dxa"/>
          </w:tcPr>
          <w:p w14:paraId="675B5594" w14:textId="77777777" w:rsidR="00025029" w:rsidRPr="00CB12C3" w:rsidRDefault="00025029" w:rsidP="00DD42E6">
            <w:pPr>
              <w:rPr>
                <w:rFonts w:ascii="Arial" w:hAnsi="Arial" w:cs="Arial"/>
              </w:rPr>
            </w:pPr>
            <w:r w:rsidRPr="00CB12C3">
              <w:rPr>
                <w:rFonts w:ascii="Arial" w:hAnsi="Arial" w:cs="Arial"/>
              </w:rPr>
              <w:t>n/a</w:t>
            </w:r>
          </w:p>
        </w:tc>
      </w:tr>
    </w:tbl>
    <w:p w14:paraId="2AB74477" w14:textId="77777777" w:rsidR="00025029" w:rsidRDefault="00025029" w:rsidP="00025029">
      <w:pPr>
        <w:rPr>
          <w:rFonts w:ascii="Arial" w:hAnsi="Arial" w:cs="Arial"/>
          <w:b/>
          <w:u w:val="single"/>
        </w:rPr>
      </w:pPr>
    </w:p>
    <w:p w14:paraId="53CA4074"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Pr>
          <w:rFonts w:ascii="Arial" w:hAnsi="Arial" w:cs="Arial"/>
        </w:rPr>
        <w:t>, no return within 1 hour.</w:t>
      </w:r>
    </w:p>
    <w:p w14:paraId="111776F6" w14:textId="77777777" w:rsidR="00025029" w:rsidRPr="00E329DF" w:rsidRDefault="00025029" w:rsidP="00025029">
      <w:pPr>
        <w:rPr>
          <w:rFonts w:ascii="Arial" w:hAnsi="Arial" w:cs="Arial"/>
          <w:sz w:val="18"/>
          <w:szCs w:val="18"/>
        </w:rPr>
      </w:pPr>
      <w:r>
        <w:rPr>
          <w:rFonts w:ascii="Arial" w:hAnsi="Arial" w:cs="Arial"/>
          <w:b/>
          <w:vertAlign w:val="superscript"/>
        </w:rPr>
        <w:t>2</w:t>
      </w:r>
      <w:r w:rsidRPr="00216CC8">
        <w:rPr>
          <w:rFonts w:ascii="Arial" w:hAnsi="Arial" w:cs="Arial"/>
        </w:rPr>
        <w:t xml:space="preserve"> – Long stay car park also has a section of parking bays that allow a maximum stay of 60 minutes</w:t>
      </w:r>
      <w:r w:rsidRPr="00216CC8">
        <w:rPr>
          <w:rFonts w:ascii="Arial" w:hAnsi="Arial" w:cs="Arial"/>
          <w:sz w:val="18"/>
          <w:szCs w:val="18"/>
        </w:rPr>
        <w:t>.</w:t>
      </w:r>
    </w:p>
    <w:p w14:paraId="4C8B2B01" w14:textId="39425F79" w:rsidR="00025029" w:rsidRPr="00CC5540" w:rsidRDefault="00025029" w:rsidP="00025029">
      <w:pPr>
        <w:pStyle w:val="BodyText"/>
        <w:rPr>
          <w:rFonts w:cs="Arial"/>
          <w:b/>
          <w:sz w:val="20"/>
          <w:u w:val="single"/>
        </w:rPr>
      </w:pPr>
      <w:r>
        <w:rPr>
          <w:rFonts w:cs="Arial"/>
          <w:b/>
          <w:sz w:val="20"/>
          <w:vertAlign w:val="superscript"/>
        </w:rPr>
        <w:t>4</w:t>
      </w:r>
      <w:r w:rsidRPr="00CB1E88">
        <w:rPr>
          <w:rFonts w:cs="Arial"/>
          <w:sz w:val="20"/>
        </w:rPr>
        <w:t xml:space="preserve"> –</w:t>
      </w:r>
      <w:r>
        <w:rPr>
          <w:rFonts w:cs="Arial"/>
          <w:sz w:val="20"/>
        </w:rPr>
        <w:t xml:space="preserve"> Event Tariff charges</w:t>
      </w:r>
      <w:r w:rsidRPr="00CB1E88">
        <w:rPr>
          <w:rFonts w:cs="Arial"/>
          <w:sz w:val="20"/>
        </w:rPr>
        <w:t xml:space="preserve"> apply </w:t>
      </w:r>
      <w:r w:rsidR="00684BC4">
        <w:rPr>
          <w:rFonts w:cs="Arial"/>
          <w:sz w:val="20"/>
        </w:rPr>
        <w:t>29</w:t>
      </w:r>
      <w:r w:rsidR="00684BC4" w:rsidRPr="00684BC4">
        <w:rPr>
          <w:rFonts w:cs="Arial"/>
          <w:sz w:val="20"/>
          <w:vertAlign w:val="superscript"/>
        </w:rPr>
        <w:t>th</w:t>
      </w:r>
      <w:r w:rsidR="00684BC4">
        <w:rPr>
          <w:rFonts w:cs="Arial"/>
          <w:sz w:val="20"/>
        </w:rPr>
        <w:t xml:space="preserve"> May to 31</w:t>
      </w:r>
      <w:r w:rsidR="00684BC4" w:rsidRPr="00684BC4">
        <w:rPr>
          <w:rFonts w:cs="Arial"/>
          <w:sz w:val="20"/>
          <w:vertAlign w:val="superscript"/>
        </w:rPr>
        <w:t>st</w:t>
      </w:r>
      <w:r w:rsidR="00684BC4">
        <w:rPr>
          <w:rFonts w:cs="Arial"/>
          <w:sz w:val="20"/>
        </w:rPr>
        <w:t xml:space="preserve"> May (dates inclusive)</w:t>
      </w:r>
      <w:r w:rsidRPr="00CB1E88">
        <w:rPr>
          <w:rFonts w:cs="Arial"/>
          <w:sz w:val="20"/>
        </w:rPr>
        <w:t>, these charges are listed at end of this Schedule.</w:t>
      </w:r>
    </w:p>
    <w:p w14:paraId="4C3B8685" w14:textId="77777777" w:rsidR="00025029" w:rsidRDefault="00025029" w:rsidP="00025029">
      <w:pPr>
        <w:rPr>
          <w:rFonts w:ascii="Arial" w:hAnsi="Arial" w:cs="Arial"/>
          <w:b/>
        </w:rPr>
      </w:pPr>
    </w:p>
    <w:p w14:paraId="22A47D47" w14:textId="77777777" w:rsidR="00025029" w:rsidRDefault="00025029" w:rsidP="00025029">
      <w:pPr>
        <w:rPr>
          <w:rFonts w:ascii="Arial" w:hAnsi="Arial" w:cs="Arial"/>
          <w:b/>
        </w:rPr>
      </w:pPr>
    </w:p>
    <w:p w14:paraId="1B66C1EB" w14:textId="77777777" w:rsidR="00025029" w:rsidRPr="00216CC8" w:rsidRDefault="00025029" w:rsidP="00025029">
      <w:pPr>
        <w:rPr>
          <w:rFonts w:ascii="Arial" w:hAnsi="Arial" w:cs="Arial"/>
          <w:b/>
        </w:rPr>
      </w:pPr>
      <w:r w:rsidRPr="00216CC8">
        <w:rPr>
          <w:rFonts w:ascii="Arial" w:hAnsi="Arial" w:cs="Arial"/>
          <w:b/>
        </w:rPr>
        <w:t>Torquay</w:t>
      </w:r>
    </w:p>
    <w:tbl>
      <w:tblPr>
        <w:tblW w:w="1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gridCol w:w="1116"/>
      </w:tblGrid>
      <w:tr w:rsidR="00025029" w:rsidRPr="00216CC8" w14:paraId="0ADA46B8" w14:textId="77777777" w:rsidTr="00DD42E6">
        <w:tc>
          <w:tcPr>
            <w:tcW w:w="4361" w:type="dxa"/>
            <w:vAlign w:val="center"/>
          </w:tcPr>
          <w:p w14:paraId="502A25E4" w14:textId="77777777" w:rsidR="00025029" w:rsidRPr="00E05956" w:rsidRDefault="00025029" w:rsidP="00DD42E6">
            <w:pPr>
              <w:jc w:val="center"/>
              <w:rPr>
                <w:rFonts w:ascii="Arial" w:hAnsi="Arial" w:cs="Arial"/>
              </w:rPr>
            </w:pPr>
            <w:r w:rsidRPr="00E05956">
              <w:rPr>
                <w:rFonts w:ascii="Arial" w:hAnsi="Arial" w:cs="Arial"/>
              </w:rPr>
              <w:t>Car Park</w:t>
            </w:r>
          </w:p>
        </w:tc>
        <w:tc>
          <w:tcPr>
            <w:tcW w:w="1165" w:type="dxa"/>
            <w:vAlign w:val="center"/>
          </w:tcPr>
          <w:p w14:paraId="7BFC8DA4" w14:textId="77777777" w:rsidR="00025029" w:rsidRPr="00E05956" w:rsidRDefault="00025029" w:rsidP="00DD42E6">
            <w:pPr>
              <w:jc w:val="center"/>
              <w:rPr>
                <w:rFonts w:ascii="Arial" w:hAnsi="Arial" w:cs="Arial"/>
              </w:rPr>
            </w:pPr>
            <w:r w:rsidRPr="00E05956">
              <w:rPr>
                <w:rFonts w:ascii="Arial" w:hAnsi="Arial" w:cs="Arial"/>
              </w:rPr>
              <w:t>Up to 1 hour</w:t>
            </w:r>
          </w:p>
        </w:tc>
        <w:tc>
          <w:tcPr>
            <w:tcW w:w="1166" w:type="dxa"/>
            <w:vAlign w:val="center"/>
          </w:tcPr>
          <w:p w14:paraId="22D2C969" w14:textId="77777777" w:rsidR="00025029" w:rsidRPr="00E05956" w:rsidRDefault="00025029" w:rsidP="00DD42E6">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0B858C4D" w14:textId="77777777" w:rsidR="00025029" w:rsidRPr="00E05956" w:rsidRDefault="00025029" w:rsidP="00DD42E6">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1D642092" w14:textId="77777777" w:rsidR="00025029" w:rsidRPr="00E05956" w:rsidRDefault="00025029" w:rsidP="00DD42E6">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2542362A" w14:textId="77777777" w:rsidR="00025029" w:rsidRPr="00E05956" w:rsidRDefault="00025029" w:rsidP="00DD42E6">
            <w:pPr>
              <w:jc w:val="center"/>
              <w:rPr>
                <w:rFonts w:ascii="Arial" w:hAnsi="Arial" w:cs="Arial"/>
              </w:rPr>
            </w:pPr>
            <w:r>
              <w:rPr>
                <w:rFonts w:ascii="Arial" w:hAnsi="Arial" w:cs="Arial"/>
              </w:rPr>
              <w:t>Up to 6 hours</w:t>
            </w:r>
          </w:p>
        </w:tc>
        <w:tc>
          <w:tcPr>
            <w:tcW w:w="1056" w:type="dxa"/>
            <w:vAlign w:val="center"/>
          </w:tcPr>
          <w:p w14:paraId="7824BAC7"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116" w:type="dxa"/>
          </w:tcPr>
          <w:p w14:paraId="341E561C" w14:textId="77777777" w:rsidR="00025029" w:rsidRPr="00E05956" w:rsidRDefault="00025029" w:rsidP="00DD42E6">
            <w:pPr>
              <w:jc w:val="center"/>
              <w:rPr>
                <w:rFonts w:ascii="Arial" w:hAnsi="Arial" w:cs="Arial"/>
              </w:rPr>
            </w:pPr>
            <w:r>
              <w:rPr>
                <w:rFonts w:ascii="Arial" w:hAnsi="Arial" w:cs="Arial"/>
              </w:rPr>
              <w:t>Overnight (available 6pm to midnight)</w:t>
            </w:r>
          </w:p>
        </w:tc>
      </w:tr>
      <w:tr w:rsidR="00025029" w:rsidRPr="00216CC8" w14:paraId="4354DB61" w14:textId="77777777" w:rsidTr="00DD42E6">
        <w:tc>
          <w:tcPr>
            <w:tcW w:w="4361" w:type="dxa"/>
          </w:tcPr>
          <w:p w14:paraId="72D7AC73" w14:textId="77777777" w:rsidR="00025029" w:rsidRPr="00E05956" w:rsidRDefault="00025029" w:rsidP="00DD42E6">
            <w:pPr>
              <w:rPr>
                <w:rFonts w:ascii="Arial" w:hAnsi="Arial" w:cs="Arial"/>
              </w:rPr>
            </w:pPr>
            <w:r w:rsidRPr="00E05956">
              <w:rPr>
                <w:rFonts w:ascii="Arial" w:hAnsi="Arial" w:cs="Arial"/>
              </w:rPr>
              <w:t>Brunswick Square Car Park</w:t>
            </w:r>
          </w:p>
        </w:tc>
        <w:tc>
          <w:tcPr>
            <w:tcW w:w="1165" w:type="dxa"/>
          </w:tcPr>
          <w:p w14:paraId="56FFAD0A"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299E3CD0" w14:textId="77777777" w:rsidR="00025029" w:rsidRPr="00510A48" w:rsidRDefault="00025029" w:rsidP="00DD42E6">
            <w:pPr>
              <w:rPr>
                <w:rFonts w:ascii="Arial" w:hAnsi="Arial" w:cs="Arial"/>
              </w:rPr>
            </w:pPr>
            <w:r w:rsidRPr="00510A48">
              <w:rPr>
                <w:rFonts w:ascii="Arial" w:hAnsi="Arial" w:cs="Arial"/>
              </w:rPr>
              <w:t>£3.00</w:t>
            </w:r>
          </w:p>
        </w:tc>
        <w:tc>
          <w:tcPr>
            <w:tcW w:w="1165" w:type="dxa"/>
          </w:tcPr>
          <w:p w14:paraId="368FCBC8" w14:textId="77777777" w:rsidR="00025029" w:rsidRPr="00510A48" w:rsidRDefault="00025029" w:rsidP="00DD42E6">
            <w:pPr>
              <w:rPr>
                <w:rFonts w:ascii="Arial" w:hAnsi="Arial" w:cs="Arial"/>
              </w:rPr>
            </w:pPr>
            <w:r w:rsidRPr="00510A48">
              <w:rPr>
                <w:rFonts w:ascii="Arial" w:hAnsi="Arial" w:cs="Arial"/>
              </w:rPr>
              <w:t>£4.30</w:t>
            </w:r>
          </w:p>
        </w:tc>
        <w:tc>
          <w:tcPr>
            <w:tcW w:w="1165" w:type="dxa"/>
          </w:tcPr>
          <w:p w14:paraId="458997CA" w14:textId="77777777" w:rsidR="00025029" w:rsidRPr="00510A48" w:rsidRDefault="00025029" w:rsidP="00DD42E6">
            <w:pPr>
              <w:rPr>
                <w:rFonts w:ascii="Arial" w:hAnsi="Arial" w:cs="Arial"/>
              </w:rPr>
            </w:pPr>
            <w:r w:rsidRPr="00510A48">
              <w:rPr>
                <w:rFonts w:ascii="Arial" w:hAnsi="Arial" w:cs="Arial"/>
              </w:rPr>
              <w:t>£5.40</w:t>
            </w:r>
          </w:p>
        </w:tc>
        <w:tc>
          <w:tcPr>
            <w:tcW w:w="1056" w:type="dxa"/>
          </w:tcPr>
          <w:p w14:paraId="4A90FBF2" w14:textId="77777777" w:rsidR="00025029" w:rsidRPr="00510A48" w:rsidRDefault="00025029" w:rsidP="00DD42E6">
            <w:pPr>
              <w:rPr>
                <w:rFonts w:ascii="Arial" w:hAnsi="Arial" w:cs="Arial"/>
              </w:rPr>
            </w:pPr>
            <w:r w:rsidRPr="00510A48">
              <w:rPr>
                <w:rFonts w:ascii="Arial" w:hAnsi="Arial" w:cs="Arial"/>
              </w:rPr>
              <w:t>£7.80</w:t>
            </w:r>
          </w:p>
        </w:tc>
        <w:tc>
          <w:tcPr>
            <w:tcW w:w="1056" w:type="dxa"/>
          </w:tcPr>
          <w:p w14:paraId="371E4B68" w14:textId="77777777" w:rsidR="00025029" w:rsidRPr="00510A48" w:rsidRDefault="00025029" w:rsidP="00DD42E6">
            <w:pPr>
              <w:rPr>
                <w:rFonts w:ascii="Arial" w:hAnsi="Arial" w:cs="Arial"/>
              </w:rPr>
            </w:pPr>
            <w:r w:rsidRPr="00510A48">
              <w:rPr>
                <w:rFonts w:ascii="Arial" w:hAnsi="Arial" w:cs="Arial"/>
              </w:rPr>
              <w:t>£9.90</w:t>
            </w:r>
          </w:p>
        </w:tc>
        <w:tc>
          <w:tcPr>
            <w:tcW w:w="1116" w:type="dxa"/>
          </w:tcPr>
          <w:p w14:paraId="203F9C1E" w14:textId="77777777" w:rsidR="00025029" w:rsidRPr="00510A48" w:rsidRDefault="00025029" w:rsidP="00DD42E6">
            <w:pPr>
              <w:rPr>
                <w:rFonts w:ascii="Arial" w:hAnsi="Arial" w:cs="Arial"/>
              </w:rPr>
            </w:pPr>
            <w:r w:rsidRPr="00510A48">
              <w:rPr>
                <w:rFonts w:ascii="Arial" w:hAnsi="Arial" w:cs="Arial"/>
              </w:rPr>
              <w:t>n/a</w:t>
            </w:r>
          </w:p>
        </w:tc>
      </w:tr>
      <w:tr w:rsidR="00025029" w:rsidRPr="00216CC8" w14:paraId="0E600200" w14:textId="77777777" w:rsidTr="00DD42E6">
        <w:tc>
          <w:tcPr>
            <w:tcW w:w="4361" w:type="dxa"/>
          </w:tcPr>
          <w:p w14:paraId="2970DFB9" w14:textId="77777777" w:rsidR="00025029" w:rsidRPr="00E05956" w:rsidRDefault="00025029" w:rsidP="00DD42E6">
            <w:pPr>
              <w:rPr>
                <w:rFonts w:ascii="Arial" w:hAnsi="Arial" w:cs="Arial"/>
              </w:rPr>
            </w:pPr>
            <w:r w:rsidRPr="00E05956">
              <w:rPr>
                <w:rFonts w:ascii="Arial" w:hAnsi="Arial" w:cs="Arial"/>
              </w:rPr>
              <w:t>Chilcote Close Car Park</w:t>
            </w:r>
          </w:p>
        </w:tc>
        <w:tc>
          <w:tcPr>
            <w:tcW w:w="1165" w:type="dxa"/>
          </w:tcPr>
          <w:p w14:paraId="6A437A9F"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39C40B5D" w14:textId="77777777" w:rsidR="00025029" w:rsidRPr="00510A48" w:rsidRDefault="00025029" w:rsidP="00DD42E6">
            <w:pPr>
              <w:rPr>
                <w:rFonts w:ascii="Arial" w:hAnsi="Arial" w:cs="Arial"/>
              </w:rPr>
            </w:pPr>
            <w:r w:rsidRPr="00510A48">
              <w:rPr>
                <w:rFonts w:ascii="Arial" w:hAnsi="Arial" w:cs="Arial"/>
              </w:rPr>
              <w:t>£3.00</w:t>
            </w:r>
          </w:p>
        </w:tc>
        <w:tc>
          <w:tcPr>
            <w:tcW w:w="1165" w:type="dxa"/>
          </w:tcPr>
          <w:p w14:paraId="30F4D450" w14:textId="77777777" w:rsidR="00025029" w:rsidRPr="00510A48" w:rsidRDefault="00025029" w:rsidP="00DD42E6">
            <w:pPr>
              <w:rPr>
                <w:rFonts w:ascii="Arial" w:hAnsi="Arial" w:cs="Arial"/>
              </w:rPr>
            </w:pPr>
            <w:r w:rsidRPr="00510A48">
              <w:rPr>
                <w:rFonts w:ascii="Arial" w:hAnsi="Arial" w:cs="Arial"/>
              </w:rPr>
              <w:t>£4.30</w:t>
            </w:r>
          </w:p>
        </w:tc>
        <w:tc>
          <w:tcPr>
            <w:tcW w:w="1165" w:type="dxa"/>
          </w:tcPr>
          <w:p w14:paraId="3B81DF9F" w14:textId="77777777" w:rsidR="00025029" w:rsidRPr="00510A48" w:rsidRDefault="00025029" w:rsidP="00DD42E6">
            <w:pPr>
              <w:rPr>
                <w:rFonts w:ascii="Arial" w:hAnsi="Arial" w:cs="Arial"/>
              </w:rPr>
            </w:pPr>
            <w:r w:rsidRPr="00510A48">
              <w:rPr>
                <w:rFonts w:ascii="Arial" w:hAnsi="Arial" w:cs="Arial"/>
              </w:rPr>
              <w:t>£5.40</w:t>
            </w:r>
          </w:p>
        </w:tc>
        <w:tc>
          <w:tcPr>
            <w:tcW w:w="1056" w:type="dxa"/>
          </w:tcPr>
          <w:p w14:paraId="006CB972" w14:textId="77777777" w:rsidR="00025029" w:rsidRPr="00510A48" w:rsidRDefault="00025029" w:rsidP="00DD42E6">
            <w:pPr>
              <w:rPr>
                <w:rFonts w:ascii="Arial" w:hAnsi="Arial" w:cs="Arial"/>
              </w:rPr>
            </w:pPr>
            <w:r w:rsidRPr="00510A48">
              <w:rPr>
                <w:rFonts w:ascii="Arial" w:hAnsi="Arial" w:cs="Arial"/>
              </w:rPr>
              <w:t>£7.80</w:t>
            </w:r>
          </w:p>
        </w:tc>
        <w:tc>
          <w:tcPr>
            <w:tcW w:w="1056" w:type="dxa"/>
          </w:tcPr>
          <w:p w14:paraId="6613065B" w14:textId="77777777" w:rsidR="00025029" w:rsidRPr="00510A48" w:rsidRDefault="00025029" w:rsidP="00DD42E6">
            <w:pPr>
              <w:rPr>
                <w:rFonts w:ascii="Arial" w:hAnsi="Arial" w:cs="Arial"/>
              </w:rPr>
            </w:pPr>
            <w:r w:rsidRPr="00510A48">
              <w:rPr>
                <w:rFonts w:ascii="Arial" w:hAnsi="Arial" w:cs="Arial"/>
              </w:rPr>
              <w:t>£9.90</w:t>
            </w:r>
          </w:p>
        </w:tc>
        <w:tc>
          <w:tcPr>
            <w:tcW w:w="1116" w:type="dxa"/>
          </w:tcPr>
          <w:p w14:paraId="02E7B6E4" w14:textId="77777777" w:rsidR="00025029" w:rsidRPr="00510A48" w:rsidRDefault="00025029" w:rsidP="00DD42E6">
            <w:pPr>
              <w:rPr>
                <w:rFonts w:ascii="Arial" w:hAnsi="Arial" w:cs="Arial"/>
              </w:rPr>
            </w:pPr>
            <w:r w:rsidRPr="00510A48">
              <w:rPr>
                <w:rFonts w:ascii="Arial" w:hAnsi="Arial" w:cs="Arial"/>
              </w:rPr>
              <w:t>n/a</w:t>
            </w:r>
          </w:p>
        </w:tc>
      </w:tr>
      <w:tr w:rsidR="00025029" w:rsidRPr="00216CC8" w14:paraId="12182D32" w14:textId="77777777" w:rsidTr="00DD42E6">
        <w:tc>
          <w:tcPr>
            <w:tcW w:w="4361" w:type="dxa"/>
          </w:tcPr>
          <w:p w14:paraId="1439842F" w14:textId="77777777" w:rsidR="00025029" w:rsidRPr="00E05956" w:rsidRDefault="00025029" w:rsidP="00DD42E6">
            <w:pPr>
              <w:rPr>
                <w:rFonts w:ascii="Arial" w:hAnsi="Arial" w:cs="Arial"/>
                <w:vertAlign w:val="superscript"/>
              </w:rPr>
            </w:pPr>
            <w:r w:rsidRPr="00E05956">
              <w:rPr>
                <w:rFonts w:ascii="Arial" w:hAnsi="Arial" w:cs="Arial"/>
              </w:rPr>
              <w:t>Lower Union Lane Multi Storey Car Park</w:t>
            </w:r>
          </w:p>
        </w:tc>
        <w:tc>
          <w:tcPr>
            <w:tcW w:w="1165" w:type="dxa"/>
          </w:tcPr>
          <w:p w14:paraId="7D90C2CE"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358E60D5" w14:textId="77777777" w:rsidR="00025029" w:rsidRPr="00510A48" w:rsidRDefault="00025029" w:rsidP="00DD42E6">
            <w:pPr>
              <w:rPr>
                <w:rFonts w:ascii="Arial" w:hAnsi="Arial" w:cs="Arial"/>
              </w:rPr>
            </w:pPr>
            <w:r w:rsidRPr="00510A48">
              <w:rPr>
                <w:rFonts w:ascii="Arial" w:hAnsi="Arial" w:cs="Arial"/>
              </w:rPr>
              <w:t>£3.00</w:t>
            </w:r>
          </w:p>
        </w:tc>
        <w:tc>
          <w:tcPr>
            <w:tcW w:w="1165" w:type="dxa"/>
          </w:tcPr>
          <w:p w14:paraId="322598EE" w14:textId="77777777" w:rsidR="00025029" w:rsidRPr="00510A48" w:rsidRDefault="00025029" w:rsidP="00DD42E6">
            <w:pPr>
              <w:rPr>
                <w:rFonts w:ascii="Arial" w:hAnsi="Arial" w:cs="Arial"/>
              </w:rPr>
            </w:pPr>
            <w:r w:rsidRPr="00510A48">
              <w:rPr>
                <w:rFonts w:ascii="Arial" w:hAnsi="Arial" w:cs="Arial"/>
              </w:rPr>
              <w:t>£4.30</w:t>
            </w:r>
          </w:p>
        </w:tc>
        <w:tc>
          <w:tcPr>
            <w:tcW w:w="1165" w:type="dxa"/>
          </w:tcPr>
          <w:p w14:paraId="6768BC39" w14:textId="77777777" w:rsidR="00025029" w:rsidRPr="00510A48" w:rsidRDefault="00025029" w:rsidP="00DD42E6">
            <w:pPr>
              <w:rPr>
                <w:rFonts w:ascii="Arial" w:hAnsi="Arial" w:cs="Arial"/>
              </w:rPr>
            </w:pPr>
            <w:r w:rsidRPr="00510A48">
              <w:rPr>
                <w:rFonts w:ascii="Arial" w:hAnsi="Arial" w:cs="Arial"/>
              </w:rPr>
              <w:t>£5.40</w:t>
            </w:r>
          </w:p>
        </w:tc>
        <w:tc>
          <w:tcPr>
            <w:tcW w:w="1056" w:type="dxa"/>
          </w:tcPr>
          <w:p w14:paraId="3809C7C6" w14:textId="77777777" w:rsidR="00025029" w:rsidRPr="00510A48" w:rsidRDefault="00025029" w:rsidP="00DD42E6">
            <w:pPr>
              <w:rPr>
                <w:rFonts w:ascii="Arial" w:hAnsi="Arial" w:cs="Arial"/>
              </w:rPr>
            </w:pPr>
            <w:r w:rsidRPr="00510A48">
              <w:rPr>
                <w:rFonts w:ascii="Arial" w:hAnsi="Arial" w:cs="Arial"/>
              </w:rPr>
              <w:t>£7.80</w:t>
            </w:r>
          </w:p>
        </w:tc>
        <w:tc>
          <w:tcPr>
            <w:tcW w:w="1056" w:type="dxa"/>
          </w:tcPr>
          <w:p w14:paraId="6A41D470" w14:textId="77777777" w:rsidR="00025029" w:rsidRPr="00510A48" w:rsidRDefault="00025029" w:rsidP="00DD42E6">
            <w:pPr>
              <w:rPr>
                <w:rFonts w:ascii="Arial" w:hAnsi="Arial" w:cs="Arial"/>
              </w:rPr>
            </w:pPr>
            <w:r w:rsidRPr="00510A48">
              <w:rPr>
                <w:rFonts w:ascii="Arial" w:hAnsi="Arial" w:cs="Arial"/>
              </w:rPr>
              <w:t>£9.90</w:t>
            </w:r>
          </w:p>
        </w:tc>
        <w:tc>
          <w:tcPr>
            <w:tcW w:w="1116" w:type="dxa"/>
          </w:tcPr>
          <w:p w14:paraId="7A7FC0E6" w14:textId="77777777" w:rsidR="00025029" w:rsidRPr="00510A48" w:rsidRDefault="00025029" w:rsidP="00DD42E6">
            <w:pPr>
              <w:rPr>
                <w:rFonts w:ascii="Arial" w:hAnsi="Arial" w:cs="Arial"/>
              </w:rPr>
            </w:pPr>
            <w:r w:rsidRPr="00510A48">
              <w:rPr>
                <w:rFonts w:ascii="Arial" w:hAnsi="Arial" w:cs="Arial"/>
              </w:rPr>
              <w:t>n/a</w:t>
            </w:r>
          </w:p>
        </w:tc>
      </w:tr>
      <w:tr w:rsidR="00025029" w:rsidRPr="00216CC8" w14:paraId="3E8FCAD6" w14:textId="77777777" w:rsidTr="00DD42E6">
        <w:tc>
          <w:tcPr>
            <w:tcW w:w="4361" w:type="dxa"/>
          </w:tcPr>
          <w:p w14:paraId="448A9189" w14:textId="77777777" w:rsidR="00025029" w:rsidRPr="0005394C" w:rsidRDefault="00025029" w:rsidP="00DD42E6">
            <w:pPr>
              <w:rPr>
                <w:rFonts w:ascii="Arial" w:hAnsi="Arial" w:cs="Arial"/>
                <w:b/>
                <w:vertAlign w:val="superscript"/>
              </w:rPr>
            </w:pPr>
            <w:r>
              <w:rPr>
                <w:rFonts w:ascii="Arial" w:hAnsi="Arial" w:cs="Arial"/>
              </w:rPr>
              <w:t xml:space="preserve">Lower Union Lane Shoppers Car Park </w:t>
            </w:r>
            <w:r>
              <w:rPr>
                <w:rFonts w:ascii="Arial" w:hAnsi="Arial" w:cs="Arial"/>
                <w:b/>
                <w:vertAlign w:val="superscript"/>
              </w:rPr>
              <w:t>3</w:t>
            </w:r>
          </w:p>
        </w:tc>
        <w:tc>
          <w:tcPr>
            <w:tcW w:w="1165" w:type="dxa"/>
          </w:tcPr>
          <w:p w14:paraId="12FDFB5B"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34A08995" w14:textId="77777777" w:rsidR="00025029" w:rsidRPr="00510A48" w:rsidRDefault="00025029" w:rsidP="00DD42E6">
            <w:pPr>
              <w:rPr>
                <w:rFonts w:ascii="Arial" w:hAnsi="Arial" w:cs="Arial"/>
              </w:rPr>
            </w:pPr>
            <w:r w:rsidRPr="00510A48">
              <w:rPr>
                <w:rFonts w:ascii="Arial" w:hAnsi="Arial" w:cs="Arial"/>
              </w:rPr>
              <w:t>n/a</w:t>
            </w:r>
          </w:p>
        </w:tc>
        <w:tc>
          <w:tcPr>
            <w:tcW w:w="1165" w:type="dxa"/>
          </w:tcPr>
          <w:p w14:paraId="0DCAE376" w14:textId="77777777" w:rsidR="00025029" w:rsidRPr="00510A48" w:rsidRDefault="00025029" w:rsidP="00DD42E6">
            <w:pPr>
              <w:rPr>
                <w:rFonts w:ascii="Arial" w:hAnsi="Arial" w:cs="Arial"/>
              </w:rPr>
            </w:pPr>
            <w:r w:rsidRPr="00510A48">
              <w:rPr>
                <w:rFonts w:ascii="Arial" w:hAnsi="Arial" w:cs="Arial"/>
              </w:rPr>
              <w:t>n/a</w:t>
            </w:r>
          </w:p>
        </w:tc>
        <w:tc>
          <w:tcPr>
            <w:tcW w:w="1165" w:type="dxa"/>
          </w:tcPr>
          <w:p w14:paraId="3B84E089" w14:textId="77777777" w:rsidR="00025029" w:rsidRPr="00510A48" w:rsidRDefault="00025029" w:rsidP="00DD42E6">
            <w:pPr>
              <w:rPr>
                <w:rFonts w:ascii="Arial" w:hAnsi="Arial" w:cs="Arial"/>
              </w:rPr>
            </w:pPr>
            <w:r w:rsidRPr="00510A48">
              <w:rPr>
                <w:rFonts w:ascii="Arial" w:hAnsi="Arial" w:cs="Arial"/>
              </w:rPr>
              <w:t>n/a</w:t>
            </w:r>
          </w:p>
        </w:tc>
        <w:tc>
          <w:tcPr>
            <w:tcW w:w="1056" w:type="dxa"/>
          </w:tcPr>
          <w:p w14:paraId="73A6CA39" w14:textId="77777777" w:rsidR="00025029" w:rsidRPr="00510A48" w:rsidRDefault="00025029" w:rsidP="00DD42E6">
            <w:pPr>
              <w:rPr>
                <w:rFonts w:ascii="Arial" w:hAnsi="Arial" w:cs="Arial"/>
              </w:rPr>
            </w:pPr>
            <w:r w:rsidRPr="00510A48">
              <w:rPr>
                <w:rFonts w:ascii="Arial" w:hAnsi="Arial" w:cs="Arial"/>
              </w:rPr>
              <w:t>n/a</w:t>
            </w:r>
          </w:p>
        </w:tc>
        <w:tc>
          <w:tcPr>
            <w:tcW w:w="1056" w:type="dxa"/>
          </w:tcPr>
          <w:p w14:paraId="60A8E078" w14:textId="77777777" w:rsidR="00025029" w:rsidRPr="00510A48" w:rsidRDefault="00025029" w:rsidP="00DD42E6">
            <w:pPr>
              <w:rPr>
                <w:rFonts w:ascii="Arial" w:hAnsi="Arial" w:cs="Arial"/>
              </w:rPr>
            </w:pPr>
            <w:r w:rsidRPr="00510A48">
              <w:rPr>
                <w:rFonts w:ascii="Arial" w:hAnsi="Arial" w:cs="Arial"/>
              </w:rPr>
              <w:t>n/a</w:t>
            </w:r>
          </w:p>
        </w:tc>
        <w:tc>
          <w:tcPr>
            <w:tcW w:w="1116" w:type="dxa"/>
          </w:tcPr>
          <w:p w14:paraId="49B84DDC" w14:textId="77777777" w:rsidR="00025029" w:rsidRPr="00510A48" w:rsidRDefault="00025029" w:rsidP="00DD42E6">
            <w:pPr>
              <w:rPr>
                <w:rFonts w:ascii="Arial" w:hAnsi="Arial" w:cs="Arial"/>
              </w:rPr>
            </w:pPr>
            <w:r w:rsidRPr="00510A48">
              <w:rPr>
                <w:rFonts w:ascii="Arial" w:hAnsi="Arial" w:cs="Arial"/>
              </w:rPr>
              <w:t>£5.00</w:t>
            </w:r>
          </w:p>
        </w:tc>
      </w:tr>
      <w:tr w:rsidR="00025029" w:rsidRPr="00216CC8" w14:paraId="4EC1BE26" w14:textId="77777777" w:rsidTr="00DD42E6">
        <w:tc>
          <w:tcPr>
            <w:tcW w:w="4361" w:type="dxa"/>
          </w:tcPr>
          <w:p w14:paraId="2D654C62" w14:textId="77777777" w:rsidR="00025029" w:rsidRPr="00E05956" w:rsidRDefault="00025029" w:rsidP="00DD42E6">
            <w:pPr>
              <w:rPr>
                <w:rFonts w:ascii="Arial" w:hAnsi="Arial" w:cs="Arial"/>
              </w:rPr>
            </w:pPr>
            <w:r w:rsidRPr="00E05956">
              <w:rPr>
                <w:rFonts w:ascii="Arial" w:hAnsi="Arial" w:cs="Arial"/>
              </w:rPr>
              <w:t>Lymington Road Coach Station Car Park</w:t>
            </w:r>
          </w:p>
        </w:tc>
        <w:tc>
          <w:tcPr>
            <w:tcW w:w="1165" w:type="dxa"/>
          </w:tcPr>
          <w:p w14:paraId="223020DF"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2B69D99D" w14:textId="77777777" w:rsidR="00025029" w:rsidRPr="00510A48" w:rsidRDefault="00025029" w:rsidP="00DD42E6">
            <w:pPr>
              <w:rPr>
                <w:rFonts w:ascii="Arial" w:hAnsi="Arial" w:cs="Arial"/>
              </w:rPr>
            </w:pPr>
            <w:r w:rsidRPr="00510A48">
              <w:rPr>
                <w:rFonts w:ascii="Arial" w:hAnsi="Arial" w:cs="Arial"/>
              </w:rPr>
              <w:t>£3.00</w:t>
            </w:r>
          </w:p>
        </w:tc>
        <w:tc>
          <w:tcPr>
            <w:tcW w:w="1165" w:type="dxa"/>
          </w:tcPr>
          <w:p w14:paraId="16CE2445" w14:textId="77777777" w:rsidR="00025029" w:rsidRPr="00510A48" w:rsidRDefault="00025029" w:rsidP="00DD42E6">
            <w:pPr>
              <w:rPr>
                <w:rFonts w:ascii="Arial" w:hAnsi="Arial" w:cs="Arial"/>
              </w:rPr>
            </w:pPr>
            <w:r w:rsidRPr="00510A48">
              <w:rPr>
                <w:rFonts w:ascii="Arial" w:hAnsi="Arial" w:cs="Arial"/>
              </w:rPr>
              <w:t>£4.30</w:t>
            </w:r>
          </w:p>
        </w:tc>
        <w:tc>
          <w:tcPr>
            <w:tcW w:w="1165" w:type="dxa"/>
          </w:tcPr>
          <w:p w14:paraId="7D52226F" w14:textId="77777777" w:rsidR="00025029" w:rsidRPr="00510A48" w:rsidRDefault="00025029" w:rsidP="00DD42E6">
            <w:pPr>
              <w:rPr>
                <w:rFonts w:ascii="Arial" w:hAnsi="Arial" w:cs="Arial"/>
              </w:rPr>
            </w:pPr>
            <w:r w:rsidRPr="00510A48">
              <w:rPr>
                <w:rFonts w:ascii="Arial" w:hAnsi="Arial" w:cs="Arial"/>
              </w:rPr>
              <w:t>£5.40</w:t>
            </w:r>
          </w:p>
        </w:tc>
        <w:tc>
          <w:tcPr>
            <w:tcW w:w="1056" w:type="dxa"/>
          </w:tcPr>
          <w:p w14:paraId="53000571" w14:textId="77777777" w:rsidR="00025029" w:rsidRPr="00510A48" w:rsidRDefault="00025029" w:rsidP="00DD42E6">
            <w:pPr>
              <w:rPr>
                <w:rFonts w:ascii="Arial" w:hAnsi="Arial" w:cs="Arial"/>
              </w:rPr>
            </w:pPr>
            <w:r w:rsidRPr="00510A48">
              <w:rPr>
                <w:rFonts w:ascii="Arial" w:hAnsi="Arial" w:cs="Arial"/>
              </w:rPr>
              <w:t>£7.80</w:t>
            </w:r>
          </w:p>
        </w:tc>
        <w:tc>
          <w:tcPr>
            <w:tcW w:w="1056" w:type="dxa"/>
          </w:tcPr>
          <w:p w14:paraId="42DDA97A" w14:textId="77777777" w:rsidR="00025029" w:rsidRPr="00510A48" w:rsidRDefault="00025029" w:rsidP="00DD42E6">
            <w:pPr>
              <w:rPr>
                <w:rFonts w:ascii="Arial" w:hAnsi="Arial" w:cs="Arial"/>
              </w:rPr>
            </w:pPr>
            <w:r w:rsidRPr="00510A48">
              <w:rPr>
                <w:rFonts w:ascii="Arial" w:hAnsi="Arial" w:cs="Arial"/>
              </w:rPr>
              <w:t>£9.90</w:t>
            </w:r>
          </w:p>
        </w:tc>
        <w:tc>
          <w:tcPr>
            <w:tcW w:w="1116" w:type="dxa"/>
          </w:tcPr>
          <w:p w14:paraId="4CBB769A" w14:textId="77777777" w:rsidR="00025029" w:rsidRPr="00510A48" w:rsidRDefault="00025029" w:rsidP="00DD42E6">
            <w:pPr>
              <w:rPr>
                <w:rFonts w:ascii="Arial" w:hAnsi="Arial" w:cs="Arial"/>
              </w:rPr>
            </w:pPr>
            <w:r w:rsidRPr="00510A48">
              <w:rPr>
                <w:rFonts w:ascii="Arial" w:hAnsi="Arial" w:cs="Arial"/>
              </w:rPr>
              <w:t>n/a</w:t>
            </w:r>
          </w:p>
        </w:tc>
      </w:tr>
      <w:tr w:rsidR="00025029" w:rsidRPr="00216CC8" w14:paraId="09F28F74" w14:textId="77777777" w:rsidTr="00DD42E6">
        <w:tc>
          <w:tcPr>
            <w:tcW w:w="4361" w:type="dxa"/>
          </w:tcPr>
          <w:p w14:paraId="79A8873A" w14:textId="77777777" w:rsidR="00025029" w:rsidRPr="00E05956" w:rsidRDefault="00025029" w:rsidP="00DD42E6">
            <w:pPr>
              <w:rPr>
                <w:rFonts w:ascii="Arial" w:hAnsi="Arial" w:cs="Arial"/>
              </w:rPr>
            </w:pPr>
            <w:r w:rsidRPr="00E05956">
              <w:rPr>
                <w:rFonts w:ascii="Arial" w:hAnsi="Arial" w:cs="Arial"/>
              </w:rPr>
              <w:lastRenderedPageBreak/>
              <w:t xml:space="preserve">Melville </w:t>
            </w:r>
            <w:proofErr w:type="gramStart"/>
            <w:r w:rsidRPr="00E05956">
              <w:rPr>
                <w:rFonts w:ascii="Arial" w:hAnsi="Arial" w:cs="Arial"/>
              </w:rPr>
              <w:t>Street Car</w:t>
            </w:r>
            <w:proofErr w:type="gramEnd"/>
            <w:r w:rsidRPr="00E05956">
              <w:rPr>
                <w:rFonts w:ascii="Arial" w:hAnsi="Arial" w:cs="Arial"/>
              </w:rPr>
              <w:t xml:space="preserve"> Park</w:t>
            </w:r>
          </w:p>
        </w:tc>
        <w:tc>
          <w:tcPr>
            <w:tcW w:w="1165" w:type="dxa"/>
          </w:tcPr>
          <w:p w14:paraId="5158AA97" w14:textId="77777777" w:rsidR="00025029" w:rsidRPr="00510A48" w:rsidRDefault="00025029" w:rsidP="00DD42E6">
            <w:pPr>
              <w:rPr>
                <w:rFonts w:ascii="Arial" w:hAnsi="Arial" w:cs="Arial"/>
              </w:rPr>
            </w:pPr>
            <w:r w:rsidRPr="00510A48">
              <w:rPr>
                <w:rFonts w:ascii="Arial" w:hAnsi="Arial" w:cs="Arial"/>
              </w:rPr>
              <w:t>£1.80</w:t>
            </w:r>
          </w:p>
        </w:tc>
        <w:tc>
          <w:tcPr>
            <w:tcW w:w="1166" w:type="dxa"/>
          </w:tcPr>
          <w:p w14:paraId="519539B2" w14:textId="77777777" w:rsidR="00025029" w:rsidRPr="00510A48" w:rsidRDefault="00025029" w:rsidP="00DD42E6">
            <w:pPr>
              <w:rPr>
                <w:rFonts w:ascii="Arial" w:hAnsi="Arial" w:cs="Arial"/>
              </w:rPr>
            </w:pPr>
            <w:r w:rsidRPr="00510A48">
              <w:rPr>
                <w:rFonts w:ascii="Arial" w:hAnsi="Arial" w:cs="Arial"/>
              </w:rPr>
              <w:t>£3.00</w:t>
            </w:r>
          </w:p>
        </w:tc>
        <w:tc>
          <w:tcPr>
            <w:tcW w:w="1165" w:type="dxa"/>
          </w:tcPr>
          <w:p w14:paraId="64D34F82" w14:textId="77777777" w:rsidR="00025029" w:rsidRPr="00510A48" w:rsidRDefault="00025029" w:rsidP="00DD42E6">
            <w:pPr>
              <w:rPr>
                <w:rFonts w:ascii="Arial" w:hAnsi="Arial" w:cs="Arial"/>
              </w:rPr>
            </w:pPr>
            <w:r w:rsidRPr="00510A48">
              <w:rPr>
                <w:rFonts w:ascii="Arial" w:hAnsi="Arial" w:cs="Arial"/>
              </w:rPr>
              <w:t>£4.30</w:t>
            </w:r>
          </w:p>
        </w:tc>
        <w:tc>
          <w:tcPr>
            <w:tcW w:w="1165" w:type="dxa"/>
          </w:tcPr>
          <w:p w14:paraId="199E1302" w14:textId="77777777" w:rsidR="00025029" w:rsidRPr="00510A48" w:rsidRDefault="00025029" w:rsidP="00DD42E6">
            <w:pPr>
              <w:rPr>
                <w:rFonts w:ascii="Arial" w:hAnsi="Arial" w:cs="Arial"/>
              </w:rPr>
            </w:pPr>
            <w:r w:rsidRPr="00510A48">
              <w:rPr>
                <w:rFonts w:ascii="Arial" w:hAnsi="Arial" w:cs="Arial"/>
              </w:rPr>
              <w:t>£5.40</w:t>
            </w:r>
          </w:p>
        </w:tc>
        <w:tc>
          <w:tcPr>
            <w:tcW w:w="1056" w:type="dxa"/>
          </w:tcPr>
          <w:p w14:paraId="604BF2F7" w14:textId="77777777" w:rsidR="00025029" w:rsidRPr="00510A48" w:rsidRDefault="00025029" w:rsidP="00DD42E6">
            <w:pPr>
              <w:rPr>
                <w:rFonts w:ascii="Arial" w:hAnsi="Arial" w:cs="Arial"/>
              </w:rPr>
            </w:pPr>
            <w:r w:rsidRPr="00510A48">
              <w:rPr>
                <w:rFonts w:ascii="Arial" w:hAnsi="Arial" w:cs="Arial"/>
              </w:rPr>
              <w:t>£7.80</w:t>
            </w:r>
          </w:p>
        </w:tc>
        <w:tc>
          <w:tcPr>
            <w:tcW w:w="1056" w:type="dxa"/>
          </w:tcPr>
          <w:p w14:paraId="5CB4D342" w14:textId="77777777" w:rsidR="00025029" w:rsidRPr="00510A48" w:rsidRDefault="00025029" w:rsidP="00DD42E6">
            <w:pPr>
              <w:rPr>
                <w:rFonts w:ascii="Arial" w:hAnsi="Arial" w:cs="Arial"/>
              </w:rPr>
            </w:pPr>
            <w:r w:rsidRPr="00510A48">
              <w:rPr>
                <w:rFonts w:ascii="Arial" w:hAnsi="Arial" w:cs="Arial"/>
              </w:rPr>
              <w:t>£9.90</w:t>
            </w:r>
          </w:p>
        </w:tc>
        <w:tc>
          <w:tcPr>
            <w:tcW w:w="1116" w:type="dxa"/>
          </w:tcPr>
          <w:p w14:paraId="2019698A" w14:textId="77777777" w:rsidR="00025029" w:rsidRPr="00510A48" w:rsidRDefault="00025029" w:rsidP="00DD42E6">
            <w:pPr>
              <w:rPr>
                <w:rFonts w:ascii="Arial" w:hAnsi="Arial" w:cs="Arial"/>
              </w:rPr>
            </w:pPr>
            <w:r w:rsidRPr="00510A48">
              <w:rPr>
                <w:rFonts w:ascii="Arial" w:hAnsi="Arial" w:cs="Arial"/>
              </w:rPr>
              <w:t>n/a</w:t>
            </w:r>
          </w:p>
        </w:tc>
      </w:tr>
      <w:tr w:rsidR="00025029" w:rsidRPr="00216CC8" w14:paraId="009BA668" w14:textId="77777777" w:rsidTr="00DD42E6">
        <w:tc>
          <w:tcPr>
            <w:tcW w:w="4361" w:type="dxa"/>
          </w:tcPr>
          <w:p w14:paraId="39761116" w14:textId="77777777" w:rsidR="00025029" w:rsidRPr="00E05956" w:rsidRDefault="00025029" w:rsidP="00DD42E6">
            <w:pPr>
              <w:rPr>
                <w:rFonts w:ascii="Arial" w:hAnsi="Arial" w:cs="Arial"/>
              </w:rPr>
            </w:pPr>
            <w:r w:rsidRPr="00E05956">
              <w:rPr>
                <w:rFonts w:ascii="Arial" w:hAnsi="Arial" w:cs="Arial"/>
              </w:rPr>
              <w:t xml:space="preserve">St </w:t>
            </w:r>
            <w:proofErr w:type="spellStart"/>
            <w:r w:rsidRPr="00E05956">
              <w:rPr>
                <w:rFonts w:ascii="Arial" w:hAnsi="Arial" w:cs="Arial"/>
              </w:rPr>
              <w:t>Marychurch</w:t>
            </w:r>
            <w:proofErr w:type="spellEnd"/>
            <w:r w:rsidRPr="00E05956">
              <w:rPr>
                <w:rFonts w:ascii="Arial" w:hAnsi="Arial" w:cs="Arial"/>
              </w:rPr>
              <w:t xml:space="preserve"> Car Park</w:t>
            </w:r>
          </w:p>
        </w:tc>
        <w:tc>
          <w:tcPr>
            <w:tcW w:w="1165" w:type="dxa"/>
          </w:tcPr>
          <w:p w14:paraId="017A3876" w14:textId="77777777" w:rsidR="00025029" w:rsidRPr="00A958CC" w:rsidRDefault="00025029" w:rsidP="00DD42E6">
            <w:pPr>
              <w:rPr>
                <w:rFonts w:ascii="Arial" w:hAnsi="Arial" w:cs="Arial"/>
              </w:rPr>
            </w:pPr>
            <w:r w:rsidRPr="00A958CC">
              <w:rPr>
                <w:rFonts w:ascii="Arial" w:hAnsi="Arial" w:cs="Arial"/>
              </w:rPr>
              <w:t>£1.80</w:t>
            </w:r>
          </w:p>
        </w:tc>
        <w:tc>
          <w:tcPr>
            <w:tcW w:w="1166" w:type="dxa"/>
          </w:tcPr>
          <w:p w14:paraId="48D4B493" w14:textId="77777777" w:rsidR="00025029" w:rsidRPr="00A958CC" w:rsidRDefault="00025029" w:rsidP="00DD42E6">
            <w:pPr>
              <w:rPr>
                <w:rFonts w:ascii="Arial" w:hAnsi="Arial" w:cs="Arial"/>
              </w:rPr>
            </w:pPr>
            <w:r w:rsidRPr="00A958CC">
              <w:rPr>
                <w:rFonts w:ascii="Arial" w:hAnsi="Arial" w:cs="Arial"/>
              </w:rPr>
              <w:t>£3.00</w:t>
            </w:r>
          </w:p>
        </w:tc>
        <w:tc>
          <w:tcPr>
            <w:tcW w:w="1165" w:type="dxa"/>
          </w:tcPr>
          <w:p w14:paraId="23203D9A" w14:textId="77777777" w:rsidR="00025029" w:rsidRPr="00A958CC" w:rsidRDefault="00025029" w:rsidP="00DD42E6">
            <w:pPr>
              <w:rPr>
                <w:rFonts w:ascii="Arial" w:hAnsi="Arial" w:cs="Arial"/>
              </w:rPr>
            </w:pPr>
            <w:r w:rsidRPr="00A958CC">
              <w:rPr>
                <w:rFonts w:ascii="Arial" w:hAnsi="Arial" w:cs="Arial"/>
              </w:rPr>
              <w:t>£4.30</w:t>
            </w:r>
          </w:p>
        </w:tc>
        <w:tc>
          <w:tcPr>
            <w:tcW w:w="1165" w:type="dxa"/>
          </w:tcPr>
          <w:p w14:paraId="26E805DA" w14:textId="77777777" w:rsidR="00025029" w:rsidRPr="00A958CC" w:rsidRDefault="00025029" w:rsidP="00DD42E6">
            <w:pPr>
              <w:rPr>
                <w:rFonts w:ascii="Arial" w:hAnsi="Arial" w:cs="Arial"/>
              </w:rPr>
            </w:pPr>
            <w:r w:rsidRPr="00A958CC">
              <w:rPr>
                <w:rFonts w:ascii="Arial" w:hAnsi="Arial" w:cs="Arial"/>
              </w:rPr>
              <w:t>£5.40</w:t>
            </w:r>
          </w:p>
        </w:tc>
        <w:tc>
          <w:tcPr>
            <w:tcW w:w="1056" w:type="dxa"/>
          </w:tcPr>
          <w:p w14:paraId="2E354BEC" w14:textId="77777777" w:rsidR="00025029" w:rsidRPr="00A958CC" w:rsidRDefault="00025029" w:rsidP="00DD42E6">
            <w:pPr>
              <w:rPr>
                <w:rFonts w:ascii="Arial" w:hAnsi="Arial" w:cs="Arial"/>
              </w:rPr>
            </w:pPr>
            <w:r w:rsidRPr="00A958CC">
              <w:rPr>
                <w:rFonts w:ascii="Arial" w:hAnsi="Arial" w:cs="Arial"/>
              </w:rPr>
              <w:t>£7.80</w:t>
            </w:r>
          </w:p>
        </w:tc>
        <w:tc>
          <w:tcPr>
            <w:tcW w:w="1056" w:type="dxa"/>
          </w:tcPr>
          <w:p w14:paraId="4DAE5A66" w14:textId="77777777" w:rsidR="00025029" w:rsidRPr="00A958CC" w:rsidRDefault="00025029" w:rsidP="00DD42E6">
            <w:pPr>
              <w:rPr>
                <w:rFonts w:ascii="Arial" w:hAnsi="Arial" w:cs="Arial"/>
              </w:rPr>
            </w:pPr>
            <w:r w:rsidRPr="00A958CC">
              <w:rPr>
                <w:rFonts w:ascii="Arial" w:hAnsi="Arial" w:cs="Arial"/>
              </w:rPr>
              <w:t>£9.90</w:t>
            </w:r>
          </w:p>
        </w:tc>
        <w:tc>
          <w:tcPr>
            <w:tcW w:w="1116" w:type="dxa"/>
          </w:tcPr>
          <w:p w14:paraId="34CEE7B4" w14:textId="77777777" w:rsidR="00025029" w:rsidRPr="00A958CC" w:rsidRDefault="00025029" w:rsidP="00DD42E6">
            <w:pPr>
              <w:rPr>
                <w:rFonts w:ascii="Arial" w:hAnsi="Arial" w:cs="Arial"/>
              </w:rPr>
            </w:pPr>
            <w:r w:rsidRPr="00A958CC">
              <w:rPr>
                <w:rFonts w:ascii="Arial" w:hAnsi="Arial" w:cs="Arial"/>
              </w:rPr>
              <w:t>n/a</w:t>
            </w:r>
          </w:p>
        </w:tc>
      </w:tr>
      <w:tr w:rsidR="00025029" w:rsidRPr="00216CC8" w14:paraId="6CBAE872" w14:textId="77777777" w:rsidTr="00DD42E6">
        <w:tc>
          <w:tcPr>
            <w:tcW w:w="4361" w:type="dxa"/>
          </w:tcPr>
          <w:p w14:paraId="6E4B983B" w14:textId="77777777" w:rsidR="00025029" w:rsidRPr="00E05956" w:rsidRDefault="00025029" w:rsidP="00DD42E6">
            <w:pPr>
              <w:rPr>
                <w:rFonts w:ascii="Arial" w:hAnsi="Arial" w:cs="Arial"/>
              </w:rPr>
            </w:pPr>
            <w:r w:rsidRPr="00E05956">
              <w:rPr>
                <w:rFonts w:ascii="Arial" w:hAnsi="Arial" w:cs="Arial"/>
              </w:rPr>
              <w:t>Town Hall Car Park</w:t>
            </w:r>
          </w:p>
        </w:tc>
        <w:tc>
          <w:tcPr>
            <w:tcW w:w="1165" w:type="dxa"/>
          </w:tcPr>
          <w:p w14:paraId="651BEEF7" w14:textId="77777777" w:rsidR="00025029" w:rsidRPr="00A958CC" w:rsidRDefault="00025029" w:rsidP="00DD42E6">
            <w:pPr>
              <w:rPr>
                <w:rFonts w:ascii="Arial" w:hAnsi="Arial" w:cs="Arial"/>
              </w:rPr>
            </w:pPr>
            <w:r w:rsidRPr="00A958CC">
              <w:rPr>
                <w:rFonts w:ascii="Arial" w:hAnsi="Arial" w:cs="Arial"/>
              </w:rPr>
              <w:t>£1.80</w:t>
            </w:r>
          </w:p>
        </w:tc>
        <w:tc>
          <w:tcPr>
            <w:tcW w:w="1166" w:type="dxa"/>
          </w:tcPr>
          <w:p w14:paraId="7BAB75E2" w14:textId="77777777" w:rsidR="00025029" w:rsidRPr="00A958CC" w:rsidRDefault="00025029" w:rsidP="00DD42E6">
            <w:pPr>
              <w:rPr>
                <w:rFonts w:ascii="Arial" w:hAnsi="Arial" w:cs="Arial"/>
              </w:rPr>
            </w:pPr>
            <w:r w:rsidRPr="00A958CC">
              <w:rPr>
                <w:rFonts w:ascii="Arial" w:hAnsi="Arial" w:cs="Arial"/>
              </w:rPr>
              <w:t>£3.00</w:t>
            </w:r>
          </w:p>
        </w:tc>
        <w:tc>
          <w:tcPr>
            <w:tcW w:w="1165" w:type="dxa"/>
          </w:tcPr>
          <w:p w14:paraId="7BD65E7A" w14:textId="77777777" w:rsidR="00025029" w:rsidRPr="00A958CC" w:rsidRDefault="00025029" w:rsidP="00DD42E6">
            <w:pPr>
              <w:rPr>
                <w:rFonts w:ascii="Arial" w:hAnsi="Arial" w:cs="Arial"/>
              </w:rPr>
            </w:pPr>
            <w:r w:rsidRPr="00A958CC">
              <w:rPr>
                <w:rFonts w:ascii="Arial" w:hAnsi="Arial" w:cs="Arial"/>
              </w:rPr>
              <w:t>£4.30</w:t>
            </w:r>
          </w:p>
        </w:tc>
        <w:tc>
          <w:tcPr>
            <w:tcW w:w="1165" w:type="dxa"/>
          </w:tcPr>
          <w:p w14:paraId="69F3666E" w14:textId="77777777" w:rsidR="00025029" w:rsidRPr="00A958CC" w:rsidRDefault="00025029" w:rsidP="00DD42E6">
            <w:pPr>
              <w:rPr>
                <w:rFonts w:ascii="Arial" w:hAnsi="Arial" w:cs="Arial"/>
              </w:rPr>
            </w:pPr>
            <w:r w:rsidRPr="00A958CC">
              <w:rPr>
                <w:rFonts w:ascii="Arial" w:hAnsi="Arial" w:cs="Arial"/>
              </w:rPr>
              <w:t>£5.40</w:t>
            </w:r>
          </w:p>
        </w:tc>
        <w:tc>
          <w:tcPr>
            <w:tcW w:w="1056" w:type="dxa"/>
          </w:tcPr>
          <w:p w14:paraId="39AD6A65" w14:textId="77777777" w:rsidR="00025029" w:rsidRPr="00A958CC" w:rsidRDefault="00025029" w:rsidP="00DD42E6">
            <w:pPr>
              <w:rPr>
                <w:rFonts w:ascii="Arial" w:hAnsi="Arial" w:cs="Arial"/>
              </w:rPr>
            </w:pPr>
            <w:r w:rsidRPr="00A958CC">
              <w:rPr>
                <w:rFonts w:ascii="Arial" w:hAnsi="Arial" w:cs="Arial"/>
              </w:rPr>
              <w:t>£7.80</w:t>
            </w:r>
          </w:p>
        </w:tc>
        <w:tc>
          <w:tcPr>
            <w:tcW w:w="1056" w:type="dxa"/>
          </w:tcPr>
          <w:p w14:paraId="4CD775C3" w14:textId="77777777" w:rsidR="00025029" w:rsidRPr="00A958CC" w:rsidRDefault="00025029" w:rsidP="00DD42E6">
            <w:pPr>
              <w:rPr>
                <w:rFonts w:ascii="Arial" w:hAnsi="Arial" w:cs="Arial"/>
              </w:rPr>
            </w:pPr>
            <w:r w:rsidRPr="00A958CC">
              <w:rPr>
                <w:rFonts w:ascii="Arial" w:hAnsi="Arial" w:cs="Arial"/>
              </w:rPr>
              <w:t>£9.90</w:t>
            </w:r>
          </w:p>
        </w:tc>
        <w:tc>
          <w:tcPr>
            <w:tcW w:w="1116" w:type="dxa"/>
          </w:tcPr>
          <w:p w14:paraId="00CDA837" w14:textId="77777777" w:rsidR="00025029" w:rsidRPr="00A958CC" w:rsidRDefault="00025029" w:rsidP="00DD42E6">
            <w:pPr>
              <w:rPr>
                <w:rFonts w:ascii="Arial" w:hAnsi="Arial" w:cs="Arial"/>
              </w:rPr>
            </w:pPr>
            <w:r w:rsidRPr="00A958CC">
              <w:rPr>
                <w:rFonts w:ascii="Arial" w:hAnsi="Arial" w:cs="Arial"/>
              </w:rPr>
              <w:t>n/a</w:t>
            </w:r>
          </w:p>
        </w:tc>
      </w:tr>
      <w:tr w:rsidR="00025029" w:rsidRPr="00216CC8" w14:paraId="4CE5FDF8" w14:textId="77777777" w:rsidTr="00DD42E6">
        <w:tc>
          <w:tcPr>
            <w:tcW w:w="4361" w:type="dxa"/>
          </w:tcPr>
          <w:p w14:paraId="59744C88" w14:textId="77777777" w:rsidR="00025029" w:rsidRPr="00E05956" w:rsidRDefault="00025029" w:rsidP="00DD42E6">
            <w:pPr>
              <w:rPr>
                <w:rFonts w:ascii="Arial" w:hAnsi="Arial" w:cs="Arial"/>
              </w:rPr>
            </w:pPr>
            <w:r w:rsidRPr="00E05956">
              <w:rPr>
                <w:rFonts w:ascii="Arial" w:hAnsi="Arial" w:cs="Arial"/>
              </w:rPr>
              <w:t>Union Square Car Park</w:t>
            </w:r>
          </w:p>
        </w:tc>
        <w:tc>
          <w:tcPr>
            <w:tcW w:w="1165" w:type="dxa"/>
          </w:tcPr>
          <w:p w14:paraId="5DA8F12B" w14:textId="77777777" w:rsidR="00025029" w:rsidRPr="00A958CC" w:rsidRDefault="00025029" w:rsidP="00DD42E6">
            <w:pPr>
              <w:rPr>
                <w:rFonts w:ascii="Arial" w:hAnsi="Arial" w:cs="Arial"/>
              </w:rPr>
            </w:pPr>
            <w:r w:rsidRPr="00A958CC">
              <w:rPr>
                <w:rFonts w:ascii="Arial" w:hAnsi="Arial" w:cs="Arial"/>
              </w:rPr>
              <w:t>£1.80</w:t>
            </w:r>
          </w:p>
        </w:tc>
        <w:tc>
          <w:tcPr>
            <w:tcW w:w="1166" w:type="dxa"/>
          </w:tcPr>
          <w:p w14:paraId="3538F0D0" w14:textId="77777777" w:rsidR="00025029" w:rsidRPr="00A958CC" w:rsidRDefault="00025029" w:rsidP="00DD42E6">
            <w:pPr>
              <w:rPr>
                <w:rFonts w:ascii="Arial" w:hAnsi="Arial" w:cs="Arial"/>
              </w:rPr>
            </w:pPr>
            <w:r w:rsidRPr="00A958CC">
              <w:rPr>
                <w:rFonts w:ascii="Arial" w:hAnsi="Arial" w:cs="Arial"/>
              </w:rPr>
              <w:t>£3.00</w:t>
            </w:r>
          </w:p>
        </w:tc>
        <w:tc>
          <w:tcPr>
            <w:tcW w:w="1165" w:type="dxa"/>
          </w:tcPr>
          <w:p w14:paraId="647B2E82" w14:textId="77777777" w:rsidR="00025029" w:rsidRPr="00A958CC" w:rsidRDefault="00025029" w:rsidP="00DD42E6">
            <w:pPr>
              <w:rPr>
                <w:rFonts w:ascii="Arial" w:hAnsi="Arial" w:cs="Arial"/>
              </w:rPr>
            </w:pPr>
            <w:r w:rsidRPr="00A958CC">
              <w:rPr>
                <w:rFonts w:ascii="Arial" w:hAnsi="Arial" w:cs="Arial"/>
              </w:rPr>
              <w:t>£4.30</w:t>
            </w:r>
          </w:p>
        </w:tc>
        <w:tc>
          <w:tcPr>
            <w:tcW w:w="1165" w:type="dxa"/>
          </w:tcPr>
          <w:p w14:paraId="64B40DFC" w14:textId="77777777" w:rsidR="00025029" w:rsidRPr="00A958CC" w:rsidRDefault="00025029" w:rsidP="00DD42E6">
            <w:pPr>
              <w:rPr>
                <w:rFonts w:ascii="Arial" w:hAnsi="Arial" w:cs="Arial"/>
              </w:rPr>
            </w:pPr>
            <w:r w:rsidRPr="00A958CC">
              <w:rPr>
                <w:rFonts w:ascii="Arial" w:hAnsi="Arial" w:cs="Arial"/>
              </w:rPr>
              <w:t>£5.40</w:t>
            </w:r>
          </w:p>
        </w:tc>
        <w:tc>
          <w:tcPr>
            <w:tcW w:w="1056" w:type="dxa"/>
          </w:tcPr>
          <w:p w14:paraId="6A8977CD" w14:textId="77777777" w:rsidR="00025029" w:rsidRPr="00A958CC" w:rsidRDefault="00025029" w:rsidP="00DD42E6">
            <w:pPr>
              <w:rPr>
                <w:rFonts w:ascii="Arial" w:hAnsi="Arial" w:cs="Arial"/>
              </w:rPr>
            </w:pPr>
            <w:r w:rsidRPr="00A958CC">
              <w:rPr>
                <w:rFonts w:ascii="Arial" w:hAnsi="Arial" w:cs="Arial"/>
              </w:rPr>
              <w:t>£7.80</w:t>
            </w:r>
          </w:p>
        </w:tc>
        <w:tc>
          <w:tcPr>
            <w:tcW w:w="1056" w:type="dxa"/>
          </w:tcPr>
          <w:p w14:paraId="36C5EBF5" w14:textId="77777777" w:rsidR="00025029" w:rsidRPr="00A958CC" w:rsidRDefault="00025029" w:rsidP="00DD42E6">
            <w:pPr>
              <w:rPr>
                <w:rFonts w:ascii="Arial" w:hAnsi="Arial" w:cs="Arial"/>
              </w:rPr>
            </w:pPr>
            <w:r w:rsidRPr="00A958CC">
              <w:rPr>
                <w:rFonts w:ascii="Arial" w:hAnsi="Arial" w:cs="Arial"/>
              </w:rPr>
              <w:t>£9.90</w:t>
            </w:r>
          </w:p>
        </w:tc>
        <w:tc>
          <w:tcPr>
            <w:tcW w:w="1116" w:type="dxa"/>
          </w:tcPr>
          <w:p w14:paraId="61F9F2D7" w14:textId="77777777" w:rsidR="00025029" w:rsidRPr="00A958CC" w:rsidRDefault="00025029" w:rsidP="00DD42E6">
            <w:pPr>
              <w:rPr>
                <w:rFonts w:ascii="Arial" w:hAnsi="Arial" w:cs="Arial"/>
              </w:rPr>
            </w:pPr>
            <w:r w:rsidRPr="00A958CC">
              <w:rPr>
                <w:rFonts w:ascii="Arial" w:hAnsi="Arial" w:cs="Arial"/>
              </w:rPr>
              <w:t>n/a</w:t>
            </w:r>
          </w:p>
        </w:tc>
      </w:tr>
    </w:tbl>
    <w:p w14:paraId="2E4CE118" w14:textId="77777777" w:rsidR="00025029" w:rsidRPr="00216CC8" w:rsidRDefault="00025029" w:rsidP="00025029">
      <w:pPr>
        <w:rPr>
          <w:rFonts w:ascii="Arial" w:hAnsi="Arial" w:cs="Arial"/>
          <w:b/>
          <w:u w:val="single"/>
        </w:rPr>
      </w:pPr>
    </w:p>
    <w:p w14:paraId="566432EE" w14:textId="77777777" w:rsidR="00025029" w:rsidRPr="00F26259" w:rsidRDefault="00025029" w:rsidP="00025029">
      <w:pPr>
        <w:rPr>
          <w:rFonts w:ascii="Arial" w:hAnsi="Arial" w:cs="Arial"/>
        </w:rPr>
      </w:pPr>
      <w:r>
        <w:rPr>
          <w:rFonts w:ascii="Arial" w:hAnsi="Arial" w:cs="Arial"/>
          <w:b/>
          <w:vertAlign w:val="superscript"/>
        </w:rPr>
        <w:t>3</w:t>
      </w:r>
      <w:r>
        <w:rPr>
          <w:rFonts w:ascii="Arial" w:hAnsi="Arial" w:cs="Arial"/>
        </w:rPr>
        <w:t xml:space="preserve"> – Maximum stay of 1 hour</w:t>
      </w:r>
      <w:r w:rsidRPr="006B0E8F">
        <w:rPr>
          <w:rFonts w:ascii="Arial" w:hAnsi="Arial" w:cs="Arial"/>
        </w:rPr>
        <w:t xml:space="preserve"> permitted during t</w:t>
      </w:r>
      <w:r>
        <w:rPr>
          <w:rFonts w:ascii="Arial" w:hAnsi="Arial" w:cs="Arial"/>
        </w:rPr>
        <w:t>he period 7am to 6pm every day, no return within 1 hour.</w:t>
      </w:r>
    </w:p>
    <w:p w14:paraId="5D02ACCD" w14:textId="77777777" w:rsidR="00025029" w:rsidRDefault="00025029" w:rsidP="00025029">
      <w:pPr>
        <w:rPr>
          <w:rFonts w:ascii="Arial" w:hAnsi="Arial" w:cs="Arial"/>
          <w:b/>
          <w:sz w:val="24"/>
          <w:szCs w:val="24"/>
          <w:u w:val="single"/>
        </w:rPr>
      </w:pPr>
    </w:p>
    <w:p w14:paraId="78AE5094" w14:textId="1226417E" w:rsidR="007221AF" w:rsidRPr="00FE4BE2" w:rsidRDefault="007221AF" w:rsidP="007221AF">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on Friday 29</w:t>
      </w:r>
      <w:r w:rsidRPr="007221AF">
        <w:rPr>
          <w:rFonts w:cs="Arial"/>
          <w:b/>
          <w:sz w:val="20"/>
          <w:u w:val="single"/>
          <w:vertAlign w:val="superscript"/>
        </w:rPr>
        <w:t>th</w:t>
      </w:r>
      <w:r>
        <w:rPr>
          <w:rFonts w:cs="Arial"/>
          <w:b/>
          <w:sz w:val="20"/>
          <w:u w:val="single"/>
        </w:rPr>
        <w:t xml:space="preserve"> May to Sunday 31</w:t>
      </w:r>
      <w:r w:rsidRPr="007221AF">
        <w:rPr>
          <w:rFonts w:cs="Arial"/>
          <w:b/>
          <w:sz w:val="20"/>
          <w:u w:val="single"/>
          <w:vertAlign w:val="superscript"/>
        </w:rPr>
        <w:t>st</w:t>
      </w:r>
      <w:r>
        <w:rPr>
          <w:rFonts w:cs="Arial"/>
          <w:b/>
          <w:sz w:val="20"/>
          <w:u w:val="single"/>
        </w:rPr>
        <w:t xml:space="preserve"> May</w:t>
      </w:r>
      <w:r w:rsidR="002817C9">
        <w:rPr>
          <w:rFonts w:cs="Arial"/>
          <w:b/>
          <w:sz w:val="20"/>
          <w:u w:val="single"/>
        </w:rPr>
        <w:t>, inclusive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7221AF" w:rsidRPr="00216CC8" w14:paraId="39AD829D" w14:textId="77777777" w:rsidTr="00DD42E6">
        <w:tc>
          <w:tcPr>
            <w:tcW w:w="4361" w:type="dxa"/>
            <w:vAlign w:val="center"/>
          </w:tcPr>
          <w:p w14:paraId="52563187" w14:textId="77777777" w:rsidR="007221AF" w:rsidRPr="00E05956" w:rsidRDefault="007221AF" w:rsidP="00DD42E6">
            <w:pPr>
              <w:jc w:val="center"/>
              <w:rPr>
                <w:rFonts w:ascii="Arial" w:hAnsi="Arial" w:cs="Arial"/>
              </w:rPr>
            </w:pPr>
            <w:r w:rsidRPr="00E05956">
              <w:rPr>
                <w:rFonts w:ascii="Arial" w:hAnsi="Arial" w:cs="Arial"/>
              </w:rPr>
              <w:t>Car Park</w:t>
            </w:r>
          </w:p>
        </w:tc>
        <w:tc>
          <w:tcPr>
            <w:tcW w:w="1165" w:type="dxa"/>
          </w:tcPr>
          <w:p w14:paraId="4FB6FA4F" w14:textId="77777777" w:rsidR="007221AF" w:rsidRPr="00E05956" w:rsidRDefault="007221AF" w:rsidP="00DD42E6">
            <w:pPr>
              <w:jc w:val="center"/>
              <w:rPr>
                <w:rFonts w:ascii="Arial" w:hAnsi="Arial" w:cs="Arial"/>
              </w:rPr>
            </w:pPr>
            <w:r>
              <w:rPr>
                <w:rFonts w:ascii="Arial" w:hAnsi="Arial" w:cs="Arial"/>
              </w:rPr>
              <w:t>One day</w:t>
            </w:r>
          </w:p>
        </w:tc>
      </w:tr>
      <w:tr w:rsidR="007221AF" w:rsidRPr="00216CC8" w14:paraId="1796E880" w14:textId="77777777" w:rsidTr="00DD42E6">
        <w:tc>
          <w:tcPr>
            <w:tcW w:w="4361" w:type="dxa"/>
          </w:tcPr>
          <w:p w14:paraId="507899AD" w14:textId="77777777" w:rsidR="007221AF" w:rsidRPr="00572B73" w:rsidRDefault="007221AF" w:rsidP="00DD42E6">
            <w:pPr>
              <w:rPr>
                <w:rFonts w:ascii="Arial" w:hAnsi="Arial" w:cs="Arial"/>
              </w:rPr>
            </w:pPr>
            <w:r>
              <w:rPr>
                <w:rFonts w:ascii="Arial" w:hAnsi="Arial" w:cs="Arial"/>
              </w:rPr>
              <w:t xml:space="preserve">Hyde Road Car Park </w:t>
            </w:r>
            <w:r>
              <w:rPr>
                <w:rFonts w:ascii="Arial" w:hAnsi="Arial" w:cs="Arial"/>
                <w:vertAlign w:val="superscript"/>
              </w:rPr>
              <w:t>5</w:t>
            </w:r>
          </w:p>
        </w:tc>
        <w:tc>
          <w:tcPr>
            <w:tcW w:w="1165" w:type="dxa"/>
          </w:tcPr>
          <w:p w14:paraId="3DAC571E" w14:textId="77777777" w:rsidR="007221AF" w:rsidRPr="00604D0D" w:rsidRDefault="007221AF" w:rsidP="00DD42E6">
            <w:pPr>
              <w:rPr>
                <w:rFonts w:ascii="Arial" w:hAnsi="Arial" w:cs="Arial"/>
              </w:rPr>
            </w:pPr>
            <w:r>
              <w:rPr>
                <w:rFonts w:ascii="Arial" w:hAnsi="Arial" w:cs="Arial"/>
              </w:rPr>
              <w:t>£35.00</w:t>
            </w:r>
          </w:p>
        </w:tc>
      </w:tr>
      <w:tr w:rsidR="007221AF" w:rsidRPr="00216CC8" w14:paraId="0C9BA7E1" w14:textId="77777777" w:rsidTr="00DD42E6">
        <w:tc>
          <w:tcPr>
            <w:tcW w:w="4361" w:type="dxa"/>
          </w:tcPr>
          <w:p w14:paraId="13623EBC" w14:textId="77777777" w:rsidR="007221AF" w:rsidRDefault="007221AF" w:rsidP="00DD42E6">
            <w:pPr>
              <w:rPr>
                <w:rFonts w:ascii="Arial" w:hAnsi="Arial" w:cs="Arial"/>
              </w:rPr>
            </w:pPr>
            <w:r>
              <w:rPr>
                <w:rFonts w:ascii="Arial" w:hAnsi="Arial" w:cs="Arial"/>
              </w:rPr>
              <w:t xml:space="preserve">Victoria Car Park </w:t>
            </w:r>
            <w:r>
              <w:rPr>
                <w:rFonts w:ascii="Arial" w:hAnsi="Arial" w:cs="Arial"/>
                <w:b/>
                <w:vertAlign w:val="superscript"/>
              </w:rPr>
              <w:t>5</w:t>
            </w:r>
          </w:p>
        </w:tc>
        <w:tc>
          <w:tcPr>
            <w:tcW w:w="1165" w:type="dxa"/>
          </w:tcPr>
          <w:p w14:paraId="3B0D69AB" w14:textId="77777777" w:rsidR="007221AF" w:rsidRPr="00604D0D" w:rsidRDefault="007221AF" w:rsidP="00DD42E6">
            <w:pPr>
              <w:rPr>
                <w:rFonts w:ascii="Arial" w:hAnsi="Arial" w:cs="Arial"/>
              </w:rPr>
            </w:pPr>
            <w:r w:rsidRPr="00604D0D">
              <w:rPr>
                <w:rFonts w:ascii="Arial" w:hAnsi="Arial" w:cs="Arial"/>
              </w:rPr>
              <w:t>£</w:t>
            </w:r>
            <w:r>
              <w:rPr>
                <w:rFonts w:ascii="Arial" w:hAnsi="Arial" w:cs="Arial"/>
              </w:rPr>
              <w:t>35.00</w:t>
            </w:r>
          </w:p>
        </w:tc>
      </w:tr>
    </w:tbl>
    <w:p w14:paraId="4AAC143B" w14:textId="77777777" w:rsidR="00025029" w:rsidRDefault="00025029" w:rsidP="00025029">
      <w:pPr>
        <w:rPr>
          <w:rFonts w:ascii="Arial" w:hAnsi="Arial" w:cs="Arial"/>
          <w:b/>
          <w:sz w:val="24"/>
          <w:szCs w:val="24"/>
          <w:u w:val="single"/>
        </w:rPr>
      </w:pPr>
    </w:p>
    <w:p w14:paraId="25823298" w14:textId="77777777" w:rsidR="002817C9" w:rsidRPr="00BF1B36" w:rsidRDefault="002817C9" w:rsidP="002817C9">
      <w:pPr>
        <w:pStyle w:val="BodyText"/>
        <w:rPr>
          <w:rFonts w:cs="Arial"/>
          <w:b/>
          <w:sz w:val="20"/>
          <w:u w:val="single"/>
        </w:rPr>
      </w:pPr>
      <w:r>
        <w:rPr>
          <w:rFonts w:cs="Arial"/>
          <w:b/>
          <w:sz w:val="20"/>
          <w:vertAlign w:val="superscript"/>
        </w:rPr>
        <w:t>5</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4690FA84" w14:textId="77777777" w:rsidR="00025029" w:rsidRDefault="00025029" w:rsidP="00025029">
      <w:pPr>
        <w:rPr>
          <w:rFonts w:ascii="Arial" w:hAnsi="Arial" w:cs="Arial"/>
          <w:b/>
          <w:sz w:val="24"/>
          <w:szCs w:val="24"/>
          <w:u w:val="single"/>
        </w:rPr>
      </w:pPr>
    </w:p>
    <w:p w14:paraId="42E7870D" w14:textId="77777777" w:rsidR="00025029" w:rsidRDefault="00025029" w:rsidP="00025029">
      <w:pPr>
        <w:rPr>
          <w:rFonts w:ascii="Arial" w:hAnsi="Arial" w:cs="Arial"/>
          <w:b/>
          <w:sz w:val="24"/>
          <w:szCs w:val="24"/>
          <w:u w:val="single"/>
        </w:rPr>
      </w:pPr>
    </w:p>
    <w:p w14:paraId="4734C32E" w14:textId="77777777" w:rsidR="00025029" w:rsidRDefault="00025029" w:rsidP="00025029">
      <w:pPr>
        <w:rPr>
          <w:rFonts w:ascii="Arial" w:hAnsi="Arial" w:cs="Arial"/>
          <w:b/>
          <w:sz w:val="24"/>
          <w:szCs w:val="24"/>
          <w:u w:val="single"/>
        </w:rPr>
      </w:pPr>
    </w:p>
    <w:p w14:paraId="4E30A429" w14:textId="77777777" w:rsidR="00025029" w:rsidRDefault="00025029" w:rsidP="00025029">
      <w:pPr>
        <w:rPr>
          <w:rFonts w:ascii="Arial" w:hAnsi="Arial" w:cs="Arial"/>
          <w:b/>
          <w:sz w:val="24"/>
          <w:szCs w:val="24"/>
          <w:u w:val="single"/>
        </w:rPr>
      </w:pPr>
    </w:p>
    <w:p w14:paraId="3B169AAD" w14:textId="77777777" w:rsidR="00025029" w:rsidRDefault="00025029" w:rsidP="00025029">
      <w:pPr>
        <w:rPr>
          <w:rFonts w:ascii="Arial" w:hAnsi="Arial" w:cs="Arial"/>
          <w:b/>
          <w:sz w:val="24"/>
          <w:szCs w:val="24"/>
          <w:u w:val="single"/>
        </w:rPr>
      </w:pPr>
    </w:p>
    <w:p w14:paraId="6D38BA42" w14:textId="77777777" w:rsidR="00025029" w:rsidRDefault="00025029" w:rsidP="00025029">
      <w:pPr>
        <w:rPr>
          <w:rFonts w:ascii="Arial" w:hAnsi="Arial" w:cs="Arial"/>
          <w:b/>
          <w:sz w:val="24"/>
          <w:szCs w:val="24"/>
          <w:u w:val="single"/>
        </w:rPr>
      </w:pPr>
    </w:p>
    <w:p w14:paraId="344E66E5" w14:textId="77777777" w:rsidR="00025029" w:rsidRDefault="00025029" w:rsidP="00025029">
      <w:pPr>
        <w:rPr>
          <w:rFonts w:ascii="Arial" w:hAnsi="Arial" w:cs="Arial"/>
          <w:b/>
          <w:sz w:val="24"/>
          <w:szCs w:val="24"/>
          <w:u w:val="single"/>
        </w:rPr>
      </w:pPr>
    </w:p>
    <w:p w14:paraId="3ECE2ED7" w14:textId="77777777" w:rsidR="00025029" w:rsidRDefault="00025029" w:rsidP="00025029">
      <w:pPr>
        <w:rPr>
          <w:rFonts w:ascii="Arial" w:hAnsi="Arial" w:cs="Arial"/>
          <w:b/>
          <w:sz w:val="24"/>
          <w:szCs w:val="24"/>
          <w:u w:val="single"/>
        </w:rPr>
      </w:pPr>
    </w:p>
    <w:p w14:paraId="06E7CB2C" w14:textId="77777777" w:rsidR="00025029" w:rsidRDefault="00025029" w:rsidP="00025029">
      <w:pPr>
        <w:rPr>
          <w:rFonts w:ascii="Arial" w:hAnsi="Arial" w:cs="Arial"/>
          <w:b/>
          <w:sz w:val="24"/>
          <w:szCs w:val="24"/>
          <w:u w:val="single"/>
        </w:rPr>
      </w:pPr>
    </w:p>
    <w:p w14:paraId="0569FB07" w14:textId="77777777" w:rsidR="00025029" w:rsidRDefault="00025029" w:rsidP="00025029">
      <w:pPr>
        <w:rPr>
          <w:rFonts w:ascii="Arial" w:hAnsi="Arial" w:cs="Arial"/>
          <w:b/>
          <w:sz w:val="24"/>
          <w:szCs w:val="24"/>
          <w:u w:val="single"/>
        </w:rPr>
      </w:pPr>
    </w:p>
    <w:p w14:paraId="4DCFFD2E" w14:textId="77777777" w:rsidR="00025029" w:rsidRDefault="00025029" w:rsidP="00025029">
      <w:pPr>
        <w:rPr>
          <w:rFonts w:ascii="Arial" w:hAnsi="Arial" w:cs="Arial"/>
          <w:b/>
          <w:sz w:val="24"/>
          <w:szCs w:val="24"/>
          <w:u w:val="single"/>
        </w:rPr>
      </w:pPr>
    </w:p>
    <w:p w14:paraId="3F30AC0C" w14:textId="77777777" w:rsidR="00025029" w:rsidRDefault="00025029" w:rsidP="00025029">
      <w:pPr>
        <w:rPr>
          <w:rFonts w:ascii="Arial" w:hAnsi="Arial" w:cs="Arial"/>
          <w:b/>
          <w:sz w:val="24"/>
          <w:szCs w:val="24"/>
          <w:u w:val="single"/>
        </w:rPr>
      </w:pPr>
    </w:p>
    <w:p w14:paraId="49451622" w14:textId="77777777" w:rsidR="00025029" w:rsidRDefault="00025029" w:rsidP="00025029">
      <w:pPr>
        <w:rPr>
          <w:rFonts w:ascii="Arial" w:hAnsi="Arial" w:cs="Arial"/>
          <w:b/>
          <w:sz w:val="24"/>
          <w:szCs w:val="24"/>
          <w:u w:val="single"/>
        </w:rPr>
      </w:pPr>
    </w:p>
    <w:p w14:paraId="7A6F0504" w14:textId="77777777" w:rsidR="00025029" w:rsidRDefault="00025029" w:rsidP="00025029">
      <w:pPr>
        <w:rPr>
          <w:rFonts w:ascii="Arial" w:hAnsi="Arial" w:cs="Arial"/>
          <w:b/>
          <w:sz w:val="24"/>
          <w:szCs w:val="24"/>
          <w:u w:val="single"/>
        </w:rPr>
      </w:pPr>
    </w:p>
    <w:p w14:paraId="10207586" w14:textId="77777777" w:rsidR="00025029" w:rsidRDefault="00025029" w:rsidP="00025029">
      <w:pPr>
        <w:rPr>
          <w:rFonts w:ascii="Arial" w:hAnsi="Arial" w:cs="Arial"/>
          <w:b/>
          <w:sz w:val="24"/>
          <w:szCs w:val="24"/>
          <w:u w:val="single"/>
        </w:rPr>
      </w:pPr>
    </w:p>
    <w:p w14:paraId="48494DF3" w14:textId="77777777" w:rsidR="00025029" w:rsidRDefault="00025029" w:rsidP="00025029">
      <w:pPr>
        <w:rPr>
          <w:rFonts w:ascii="Arial" w:hAnsi="Arial" w:cs="Arial"/>
          <w:b/>
          <w:sz w:val="24"/>
          <w:szCs w:val="24"/>
          <w:u w:val="single"/>
        </w:rPr>
      </w:pPr>
    </w:p>
    <w:p w14:paraId="3F404CED" w14:textId="77777777" w:rsidR="00025029" w:rsidRDefault="00025029" w:rsidP="00025029">
      <w:pPr>
        <w:rPr>
          <w:rFonts w:ascii="Arial" w:hAnsi="Arial" w:cs="Arial"/>
          <w:b/>
          <w:sz w:val="24"/>
          <w:szCs w:val="24"/>
          <w:u w:val="single"/>
        </w:rPr>
      </w:pPr>
    </w:p>
    <w:p w14:paraId="20D3FE49" w14:textId="77777777" w:rsidR="00025029" w:rsidRDefault="00025029" w:rsidP="00025029">
      <w:pPr>
        <w:rPr>
          <w:rFonts w:ascii="Arial" w:hAnsi="Arial" w:cs="Arial"/>
          <w:b/>
          <w:sz w:val="24"/>
          <w:szCs w:val="24"/>
          <w:u w:val="single"/>
        </w:rPr>
      </w:pPr>
    </w:p>
    <w:p w14:paraId="7FCEF65B" w14:textId="77777777" w:rsidR="00025029" w:rsidRDefault="00025029" w:rsidP="00025029">
      <w:pPr>
        <w:rPr>
          <w:rFonts w:ascii="Arial" w:hAnsi="Arial" w:cs="Arial"/>
          <w:b/>
          <w:sz w:val="24"/>
          <w:szCs w:val="24"/>
          <w:u w:val="single"/>
        </w:rPr>
      </w:pPr>
    </w:p>
    <w:p w14:paraId="41CDF7F8" w14:textId="77777777" w:rsidR="00025029" w:rsidRDefault="00025029" w:rsidP="00025029">
      <w:pPr>
        <w:rPr>
          <w:rFonts w:ascii="Arial" w:hAnsi="Arial" w:cs="Arial"/>
          <w:b/>
          <w:sz w:val="24"/>
          <w:szCs w:val="24"/>
          <w:u w:val="single"/>
        </w:rPr>
      </w:pPr>
    </w:p>
    <w:p w14:paraId="15AEC920" w14:textId="77777777" w:rsidR="00025029" w:rsidRDefault="00025029" w:rsidP="00025029">
      <w:pPr>
        <w:rPr>
          <w:rFonts w:ascii="Arial" w:hAnsi="Arial" w:cs="Arial"/>
          <w:b/>
          <w:sz w:val="24"/>
          <w:szCs w:val="24"/>
          <w:u w:val="single"/>
        </w:rPr>
      </w:pPr>
    </w:p>
    <w:p w14:paraId="33A64CEC" w14:textId="77777777" w:rsidR="00025029" w:rsidRDefault="00025029" w:rsidP="00025029">
      <w:pPr>
        <w:rPr>
          <w:rFonts w:ascii="Arial" w:hAnsi="Arial" w:cs="Arial"/>
          <w:b/>
          <w:sz w:val="24"/>
          <w:szCs w:val="24"/>
          <w:u w:val="single"/>
        </w:rPr>
      </w:pPr>
    </w:p>
    <w:p w14:paraId="0DE1D826" w14:textId="77777777" w:rsidR="00025029" w:rsidRPr="001E6BA1" w:rsidRDefault="00025029" w:rsidP="00025029">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8</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2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2 (charges apply 7am to midnight)</w:t>
      </w:r>
    </w:p>
    <w:p w14:paraId="2C2DD830" w14:textId="77777777" w:rsidR="00025029" w:rsidRDefault="00025029" w:rsidP="00025029">
      <w:pPr>
        <w:rPr>
          <w:rFonts w:ascii="Arial" w:hAnsi="Arial" w:cs="Arial"/>
          <w:sz w:val="16"/>
          <w:szCs w:val="16"/>
        </w:rPr>
      </w:pPr>
    </w:p>
    <w:p w14:paraId="75CB6D9F" w14:textId="77777777" w:rsidR="00025029" w:rsidRPr="00216CC8" w:rsidRDefault="00025029" w:rsidP="00025029">
      <w:pPr>
        <w:rPr>
          <w:rFonts w:ascii="Arial" w:hAnsi="Arial" w:cs="Arial"/>
          <w:sz w:val="16"/>
          <w:szCs w:val="16"/>
        </w:rPr>
      </w:pPr>
    </w:p>
    <w:p w14:paraId="183951D8" w14:textId="77777777" w:rsidR="00025029" w:rsidRPr="00216CC8" w:rsidRDefault="00025029" w:rsidP="00025029">
      <w:pPr>
        <w:rPr>
          <w:rFonts w:ascii="Arial" w:hAnsi="Arial" w:cs="Arial"/>
          <w:b/>
        </w:rPr>
      </w:pPr>
      <w:r w:rsidRPr="00216CC8">
        <w:rPr>
          <w:rFonts w:ascii="Arial" w:hAnsi="Arial" w:cs="Arial"/>
          <w:b/>
        </w:rPr>
        <w:t>Brixham</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025029" w:rsidRPr="00216CC8" w14:paraId="474B453E" w14:textId="77777777" w:rsidTr="00DD42E6">
        <w:tc>
          <w:tcPr>
            <w:tcW w:w="4361" w:type="dxa"/>
            <w:vAlign w:val="center"/>
          </w:tcPr>
          <w:p w14:paraId="6A05804A" w14:textId="77777777" w:rsidR="00025029" w:rsidRPr="00E05956" w:rsidRDefault="00025029" w:rsidP="00DD42E6">
            <w:pPr>
              <w:jc w:val="center"/>
              <w:rPr>
                <w:rFonts w:ascii="Arial" w:hAnsi="Arial" w:cs="Arial"/>
              </w:rPr>
            </w:pPr>
            <w:r w:rsidRPr="00E05956">
              <w:rPr>
                <w:rFonts w:ascii="Arial" w:hAnsi="Arial" w:cs="Arial"/>
              </w:rPr>
              <w:t>Car Park</w:t>
            </w:r>
          </w:p>
        </w:tc>
        <w:tc>
          <w:tcPr>
            <w:tcW w:w="1165" w:type="dxa"/>
            <w:vAlign w:val="center"/>
          </w:tcPr>
          <w:p w14:paraId="70179941" w14:textId="77777777" w:rsidR="00025029" w:rsidRPr="00E05956" w:rsidRDefault="00025029" w:rsidP="00DD42E6">
            <w:pPr>
              <w:jc w:val="center"/>
              <w:rPr>
                <w:rFonts w:ascii="Arial" w:hAnsi="Arial" w:cs="Arial"/>
              </w:rPr>
            </w:pPr>
            <w:r w:rsidRPr="00E05956">
              <w:rPr>
                <w:rFonts w:ascii="Arial" w:hAnsi="Arial" w:cs="Arial"/>
              </w:rPr>
              <w:t>Up to 1 hour</w:t>
            </w:r>
          </w:p>
        </w:tc>
        <w:tc>
          <w:tcPr>
            <w:tcW w:w="1166" w:type="dxa"/>
            <w:vAlign w:val="center"/>
          </w:tcPr>
          <w:p w14:paraId="545F54EA" w14:textId="77777777" w:rsidR="00025029" w:rsidRPr="00E05956" w:rsidRDefault="00025029" w:rsidP="00DD42E6">
            <w:pPr>
              <w:jc w:val="center"/>
              <w:rPr>
                <w:rFonts w:ascii="Arial" w:hAnsi="Arial" w:cs="Arial"/>
              </w:rPr>
            </w:pPr>
            <w:r>
              <w:rPr>
                <w:rFonts w:ascii="Arial" w:hAnsi="Arial" w:cs="Arial"/>
              </w:rPr>
              <w:t>Up to 2 hours</w:t>
            </w:r>
          </w:p>
        </w:tc>
        <w:tc>
          <w:tcPr>
            <w:tcW w:w="1165" w:type="dxa"/>
            <w:vAlign w:val="center"/>
          </w:tcPr>
          <w:p w14:paraId="68496A0D" w14:textId="77777777" w:rsidR="00025029" w:rsidRPr="00E05956" w:rsidRDefault="00025029" w:rsidP="00DD42E6">
            <w:pPr>
              <w:jc w:val="center"/>
              <w:rPr>
                <w:rFonts w:ascii="Arial" w:hAnsi="Arial" w:cs="Arial"/>
              </w:rPr>
            </w:pPr>
            <w:r>
              <w:rPr>
                <w:rFonts w:ascii="Arial" w:hAnsi="Arial" w:cs="Arial"/>
              </w:rPr>
              <w:t>Up to 3 hours</w:t>
            </w:r>
          </w:p>
        </w:tc>
        <w:tc>
          <w:tcPr>
            <w:tcW w:w="1165" w:type="dxa"/>
            <w:vAlign w:val="center"/>
          </w:tcPr>
          <w:p w14:paraId="637654C7" w14:textId="77777777" w:rsidR="00025029" w:rsidRPr="00E05956" w:rsidRDefault="00025029" w:rsidP="00DD42E6">
            <w:pPr>
              <w:jc w:val="center"/>
              <w:rPr>
                <w:rFonts w:ascii="Arial" w:hAnsi="Arial" w:cs="Arial"/>
              </w:rPr>
            </w:pPr>
            <w:r>
              <w:rPr>
                <w:rFonts w:ascii="Arial" w:hAnsi="Arial" w:cs="Arial"/>
              </w:rPr>
              <w:t>Up to 4 hours</w:t>
            </w:r>
          </w:p>
        </w:tc>
        <w:tc>
          <w:tcPr>
            <w:tcW w:w="1056" w:type="dxa"/>
          </w:tcPr>
          <w:p w14:paraId="4D9F5140" w14:textId="77777777" w:rsidR="00025029" w:rsidRPr="00E05956" w:rsidRDefault="00025029" w:rsidP="00DD42E6">
            <w:pPr>
              <w:jc w:val="center"/>
              <w:rPr>
                <w:rFonts w:ascii="Arial" w:hAnsi="Arial" w:cs="Arial"/>
              </w:rPr>
            </w:pPr>
            <w:r>
              <w:rPr>
                <w:rFonts w:ascii="Arial" w:hAnsi="Arial" w:cs="Arial"/>
              </w:rPr>
              <w:t>Up to 6 hours</w:t>
            </w:r>
          </w:p>
        </w:tc>
        <w:tc>
          <w:tcPr>
            <w:tcW w:w="1056" w:type="dxa"/>
            <w:vAlign w:val="center"/>
          </w:tcPr>
          <w:p w14:paraId="73FCE0DC"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298B682A" w14:textId="77777777" w:rsidTr="00DD42E6">
        <w:tc>
          <w:tcPr>
            <w:tcW w:w="4361" w:type="dxa"/>
          </w:tcPr>
          <w:p w14:paraId="2DAC35F7" w14:textId="77777777" w:rsidR="00025029" w:rsidRPr="00E05956" w:rsidRDefault="00025029" w:rsidP="00DD42E6">
            <w:pPr>
              <w:rPr>
                <w:rFonts w:ascii="Arial" w:hAnsi="Arial" w:cs="Arial"/>
              </w:rPr>
            </w:pPr>
            <w:r>
              <w:rPr>
                <w:rFonts w:ascii="Arial" w:hAnsi="Arial" w:cs="Arial"/>
              </w:rPr>
              <w:t>Berry Head Car Park</w:t>
            </w:r>
          </w:p>
        </w:tc>
        <w:tc>
          <w:tcPr>
            <w:tcW w:w="1165" w:type="dxa"/>
          </w:tcPr>
          <w:p w14:paraId="429F016C"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69066B04"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3644700A" w14:textId="77777777" w:rsidR="00025029" w:rsidRPr="003A60BB" w:rsidRDefault="00025029" w:rsidP="00DD42E6">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7A8B0593"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4261BF5B" w14:textId="77777777" w:rsidR="00025029" w:rsidRDefault="00025029" w:rsidP="00DD42E6">
            <w:pPr>
              <w:rPr>
                <w:rFonts w:ascii="Arial" w:hAnsi="Arial" w:cs="Arial"/>
              </w:rPr>
            </w:pPr>
            <w:r>
              <w:rPr>
                <w:rFonts w:ascii="Arial" w:hAnsi="Arial" w:cs="Arial"/>
              </w:rPr>
              <w:t>£8.60</w:t>
            </w:r>
          </w:p>
        </w:tc>
        <w:tc>
          <w:tcPr>
            <w:tcW w:w="1056" w:type="dxa"/>
          </w:tcPr>
          <w:p w14:paraId="3AF6CFB7"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25029" w:rsidRPr="00216CC8" w14:paraId="5023CD2C" w14:textId="77777777" w:rsidTr="00DD42E6">
        <w:tc>
          <w:tcPr>
            <w:tcW w:w="4361" w:type="dxa"/>
          </w:tcPr>
          <w:p w14:paraId="6427CE13" w14:textId="77777777" w:rsidR="00025029" w:rsidRPr="00E05956" w:rsidRDefault="00025029" w:rsidP="00DD42E6">
            <w:pPr>
              <w:rPr>
                <w:rFonts w:ascii="Arial" w:hAnsi="Arial" w:cs="Arial"/>
              </w:rPr>
            </w:pPr>
            <w:r w:rsidRPr="00E05956">
              <w:rPr>
                <w:rFonts w:ascii="Arial" w:hAnsi="Arial" w:cs="Arial"/>
              </w:rPr>
              <w:t>Freshwater Car Park</w:t>
            </w:r>
          </w:p>
        </w:tc>
        <w:tc>
          <w:tcPr>
            <w:tcW w:w="1165" w:type="dxa"/>
          </w:tcPr>
          <w:p w14:paraId="66199F4B"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0000EBC6"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3E61B125" w14:textId="77777777" w:rsidR="00025029" w:rsidRPr="003A60BB" w:rsidRDefault="00025029" w:rsidP="00DD42E6">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44D5A458"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530EABAB" w14:textId="77777777" w:rsidR="00025029" w:rsidRPr="003A60BB" w:rsidRDefault="00025029" w:rsidP="00DD42E6">
            <w:pPr>
              <w:rPr>
                <w:rFonts w:ascii="Arial" w:hAnsi="Arial" w:cs="Arial"/>
              </w:rPr>
            </w:pPr>
            <w:r>
              <w:rPr>
                <w:rFonts w:ascii="Arial" w:hAnsi="Arial" w:cs="Arial"/>
              </w:rPr>
              <w:t>£8.60</w:t>
            </w:r>
          </w:p>
        </w:tc>
        <w:tc>
          <w:tcPr>
            <w:tcW w:w="1056" w:type="dxa"/>
          </w:tcPr>
          <w:p w14:paraId="74DCA7F1"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25029" w:rsidRPr="00216CC8" w14:paraId="63902DB8" w14:textId="77777777" w:rsidTr="00DD42E6">
        <w:tc>
          <w:tcPr>
            <w:tcW w:w="4361" w:type="dxa"/>
          </w:tcPr>
          <w:p w14:paraId="0882FE4F" w14:textId="77777777" w:rsidR="00025029" w:rsidRPr="00E05956" w:rsidRDefault="00025029" w:rsidP="00DD42E6">
            <w:pPr>
              <w:rPr>
                <w:rFonts w:ascii="Arial" w:hAnsi="Arial" w:cs="Arial"/>
              </w:rPr>
            </w:pPr>
            <w:r w:rsidRPr="00E05956">
              <w:rPr>
                <w:rFonts w:ascii="Arial" w:hAnsi="Arial" w:cs="Arial"/>
              </w:rPr>
              <w:t>Oxen Cove Car Park</w:t>
            </w:r>
          </w:p>
        </w:tc>
        <w:tc>
          <w:tcPr>
            <w:tcW w:w="1165" w:type="dxa"/>
          </w:tcPr>
          <w:p w14:paraId="2462D0B4"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7DED3F1C"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119B1E72" w14:textId="77777777" w:rsidR="00025029" w:rsidRPr="003A60BB" w:rsidRDefault="00025029" w:rsidP="00DD42E6">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06EBA5E7" w14:textId="77777777" w:rsidR="00025029" w:rsidRPr="003A60BB" w:rsidRDefault="00025029" w:rsidP="00DD42E6">
            <w:pPr>
              <w:rPr>
                <w:rFonts w:ascii="Arial" w:hAnsi="Arial" w:cs="Arial"/>
              </w:rPr>
            </w:pPr>
            <w:r w:rsidRPr="003A60BB">
              <w:rPr>
                <w:rFonts w:ascii="Arial" w:hAnsi="Arial" w:cs="Arial"/>
              </w:rPr>
              <w:t>£5.</w:t>
            </w:r>
            <w:r>
              <w:rPr>
                <w:rFonts w:ascii="Arial" w:hAnsi="Arial" w:cs="Arial"/>
              </w:rPr>
              <w:t>7</w:t>
            </w:r>
            <w:r w:rsidRPr="003A60BB">
              <w:rPr>
                <w:rFonts w:ascii="Arial" w:hAnsi="Arial" w:cs="Arial"/>
              </w:rPr>
              <w:t>0</w:t>
            </w:r>
          </w:p>
        </w:tc>
        <w:tc>
          <w:tcPr>
            <w:tcW w:w="1056" w:type="dxa"/>
          </w:tcPr>
          <w:p w14:paraId="19484206" w14:textId="77777777" w:rsidR="00025029" w:rsidRPr="003A60BB" w:rsidRDefault="00025029" w:rsidP="00DD42E6">
            <w:pPr>
              <w:rPr>
                <w:rFonts w:ascii="Arial" w:hAnsi="Arial" w:cs="Arial"/>
              </w:rPr>
            </w:pPr>
            <w:r>
              <w:rPr>
                <w:rFonts w:ascii="Arial" w:hAnsi="Arial" w:cs="Arial"/>
              </w:rPr>
              <w:t>£8.60</w:t>
            </w:r>
          </w:p>
        </w:tc>
        <w:tc>
          <w:tcPr>
            <w:tcW w:w="1056" w:type="dxa"/>
          </w:tcPr>
          <w:p w14:paraId="04198F04"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25029" w:rsidRPr="00216CC8" w14:paraId="1B8A1220" w14:textId="77777777" w:rsidTr="00DD42E6">
        <w:tc>
          <w:tcPr>
            <w:tcW w:w="4361" w:type="dxa"/>
          </w:tcPr>
          <w:p w14:paraId="2D36DE8F" w14:textId="77777777" w:rsidR="00025029" w:rsidRPr="00E05956" w:rsidRDefault="00025029" w:rsidP="00DD42E6">
            <w:pPr>
              <w:rPr>
                <w:rFonts w:ascii="Arial" w:hAnsi="Arial" w:cs="Arial"/>
              </w:rPr>
            </w:pPr>
            <w:r>
              <w:rPr>
                <w:rFonts w:ascii="Arial" w:hAnsi="Arial" w:cs="Arial"/>
              </w:rPr>
              <w:t>Sharkham Car Park</w:t>
            </w:r>
          </w:p>
        </w:tc>
        <w:tc>
          <w:tcPr>
            <w:tcW w:w="1165" w:type="dxa"/>
          </w:tcPr>
          <w:p w14:paraId="2D04F150"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31AA49FA"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6CE4D356" w14:textId="77777777" w:rsidR="00025029" w:rsidRPr="003A60BB" w:rsidRDefault="00025029" w:rsidP="00DD42E6">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218C6A14" w14:textId="77777777" w:rsidR="00025029" w:rsidRPr="003A60BB" w:rsidRDefault="00025029" w:rsidP="00DD42E6">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22CE4108" w14:textId="77777777" w:rsidR="00025029" w:rsidRDefault="00025029" w:rsidP="00DD42E6">
            <w:pPr>
              <w:rPr>
                <w:rFonts w:ascii="Arial" w:hAnsi="Arial" w:cs="Arial"/>
              </w:rPr>
            </w:pPr>
            <w:r>
              <w:rPr>
                <w:rFonts w:ascii="Arial" w:hAnsi="Arial" w:cs="Arial"/>
              </w:rPr>
              <w:t>£8.60</w:t>
            </w:r>
          </w:p>
        </w:tc>
        <w:tc>
          <w:tcPr>
            <w:tcW w:w="1056" w:type="dxa"/>
          </w:tcPr>
          <w:p w14:paraId="5DA1997C" w14:textId="77777777" w:rsidR="00025029" w:rsidRPr="003A60BB" w:rsidRDefault="00025029" w:rsidP="00DD42E6">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bl>
    <w:p w14:paraId="1AE61491" w14:textId="77777777" w:rsidR="00025029" w:rsidRDefault="00025029" w:rsidP="00025029">
      <w:pPr>
        <w:rPr>
          <w:rFonts w:ascii="Arial" w:hAnsi="Arial" w:cs="Arial"/>
        </w:rPr>
      </w:pPr>
    </w:p>
    <w:p w14:paraId="07AFC856" w14:textId="77777777" w:rsidR="00025029" w:rsidRPr="00216CC8" w:rsidRDefault="00025029" w:rsidP="00025029">
      <w:pPr>
        <w:rPr>
          <w:rFonts w:ascii="Arial" w:hAnsi="Arial" w:cs="Arial"/>
        </w:rPr>
      </w:pPr>
    </w:p>
    <w:p w14:paraId="7DA52D8E" w14:textId="77777777" w:rsidR="00025029" w:rsidRPr="00216CC8" w:rsidRDefault="00025029" w:rsidP="00025029">
      <w:pPr>
        <w:rPr>
          <w:rFonts w:ascii="Arial" w:hAnsi="Arial" w:cs="Arial"/>
          <w:b/>
        </w:rPr>
      </w:pPr>
      <w:r w:rsidRPr="00216CC8">
        <w:rPr>
          <w:rFonts w:ascii="Arial" w:hAnsi="Arial" w:cs="Arial"/>
          <w:b/>
        </w:rPr>
        <w:t>Paignton</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165"/>
        <w:gridCol w:w="1166"/>
        <w:gridCol w:w="1165"/>
        <w:gridCol w:w="1165"/>
        <w:gridCol w:w="1060"/>
        <w:gridCol w:w="1060"/>
      </w:tblGrid>
      <w:tr w:rsidR="00025029" w:rsidRPr="00216CC8" w14:paraId="25D5A699" w14:textId="77777777" w:rsidTr="00DD42E6">
        <w:tc>
          <w:tcPr>
            <w:tcW w:w="4358" w:type="dxa"/>
            <w:vAlign w:val="center"/>
          </w:tcPr>
          <w:p w14:paraId="44D1A822" w14:textId="77777777" w:rsidR="00025029" w:rsidRPr="00E05956" w:rsidRDefault="00025029" w:rsidP="00DD42E6">
            <w:pPr>
              <w:jc w:val="center"/>
              <w:rPr>
                <w:rFonts w:ascii="Arial" w:hAnsi="Arial" w:cs="Arial"/>
              </w:rPr>
            </w:pPr>
            <w:r w:rsidRPr="00E05956">
              <w:rPr>
                <w:rFonts w:ascii="Arial" w:hAnsi="Arial" w:cs="Arial"/>
              </w:rPr>
              <w:t>Car Park</w:t>
            </w:r>
          </w:p>
        </w:tc>
        <w:tc>
          <w:tcPr>
            <w:tcW w:w="1165" w:type="dxa"/>
            <w:vAlign w:val="center"/>
          </w:tcPr>
          <w:p w14:paraId="3A2BEA75" w14:textId="77777777" w:rsidR="00025029" w:rsidRPr="00D325F1" w:rsidRDefault="00025029" w:rsidP="00DD42E6">
            <w:pPr>
              <w:rPr>
                <w:rFonts w:ascii="Arial" w:hAnsi="Arial" w:cs="Arial"/>
              </w:rPr>
            </w:pPr>
            <w:r w:rsidRPr="00D325F1">
              <w:rPr>
                <w:rFonts w:ascii="Arial" w:hAnsi="Arial" w:cs="Arial"/>
              </w:rPr>
              <w:t>Up to 1 hour</w:t>
            </w:r>
          </w:p>
        </w:tc>
        <w:tc>
          <w:tcPr>
            <w:tcW w:w="1166" w:type="dxa"/>
            <w:vAlign w:val="center"/>
          </w:tcPr>
          <w:p w14:paraId="41CE56A2" w14:textId="77777777" w:rsidR="00025029" w:rsidRPr="00D325F1" w:rsidRDefault="00025029" w:rsidP="00DD42E6">
            <w:pPr>
              <w:rPr>
                <w:rFonts w:ascii="Arial" w:hAnsi="Arial" w:cs="Arial"/>
              </w:rPr>
            </w:pPr>
            <w:r w:rsidRPr="00D325F1">
              <w:rPr>
                <w:rFonts w:ascii="Arial" w:hAnsi="Arial" w:cs="Arial"/>
              </w:rPr>
              <w:t>Up to 2 hours</w:t>
            </w:r>
          </w:p>
        </w:tc>
        <w:tc>
          <w:tcPr>
            <w:tcW w:w="1165" w:type="dxa"/>
            <w:vAlign w:val="center"/>
          </w:tcPr>
          <w:p w14:paraId="23DE4D4F" w14:textId="77777777" w:rsidR="00025029" w:rsidRPr="00D325F1" w:rsidRDefault="00025029" w:rsidP="00DD42E6">
            <w:pPr>
              <w:rPr>
                <w:rFonts w:ascii="Arial" w:hAnsi="Arial" w:cs="Arial"/>
              </w:rPr>
            </w:pPr>
            <w:r w:rsidRPr="00D325F1">
              <w:rPr>
                <w:rFonts w:ascii="Arial" w:hAnsi="Arial" w:cs="Arial"/>
              </w:rPr>
              <w:t>Up to 3 hours</w:t>
            </w:r>
          </w:p>
        </w:tc>
        <w:tc>
          <w:tcPr>
            <w:tcW w:w="1165" w:type="dxa"/>
            <w:vAlign w:val="center"/>
          </w:tcPr>
          <w:p w14:paraId="22489BFA" w14:textId="77777777" w:rsidR="00025029" w:rsidRPr="00D325F1" w:rsidRDefault="00025029" w:rsidP="00DD42E6">
            <w:pPr>
              <w:rPr>
                <w:rFonts w:ascii="Arial" w:hAnsi="Arial" w:cs="Arial"/>
              </w:rPr>
            </w:pPr>
            <w:r w:rsidRPr="00D325F1">
              <w:rPr>
                <w:rFonts w:ascii="Arial" w:hAnsi="Arial" w:cs="Arial"/>
              </w:rPr>
              <w:t>Up to 4 hours</w:t>
            </w:r>
          </w:p>
        </w:tc>
        <w:tc>
          <w:tcPr>
            <w:tcW w:w="1060" w:type="dxa"/>
          </w:tcPr>
          <w:p w14:paraId="56949C36" w14:textId="77777777" w:rsidR="00025029" w:rsidRPr="00E05956" w:rsidRDefault="00025029" w:rsidP="00DD42E6">
            <w:pPr>
              <w:jc w:val="center"/>
              <w:rPr>
                <w:rFonts w:ascii="Arial" w:hAnsi="Arial" w:cs="Arial"/>
              </w:rPr>
            </w:pPr>
            <w:r>
              <w:rPr>
                <w:rFonts w:ascii="Arial" w:hAnsi="Arial" w:cs="Arial"/>
              </w:rPr>
              <w:t>Up to 6 hours</w:t>
            </w:r>
          </w:p>
        </w:tc>
        <w:tc>
          <w:tcPr>
            <w:tcW w:w="1060" w:type="dxa"/>
            <w:vAlign w:val="center"/>
          </w:tcPr>
          <w:p w14:paraId="1E39AE05"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034433E0" w14:textId="77777777" w:rsidTr="00DD42E6">
        <w:tc>
          <w:tcPr>
            <w:tcW w:w="4358" w:type="dxa"/>
          </w:tcPr>
          <w:p w14:paraId="1064F894" w14:textId="77777777" w:rsidR="00025029" w:rsidRPr="00E05956" w:rsidRDefault="00025029" w:rsidP="00DD42E6">
            <w:pPr>
              <w:rPr>
                <w:rFonts w:ascii="Arial" w:hAnsi="Arial" w:cs="Arial"/>
              </w:rPr>
            </w:pPr>
            <w:r w:rsidRPr="00E05956">
              <w:rPr>
                <w:rFonts w:ascii="Arial" w:hAnsi="Arial" w:cs="Arial"/>
              </w:rPr>
              <w:t>Clennon Valley Car Park</w:t>
            </w:r>
          </w:p>
        </w:tc>
        <w:tc>
          <w:tcPr>
            <w:tcW w:w="1165" w:type="dxa"/>
          </w:tcPr>
          <w:p w14:paraId="0CA0F3B3"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15B1DAC5"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632268A5"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3A155ACF" w14:textId="77777777" w:rsidR="00025029" w:rsidRPr="00297738" w:rsidRDefault="00025029" w:rsidP="00DD42E6">
            <w:pPr>
              <w:rPr>
                <w:rFonts w:ascii="Arial" w:hAnsi="Arial" w:cs="Arial"/>
              </w:rPr>
            </w:pPr>
            <w:r w:rsidRPr="00297738">
              <w:rPr>
                <w:rFonts w:ascii="Arial" w:hAnsi="Arial" w:cs="Arial"/>
              </w:rPr>
              <w:t>£5.70</w:t>
            </w:r>
          </w:p>
        </w:tc>
        <w:tc>
          <w:tcPr>
            <w:tcW w:w="1060" w:type="dxa"/>
          </w:tcPr>
          <w:p w14:paraId="60497B02" w14:textId="77777777" w:rsidR="00025029" w:rsidRPr="00297738" w:rsidRDefault="00025029" w:rsidP="00DD42E6">
            <w:pPr>
              <w:rPr>
                <w:rFonts w:ascii="Arial" w:hAnsi="Arial" w:cs="Arial"/>
              </w:rPr>
            </w:pPr>
            <w:r w:rsidRPr="00297738">
              <w:rPr>
                <w:rFonts w:ascii="Arial" w:hAnsi="Arial" w:cs="Arial"/>
              </w:rPr>
              <w:t>£8.60</w:t>
            </w:r>
          </w:p>
        </w:tc>
        <w:tc>
          <w:tcPr>
            <w:tcW w:w="1060" w:type="dxa"/>
          </w:tcPr>
          <w:p w14:paraId="7E00E453"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0F72479D" w14:textId="77777777" w:rsidTr="00DD42E6">
        <w:tc>
          <w:tcPr>
            <w:tcW w:w="4358" w:type="dxa"/>
          </w:tcPr>
          <w:p w14:paraId="6A86C541" w14:textId="1A9429D3" w:rsidR="00025029" w:rsidRPr="00E05956" w:rsidRDefault="00025029" w:rsidP="00DD42E6">
            <w:pPr>
              <w:rPr>
                <w:rFonts w:ascii="Arial" w:hAnsi="Arial" w:cs="Arial"/>
                <w:b/>
                <w:vertAlign w:val="superscript"/>
              </w:rPr>
            </w:pPr>
            <w:proofErr w:type="spellStart"/>
            <w:r w:rsidRPr="00E05956">
              <w:rPr>
                <w:rFonts w:ascii="Arial" w:hAnsi="Arial" w:cs="Arial"/>
              </w:rPr>
              <w:t>Roundham</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r w:rsidR="00897B1A">
              <w:rPr>
                <w:rFonts w:ascii="Arial" w:hAnsi="Arial" w:cs="Arial"/>
                <w:b/>
                <w:vertAlign w:val="superscript"/>
              </w:rPr>
              <w:t>, 2</w:t>
            </w:r>
          </w:p>
        </w:tc>
        <w:tc>
          <w:tcPr>
            <w:tcW w:w="1165" w:type="dxa"/>
          </w:tcPr>
          <w:p w14:paraId="4F4A4740"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6F9C3DA9"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57F66D4F"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23CC65B7" w14:textId="77777777" w:rsidR="00025029" w:rsidRPr="00297738" w:rsidRDefault="00025029" w:rsidP="00DD42E6">
            <w:pPr>
              <w:rPr>
                <w:rFonts w:ascii="Arial" w:hAnsi="Arial" w:cs="Arial"/>
              </w:rPr>
            </w:pPr>
            <w:r w:rsidRPr="00297738">
              <w:rPr>
                <w:rFonts w:ascii="Arial" w:hAnsi="Arial" w:cs="Arial"/>
              </w:rPr>
              <w:t>£5.70</w:t>
            </w:r>
          </w:p>
        </w:tc>
        <w:tc>
          <w:tcPr>
            <w:tcW w:w="1060" w:type="dxa"/>
          </w:tcPr>
          <w:p w14:paraId="7366D42D" w14:textId="77777777" w:rsidR="00025029" w:rsidRPr="00297738" w:rsidRDefault="00025029" w:rsidP="00DD42E6">
            <w:pPr>
              <w:rPr>
                <w:rFonts w:ascii="Arial" w:hAnsi="Arial" w:cs="Arial"/>
              </w:rPr>
            </w:pPr>
            <w:r w:rsidRPr="00297738">
              <w:rPr>
                <w:rFonts w:ascii="Arial" w:hAnsi="Arial" w:cs="Arial"/>
              </w:rPr>
              <w:t>£8.60</w:t>
            </w:r>
          </w:p>
        </w:tc>
        <w:tc>
          <w:tcPr>
            <w:tcW w:w="1060" w:type="dxa"/>
          </w:tcPr>
          <w:p w14:paraId="4AE6B31D" w14:textId="77777777" w:rsidR="00025029" w:rsidRPr="00297738" w:rsidRDefault="00025029" w:rsidP="00DD42E6">
            <w:pPr>
              <w:rPr>
                <w:rFonts w:ascii="Arial" w:hAnsi="Arial" w:cs="Arial"/>
              </w:rPr>
            </w:pPr>
            <w:r w:rsidRPr="00297738">
              <w:rPr>
                <w:rFonts w:ascii="Arial" w:hAnsi="Arial" w:cs="Arial"/>
              </w:rPr>
              <w:t>£11.00</w:t>
            </w:r>
          </w:p>
        </w:tc>
      </w:tr>
    </w:tbl>
    <w:p w14:paraId="2E3210FA" w14:textId="77777777" w:rsidR="00025029" w:rsidRDefault="00025029" w:rsidP="00025029">
      <w:pPr>
        <w:rPr>
          <w:rFonts w:ascii="Arial" w:hAnsi="Arial" w:cs="Arial"/>
          <w:b/>
          <w:u w:val="single"/>
        </w:rPr>
      </w:pPr>
    </w:p>
    <w:p w14:paraId="51C21079"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CFEE101" w14:textId="2538F1B9" w:rsidR="00025029" w:rsidRPr="00684BC4" w:rsidRDefault="00897B1A" w:rsidP="00025029">
      <w:pPr>
        <w:rPr>
          <w:rFonts w:ascii="Arial" w:hAnsi="Arial" w:cs="Arial"/>
          <w:b/>
        </w:rPr>
      </w:pPr>
      <w:r w:rsidRPr="00684BC4">
        <w:rPr>
          <w:rFonts w:ascii="Arial" w:hAnsi="Arial" w:cs="Arial"/>
          <w:b/>
          <w:vertAlign w:val="superscript"/>
        </w:rPr>
        <w:t>2</w:t>
      </w:r>
      <w:r w:rsidRPr="00684BC4">
        <w:rPr>
          <w:rFonts w:ascii="Arial" w:hAnsi="Arial" w:cs="Arial"/>
        </w:rPr>
        <w:t xml:space="preserve"> – Event Tariff charges apply </w:t>
      </w:r>
      <w:r w:rsidR="00684BC4" w:rsidRPr="00684BC4">
        <w:rPr>
          <w:rFonts w:ascii="Arial" w:hAnsi="Arial" w:cs="Arial"/>
        </w:rPr>
        <w:t>29</w:t>
      </w:r>
      <w:r w:rsidR="00684BC4" w:rsidRPr="00684BC4">
        <w:rPr>
          <w:rFonts w:ascii="Arial" w:hAnsi="Arial" w:cs="Arial"/>
          <w:vertAlign w:val="superscript"/>
        </w:rPr>
        <w:t>th</w:t>
      </w:r>
      <w:r w:rsidR="00684BC4" w:rsidRPr="00684BC4">
        <w:rPr>
          <w:rFonts w:ascii="Arial" w:hAnsi="Arial" w:cs="Arial"/>
        </w:rPr>
        <w:t xml:space="preserve"> May to 31</w:t>
      </w:r>
      <w:r w:rsidR="00684BC4" w:rsidRPr="00684BC4">
        <w:rPr>
          <w:rFonts w:ascii="Arial" w:hAnsi="Arial" w:cs="Arial"/>
          <w:vertAlign w:val="superscript"/>
        </w:rPr>
        <w:t>st</w:t>
      </w:r>
      <w:r w:rsidR="00684BC4" w:rsidRPr="00684BC4">
        <w:rPr>
          <w:rFonts w:ascii="Arial" w:hAnsi="Arial" w:cs="Arial"/>
        </w:rPr>
        <w:t xml:space="preserve"> May (dates inclusive)</w:t>
      </w:r>
      <w:r w:rsidRPr="00684BC4">
        <w:rPr>
          <w:rFonts w:ascii="Arial" w:hAnsi="Arial" w:cs="Arial"/>
        </w:rPr>
        <w:t>, these charges are listed at end of this Schedule.</w:t>
      </w:r>
    </w:p>
    <w:p w14:paraId="790A9E2E" w14:textId="77777777" w:rsidR="00025029" w:rsidRDefault="00025029" w:rsidP="00025029">
      <w:pPr>
        <w:rPr>
          <w:rFonts w:ascii="Arial" w:hAnsi="Arial" w:cs="Arial"/>
          <w:b/>
        </w:rPr>
      </w:pPr>
    </w:p>
    <w:p w14:paraId="27633B1B" w14:textId="77777777" w:rsidR="00025029" w:rsidRPr="00216CC8" w:rsidRDefault="00025029" w:rsidP="00025029">
      <w:pPr>
        <w:rPr>
          <w:rFonts w:ascii="Arial" w:hAnsi="Arial" w:cs="Arial"/>
          <w:b/>
        </w:rPr>
      </w:pPr>
      <w:r w:rsidRPr="00216CC8">
        <w:rPr>
          <w:rFonts w:ascii="Arial" w:hAnsi="Arial" w:cs="Arial"/>
          <w:b/>
        </w:rPr>
        <w:t>Torquay</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025029" w:rsidRPr="00216CC8" w14:paraId="477AEA3F" w14:textId="77777777" w:rsidTr="00DD42E6">
        <w:tc>
          <w:tcPr>
            <w:tcW w:w="4361" w:type="dxa"/>
            <w:vAlign w:val="center"/>
          </w:tcPr>
          <w:p w14:paraId="24DF3FF8" w14:textId="77777777" w:rsidR="00025029" w:rsidRPr="00E05956" w:rsidRDefault="00025029" w:rsidP="00DD42E6">
            <w:pPr>
              <w:jc w:val="center"/>
              <w:rPr>
                <w:rFonts w:ascii="Arial" w:hAnsi="Arial" w:cs="Arial"/>
              </w:rPr>
            </w:pPr>
            <w:r w:rsidRPr="00E05956">
              <w:rPr>
                <w:rFonts w:ascii="Arial" w:hAnsi="Arial" w:cs="Arial"/>
              </w:rPr>
              <w:t>Car Park</w:t>
            </w:r>
          </w:p>
        </w:tc>
        <w:tc>
          <w:tcPr>
            <w:tcW w:w="1165" w:type="dxa"/>
            <w:vAlign w:val="center"/>
          </w:tcPr>
          <w:p w14:paraId="23A5D9AC" w14:textId="77777777" w:rsidR="00025029" w:rsidRPr="00E05956" w:rsidRDefault="00025029" w:rsidP="00DD42E6">
            <w:pPr>
              <w:jc w:val="center"/>
              <w:rPr>
                <w:rFonts w:ascii="Arial" w:hAnsi="Arial" w:cs="Arial"/>
              </w:rPr>
            </w:pPr>
            <w:r w:rsidRPr="00E05956">
              <w:rPr>
                <w:rFonts w:ascii="Arial" w:hAnsi="Arial" w:cs="Arial"/>
              </w:rPr>
              <w:t>Up to 1 hour</w:t>
            </w:r>
          </w:p>
        </w:tc>
        <w:tc>
          <w:tcPr>
            <w:tcW w:w="1166" w:type="dxa"/>
            <w:vAlign w:val="center"/>
          </w:tcPr>
          <w:p w14:paraId="2C9C6763" w14:textId="77777777" w:rsidR="00025029" w:rsidRPr="00E05956" w:rsidRDefault="00025029" w:rsidP="00DD42E6">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07371AE2" w14:textId="77777777" w:rsidR="00025029" w:rsidRPr="00E05956" w:rsidRDefault="00025029" w:rsidP="00DD42E6">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680F0260" w14:textId="77777777" w:rsidR="00025029" w:rsidRPr="00E05956" w:rsidRDefault="00025029" w:rsidP="00DD42E6">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22DB1882" w14:textId="77777777" w:rsidR="00025029" w:rsidRPr="00E05956" w:rsidRDefault="00025029" w:rsidP="00DD42E6">
            <w:pPr>
              <w:jc w:val="center"/>
              <w:rPr>
                <w:rFonts w:ascii="Arial" w:hAnsi="Arial" w:cs="Arial"/>
              </w:rPr>
            </w:pPr>
            <w:r>
              <w:rPr>
                <w:rFonts w:ascii="Arial" w:hAnsi="Arial" w:cs="Arial"/>
              </w:rPr>
              <w:t>Up to 6 hours</w:t>
            </w:r>
          </w:p>
        </w:tc>
        <w:tc>
          <w:tcPr>
            <w:tcW w:w="1056" w:type="dxa"/>
            <w:vAlign w:val="center"/>
          </w:tcPr>
          <w:p w14:paraId="4A4801D3"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 xml:space="preserve">17 </w:t>
            </w:r>
            <w:r w:rsidRPr="00E05956">
              <w:rPr>
                <w:rFonts w:ascii="Arial" w:hAnsi="Arial" w:cs="Arial"/>
              </w:rPr>
              <w:t>hours</w:t>
            </w:r>
          </w:p>
        </w:tc>
      </w:tr>
      <w:tr w:rsidR="00025029" w:rsidRPr="00216CC8" w14:paraId="5DBFFEBD" w14:textId="77777777" w:rsidTr="00DD42E6">
        <w:tc>
          <w:tcPr>
            <w:tcW w:w="4361" w:type="dxa"/>
          </w:tcPr>
          <w:p w14:paraId="5179509F" w14:textId="77777777" w:rsidR="00025029" w:rsidRDefault="00025029" w:rsidP="00DD42E6">
            <w:pPr>
              <w:rPr>
                <w:rFonts w:ascii="Arial" w:hAnsi="Arial" w:cs="Arial"/>
              </w:rPr>
            </w:pPr>
            <w:proofErr w:type="spellStart"/>
            <w:r>
              <w:rPr>
                <w:rFonts w:ascii="Arial" w:hAnsi="Arial" w:cs="Arial"/>
              </w:rPr>
              <w:t>Ansteys</w:t>
            </w:r>
            <w:proofErr w:type="spellEnd"/>
            <w:r>
              <w:rPr>
                <w:rFonts w:ascii="Arial" w:hAnsi="Arial" w:cs="Arial"/>
              </w:rPr>
              <w:t xml:space="preserve"> Cove Car Park</w:t>
            </w:r>
          </w:p>
        </w:tc>
        <w:tc>
          <w:tcPr>
            <w:tcW w:w="1165" w:type="dxa"/>
          </w:tcPr>
          <w:p w14:paraId="3616C685"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22CA9F3B"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524B55C7"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2F2687BD"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74322C55"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43DBAE71"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78A654F4" w14:textId="77777777" w:rsidTr="00DD42E6">
        <w:tc>
          <w:tcPr>
            <w:tcW w:w="4361" w:type="dxa"/>
          </w:tcPr>
          <w:p w14:paraId="299C82C3" w14:textId="77777777" w:rsidR="00025029" w:rsidRPr="00E05956" w:rsidRDefault="00025029" w:rsidP="00DD42E6">
            <w:pPr>
              <w:rPr>
                <w:rFonts w:ascii="Arial" w:hAnsi="Arial" w:cs="Arial"/>
              </w:rPr>
            </w:pPr>
            <w:proofErr w:type="spellStart"/>
            <w:r>
              <w:rPr>
                <w:rFonts w:ascii="Arial" w:hAnsi="Arial" w:cs="Arial"/>
              </w:rPr>
              <w:t>Cockington</w:t>
            </w:r>
            <w:proofErr w:type="spellEnd"/>
            <w:r>
              <w:rPr>
                <w:rFonts w:ascii="Arial" w:hAnsi="Arial" w:cs="Arial"/>
              </w:rPr>
              <w:t xml:space="preserve"> Court</w:t>
            </w:r>
          </w:p>
        </w:tc>
        <w:tc>
          <w:tcPr>
            <w:tcW w:w="1165" w:type="dxa"/>
          </w:tcPr>
          <w:p w14:paraId="74512E1B"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6962B5A5"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0ADF7441"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397B9803"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55837FFC"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30D1B8AB"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30FF4882" w14:textId="77777777" w:rsidTr="00DD42E6">
        <w:tc>
          <w:tcPr>
            <w:tcW w:w="4361" w:type="dxa"/>
          </w:tcPr>
          <w:p w14:paraId="201616DE" w14:textId="77777777" w:rsidR="00025029" w:rsidRPr="00E05956" w:rsidRDefault="00025029" w:rsidP="00DD42E6">
            <w:pPr>
              <w:rPr>
                <w:rFonts w:ascii="Arial" w:hAnsi="Arial" w:cs="Arial"/>
              </w:rPr>
            </w:pPr>
            <w:proofErr w:type="spellStart"/>
            <w:r>
              <w:rPr>
                <w:rFonts w:ascii="Arial" w:hAnsi="Arial" w:cs="Arial"/>
              </w:rPr>
              <w:t>Cockington</w:t>
            </w:r>
            <w:proofErr w:type="spellEnd"/>
            <w:r>
              <w:rPr>
                <w:rFonts w:ascii="Arial" w:hAnsi="Arial" w:cs="Arial"/>
              </w:rPr>
              <w:t xml:space="preserve"> Cycle Hub</w:t>
            </w:r>
          </w:p>
        </w:tc>
        <w:tc>
          <w:tcPr>
            <w:tcW w:w="1165" w:type="dxa"/>
          </w:tcPr>
          <w:p w14:paraId="0A7810CD"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3B294D42"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3A85AD13"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354D9269"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7BF69E2F"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3F1F5B53"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7430A7A5" w14:textId="77777777" w:rsidTr="00DD42E6">
        <w:tc>
          <w:tcPr>
            <w:tcW w:w="4361" w:type="dxa"/>
          </w:tcPr>
          <w:p w14:paraId="4C8D7666" w14:textId="77777777" w:rsidR="00025029" w:rsidRPr="00E05956" w:rsidRDefault="00025029" w:rsidP="00DD42E6">
            <w:pPr>
              <w:rPr>
                <w:rFonts w:ascii="Arial" w:hAnsi="Arial" w:cs="Arial"/>
              </w:rPr>
            </w:pPr>
            <w:proofErr w:type="spellStart"/>
            <w:r>
              <w:rPr>
                <w:rFonts w:ascii="Arial" w:hAnsi="Arial" w:cs="Arial"/>
              </w:rPr>
              <w:t>Cockington</w:t>
            </w:r>
            <w:proofErr w:type="spellEnd"/>
            <w:r>
              <w:rPr>
                <w:rFonts w:ascii="Arial" w:hAnsi="Arial" w:cs="Arial"/>
              </w:rPr>
              <w:t xml:space="preserve"> Village</w:t>
            </w:r>
          </w:p>
        </w:tc>
        <w:tc>
          <w:tcPr>
            <w:tcW w:w="1165" w:type="dxa"/>
          </w:tcPr>
          <w:p w14:paraId="6A03F25B"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34757BF4"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1A2112E3"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01DE60BD"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4B31F712"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56E04129"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0926CFAC" w14:textId="77777777" w:rsidTr="00DD42E6">
        <w:tc>
          <w:tcPr>
            <w:tcW w:w="4361" w:type="dxa"/>
          </w:tcPr>
          <w:p w14:paraId="099C5869" w14:textId="77777777" w:rsidR="00025029" w:rsidRPr="00E05956" w:rsidRDefault="00025029" w:rsidP="00DD42E6">
            <w:pPr>
              <w:rPr>
                <w:rFonts w:ascii="Arial" w:hAnsi="Arial" w:cs="Arial"/>
              </w:rPr>
            </w:pPr>
            <w:r w:rsidRPr="00E05956">
              <w:rPr>
                <w:rFonts w:ascii="Arial" w:hAnsi="Arial" w:cs="Arial"/>
              </w:rPr>
              <w:t>Hampton Avenue Car Park</w:t>
            </w:r>
          </w:p>
        </w:tc>
        <w:tc>
          <w:tcPr>
            <w:tcW w:w="1165" w:type="dxa"/>
          </w:tcPr>
          <w:p w14:paraId="4DF8642C"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4D27D662"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0C5844BF"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31521061"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344B2D89"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431EA182"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7BFF7F95" w14:textId="77777777" w:rsidTr="00DD42E6">
        <w:tc>
          <w:tcPr>
            <w:tcW w:w="4361" w:type="dxa"/>
          </w:tcPr>
          <w:p w14:paraId="30F9ABFD" w14:textId="77777777" w:rsidR="00025029" w:rsidRPr="00E05956" w:rsidRDefault="00025029" w:rsidP="00DD42E6">
            <w:pPr>
              <w:rPr>
                <w:rFonts w:ascii="Arial" w:hAnsi="Arial" w:cs="Arial"/>
                <w:b/>
                <w:vertAlign w:val="superscript"/>
              </w:rPr>
            </w:pPr>
            <w:r>
              <w:rPr>
                <w:rFonts w:ascii="Arial" w:hAnsi="Arial" w:cs="Arial"/>
              </w:rPr>
              <w:t>Harbour Car Park</w:t>
            </w:r>
          </w:p>
        </w:tc>
        <w:tc>
          <w:tcPr>
            <w:tcW w:w="1165" w:type="dxa"/>
          </w:tcPr>
          <w:p w14:paraId="7547CCB8"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5E859771"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460FB9C5"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64568DBC"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678856F6"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747D0A42"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3528DD76" w14:textId="77777777" w:rsidTr="00DD42E6">
        <w:tc>
          <w:tcPr>
            <w:tcW w:w="4361" w:type="dxa"/>
          </w:tcPr>
          <w:p w14:paraId="13CE6FD7" w14:textId="77777777" w:rsidR="00025029" w:rsidRPr="00E05956" w:rsidRDefault="00025029" w:rsidP="00DD42E6">
            <w:pPr>
              <w:rPr>
                <w:rFonts w:ascii="Arial" w:hAnsi="Arial" w:cs="Arial"/>
              </w:rPr>
            </w:pPr>
            <w:r>
              <w:rPr>
                <w:rFonts w:ascii="Arial" w:hAnsi="Arial" w:cs="Arial"/>
              </w:rPr>
              <w:t>Higher Lodge Car Park</w:t>
            </w:r>
          </w:p>
        </w:tc>
        <w:tc>
          <w:tcPr>
            <w:tcW w:w="1165" w:type="dxa"/>
          </w:tcPr>
          <w:p w14:paraId="71A5568E"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6EF6826A"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01F60E07"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5784DD36"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1F274314"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4045144E"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1DBCC864" w14:textId="77777777" w:rsidTr="00DD42E6">
        <w:tc>
          <w:tcPr>
            <w:tcW w:w="4361" w:type="dxa"/>
          </w:tcPr>
          <w:p w14:paraId="7BC4CBA2" w14:textId="77777777" w:rsidR="00025029" w:rsidRPr="00E05956" w:rsidRDefault="00025029" w:rsidP="00DD42E6">
            <w:pPr>
              <w:rPr>
                <w:rFonts w:ascii="Arial" w:hAnsi="Arial" w:cs="Arial"/>
              </w:rPr>
            </w:pPr>
            <w:proofErr w:type="spellStart"/>
            <w:r w:rsidRPr="00E05956">
              <w:rPr>
                <w:rFonts w:ascii="Arial" w:hAnsi="Arial" w:cs="Arial"/>
              </w:rPr>
              <w:t>Meadfoot</w:t>
            </w:r>
            <w:proofErr w:type="spellEnd"/>
            <w:r w:rsidRPr="00E05956">
              <w:rPr>
                <w:rFonts w:ascii="Arial" w:hAnsi="Arial" w:cs="Arial"/>
              </w:rPr>
              <w:t xml:space="preserve"> Road Car Park</w:t>
            </w:r>
          </w:p>
        </w:tc>
        <w:tc>
          <w:tcPr>
            <w:tcW w:w="1165" w:type="dxa"/>
          </w:tcPr>
          <w:p w14:paraId="47C508E7"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6CF353EA"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4DE73B95"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3AE59B78"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158A2A5B"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70879DC7"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776E96A9" w14:textId="77777777" w:rsidTr="00DD42E6">
        <w:tc>
          <w:tcPr>
            <w:tcW w:w="4361" w:type="dxa"/>
          </w:tcPr>
          <w:p w14:paraId="6E6069C9" w14:textId="77777777" w:rsidR="00025029" w:rsidRPr="00E05956" w:rsidRDefault="00025029" w:rsidP="00DD42E6">
            <w:pPr>
              <w:rPr>
                <w:rFonts w:ascii="Arial" w:hAnsi="Arial" w:cs="Arial"/>
              </w:rPr>
            </w:pPr>
            <w:r w:rsidRPr="00E05956">
              <w:rPr>
                <w:rFonts w:ascii="Arial" w:hAnsi="Arial" w:cs="Arial"/>
              </w:rPr>
              <w:t xml:space="preserve">Princes </w:t>
            </w:r>
            <w:proofErr w:type="gramStart"/>
            <w:r w:rsidRPr="00E05956">
              <w:rPr>
                <w:rFonts w:ascii="Arial" w:hAnsi="Arial" w:cs="Arial"/>
              </w:rPr>
              <w:t>Street Car</w:t>
            </w:r>
            <w:proofErr w:type="gramEnd"/>
            <w:r w:rsidRPr="00E05956">
              <w:rPr>
                <w:rFonts w:ascii="Arial" w:hAnsi="Arial" w:cs="Arial"/>
              </w:rPr>
              <w:t xml:space="preserve"> Park</w:t>
            </w:r>
          </w:p>
        </w:tc>
        <w:tc>
          <w:tcPr>
            <w:tcW w:w="1165" w:type="dxa"/>
          </w:tcPr>
          <w:p w14:paraId="03C72C79"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0B01D987"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6102D307"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44669C38"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2F83E0AB"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714ECF2B"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65600E5E" w14:textId="77777777" w:rsidTr="00DD42E6">
        <w:tc>
          <w:tcPr>
            <w:tcW w:w="4361" w:type="dxa"/>
          </w:tcPr>
          <w:p w14:paraId="6896BCEA" w14:textId="77777777" w:rsidR="00025029" w:rsidRPr="00E05956" w:rsidRDefault="00025029" w:rsidP="00DD42E6">
            <w:pPr>
              <w:rPr>
                <w:rFonts w:ascii="Arial" w:hAnsi="Arial" w:cs="Arial"/>
              </w:rPr>
            </w:pPr>
            <w:r w:rsidRPr="00E05956">
              <w:rPr>
                <w:rFonts w:ascii="Arial" w:hAnsi="Arial" w:cs="Arial"/>
              </w:rPr>
              <w:t>Shedden Hill Car Park</w:t>
            </w:r>
          </w:p>
        </w:tc>
        <w:tc>
          <w:tcPr>
            <w:tcW w:w="1165" w:type="dxa"/>
          </w:tcPr>
          <w:p w14:paraId="79DA5005"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473CC90D"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01F9CDAB"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6753D9B5"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16D3E4A1"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59F69FDF"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250C944F" w14:textId="77777777" w:rsidTr="00DD42E6">
        <w:tc>
          <w:tcPr>
            <w:tcW w:w="4361" w:type="dxa"/>
          </w:tcPr>
          <w:p w14:paraId="31141C9E" w14:textId="77777777" w:rsidR="00025029" w:rsidRPr="00E05956" w:rsidRDefault="00025029" w:rsidP="00DD42E6">
            <w:pPr>
              <w:rPr>
                <w:rFonts w:ascii="Arial" w:hAnsi="Arial" w:cs="Arial"/>
              </w:rPr>
            </w:pPr>
            <w:r w:rsidRPr="00E05956">
              <w:rPr>
                <w:rFonts w:ascii="Arial" w:hAnsi="Arial" w:cs="Arial"/>
              </w:rPr>
              <w:t>Torre Valley Car Park</w:t>
            </w:r>
            <w:r>
              <w:rPr>
                <w:rFonts w:ascii="Arial" w:hAnsi="Arial" w:cs="Arial"/>
              </w:rPr>
              <w:t xml:space="preserve"> </w:t>
            </w:r>
            <w:r>
              <w:rPr>
                <w:rFonts w:ascii="Arial" w:hAnsi="Arial" w:cs="Arial"/>
                <w:b/>
                <w:vertAlign w:val="superscript"/>
              </w:rPr>
              <w:t>1</w:t>
            </w:r>
          </w:p>
        </w:tc>
        <w:tc>
          <w:tcPr>
            <w:tcW w:w="1165" w:type="dxa"/>
          </w:tcPr>
          <w:p w14:paraId="6B9AA586"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26CCF480"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1FCC9EDB"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07F6EE8F"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272AA3DD"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29DD2CCE" w14:textId="77777777" w:rsidR="00025029" w:rsidRPr="00297738" w:rsidRDefault="00025029" w:rsidP="00DD42E6">
            <w:pPr>
              <w:rPr>
                <w:rFonts w:ascii="Arial" w:hAnsi="Arial" w:cs="Arial"/>
              </w:rPr>
            </w:pPr>
            <w:r w:rsidRPr="00297738">
              <w:rPr>
                <w:rFonts w:ascii="Arial" w:hAnsi="Arial" w:cs="Arial"/>
              </w:rPr>
              <w:t>£11.00</w:t>
            </w:r>
          </w:p>
        </w:tc>
      </w:tr>
      <w:tr w:rsidR="00025029" w:rsidRPr="00216CC8" w14:paraId="508B213B" w14:textId="77777777" w:rsidTr="00DD42E6">
        <w:tc>
          <w:tcPr>
            <w:tcW w:w="4361" w:type="dxa"/>
          </w:tcPr>
          <w:p w14:paraId="6EA25A63" w14:textId="77777777" w:rsidR="00025029" w:rsidRPr="00E05956" w:rsidRDefault="00025029" w:rsidP="00DD42E6">
            <w:pPr>
              <w:rPr>
                <w:rFonts w:ascii="Arial" w:hAnsi="Arial" w:cs="Arial"/>
              </w:rPr>
            </w:pPr>
            <w:r w:rsidRPr="00E05956">
              <w:rPr>
                <w:rFonts w:ascii="Arial" w:hAnsi="Arial" w:cs="Arial"/>
              </w:rPr>
              <w:t>Walls Hill Car Park</w:t>
            </w:r>
          </w:p>
        </w:tc>
        <w:tc>
          <w:tcPr>
            <w:tcW w:w="1165" w:type="dxa"/>
          </w:tcPr>
          <w:p w14:paraId="657270F0" w14:textId="77777777" w:rsidR="00025029" w:rsidRPr="00297738" w:rsidRDefault="00025029" w:rsidP="00DD42E6">
            <w:pPr>
              <w:rPr>
                <w:rFonts w:ascii="Arial" w:hAnsi="Arial" w:cs="Arial"/>
              </w:rPr>
            </w:pPr>
            <w:r w:rsidRPr="00297738">
              <w:rPr>
                <w:rFonts w:ascii="Arial" w:hAnsi="Arial" w:cs="Arial"/>
              </w:rPr>
              <w:t>£1.90</w:t>
            </w:r>
          </w:p>
        </w:tc>
        <w:tc>
          <w:tcPr>
            <w:tcW w:w="1166" w:type="dxa"/>
          </w:tcPr>
          <w:p w14:paraId="72639375" w14:textId="77777777" w:rsidR="00025029" w:rsidRPr="00297738" w:rsidRDefault="00025029" w:rsidP="00DD42E6">
            <w:pPr>
              <w:rPr>
                <w:rFonts w:ascii="Arial" w:hAnsi="Arial" w:cs="Arial"/>
              </w:rPr>
            </w:pPr>
            <w:r w:rsidRPr="00297738">
              <w:rPr>
                <w:rFonts w:ascii="Arial" w:hAnsi="Arial" w:cs="Arial"/>
              </w:rPr>
              <w:t>£3.10</w:t>
            </w:r>
          </w:p>
        </w:tc>
        <w:tc>
          <w:tcPr>
            <w:tcW w:w="1165" w:type="dxa"/>
          </w:tcPr>
          <w:p w14:paraId="711CDB66" w14:textId="77777777" w:rsidR="00025029" w:rsidRPr="00297738" w:rsidRDefault="00025029" w:rsidP="00DD42E6">
            <w:pPr>
              <w:rPr>
                <w:rFonts w:ascii="Arial" w:hAnsi="Arial" w:cs="Arial"/>
              </w:rPr>
            </w:pPr>
            <w:r w:rsidRPr="00297738">
              <w:rPr>
                <w:rFonts w:ascii="Arial" w:hAnsi="Arial" w:cs="Arial"/>
              </w:rPr>
              <w:t>£4.40</w:t>
            </w:r>
          </w:p>
        </w:tc>
        <w:tc>
          <w:tcPr>
            <w:tcW w:w="1165" w:type="dxa"/>
          </w:tcPr>
          <w:p w14:paraId="7B19C778" w14:textId="77777777" w:rsidR="00025029" w:rsidRPr="00297738" w:rsidRDefault="00025029" w:rsidP="00DD42E6">
            <w:pPr>
              <w:rPr>
                <w:rFonts w:ascii="Arial" w:hAnsi="Arial" w:cs="Arial"/>
              </w:rPr>
            </w:pPr>
            <w:r w:rsidRPr="00297738">
              <w:rPr>
                <w:rFonts w:ascii="Arial" w:hAnsi="Arial" w:cs="Arial"/>
              </w:rPr>
              <w:t>£5.70</w:t>
            </w:r>
          </w:p>
        </w:tc>
        <w:tc>
          <w:tcPr>
            <w:tcW w:w="1056" w:type="dxa"/>
          </w:tcPr>
          <w:p w14:paraId="27064AB2" w14:textId="77777777" w:rsidR="00025029" w:rsidRPr="00297738" w:rsidRDefault="00025029" w:rsidP="00DD42E6">
            <w:pPr>
              <w:rPr>
                <w:rFonts w:ascii="Arial" w:hAnsi="Arial" w:cs="Arial"/>
              </w:rPr>
            </w:pPr>
            <w:r w:rsidRPr="00297738">
              <w:rPr>
                <w:rFonts w:ascii="Arial" w:hAnsi="Arial" w:cs="Arial"/>
              </w:rPr>
              <w:t>£8.60</w:t>
            </w:r>
          </w:p>
        </w:tc>
        <w:tc>
          <w:tcPr>
            <w:tcW w:w="1056" w:type="dxa"/>
          </w:tcPr>
          <w:p w14:paraId="376C4B22" w14:textId="77777777" w:rsidR="00025029" w:rsidRPr="00297738" w:rsidRDefault="00025029" w:rsidP="00DD42E6">
            <w:pPr>
              <w:rPr>
                <w:rFonts w:ascii="Arial" w:hAnsi="Arial" w:cs="Arial"/>
              </w:rPr>
            </w:pPr>
            <w:r w:rsidRPr="00297738">
              <w:rPr>
                <w:rFonts w:ascii="Arial" w:hAnsi="Arial" w:cs="Arial"/>
              </w:rPr>
              <w:t>£11.00</w:t>
            </w:r>
          </w:p>
        </w:tc>
      </w:tr>
    </w:tbl>
    <w:p w14:paraId="0486B206" w14:textId="77777777" w:rsidR="00025029" w:rsidRPr="00216CC8" w:rsidRDefault="00025029" w:rsidP="00025029">
      <w:pPr>
        <w:rPr>
          <w:rFonts w:ascii="Arial" w:hAnsi="Arial" w:cs="Arial"/>
          <w:b/>
          <w:u w:val="single"/>
        </w:rPr>
      </w:pPr>
    </w:p>
    <w:p w14:paraId="3E683EA3"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4037BE5E" w14:textId="77777777" w:rsidR="00025029" w:rsidRDefault="00025029" w:rsidP="00025029">
      <w:pPr>
        <w:pStyle w:val="BodyText"/>
        <w:ind w:left="2160" w:hanging="2160"/>
        <w:rPr>
          <w:rFonts w:cs="Arial"/>
          <w:sz w:val="16"/>
          <w:szCs w:val="16"/>
        </w:rPr>
      </w:pPr>
    </w:p>
    <w:p w14:paraId="358EFD1B" w14:textId="77777777" w:rsidR="00025029" w:rsidRDefault="00025029" w:rsidP="00025029">
      <w:pPr>
        <w:pStyle w:val="BodyText"/>
        <w:ind w:left="2160" w:hanging="2160"/>
        <w:rPr>
          <w:rFonts w:cs="Arial"/>
          <w:sz w:val="16"/>
          <w:szCs w:val="16"/>
        </w:rPr>
      </w:pPr>
    </w:p>
    <w:p w14:paraId="4990D04C" w14:textId="77777777" w:rsidR="00025029" w:rsidRPr="00FE4BE2" w:rsidRDefault="00025029" w:rsidP="00025029">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025029" w:rsidRPr="00216CC8" w14:paraId="3AE499DB" w14:textId="77777777" w:rsidTr="00DD42E6">
        <w:tc>
          <w:tcPr>
            <w:tcW w:w="4361" w:type="dxa"/>
            <w:vAlign w:val="center"/>
          </w:tcPr>
          <w:p w14:paraId="5393C521" w14:textId="77777777" w:rsidR="00025029" w:rsidRPr="00E05956" w:rsidRDefault="00025029" w:rsidP="00DD42E6">
            <w:pPr>
              <w:jc w:val="center"/>
              <w:rPr>
                <w:rFonts w:ascii="Arial" w:hAnsi="Arial" w:cs="Arial"/>
              </w:rPr>
            </w:pPr>
            <w:r w:rsidRPr="00E05956">
              <w:rPr>
                <w:rFonts w:ascii="Arial" w:hAnsi="Arial" w:cs="Arial"/>
              </w:rPr>
              <w:lastRenderedPageBreak/>
              <w:t>Car Park</w:t>
            </w:r>
          </w:p>
        </w:tc>
        <w:tc>
          <w:tcPr>
            <w:tcW w:w="1165" w:type="dxa"/>
          </w:tcPr>
          <w:p w14:paraId="66FE74CD" w14:textId="77777777" w:rsidR="00025029" w:rsidRPr="00E05956" w:rsidRDefault="00025029" w:rsidP="00DD42E6">
            <w:pPr>
              <w:jc w:val="center"/>
              <w:rPr>
                <w:rFonts w:ascii="Arial" w:hAnsi="Arial" w:cs="Arial"/>
              </w:rPr>
            </w:pPr>
            <w:r>
              <w:rPr>
                <w:rFonts w:ascii="Arial" w:hAnsi="Arial" w:cs="Arial"/>
              </w:rPr>
              <w:t>Up to 1 hour</w:t>
            </w:r>
          </w:p>
        </w:tc>
        <w:tc>
          <w:tcPr>
            <w:tcW w:w="1165" w:type="dxa"/>
            <w:vAlign w:val="center"/>
          </w:tcPr>
          <w:p w14:paraId="4AD3D94E"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3C445057" w14:textId="77777777" w:rsidR="00025029" w:rsidRPr="00E05956" w:rsidRDefault="00025029" w:rsidP="00DD42E6">
            <w:pPr>
              <w:jc w:val="center"/>
              <w:rPr>
                <w:rFonts w:ascii="Arial" w:hAnsi="Arial" w:cs="Arial"/>
              </w:rPr>
            </w:pPr>
            <w:r>
              <w:rPr>
                <w:rFonts w:ascii="Arial" w:hAnsi="Arial" w:cs="Arial"/>
              </w:rPr>
              <w:t>Up to 4 hours</w:t>
            </w:r>
          </w:p>
        </w:tc>
        <w:tc>
          <w:tcPr>
            <w:tcW w:w="1056" w:type="dxa"/>
            <w:vAlign w:val="center"/>
          </w:tcPr>
          <w:p w14:paraId="23CAECA1"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3A702BF5" w14:textId="77777777" w:rsidTr="00DD42E6">
        <w:tc>
          <w:tcPr>
            <w:tcW w:w="4361" w:type="dxa"/>
          </w:tcPr>
          <w:p w14:paraId="6EEF3754" w14:textId="77777777" w:rsidR="00025029" w:rsidRDefault="00025029" w:rsidP="00DD42E6">
            <w:pPr>
              <w:rPr>
                <w:rFonts w:ascii="Arial" w:hAnsi="Arial" w:cs="Arial"/>
              </w:rPr>
            </w:pPr>
            <w:proofErr w:type="spellStart"/>
            <w:r>
              <w:rPr>
                <w:rFonts w:ascii="Arial" w:hAnsi="Arial" w:cs="Arial"/>
              </w:rPr>
              <w:t>Roundham</w:t>
            </w:r>
            <w:proofErr w:type="spellEnd"/>
            <w:r>
              <w:rPr>
                <w:rFonts w:ascii="Arial" w:hAnsi="Arial" w:cs="Arial"/>
              </w:rPr>
              <w:t xml:space="preserve"> Car Park</w:t>
            </w:r>
          </w:p>
        </w:tc>
        <w:tc>
          <w:tcPr>
            <w:tcW w:w="1165" w:type="dxa"/>
          </w:tcPr>
          <w:p w14:paraId="6A2A8A5F" w14:textId="77777777" w:rsidR="00025029" w:rsidRPr="00604D0D" w:rsidRDefault="00025029" w:rsidP="00DD42E6">
            <w:pPr>
              <w:rPr>
                <w:rFonts w:ascii="Arial" w:hAnsi="Arial" w:cs="Arial"/>
              </w:rPr>
            </w:pPr>
            <w:r w:rsidRPr="00604D0D">
              <w:rPr>
                <w:rFonts w:ascii="Arial" w:hAnsi="Arial" w:cs="Arial"/>
              </w:rPr>
              <w:t>£1.</w:t>
            </w:r>
            <w:r>
              <w:rPr>
                <w:rFonts w:ascii="Arial" w:hAnsi="Arial" w:cs="Arial"/>
              </w:rPr>
              <w:t>2</w:t>
            </w:r>
            <w:r w:rsidRPr="00604D0D">
              <w:rPr>
                <w:rFonts w:ascii="Arial" w:hAnsi="Arial" w:cs="Arial"/>
              </w:rPr>
              <w:t>0</w:t>
            </w:r>
          </w:p>
        </w:tc>
        <w:tc>
          <w:tcPr>
            <w:tcW w:w="1165" w:type="dxa"/>
          </w:tcPr>
          <w:p w14:paraId="7D0B5E43" w14:textId="77777777" w:rsidR="00025029" w:rsidRPr="00604D0D" w:rsidRDefault="00025029" w:rsidP="00DD42E6">
            <w:pPr>
              <w:rPr>
                <w:rFonts w:ascii="Arial" w:hAnsi="Arial" w:cs="Arial"/>
              </w:rPr>
            </w:pPr>
            <w:r w:rsidRPr="00604D0D">
              <w:rPr>
                <w:rFonts w:ascii="Arial" w:hAnsi="Arial" w:cs="Arial"/>
              </w:rPr>
              <w:t>£1.</w:t>
            </w:r>
            <w:r>
              <w:rPr>
                <w:rFonts w:ascii="Arial" w:hAnsi="Arial" w:cs="Arial"/>
              </w:rPr>
              <w:t>6</w:t>
            </w:r>
            <w:r w:rsidRPr="00604D0D">
              <w:rPr>
                <w:rFonts w:ascii="Arial" w:hAnsi="Arial" w:cs="Arial"/>
              </w:rPr>
              <w:t>0</w:t>
            </w:r>
          </w:p>
        </w:tc>
        <w:tc>
          <w:tcPr>
            <w:tcW w:w="1166" w:type="dxa"/>
          </w:tcPr>
          <w:p w14:paraId="382C24EE" w14:textId="77777777" w:rsidR="00025029" w:rsidRPr="00604D0D" w:rsidRDefault="00025029" w:rsidP="00DD42E6">
            <w:pPr>
              <w:rPr>
                <w:rFonts w:ascii="Arial" w:hAnsi="Arial" w:cs="Arial"/>
              </w:rPr>
            </w:pPr>
            <w:r w:rsidRPr="00604D0D">
              <w:rPr>
                <w:rFonts w:ascii="Arial" w:hAnsi="Arial" w:cs="Arial"/>
              </w:rPr>
              <w:t>£2.</w:t>
            </w:r>
            <w:r>
              <w:rPr>
                <w:rFonts w:ascii="Arial" w:hAnsi="Arial" w:cs="Arial"/>
              </w:rPr>
              <w:t>5</w:t>
            </w:r>
            <w:r w:rsidRPr="00604D0D">
              <w:rPr>
                <w:rFonts w:ascii="Arial" w:hAnsi="Arial" w:cs="Arial"/>
              </w:rPr>
              <w:t>0</w:t>
            </w:r>
          </w:p>
        </w:tc>
        <w:tc>
          <w:tcPr>
            <w:tcW w:w="1056" w:type="dxa"/>
          </w:tcPr>
          <w:p w14:paraId="10918A37" w14:textId="77777777" w:rsidR="00025029" w:rsidRPr="00604D0D" w:rsidRDefault="00025029" w:rsidP="00DD42E6">
            <w:pPr>
              <w:rPr>
                <w:rFonts w:ascii="Arial" w:hAnsi="Arial" w:cs="Arial"/>
              </w:rPr>
            </w:pPr>
            <w:r w:rsidRPr="00604D0D">
              <w:rPr>
                <w:rFonts w:ascii="Arial" w:hAnsi="Arial" w:cs="Arial"/>
              </w:rPr>
              <w:t>£3.</w:t>
            </w:r>
            <w:r>
              <w:rPr>
                <w:rFonts w:ascii="Arial" w:hAnsi="Arial" w:cs="Arial"/>
              </w:rPr>
              <w:t>7</w:t>
            </w:r>
            <w:r w:rsidRPr="00604D0D">
              <w:rPr>
                <w:rFonts w:ascii="Arial" w:hAnsi="Arial" w:cs="Arial"/>
              </w:rPr>
              <w:t>0</w:t>
            </w:r>
          </w:p>
        </w:tc>
      </w:tr>
      <w:tr w:rsidR="00025029" w:rsidRPr="00216CC8" w14:paraId="7FDE712D" w14:textId="77777777" w:rsidTr="00DD42E6">
        <w:tc>
          <w:tcPr>
            <w:tcW w:w="4361" w:type="dxa"/>
          </w:tcPr>
          <w:p w14:paraId="7C5336E2" w14:textId="77777777" w:rsidR="00025029" w:rsidRDefault="00025029" w:rsidP="00DD42E6">
            <w:pPr>
              <w:rPr>
                <w:rFonts w:ascii="Arial" w:hAnsi="Arial" w:cs="Arial"/>
              </w:rPr>
            </w:pPr>
            <w:r>
              <w:rPr>
                <w:rFonts w:ascii="Arial" w:hAnsi="Arial" w:cs="Arial"/>
              </w:rPr>
              <w:t>Torre Valley Car Park</w:t>
            </w:r>
          </w:p>
        </w:tc>
        <w:tc>
          <w:tcPr>
            <w:tcW w:w="1165" w:type="dxa"/>
          </w:tcPr>
          <w:p w14:paraId="1F6D76FC" w14:textId="77777777" w:rsidR="00025029" w:rsidRPr="00604D0D" w:rsidRDefault="00025029" w:rsidP="00DD42E6">
            <w:pPr>
              <w:rPr>
                <w:rFonts w:ascii="Arial" w:hAnsi="Arial" w:cs="Arial"/>
              </w:rPr>
            </w:pPr>
            <w:r w:rsidRPr="00604D0D">
              <w:rPr>
                <w:rFonts w:ascii="Arial" w:hAnsi="Arial" w:cs="Arial"/>
              </w:rPr>
              <w:t>£1.</w:t>
            </w:r>
            <w:r>
              <w:rPr>
                <w:rFonts w:ascii="Arial" w:hAnsi="Arial" w:cs="Arial"/>
              </w:rPr>
              <w:t>2</w:t>
            </w:r>
            <w:r w:rsidRPr="00604D0D">
              <w:rPr>
                <w:rFonts w:ascii="Arial" w:hAnsi="Arial" w:cs="Arial"/>
              </w:rPr>
              <w:t>0</w:t>
            </w:r>
          </w:p>
        </w:tc>
        <w:tc>
          <w:tcPr>
            <w:tcW w:w="1165" w:type="dxa"/>
          </w:tcPr>
          <w:p w14:paraId="457A7731" w14:textId="77777777" w:rsidR="00025029" w:rsidRPr="00604D0D" w:rsidRDefault="00025029" w:rsidP="00DD42E6">
            <w:pPr>
              <w:rPr>
                <w:rFonts w:ascii="Arial" w:hAnsi="Arial" w:cs="Arial"/>
              </w:rPr>
            </w:pPr>
            <w:r w:rsidRPr="00604D0D">
              <w:rPr>
                <w:rFonts w:ascii="Arial" w:hAnsi="Arial" w:cs="Arial"/>
              </w:rPr>
              <w:t>£1.</w:t>
            </w:r>
            <w:r>
              <w:rPr>
                <w:rFonts w:ascii="Arial" w:hAnsi="Arial" w:cs="Arial"/>
              </w:rPr>
              <w:t>6</w:t>
            </w:r>
            <w:r w:rsidRPr="00604D0D">
              <w:rPr>
                <w:rFonts w:ascii="Arial" w:hAnsi="Arial" w:cs="Arial"/>
              </w:rPr>
              <w:t>0</w:t>
            </w:r>
          </w:p>
        </w:tc>
        <w:tc>
          <w:tcPr>
            <w:tcW w:w="1166" w:type="dxa"/>
          </w:tcPr>
          <w:p w14:paraId="063B5DE2" w14:textId="77777777" w:rsidR="00025029" w:rsidRPr="00604D0D" w:rsidRDefault="00025029" w:rsidP="00DD42E6">
            <w:pPr>
              <w:rPr>
                <w:rFonts w:ascii="Arial" w:hAnsi="Arial" w:cs="Arial"/>
              </w:rPr>
            </w:pPr>
            <w:r w:rsidRPr="00604D0D">
              <w:rPr>
                <w:rFonts w:ascii="Arial" w:hAnsi="Arial" w:cs="Arial"/>
              </w:rPr>
              <w:t>£2.</w:t>
            </w:r>
            <w:r>
              <w:rPr>
                <w:rFonts w:ascii="Arial" w:hAnsi="Arial" w:cs="Arial"/>
              </w:rPr>
              <w:t>5</w:t>
            </w:r>
            <w:r w:rsidRPr="00604D0D">
              <w:rPr>
                <w:rFonts w:ascii="Arial" w:hAnsi="Arial" w:cs="Arial"/>
              </w:rPr>
              <w:t>0</w:t>
            </w:r>
          </w:p>
        </w:tc>
        <w:tc>
          <w:tcPr>
            <w:tcW w:w="1056" w:type="dxa"/>
          </w:tcPr>
          <w:p w14:paraId="2E8D5ABB" w14:textId="77777777" w:rsidR="00025029" w:rsidRPr="00604D0D" w:rsidRDefault="00025029" w:rsidP="00DD42E6">
            <w:pPr>
              <w:rPr>
                <w:rFonts w:ascii="Arial" w:hAnsi="Arial" w:cs="Arial"/>
              </w:rPr>
            </w:pPr>
            <w:r w:rsidRPr="00604D0D">
              <w:rPr>
                <w:rFonts w:ascii="Arial" w:hAnsi="Arial" w:cs="Arial"/>
              </w:rPr>
              <w:t>£3.</w:t>
            </w:r>
            <w:r>
              <w:rPr>
                <w:rFonts w:ascii="Arial" w:hAnsi="Arial" w:cs="Arial"/>
              </w:rPr>
              <w:t>7</w:t>
            </w:r>
            <w:r w:rsidRPr="00604D0D">
              <w:rPr>
                <w:rFonts w:ascii="Arial" w:hAnsi="Arial" w:cs="Arial"/>
              </w:rPr>
              <w:t>0</w:t>
            </w:r>
          </w:p>
        </w:tc>
      </w:tr>
    </w:tbl>
    <w:p w14:paraId="13A8C2DC" w14:textId="77777777" w:rsidR="00025029" w:rsidRDefault="00025029" w:rsidP="00025029">
      <w:pPr>
        <w:rPr>
          <w:rFonts w:ascii="Arial" w:hAnsi="Arial" w:cs="Arial"/>
          <w:b/>
          <w:sz w:val="24"/>
          <w:szCs w:val="24"/>
          <w:u w:val="single"/>
        </w:rPr>
      </w:pPr>
    </w:p>
    <w:p w14:paraId="4C4840F9" w14:textId="77777777" w:rsidR="00025029" w:rsidRDefault="00025029" w:rsidP="00025029">
      <w:pPr>
        <w:rPr>
          <w:rFonts w:ascii="Arial" w:hAnsi="Arial" w:cs="Arial"/>
          <w:b/>
          <w:sz w:val="24"/>
          <w:szCs w:val="24"/>
          <w:u w:val="single"/>
        </w:rPr>
      </w:pPr>
    </w:p>
    <w:p w14:paraId="1ED5C096" w14:textId="77777777" w:rsidR="00FA393E" w:rsidRPr="00FE4BE2" w:rsidRDefault="00FA393E" w:rsidP="00FA393E">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on Friday 29</w:t>
      </w:r>
      <w:r w:rsidRPr="007221AF">
        <w:rPr>
          <w:rFonts w:cs="Arial"/>
          <w:b/>
          <w:sz w:val="20"/>
          <w:u w:val="single"/>
          <w:vertAlign w:val="superscript"/>
        </w:rPr>
        <w:t>th</w:t>
      </w:r>
      <w:r>
        <w:rPr>
          <w:rFonts w:cs="Arial"/>
          <w:b/>
          <w:sz w:val="20"/>
          <w:u w:val="single"/>
        </w:rPr>
        <w:t xml:space="preserve"> May to Sunday 31</w:t>
      </w:r>
      <w:r w:rsidRPr="007221AF">
        <w:rPr>
          <w:rFonts w:cs="Arial"/>
          <w:b/>
          <w:sz w:val="20"/>
          <w:u w:val="single"/>
          <w:vertAlign w:val="superscript"/>
        </w:rPr>
        <w:t>st</w:t>
      </w:r>
      <w:r>
        <w:rPr>
          <w:rFonts w:cs="Arial"/>
          <w:b/>
          <w:sz w:val="20"/>
          <w:u w:val="single"/>
        </w:rPr>
        <w:t xml:space="preserve"> May, inclusive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FA393E" w:rsidRPr="00216CC8" w14:paraId="543BB0E6" w14:textId="77777777" w:rsidTr="00DD42E6">
        <w:tc>
          <w:tcPr>
            <w:tcW w:w="4361" w:type="dxa"/>
            <w:vAlign w:val="center"/>
          </w:tcPr>
          <w:p w14:paraId="0949FF94" w14:textId="77777777" w:rsidR="00FA393E" w:rsidRPr="00E05956" w:rsidRDefault="00FA393E" w:rsidP="00DD42E6">
            <w:pPr>
              <w:jc w:val="center"/>
              <w:rPr>
                <w:rFonts w:ascii="Arial" w:hAnsi="Arial" w:cs="Arial"/>
              </w:rPr>
            </w:pPr>
            <w:r w:rsidRPr="00E05956">
              <w:rPr>
                <w:rFonts w:ascii="Arial" w:hAnsi="Arial" w:cs="Arial"/>
              </w:rPr>
              <w:t>Car Park</w:t>
            </w:r>
          </w:p>
        </w:tc>
        <w:tc>
          <w:tcPr>
            <w:tcW w:w="1165" w:type="dxa"/>
          </w:tcPr>
          <w:p w14:paraId="76DE965F" w14:textId="77777777" w:rsidR="00FA393E" w:rsidRPr="00E05956" w:rsidRDefault="00FA393E" w:rsidP="00DD42E6">
            <w:pPr>
              <w:jc w:val="center"/>
              <w:rPr>
                <w:rFonts w:ascii="Arial" w:hAnsi="Arial" w:cs="Arial"/>
              </w:rPr>
            </w:pPr>
            <w:r>
              <w:rPr>
                <w:rFonts w:ascii="Arial" w:hAnsi="Arial" w:cs="Arial"/>
              </w:rPr>
              <w:t>One day</w:t>
            </w:r>
          </w:p>
        </w:tc>
      </w:tr>
      <w:tr w:rsidR="00FA393E" w:rsidRPr="00216CC8" w14:paraId="6DFECE9C" w14:textId="77777777" w:rsidTr="00DD42E6">
        <w:tc>
          <w:tcPr>
            <w:tcW w:w="4361" w:type="dxa"/>
          </w:tcPr>
          <w:p w14:paraId="10FE4119" w14:textId="7B3A1B67" w:rsidR="00FA393E" w:rsidRPr="00572B73" w:rsidRDefault="00FA393E" w:rsidP="00DD42E6">
            <w:pPr>
              <w:rPr>
                <w:rFonts w:ascii="Arial" w:hAnsi="Arial" w:cs="Arial"/>
              </w:rPr>
            </w:pPr>
            <w:proofErr w:type="spellStart"/>
            <w:r>
              <w:rPr>
                <w:rFonts w:ascii="Arial" w:hAnsi="Arial" w:cs="Arial"/>
              </w:rPr>
              <w:t>Roundham</w:t>
            </w:r>
            <w:proofErr w:type="spellEnd"/>
            <w:r>
              <w:rPr>
                <w:rFonts w:ascii="Arial" w:hAnsi="Arial" w:cs="Arial"/>
              </w:rPr>
              <w:t xml:space="preserve"> Car Park </w:t>
            </w:r>
            <w:r>
              <w:rPr>
                <w:rFonts w:ascii="Arial" w:hAnsi="Arial" w:cs="Arial"/>
                <w:vertAlign w:val="superscript"/>
              </w:rPr>
              <w:t>3</w:t>
            </w:r>
          </w:p>
        </w:tc>
        <w:tc>
          <w:tcPr>
            <w:tcW w:w="1165" w:type="dxa"/>
          </w:tcPr>
          <w:p w14:paraId="051411E2" w14:textId="77777777" w:rsidR="00FA393E" w:rsidRPr="00604D0D" w:rsidRDefault="00FA393E" w:rsidP="00DD42E6">
            <w:pPr>
              <w:rPr>
                <w:rFonts w:ascii="Arial" w:hAnsi="Arial" w:cs="Arial"/>
              </w:rPr>
            </w:pPr>
            <w:r>
              <w:rPr>
                <w:rFonts w:ascii="Arial" w:hAnsi="Arial" w:cs="Arial"/>
              </w:rPr>
              <w:t>£35.00</w:t>
            </w:r>
          </w:p>
        </w:tc>
      </w:tr>
    </w:tbl>
    <w:p w14:paraId="72EF7A7D" w14:textId="77777777" w:rsidR="00FA393E" w:rsidRDefault="00FA393E" w:rsidP="00FA393E">
      <w:pPr>
        <w:rPr>
          <w:rFonts w:ascii="Arial" w:hAnsi="Arial" w:cs="Arial"/>
          <w:b/>
          <w:sz w:val="24"/>
          <w:szCs w:val="24"/>
          <w:u w:val="single"/>
        </w:rPr>
      </w:pPr>
    </w:p>
    <w:p w14:paraId="683B01FF" w14:textId="75B56BC8" w:rsidR="00FA393E" w:rsidRPr="00BF1B36" w:rsidRDefault="00FA393E" w:rsidP="00FA393E">
      <w:pPr>
        <w:pStyle w:val="BodyText"/>
        <w:rPr>
          <w:rFonts w:cs="Arial"/>
          <w:b/>
          <w:sz w:val="20"/>
          <w:u w:val="single"/>
        </w:rPr>
      </w:pPr>
      <w:r>
        <w:rPr>
          <w:rFonts w:cs="Arial"/>
          <w:b/>
          <w:sz w:val="20"/>
          <w:vertAlign w:val="superscript"/>
        </w:rPr>
        <w:t>3</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0AF15C23" w14:textId="77777777" w:rsidR="00025029" w:rsidRDefault="00025029" w:rsidP="00025029">
      <w:pPr>
        <w:rPr>
          <w:rFonts w:ascii="Arial" w:hAnsi="Arial" w:cs="Arial"/>
          <w:b/>
          <w:sz w:val="24"/>
          <w:szCs w:val="24"/>
          <w:u w:val="single"/>
        </w:rPr>
      </w:pPr>
    </w:p>
    <w:p w14:paraId="68686FB9" w14:textId="77777777" w:rsidR="00025029" w:rsidRDefault="00025029" w:rsidP="00025029">
      <w:pPr>
        <w:rPr>
          <w:rFonts w:ascii="Arial" w:hAnsi="Arial" w:cs="Arial"/>
          <w:b/>
          <w:sz w:val="24"/>
          <w:szCs w:val="24"/>
          <w:u w:val="single"/>
        </w:rPr>
      </w:pPr>
    </w:p>
    <w:p w14:paraId="0992F137" w14:textId="77777777" w:rsidR="00025029" w:rsidRDefault="00025029" w:rsidP="00025029">
      <w:pPr>
        <w:rPr>
          <w:rFonts w:ascii="Arial" w:hAnsi="Arial" w:cs="Arial"/>
          <w:b/>
          <w:sz w:val="24"/>
          <w:szCs w:val="24"/>
          <w:u w:val="single"/>
        </w:rPr>
      </w:pPr>
    </w:p>
    <w:p w14:paraId="653C78C2" w14:textId="77777777" w:rsidR="00025029" w:rsidRDefault="00025029" w:rsidP="00025029">
      <w:pPr>
        <w:rPr>
          <w:rFonts w:ascii="Arial" w:hAnsi="Arial" w:cs="Arial"/>
          <w:b/>
          <w:sz w:val="24"/>
          <w:szCs w:val="24"/>
          <w:u w:val="single"/>
        </w:rPr>
      </w:pPr>
    </w:p>
    <w:p w14:paraId="5BF1AA01" w14:textId="77777777" w:rsidR="00025029" w:rsidRDefault="00025029" w:rsidP="00025029">
      <w:pPr>
        <w:rPr>
          <w:rFonts w:ascii="Arial" w:hAnsi="Arial" w:cs="Arial"/>
          <w:b/>
          <w:sz w:val="24"/>
          <w:szCs w:val="24"/>
          <w:u w:val="single"/>
        </w:rPr>
      </w:pPr>
    </w:p>
    <w:p w14:paraId="6113C80C" w14:textId="77777777" w:rsidR="00025029" w:rsidRDefault="00025029" w:rsidP="00025029">
      <w:pPr>
        <w:rPr>
          <w:rFonts w:ascii="Arial" w:hAnsi="Arial" w:cs="Arial"/>
          <w:b/>
          <w:sz w:val="24"/>
          <w:szCs w:val="24"/>
          <w:u w:val="single"/>
        </w:rPr>
      </w:pPr>
    </w:p>
    <w:p w14:paraId="4EEE4C79" w14:textId="77777777" w:rsidR="00025029" w:rsidRDefault="00025029" w:rsidP="00025029">
      <w:pPr>
        <w:rPr>
          <w:rFonts w:ascii="Arial" w:hAnsi="Arial" w:cs="Arial"/>
          <w:b/>
          <w:sz w:val="24"/>
          <w:szCs w:val="24"/>
          <w:u w:val="single"/>
        </w:rPr>
      </w:pPr>
    </w:p>
    <w:p w14:paraId="26F8AF2D" w14:textId="77777777" w:rsidR="00025029" w:rsidRDefault="00025029" w:rsidP="00025029">
      <w:pPr>
        <w:rPr>
          <w:rFonts w:ascii="Arial" w:hAnsi="Arial" w:cs="Arial"/>
          <w:b/>
          <w:sz w:val="24"/>
          <w:szCs w:val="24"/>
          <w:u w:val="single"/>
        </w:rPr>
      </w:pPr>
    </w:p>
    <w:p w14:paraId="2D65166F" w14:textId="77777777" w:rsidR="00025029" w:rsidRDefault="00025029" w:rsidP="00025029">
      <w:pPr>
        <w:rPr>
          <w:rFonts w:ascii="Arial" w:hAnsi="Arial" w:cs="Arial"/>
          <w:b/>
          <w:sz w:val="24"/>
          <w:szCs w:val="24"/>
          <w:u w:val="single"/>
        </w:rPr>
      </w:pPr>
    </w:p>
    <w:p w14:paraId="1A1A65EF" w14:textId="77777777" w:rsidR="00025029" w:rsidRDefault="00025029" w:rsidP="00025029">
      <w:pPr>
        <w:rPr>
          <w:rFonts w:ascii="Arial" w:hAnsi="Arial" w:cs="Arial"/>
          <w:b/>
          <w:sz w:val="24"/>
          <w:szCs w:val="24"/>
          <w:u w:val="single"/>
        </w:rPr>
      </w:pPr>
    </w:p>
    <w:p w14:paraId="01C551DA" w14:textId="77777777" w:rsidR="00025029" w:rsidRDefault="00025029" w:rsidP="00025029">
      <w:pPr>
        <w:rPr>
          <w:rFonts w:ascii="Arial" w:hAnsi="Arial" w:cs="Arial"/>
          <w:b/>
          <w:sz w:val="24"/>
          <w:szCs w:val="24"/>
          <w:u w:val="single"/>
        </w:rPr>
      </w:pPr>
    </w:p>
    <w:p w14:paraId="09E1CB60" w14:textId="77777777" w:rsidR="00025029" w:rsidRDefault="00025029" w:rsidP="00025029">
      <w:pPr>
        <w:rPr>
          <w:rFonts w:ascii="Arial" w:hAnsi="Arial" w:cs="Arial"/>
          <w:b/>
          <w:sz w:val="24"/>
          <w:szCs w:val="24"/>
          <w:u w:val="single"/>
        </w:rPr>
      </w:pPr>
    </w:p>
    <w:p w14:paraId="3643D7AD" w14:textId="77777777" w:rsidR="00025029" w:rsidRDefault="00025029" w:rsidP="00025029">
      <w:pPr>
        <w:rPr>
          <w:rFonts w:ascii="Arial" w:hAnsi="Arial" w:cs="Arial"/>
          <w:b/>
          <w:sz w:val="24"/>
          <w:szCs w:val="24"/>
          <w:u w:val="single"/>
        </w:rPr>
      </w:pPr>
    </w:p>
    <w:p w14:paraId="63B5E25A" w14:textId="77777777" w:rsidR="00025029" w:rsidRDefault="00025029" w:rsidP="00025029">
      <w:pPr>
        <w:rPr>
          <w:rFonts w:ascii="Arial" w:hAnsi="Arial" w:cs="Arial"/>
          <w:b/>
          <w:sz w:val="24"/>
          <w:szCs w:val="24"/>
          <w:u w:val="single"/>
        </w:rPr>
      </w:pPr>
    </w:p>
    <w:p w14:paraId="53B9716F" w14:textId="77777777" w:rsidR="00025029" w:rsidRDefault="00025029" w:rsidP="00025029">
      <w:pPr>
        <w:rPr>
          <w:rFonts w:ascii="Arial" w:hAnsi="Arial" w:cs="Arial"/>
          <w:b/>
          <w:sz w:val="24"/>
          <w:szCs w:val="24"/>
          <w:u w:val="single"/>
        </w:rPr>
      </w:pPr>
    </w:p>
    <w:p w14:paraId="0C4187E5" w14:textId="77777777" w:rsidR="00025029" w:rsidRDefault="00025029" w:rsidP="00025029">
      <w:pPr>
        <w:rPr>
          <w:rFonts w:ascii="Arial" w:hAnsi="Arial" w:cs="Arial"/>
          <w:b/>
          <w:sz w:val="24"/>
          <w:szCs w:val="24"/>
          <w:u w:val="single"/>
        </w:rPr>
      </w:pPr>
    </w:p>
    <w:p w14:paraId="49070421" w14:textId="77777777" w:rsidR="00025029" w:rsidRDefault="00025029" w:rsidP="00025029">
      <w:pPr>
        <w:rPr>
          <w:rFonts w:ascii="Arial" w:hAnsi="Arial" w:cs="Arial"/>
          <w:b/>
          <w:sz w:val="24"/>
          <w:szCs w:val="24"/>
          <w:u w:val="single"/>
        </w:rPr>
      </w:pPr>
    </w:p>
    <w:p w14:paraId="2D3638B6" w14:textId="77777777" w:rsidR="00025029" w:rsidRDefault="00025029" w:rsidP="00025029">
      <w:pPr>
        <w:rPr>
          <w:rFonts w:ascii="Arial" w:hAnsi="Arial" w:cs="Arial"/>
          <w:b/>
          <w:sz w:val="24"/>
          <w:szCs w:val="24"/>
          <w:u w:val="single"/>
        </w:rPr>
      </w:pPr>
    </w:p>
    <w:p w14:paraId="142A65FA" w14:textId="77777777" w:rsidR="00025029" w:rsidRDefault="00025029" w:rsidP="00025029">
      <w:pPr>
        <w:rPr>
          <w:rFonts w:ascii="Arial" w:hAnsi="Arial" w:cs="Arial"/>
          <w:b/>
          <w:sz w:val="24"/>
          <w:szCs w:val="24"/>
          <w:u w:val="single"/>
        </w:rPr>
      </w:pPr>
    </w:p>
    <w:p w14:paraId="3996E2B7" w14:textId="77777777" w:rsidR="00025029" w:rsidRDefault="00025029" w:rsidP="00025029">
      <w:pPr>
        <w:rPr>
          <w:rFonts w:ascii="Arial" w:hAnsi="Arial" w:cs="Arial"/>
          <w:b/>
          <w:sz w:val="24"/>
          <w:szCs w:val="24"/>
          <w:u w:val="single"/>
        </w:rPr>
      </w:pPr>
    </w:p>
    <w:p w14:paraId="6C84577A" w14:textId="77777777" w:rsidR="00025029" w:rsidRDefault="00025029" w:rsidP="00025029">
      <w:pPr>
        <w:rPr>
          <w:rFonts w:ascii="Arial" w:hAnsi="Arial" w:cs="Arial"/>
          <w:b/>
          <w:sz w:val="24"/>
          <w:szCs w:val="24"/>
          <w:u w:val="single"/>
        </w:rPr>
      </w:pPr>
    </w:p>
    <w:p w14:paraId="753E81F5" w14:textId="77777777" w:rsidR="00025029" w:rsidRDefault="00025029" w:rsidP="00025029">
      <w:pPr>
        <w:rPr>
          <w:rFonts w:ascii="Arial" w:hAnsi="Arial" w:cs="Arial"/>
          <w:b/>
          <w:sz w:val="24"/>
          <w:szCs w:val="24"/>
          <w:u w:val="single"/>
        </w:rPr>
      </w:pPr>
    </w:p>
    <w:p w14:paraId="0E437BCD" w14:textId="77777777" w:rsidR="00025029" w:rsidRDefault="00025029" w:rsidP="00025029">
      <w:pPr>
        <w:rPr>
          <w:rFonts w:ascii="Arial" w:hAnsi="Arial" w:cs="Arial"/>
          <w:b/>
          <w:sz w:val="24"/>
          <w:szCs w:val="24"/>
          <w:u w:val="single"/>
        </w:rPr>
      </w:pPr>
    </w:p>
    <w:p w14:paraId="4DF11661" w14:textId="77777777" w:rsidR="00025029" w:rsidRPr="001E6BA1" w:rsidRDefault="00025029" w:rsidP="00025029">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9</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3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3 (charges apply 7am to midnight)</w:t>
      </w:r>
    </w:p>
    <w:p w14:paraId="34F455D7" w14:textId="77777777" w:rsidR="00025029" w:rsidRDefault="00025029" w:rsidP="00025029">
      <w:pPr>
        <w:rPr>
          <w:rFonts w:ascii="Arial" w:hAnsi="Arial" w:cs="Arial"/>
          <w:sz w:val="16"/>
          <w:szCs w:val="16"/>
        </w:rPr>
      </w:pPr>
    </w:p>
    <w:p w14:paraId="1C8DE157" w14:textId="77777777" w:rsidR="00025029" w:rsidRPr="00216CC8" w:rsidRDefault="00025029" w:rsidP="00025029">
      <w:pPr>
        <w:rPr>
          <w:rFonts w:ascii="Arial" w:hAnsi="Arial" w:cs="Arial"/>
          <w:sz w:val="16"/>
          <w:szCs w:val="16"/>
        </w:rPr>
      </w:pPr>
    </w:p>
    <w:p w14:paraId="0A0A7DFB" w14:textId="77777777" w:rsidR="00025029" w:rsidRPr="00216CC8" w:rsidRDefault="00025029" w:rsidP="00025029">
      <w:pPr>
        <w:rPr>
          <w:rFonts w:ascii="Arial" w:hAnsi="Arial" w:cs="Arial"/>
          <w:b/>
        </w:rPr>
      </w:pPr>
      <w:r w:rsidRPr="00216CC8">
        <w:rPr>
          <w:rFonts w:ascii="Arial" w:hAnsi="Arial" w:cs="Arial"/>
          <w:b/>
        </w:rPr>
        <w:t>Brixham</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025029" w:rsidRPr="00216CC8" w14:paraId="081B4153" w14:textId="77777777" w:rsidTr="00DD42E6">
        <w:tc>
          <w:tcPr>
            <w:tcW w:w="4361" w:type="dxa"/>
            <w:vAlign w:val="center"/>
          </w:tcPr>
          <w:p w14:paraId="4F8FC293" w14:textId="77777777" w:rsidR="00025029" w:rsidRPr="00E05956" w:rsidRDefault="00025029" w:rsidP="00DD42E6">
            <w:pPr>
              <w:jc w:val="center"/>
              <w:rPr>
                <w:rFonts w:ascii="Arial" w:hAnsi="Arial" w:cs="Arial"/>
              </w:rPr>
            </w:pPr>
            <w:r w:rsidRPr="00E05956">
              <w:rPr>
                <w:rFonts w:ascii="Arial" w:hAnsi="Arial" w:cs="Arial"/>
              </w:rPr>
              <w:t>Car Park</w:t>
            </w:r>
          </w:p>
        </w:tc>
        <w:tc>
          <w:tcPr>
            <w:tcW w:w="1166" w:type="dxa"/>
          </w:tcPr>
          <w:p w14:paraId="59286AAD" w14:textId="77777777" w:rsidR="00025029" w:rsidRDefault="00025029" w:rsidP="00DD42E6">
            <w:pPr>
              <w:jc w:val="center"/>
              <w:rPr>
                <w:rFonts w:ascii="Arial" w:hAnsi="Arial" w:cs="Arial"/>
              </w:rPr>
            </w:pPr>
            <w:r>
              <w:rPr>
                <w:rFonts w:ascii="Arial" w:hAnsi="Arial" w:cs="Arial"/>
              </w:rPr>
              <w:t>Up to 1 hour</w:t>
            </w:r>
          </w:p>
        </w:tc>
        <w:tc>
          <w:tcPr>
            <w:tcW w:w="1166" w:type="dxa"/>
            <w:vAlign w:val="center"/>
          </w:tcPr>
          <w:p w14:paraId="7E91508D" w14:textId="77777777" w:rsidR="00025029" w:rsidRPr="00E05956" w:rsidRDefault="00025029" w:rsidP="00DD42E6">
            <w:pPr>
              <w:jc w:val="center"/>
              <w:rPr>
                <w:rFonts w:ascii="Arial" w:hAnsi="Arial" w:cs="Arial"/>
              </w:rPr>
            </w:pPr>
            <w:r>
              <w:rPr>
                <w:rFonts w:ascii="Arial" w:hAnsi="Arial" w:cs="Arial"/>
              </w:rPr>
              <w:t>Up to 2 hours</w:t>
            </w:r>
          </w:p>
        </w:tc>
        <w:tc>
          <w:tcPr>
            <w:tcW w:w="1165" w:type="dxa"/>
            <w:vAlign w:val="center"/>
          </w:tcPr>
          <w:p w14:paraId="27CC2C08" w14:textId="77777777" w:rsidR="00025029" w:rsidRPr="00E05956" w:rsidRDefault="00025029" w:rsidP="00DD42E6">
            <w:pPr>
              <w:jc w:val="center"/>
              <w:rPr>
                <w:rFonts w:ascii="Arial" w:hAnsi="Arial" w:cs="Arial"/>
              </w:rPr>
            </w:pPr>
            <w:r>
              <w:rPr>
                <w:rFonts w:ascii="Arial" w:hAnsi="Arial" w:cs="Arial"/>
              </w:rPr>
              <w:t>Up to 3 hours</w:t>
            </w:r>
          </w:p>
        </w:tc>
        <w:tc>
          <w:tcPr>
            <w:tcW w:w="1165" w:type="dxa"/>
            <w:vAlign w:val="center"/>
          </w:tcPr>
          <w:p w14:paraId="5EC1FDA8" w14:textId="77777777" w:rsidR="00025029" w:rsidRPr="00E05956" w:rsidRDefault="00025029" w:rsidP="00DD42E6">
            <w:pPr>
              <w:jc w:val="center"/>
              <w:rPr>
                <w:rFonts w:ascii="Arial" w:hAnsi="Arial" w:cs="Arial"/>
              </w:rPr>
            </w:pPr>
            <w:r>
              <w:rPr>
                <w:rFonts w:ascii="Arial" w:hAnsi="Arial" w:cs="Arial"/>
              </w:rPr>
              <w:t>Up to 4 hours</w:t>
            </w:r>
          </w:p>
        </w:tc>
        <w:tc>
          <w:tcPr>
            <w:tcW w:w="1056" w:type="dxa"/>
          </w:tcPr>
          <w:p w14:paraId="532CEC33" w14:textId="77777777" w:rsidR="00025029" w:rsidRPr="00E05956" w:rsidRDefault="00025029" w:rsidP="00DD42E6">
            <w:pPr>
              <w:jc w:val="center"/>
              <w:rPr>
                <w:rFonts w:ascii="Arial" w:hAnsi="Arial" w:cs="Arial"/>
              </w:rPr>
            </w:pPr>
            <w:r>
              <w:rPr>
                <w:rFonts w:ascii="Arial" w:hAnsi="Arial" w:cs="Arial"/>
              </w:rPr>
              <w:t>Up to 6 hours</w:t>
            </w:r>
          </w:p>
        </w:tc>
        <w:tc>
          <w:tcPr>
            <w:tcW w:w="1056" w:type="dxa"/>
            <w:vAlign w:val="center"/>
          </w:tcPr>
          <w:p w14:paraId="7D6E3604"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765650FF" w14:textId="77777777" w:rsidTr="00DD42E6">
        <w:tc>
          <w:tcPr>
            <w:tcW w:w="4361" w:type="dxa"/>
          </w:tcPr>
          <w:p w14:paraId="18A5C906" w14:textId="77777777" w:rsidR="00025029" w:rsidRPr="00E05956" w:rsidRDefault="00025029" w:rsidP="00DD42E6">
            <w:pPr>
              <w:rPr>
                <w:rFonts w:ascii="Arial" w:hAnsi="Arial" w:cs="Arial"/>
              </w:rPr>
            </w:pPr>
            <w:r w:rsidRPr="00E05956">
              <w:rPr>
                <w:rFonts w:ascii="Arial" w:hAnsi="Arial" w:cs="Arial"/>
              </w:rPr>
              <w:t>Breakwater Car Park</w:t>
            </w:r>
            <w:r>
              <w:rPr>
                <w:rFonts w:ascii="Arial" w:hAnsi="Arial" w:cs="Arial"/>
              </w:rPr>
              <w:t xml:space="preserve"> </w:t>
            </w:r>
            <w:r>
              <w:rPr>
                <w:rFonts w:ascii="Arial" w:hAnsi="Arial" w:cs="Arial"/>
                <w:b/>
                <w:vertAlign w:val="superscript"/>
              </w:rPr>
              <w:t>1</w:t>
            </w:r>
          </w:p>
        </w:tc>
        <w:tc>
          <w:tcPr>
            <w:tcW w:w="1166" w:type="dxa"/>
          </w:tcPr>
          <w:p w14:paraId="2B1DA3AD" w14:textId="77777777" w:rsidR="00025029" w:rsidRPr="00496EEC" w:rsidRDefault="00025029" w:rsidP="00DD42E6">
            <w:pPr>
              <w:rPr>
                <w:rFonts w:ascii="Arial" w:hAnsi="Arial" w:cs="Arial"/>
              </w:rPr>
            </w:pPr>
            <w:r w:rsidRPr="00496EEC">
              <w:rPr>
                <w:rFonts w:ascii="Arial" w:hAnsi="Arial" w:cs="Arial"/>
              </w:rPr>
              <w:t>£</w:t>
            </w:r>
            <w:r>
              <w:rPr>
                <w:rFonts w:ascii="Arial" w:hAnsi="Arial" w:cs="Arial"/>
              </w:rPr>
              <w:t>2</w:t>
            </w:r>
            <w:r w:rsidRPr="00496EEC">
              <w:rPr>
                <w:rFonts w:ascii="Arial" w:hAnsi="Arial" w:cs="Arial"/>
              </w:rPr>
              <w:t>.</w:t>
            </w:r>
            <w:r>
              <w:rPr>
                <w:rFonts w:ascii="Arial" w:hAnsi="Arial" w:cs="Arial"/>
              </w:rPr>
              <w:t>0</w:t>
            </w:r>
            <w:r w:rsidRPr="00496EEC">
              <w:rPr>
                <w:rFonts w:ascii="Arial" w:hAnsi="Arial" w:cs="Arial"/>
              </w:rPr>
              <w:t>0</w:t>
            </w:r>
          </w:p>
        </w:tc>
        <w:tc>
          <w:tcPr>
            <w:tcW w:w="1166" w:type="dxa"/>
          </w:tcPr>
          <w:p w14:paraId="2B1CFC0A" w14:textId="77777777" w:rsidR="00025029" w:rsidRPr="00496EEC" w:rsidRDefault="00025029" w:rsidP="00DD42E6">
            <w:pPr>
              <w:rPr>
                <w:rFonts w:ascii="Arial" w:hAnsi="Arial" w:cs="Arial"/>
              </w:rPr>
            </w:pPr>
            <w:r w:rsidRPr="00496EEC">
              <w:rPr>
                <w:rFonts w:ascii="Arial" w:hAnsi="Arial" w:cs="Arial"/>
              </w:rPr>
              <w:t>£3.</w:t>
            </w:r>
            <w:r>
              <w:rPr>
                <w:rFonts w:ascii="Arial" w:hAnsi="Arial" w:cs="Arial"/>
              </w:rPr>
              <w:t>4</w:t>
            </w:r>
            <w:r w:rsidRPr="00496EEC">
              <w:rPr>
                <w:rFonts w:ascii="Arial" w:hAnsi="Arial" w:cs="Arial"/>
              </w:rPr>
              <w:t>0</w:t>
            </w:r>
          </w:p>
        </w:tc>
        <w:tc>
          <w:tcPr>
            <w:tcW w:w="1165" w:type="dxa"/>
          </w:tcPr>
          <w:p w14:paraId="11FDDD75" w14:textId="77777777" w:rsidR="00025029" w:rsidRPr="00496EEC" w:rsidRDefault="00025029" w:rsidP="00DD42E6">
            <w:pPr>
              <w:rPr>
                <w:rFonts w:ascii="Arial" w:hAnsi="Arial" w:cs="Arial"/>
              </w:rPr>
            </w:pPr>
            <w:r w:rsidRPr="00496EEC">
              <w:rPr>
                <w:rFonts w:ascii="Arial" w:hAnsi="Arial" w:cs="Arial"/>
              </w:rPr>
              <w:t>£4.</w:t>
            </w:r>
            <w:r>
              <w:rPr>
                <w:rFonts w:ascii="Arial" w:hAnsi="Arial" w:cs="Arial"/>
              </w:rPr>
              <w:t>8</w:t>
            </w:r>
            <w:r w:rsidRPr="00496EEC">
              <w:rPr>
                <w:rFonts w:ascii="Arial" w:hAnsi="Arial" w:cs="Arial"/>
              </w:rPr>
              <w:t>0</w:t>
            </w:r>
          </w:p>
        </w:tc>
        <w:tc>
          <w:tcPr>
            <w:tcW w:w="1165" w:type="dxa"/>
          </w:tcPr>
          <w:p w14:paraId="53259277" w14:textId="77777777" w:rsidR="00025029" w:rsidRPr="00496EEC" w:rsidRDefault="00025029" w:rsidP="00DD42E6">
            <w:pPr>
              <w:rPr>
                <w:rFonts w:ascii="Arial" w:hAnsi="Arial" w:cs="Arial"/>
              </w:rPr>
            </w:pPr>
            <w:r w:rsidRPr="00496EEC">
              <w:rPr>
                <w:rFonts w:ascii="Arial" w:hAnsi="Arial" w:cs="Arial"/>
              </w:rPr>
              <w:t>£</w:t>
            </w:r>
            <w:r>
              <w:rPr>
                <w:rFonts w:ascii="Arial" w:hAnsi="Arial" w:cs="Arial"/>
              </w:rPr>
              <w:t>6</w:t>
            </w:r>
            <w:r w:rsidRPr="00496EEC">
              <w:rPr>
                <w:rFonts w:ascii="Arial" w:hAnsi="Arial" w:cs="Arial"/>
              </w:rPr>
              <w:t>.</w:t>
            </w:r>
            <w:r>
              <w:rPr>
                <w:rFonts w:ascii="Arial" w:hAnsi="Arial" w:cs="Arial"/>
              </w:rPr>
              <w:t>1</w:t>
            </w:r>
            <w:r w:rsidRPr="00496EEC">
              <w:rPr>
                <w:rFonts w:ascii="Arial" w:hAnsi="Arial" w:cs="Arial"/>
              </w:rPr>
              <w:t>0</w:t>
            </w:r>
          </w:p>
        </w:tc>
        <w:tc>
          <w:tcPr>
            <w:tcW w:w="1056" w:type="dxa"/>
          </w:tcPr>
          <w:p w14:paraId="6370CB93" w14:textId="77777777" w:rsidR="00025029" w:rsidRPr="00496EEC" w:rsidRDefault="00025029" w:rsidP="00DD42E6">
            <w:pPr>
              <w:rPr>
                <w:rFonts w:ascii="Arial" w:hAnsi="Arial" w:cs="Arial"/>
              </w:rPr>
            </w:pPr>
            <w:r>
              <w:rPr>
                <w:rFonts w:ascii="Arial" w:hAnsi="Arial" w:cs="Arial"/>
              </w:rPr>
              <w:t>£8.50</w:t>
            </w:r>
          </w:p>
        </w:tc>
        <w:tc>
          <w:tcPr>
            <w:tcW w:w="1056" w:type="dxa"/>
          </w:tcPr>
          <w:p w14:paraId="793EB944" w14:textId="77777777" w:rsidR="00025029" w:rsidRPr="00496EEC" w:rsidRDefault="00025029" w:rsidP="00DD42E6">
            <w:pPr>
              <w:rPr>
                <w:rFonts w:ascii="Arial" w:hAnsi="Arial" w:cs="Arial"/>
              </w:rPr>
            </w:pPr>
            <w:r w:rsidRPr="00496EEC">
              <w:rPr>
                <w:rFonts w:ascii="Arial" w:hAnsi="Arial" w:cs="Arial"/>
              </w:rPr>
              <w:t>£1</w:t>
            </w:r>
            <w:r>
              <w:rPr>
                <w:rFonts w:ascii="Arial" w:hAnsi="Arial" w:cs="Arial"/>
              </w:rPr>
              <w:t>1</w:t>
            </w:r>
            <w:r w:rsidRPr="00496EEC">
              <w:rPr>
                <w:rFonts w:ascii="Arial" w:hAnsi="Arial" w:cs="Arial"/>
              </w:rPr>
              <w:t>.</w:t>
            </w:r>
            <w:r>
              <w:rPr>
                <w:rFonts w:ascii="Arial" w:hAnsi="Arial" w:cs="Arial"/>
              </w:rPr>
              <w:t>3</w:t>
            </w:r>
            <w:r w:rsidRPr="00496EEC">
              <w:rPr>
                <w:rFonts w:ascii="Arial" w:hAnsi="Arial" w:cs="Arial"/>
              </w:rPr>
              <w:t>0</w:t>
            </w:r>
          </w:p>
        </w:tc>
      </w:tr>
    </w:tbl>
    <w:p w14:paraId="686E4B08" w14:textId="77777777" w:rsidR="00025029" w:rsidRDefault="00025029" w:rsidP="00025029">
      <w:pPr>
        <w:rPr>
          <w:rFonts w:ascii="Arial" w:hAnsi="Arial" w:cs="Arial"/>
        </w:rPr>
      </w:pPr>
    </w:p>
    <w:p w14:paraId="6A41709C"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6B89F06E" w14:textId="77777777" w:rsidR="00025029" w:rsidRDefault="00025029" w:rsidP="00025029">
      <w:pPr>
        <w:rPr>
          <w:rFonts w:ascii="Arial" w:hAnsi="Arial" w:cs="Arial"/>
        </w:rPr>
      </w:pPr>
    </w:p>
    <w:p w14:paraId="25D98B0C" w14:textId="77777777" w:rsidR="00025029" w:rsidRPr="00216CC8" w:rsidRDefault="00025029" w:rsidP="00025029">
      <w:pPr>
        <w:rPr>
          <w:rFonts w:ascii="Arial" w:hAnsi="Arial" w:cs="Arial"/>
        </w:rPr>
      </w:pPr>
    </w:p>
    <w:p w14:paraId="25B8122B" w14:textId="77777777" w:rsidR="00025029" w:rsidRPr="00216CC8" w:rsidRDefault="00025029" w:rsidP="00025029">
      <w:pPr>
        <w:rPr>
          <w:rFonts w:ascii="Arial" w:hAnsi="Arial" w:cs="Arial"/>
          <w:b/>
        </w:rPr>
      </w:pPr>
      <w:r w:rsidRPr="00216CC8">
        <w:rPr>
          <w:rFonts w:ascii="Arial" w:hAnsi="Arial" w:cs="Arial"/>
          <w:b/>
        </w:rPr>
        <w:t>Paignton</w:t>
      </w:r>
    </w:p>
    <w:tbl>
      <w:tblPr>
        <w:tblW w:w="1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164"/>
        <w:gridCol w:w="1164"/>
        <w:gridCol w:w="1163"/>
        <w:gridCol w:w="1163"/>
        <w:gridCol w:w="1058"/>
        <w:gridCol w:w="1058"/>
        <w:gridCol w:w="1084"/>
      </w:tblGrid>
      <w:tr w:rsidR="00025029" w:rsidRPr="00216CC8" w14:paraId="357AE5D3" w14:textId="77777777" w:rsidTr="00DD42E6">
        <w:tc>
          <w:tcPr>
            <w:tcW w:w="4342" w:type="dxa"/>
            <w:vAlign w:val="center"/>
          </w:tcPr>
          <w:p w14:paraId="219DC80D" w14:textId="77777777" w:rsidR="00025029" w:rsidRPr="00E05956" w:rsidRDefault="00025029" w:rsidP="00DD42E6">
            <w:pPr>
              <w:jc w:val="center"/>
              <w:rPr>
                <w:rFonts w:ascii="Arial" w:hAnsi="Arial" w:cs="Arial"/>
              </w:rPr>
            </w:pPr>
            <w:r w:rsidRPr="00E05956">
              <w:rPr>
                <w:rFonts w:ascii="Arial" w:hAnsi="Arial" w:cs="Arial"/>
              </w:rPr>
              <w:t>Car Park</w:t>
            </w:r>
          </w:p>
        </w:tc>
        <w:tc>
          <w:tcPr>
            <w:tcW w:w="1164" w:type="dxa"/>
            <w:vAlign w:val="center"/>
          </w:tcPr>
          <w:p w14:paraId="3D1058B0" w14:textId="77777777" w:rsidR="00025029" w:rsidRPr="00D325F1" w:rsidRDefault="00025029" w:rsidP="00DD42E6">
            <w:pPr>
              <w:jc w:val="center"/>
              <w:rPr>
                <w:rFonts w:ascii="Arial" w:hAnsi="Arial" w:cs="Arial"/>
              </w:rPr>
            </w:pPr>
            <w:r>
              <w:rPr>
                <w:rFonts w:ascii="Arial" w:hAnsi="Arial" w:cs="Arial"/>
              </w:rPr>
              <w:t>Up to 1 hour</w:t>
            </w:r>
          </w:p>
        </w:tc>
        <w:tc>
          <w:tcPr>
            <w:tcW w:w="1164" w:type="dxa"/>
            <w:vAlign w:val="center"/>
          </w:tcPr>
          <w:p w14:paraId="37273A18" w14:textId="77777777" w:rsidR="00025029" w:rsidRPr="00D325F1" w:rsidRDefault="00025029" w:rsidP="00DD42E6">
            <w:pPr>
              <w:jc w:val="center"/>
              <w:rPr>
                <w:rFonts w:ascii="Arial" w:hAnsi="Arial" w:cs="Arial"/>
              </w:rPr>
            </w:pPr>
            <w:r w:rsidRPr="00D325F1">
              <w:rPr>
                <w:rFonts w:ascii="Arial" w:hAnsi="Arial" w:cs="Arial"/>
              </w:rPr>
              <w:t>Up to 2 hours</w:t>
            </w:r>
          </w:p>
        </w:tc>
        <w:tc>
          <w:tcPr>
            <w:tcW w:w="1163" w:type="dxa"/>
            <w:vAlign w:val="center"/>
          </w:tcPr>
          <w:p w14:paraId="76EC829B" w14:textId="77777777" w:rsidR="00025029" w:rsidRPr="00D325F1" w:rsidRDefault="00025029" w:rsidP="00DD42E6">
            <w:pPr>
              <w:jc w:val="center"/>
              <w:rPr>
                <w:rFonts w:ascii="Arial" w:hAnsi="Arial" w:cs="Arial"/>
              </w:rPr>
            </w:pPr>
            <w:r w:rsidRPr="00D325F1">
              <w:rPr>
                <w:rFonts w:ascii="Arial" w:hAnsi="Arial" w:cs="Arial"/>
              </w:rPr>
              <w:t>Up to 3 hours</w:t>
            </w:r>
          </w:p>
        </w:tc>
        <w:tc>
          <w:tcPr>
            <w:tcW w:w="1163" w:type="dxa"/>
            <w:vAlign w:val="center"/>
          </w:tcPr>
          <w:p w14:paraId="6A5B76FB" w14:textId="77777777" w:rsidR="00025029" w:rsidRPr="00D325F1" w:rsidRDefault="00025029" w:rsidP="00DD42E6">
            <w:pPr>
              <w:jc w:val="center"/>
              <w:rPr>
                <w:rFonts w:ascii="Arial" w:hAnsi="Arial" w:cs="Arial"/>
              </w:rPr>
            </w:pPr>
            <w:r w:rsidRPr="00D325F1">
              <w:rPr>
                <w:rFonts w:ascii="Arial" w:hAnsi="Arial" w:cs="Arial"/>
              </w:rPr>
              <w:t>Up to 4 hours</w:t>
            </w:r>
          </w:p>
        </w:tc>
        <w:tc>
          <w:tcPr>
            <w:tcW w:w="1058" w:type="dxa"/>
            <w:vAlign w:val="center"/>
          </w:tcPr>
          <w:p w14:paraId="51F072FE" w14:textId="77777777" w:rsidR="00025029" w:rsidRPr="00E05956" w:rsidRDefault="00025029" w:rsidP="00DD42E6">
            <w:pPr>
              <w:jc w:val="center"/>
              <w:rPr>
                <w:rFonts w:ascii="Arial" w:hAnsi="Arial" w:cs="Arial"/>
              </w:rPr>
            </w:pPr>
            <w:r>
              <w:rPr>
                <w:rFonts w:ascii="Arial" w:hAnsi="Arial" w:cs="Arial"/>
              </w:rPr>
              <w:t>Up to 6 hours</w:t>
            </w:r>
          </w:p>
        </w:tc>
        <w:tc>
          <w:tcPr>
            <w:tcW w:w="1058" w:type="dxa"/>
            <w:vAlign w:val="center"/>
          </w:tcPr>
          <w:p w14:paraId="10786520"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75CC30D9" w14:textId="77777777" w:rsidR="00025029" w:rsidRPr="00E05956" w:rsidRDefault="00025029" w:rsidP="00DD42E6">
            <w:pPr>
              <w:jc w:val="center"/>
              <w:rPr>
                <w:rFonts w:ascii="Arial" w:hAnsi="Arial" w:cs="Arial"/>
              </w:rPr>
            </w:pPr>
            <w:r>
              <w:rPr>
                <w:rFonts w:ascii="Arial" w:hAnsi="Arial" w:cs="Arial"/>
              </w:rPr>
              <w:t>Overnight (available 6pm to midnight)</w:t>
            </w:r>
          </w:p>
        </w:tc>
      </w:tr>
      <w:tr w:rsidR="00025029" w:rsidRPr="00216CC8" w14:paraId="2FC97DC4" w14:textId="77777777" w:rsidTr="00DD42E6">
        <w:tc>
          <w:tcPr>
            <w:tcW w:w="4342" w:type="dxa"/>
          </w:tcPr>
          <w:p w14:paraId="46CFA632" w14:textId="77777777" w:rsidR="00025029" w:rsidRPr="00E05956" w:rsidRDefault="00025029" w:rsidP="00DD42E6">
            <w:pPr>
              <w:rPr>
                <w:rFonts w:ascii="Arial" w:hAnsi="Arial" w:cs="Arial"/>
                <w:b/>
              </w:rPr>
            </w:pPr>
            <w:proofErr w:type="spellStart"/>
            <w:r w:rsidRPr="00E05956">
              <w:rPr>
                <w:rFonts w:ascii="Arial" w:hAnsi="Arial" w:cs="Arial"/>
              </w:rPr>
              <w:t>Broadsands</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27279E23"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35EA739E"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E623223"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182A5C55"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C24E6D9" w14:textId="77777777" w:rsidR="00025029" w:rsidRPr="00B93931" w:rsidRDefault="00025029" w:rsidP="00DD42E6">
            <w:pPr>
              <w:rPr>
                <w:rFonts w:ascii="Arial" w:hAnsi="Arial" w:cs="Arial"/>
              </w:rPr>
            </w:pPr>
            <w:r>
              <w:rPr>
                <w:rFonts w:ascii="Arial" w:hAnsi="Arial" w:cs="Arial"/>
              </w:rPr>
              <w:t>£8.50</w:t>
            </w:r>
          </w:p>
        </w:tc>
        <w:tc>
          <w:tcPr>
            <w:tcW w:w="1058" w:type="dxa"/>
          </w:tcPr>
          <w:p w14:paraId="1EB8CEA1" w14:textId="77777777" w:rsidR="00025029" w:rsidRPr="00B93931" w:rsidRDefault="00025029" w:rsidP="00DD42E6">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32DBA804" w14:textId="77777777" w:rsidR="00025029" w:rsidRPr="00B93931" w:rsidRDefault="00025029" w:rsidP="00DD42E6">
            <w:pPr>
              <w:rPr>
                <w:rFonts w:ascii="Arial" w:hAnsi="Arial" w:cs="Arial"/>
              </w:rPr>
            </w:pPr>
            <w:r w:rsidRPr="00B93931">
              <w:rPr>
                <w:rFonts w:ascii="Arial" w:hAnsi="Arial" w:cs="Arial"/>
              </w:rPr>
              <w:t>n/a</w:t>
            </w:r>
          </w:p>
        </w:tc>
      </w:tr>
      <w:tr w:rsidR="00025029" w:rsidRPr="00216CC8" w14:paraId="3B826BFC" w14:textId="77777777" w:rsidTr="00DD42E6">
        <w:tc>
          <w:tcPr>
            <w:tcW w:w="4342" w:type="dxa"/>
          </w:tcPr>
          <w:p w14:paraId="5FEA99A6" w14:textId="77777777" w:rsidR="00025029" w:rsidRPr="00E05956" w:rsidRDefault="00025029" w:rsidP="00DD42E6">
            <w:pPr>
              <w:rPr>
                <w:rFonts w:ascii="Arial" w:hAnsi="Arial" w:cs="Arial"/>
              </w:rPr>
            </w:pPr>
            <w:r w:rsidRPr="00E05956">
              <w:rPr>
                <w:rFonts w:ascii="Arial" w:hAnsi="Arial" w:cs="Arial"/>
              </w:rPr>
              <w:t>Cliff Park</w:t>
            </w:r>
            <w:r>
              <w:rPr>
                <w:rFonts w:ascii="Arial" w:hAnsi="Arial" w:cs="Arial"/>
              </w:rPr>
              <w:t xml:space="preserve"> Road</w:t>
            </w:r>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46156027"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3D1692C2"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2608E71B"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3E96CD5A"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3A50C7AB" w14:textId="77777777" w:rsidR="00025029" w:rsidRPr="00B93931" w:rsidRDefault="00025029" w:rsidP="00DD42E6">
            <w:pPr>
              <w:rPr>
                <w:rFonts w:ascii="Arial" w:hAnsi="Arial" w:cs="Arial"/>
              </w:rPr>
            </w:pPr>
            <w:r>
              <w:rPr>
                <w:rFonts w:ascii="Arial" w:hAnsi="Arial" w:cs="Arial"/>
              </w:rPr>
              <w:t>£8.50</w:t>
            </w:r>
          </w:p>
        </w:tc>
        <w:tc>
          <w:tcPr>
            <w:tcW w:w="1058" w:type="dxa"/>
          </w:tcPr>
          <w:p w14:paraId="4808BA05" w14:textId="77777777" w:rsidR="00025029" w:rsidRPr="00B93931" w:rsidRDefault="00025029" w:rsidP="00DD42E6">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11D535EC" w14:textId="77777777" w:rsidR="00025029" w:rsidRPr="00B93931" w:rsidRDefault="00025029" w:rsidP="00DD42E6">
            <w:pPr>
              <w:rPr>
                <w:rFonts w:ascii="Arial" w:hAnsi="Arial" w:cs="Arial"/>
              </w:rPr>
            </w:pPr>
            <w:r w:rsidRPr="00B93931">
              <w:rPr>
                <w:rFonts w:ascii="Arial" w:hAnsi="Arial" w:cs="Arial"/>
              </w:rPr>
              <w:t>n/a</w:t>
            </w:r>
          </w:p>
        </w:tc>
      </w:tr>
      <w:tr w:rsidR="00025029" w:rsidRPr="00216CC8" w14:paraId="0A55FB5C" w14:textId="77777777" w:rsidTr="00DD42E6">
        <w:tc>
          <w:tcPr>
            <w:tcW w:w="4342" w:type="dxa"/>
          </w:tcPr>
          <w:p w14:paraId="157586CE" w14:textId="597A07A4" w:rsidR="00025029" w:rsidRPr="00E05956" w:rsidRDefault="00025029" w:rsidP="00DD42E6">
            <w:pPr>
              <w:rPr>
                <w:rFonts w:ascii="Arial" w:hAnsi="Arial" w:cs="Arial"/>
                <w:b/>
                <w:vertAlign w:val="superscript"/>
              </w:rPr>
            </w:pPr>
            <w:r w:rsidRPr="00E05956">
              <w:rPr>
                <w:rFonts w:ascii="Arial" w:hAnsi="Arial" w:cs="Arial"/>
              </w:rPr>
              <w:t>Colin Road Car Park</w:t>
            </w:r>
            <w:r w:rsidR="00FA393E">
              <w:rPr>
                <w:rFonts w:ascii="Arial" w:hAnsi="Arial" w:cs="Arial"/>
              </w:rPr>
              <w:t xml:space="preserve"> </w:t>
            </w:r>
            <w:r w:rsidR="00FA393E">
              <w:rPr>
                <w:rFonts w:ascii="Arial" w:hAnsi="Arial" w:cs="Arial"/>
                <w:b/>
                <w:vertAlign w:val="superscript"/>
              </w:rPr>
              <w:t>3</w:t>
            </w:r>
          </w:p>
        </w:tc>
        <w:tc>
          <w:tcPr>
            <w:tcW w:w="1164" w:type="dxa"/>
          </w:tcPr>
          <w:p w14:paraId="58C141A9" w14:textId="77777777" w:rsidR="00025029" w:rsidRPr="00B93931" w:rsidRDefault="00025029" w:rsidP="00DD42E6">
            <w:pPr>
              <w:rPr>
                <w:rFonts w:ascii="Arial" w:hAnsi="Arial" w:cs="Arial"/>
              </w:rPr>
            </w:pPr>
            <w:r w:rsidRPr="00B93931">
              <w:rPr>
                <w:rFonts w:ascii="Arial" w:hAnsi="Arial" w:cs="Arial"/>
              </w:rPr>
              <w:t>n/a</w:t>
            </w:r>
          </w:p>
        </w:tc>
        <w:tc>
          <w:tcPr>
            <w:tcW w:w="1164" w:type="dxa"/>
          </w:tcPr>
          <w:p w14:paraId="0900CC69"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EAE8DB7"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097FA0D1"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004924CE" w14:textId="77777777" w:rsidR="00025029" w:rsidRPr="00B93931" w:rsidRDefault="00025029" w:rsidP="00DD42E6">
            <w:pPr>
              <w:rPr>
                <w:rFonts w:ascii="Arial" w:hAnsi="Arial" w:cs="Arial"/>
              </w:rPr>
            </w:pPr>
            <w:r>
              <w:rPr>
                <w:rFonts w:ascii="Arial" w:hAnsi="Arial" w:cs="Arial"/>
              </w:rPr>
              <w:t>£8.50</w:t>
            </w:r>
          </w:p>
        </w:tc>
        <w:tc>
          <w:tcPr>
            <w:tcW w:w="1058" w:type="dxa"/>
          </w:tcPr>
          <w:p w14:paraId="1115B321" w14:textId="77777777" w:rsidR="00025029" w:rsidRPr="00B93931" w:rsidRDefault="00025029" w:rsidP="00DD42E6">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0885A6A0" w14:textId="77777777" w:rsidR="00025029" w:rsidRPr="00B93931" w:rsidRDefault="00025029" w:rsidP="00DD42E6">
            <w:pPr>
              <w:rPr>
                <w:rFonts w:ascii="Arial" w:hAnsi="Arial" w:cs="Arial"/>
              </w:rPr>
            </w:pPr>
            <w:r w:rsidRPr="00B93931">
              <w:rPr>
                <w:rFonts w:ascii="Arial" w:hAnsi="Arial" w:cs="Arial"/>
              </w:rPr>
              <w:t>n/a</w:t>
            </w:r>
          </w:p>
        </w:tc>
      </w:tr>
      <w:tr w:rsidR="00025029" w:rsidRPr="00216CC8" w14:paraId="5ED6765D" w14:textId="77777777" w:rsidTr="00DD42E6">
        <w:tc>
          <w:tcPr>
            <w:tcW w:w="4342" w:type="dxa"/>
          </w:tcPr>
          <w:p w14:paraId="1F98BD0A" w14:textId="77777777" w:rsidR="00025029" w:rsidRDefault="00025029" w:rsidP="00DD42E6">
            <w:pPr>
              <w:rPr>
                <w:rFonts w:ascii="Arial" w:hAnsi="Arial" w:cs="Arial"/>
              </w:rPr>
            </w:pPr>
            <w:proofErr w:type="spellStart"/>
            <w:r>
              <w:rPr>
                <w:rFonts w:ascii="Arial" w:hAnsi="Arial" w:cs="Arial"/>
              </w:rPr>
              <w:t>Goodrington</w:t>
            </w:r>
            <w:proofErr w:type="spellEnd"/>
            <w:r>
              <w:rPr>
                <w:rFonts w:ascii="Arial" w:hAnsi="Arial" w:cs="Arial"/>
              </w:rPr>
              <w:t xml:space="preserve"> </w:t>
            </w:r>
            <w:r>
              <w:rPr>
                <w:rFonts w:ascii="Arial" w:hAnsi="Arial" w:cs="Arial"/>
                <w:b/>
                <w:vertAlign w:val="superscript"/>
              </w:rPr>
              <w:t>2</w:t>
            </w:r>
          </w:p>
        </w:tc>
        <w:tc>
          <w:tcPr>
            <w:tcW w:w="1164" w:type="dxa"/>
          </w:tcPr>
          <w:p w14:paraId="4198F2A5" w14:textId="77777777" w:rsidR="00025029" w:rsidRPr="00B93931" w:rsidRDefault="00025029" w:rsidP="00DD42E6">
            <w:pPr>
              <w:rPr>
                <w:rFonts w:ascii="Arial" w:hAnsi="Arial" w:cs="Arial"/>
              </w:rPr>
            </w:pPr>
            <w:r w:rsidRPr="00B93931">
              <w:rPr>
                <w:rFonts w:ascii="Arial" w:hAnsi="Arial" w:cs="Arial"/>
              </w:rPr>
              <w:t>n/a</w:t>
            </w:r>
          </w:p>
        </w:tc>
        <w:tc>
          <w:tcPr>
            <w:tcW w:w="1164" w:type="dxa"/>
          </w:tcPr>
          <w:p w14:paraId="23A170F8"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0377A972"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20AC3B9B" w14:textId="77777777" w:rsidR="00025029" w:rsidRPr="00B93931" w:rsidRDefault="00025029" w:rsidP="00DD42E6">
            <w:pPr>
              <w:rPr>
                <w:rFonts w:ascii="Arial" w:hAnsi="Arial" w:cs="Arial"/>
              </w:rPr>
            </w:pPr>
            <w:r w:rsidRPr="00B93931">
              <w:rPr>
                <w:rFonts w:ascii="Arial" w:hAnsi="Arial" w:cs="Arial"/>
              </w:rPr>
              <w:t>n/a</w:t>
            </w:r>
          </w:p>
        </w:tc>
        <w:tc>
          <w:tcPr>
            <w:tcW w:w="1058" w:type="dxa"/>
          </w:tcPr>
          <w:p w14:paraId="0A775DD6" w14:textId="77777777" w:rsidR="00025029" w:rsidRPr="00B93931" w:rsidRDefault="00025029" w:rsidP="00DD42E6">
            <w:pPr>
              <w:rPr>
                <w:rFonts w:ascii="Arial" w:hAnsi="Arial" w:cs="Arial"/>
              </w:rPr>
            </w:pPr>
            <w:r>
              <w:rPr>
                <w:rFonts w:ascii="Arial" w:hAnsi="Arial" w:cs="Arial"/>
              </w:rPr>
              <w:t>n/a</w:t>
            </w:r>
          </w:p>
        </w:tc>
        <w:tc>
          <w:tcPr>
            <w:tcW w:w="1058" w:type="dxa"/>
          </w:tcPr>
          <w:p w14:paraId="20579AE2" w14:textId="77777777" w:rsidR="00025029" w:rsidRPr="00B93931" w:rsidRDefault="00025029" w:rsidP="00DD42E6">
            <w:pPr>
              <w:rPr>
                <w:rFonts w:ascii="Arial" w:hAnsi="Arial" w:cs="Arial"/>
              </w:rPr>
            </w:pPr>
            <w:r w:rsidRPr="00B93931">
              <w:rPr>
                <w:rFonts w:ascii="Arial" w:hAnsi="Arial" w:cs="Arial"/>
              </w:rPr>
              <w:t>n/a</w:t>
            </w:r>
          </w:p>
        </w:tc>
        <w:tc>
          <w:tcPr>
            <w:tcW w:w="1084" w:type="dxa"/>
          </w:tcPr>
          <w:p w14:paraId="5BDD9628" w14:textId="77777777" w:rsidR="00025029" w:rsidRPr="00B93931" w:rsidRDefault="00025029" w:rsidP="00DD42E6">
            <w:pPr>
              <w:rPr>
                <w:rFonts w:ascii="Arial" w:hAnsi="Arial" w:cs="Arial"/>
              </w:rPr>
            </w:pPr>
            <w:r w:rsidRPr="00B93931">
              <w:rPr>
                <w:rFonts w:ascii="Arial" w:hAnsi="Arial" w:cs="Arial"/>
              </w:rPr>
              <w:t>£5.</w:t>
            </w:r>
            <w:r>
              <w:rPr>
                <w:rFonts w:ascii="Arial" w:hAnsi="Arial" w:cs="Arial"/>
              </w:rPr>
              <w:t>2</w:t>
            </w:r>
            <w:r w:rsidRPr="00B93931">
              <w:rPr>
                <w:rFonts w:ascii="Arial" w:hAnsi="Arial" w:cs="Arial"/>
              </w:rPr>
              <w:t>0</w:t>
            </w:r>
          </w:p>
        </w:tc>
      </w:tr>
      <w:tr w:rsidR="00025029" w:rsidRPr="00216CC8" w14:paraId="3404D7EF" w14:textId="77777777" w:rsidTr="00DD42E6">
        <w:tc>
          <w:tcPr>
            <w:tcW w:w="4342" w:type="dxa"/>
          </w:tcPr>
          <w:p w14:paraId="6487B4F6" w14:textId="188A3F47" w:rsidR="00025029" w:rsidRPr="00E05956" w:rsidRDefault="00025029" w:rsidP="00DD42E6">
            <w:pPr>
              <w:rPr>
                <w:rFonts w:ascii="Arial" w:hAnsi="Arial" w:cs="Arial"/>
                <w:b/>
              </w:rPr>
            </w:pPr>
            <w:proofErr w:type="spellStart"/>
            <w:r w:rsidRPr="00E05956">
              <w:rPr>
                <w:rFonts w:ascii="Arial" w:hAnsi="Arial" w:cs="Arial"/>
              </w:rPr>
              <w:t>Quaywest</w:t>
            </w:r>
            <w:proofErr w:type="spellEnd"/>
            <w:r w:rsidRPr="00E05956">
              <w:rPr>
                <w:rFonts w:ascii="Arial" w:hAnsi="Arial" w:cs="Arial"/>
              </w:rPr>
              <w:t xml:space="preserve"> Car Park</w:t>
            </w:r>
            <w:r w:rsidR="00FA393E">
              <w:rPr>
                <w:rFonts w:ascii="Arial" w:hAnsi="Arial" w:cs="Arial"/>
              </w:rPr>
              <w:t xml:space="preserve"> </w:t>
            </w:r>
            <w:r w:rsidR="00FA393E">
              <w:rPr>
                <w:rFonts w:ascii="Arial" w:hAnsi="Arial" w:cs="Arial"/>
                <w:b/>
                <w:vertAlign w:val="superscript"/>
              </w:rPr>
              <w:t>3</w:t>
            </w:r>
          </w:p>
        </w:tc>
        <w:tc>
          <w:tcPr>
            <w:tcW w:w="1164" w:type="dxa"/>
          </w:tcPr>
          <w:p w14:paraId="45361FC7" w14:textId="77777777" w:rsidR="00025029" w:rsidRPr="00B93931" w:rsidRDefault="00025029" w:rsidP="00DD42E6">
            <w:pPr>
              <w:rPr>
                <w:rFonts w:ascii="Arial" w:hAnsi="Arial" w:cs="Arial"/>
              </w:rPr>
            </w:pPr>
            <w:r w:rsidRPr="00B93931">
              <w:rPr>
                <w:rFonts w:ascii="Arial" w:hAnsi="Arial" w:cs="Arial"/>
              </w:rPr>
              <w:t>n/a</w:t>
            </w:r>
          </w:p>
        </w:tc>
        <w:tc>
          <w:tcPr>
            <w:tcW w:w="1164" w:type="dxa"/>
          </w:tcPr>
          <w:p w14:paraId="486DEA09"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3BB845D1"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275B4802"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73E62979" w14:textId="77777777" w:rsidR="00025029" w:rsidRPr="00B93931" w:rsidRDefault="00025029" w:rsidP="00DD42E6">
            <w:pPr>
              <w:rPr>
                <w:rFonts w:ascii="Arial" w:hAnsi="Arial" w:cs="Arial"/>
              </w:rPr>
            </w:pPr>
            <w:r>
              <w:rPr>
                <w:rFonts w:ascii="Arial" w:hAnsi="Arial" w:cs="Arial"/>
              </w:rPr>
              <w:t>£8.50</w:t>
            </w:r>
          </w:p>
        </w:tc>
        <w:tc>
          <w:tcPr>
            <w:tcW w:w="1058" w:type="dxa"/>
          </w:tcPr>
          <w:p w14:paraId="5FD2025D" w14:textId="77777777" w:rsidR="00025029" w:rsidRPr="00B93931" w:rsidRDefault="00025029" w:rsidP="00DD42E6">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16B189EC" w14:textId="77777777" w:rsidR="00025029" w:rsidRPr="00B93931" w:rsidRDefault="00025029" w:rsidP="00DD42E6">
            <w:pPr>
              <w:rPr>
                <w:rFonts w:ascii="Arial" w:hAnsi="Arial" w:cs="Arial"/>
              </w:rPr>
            </w:pPr>
            <w:r w:rsidRPr="00B93931">
              <w:rPr>
                <w:rFonts w:ascii="Arial" w:hAnsi="Arial" w:cs="Arial"/>
              </w:rPr>
              <w:t>n/a</w:t>
            </w:r>
          </w:p>
        </w:tc>
      </w:tr>
      <w:tr w:rsidR="00025029" w:rsidRPr="00216CC8" w14:paraId="0F3C5BFB" w14:textId="77777777" w:rsidTr="00DD42E6">
        <w:tc>
          <w:tcPr>
            <w:tcW w:w="4342" w:type="dxa"/>
          </w:tcPr>
          <w:p w14:paraId="38DCC451" w14:textId="77777777" w:rsidR="00025029" w:rsidRPr="00E05956" w:rsidRDefault="00025029" w:rsidP="00DD42E6">
            <w:pPr>
              <w:rPr>
                <w:rFonts w:ascii="Arial" w:hAnsi="Arial" w:cs="Arial"/>
              </w:rPr>
            </w:pPr>
            <w:r w:rsidRPr="00E05956">
              <w:rPr>
                <w:rFonts w:ascii="Arial" w:hAnsi="Arial" w:cs="Arial"/>
              </w:rPr>
              <w:t>Youngs Park Car Park</w:t>
            </w:r>
          </w:p>
        </w:tc>
        <w:tc>
          <w:tcPr>
            <w:tcW w:w="1164" w:type="dxa"/>
          </w:tcPr>
          <w:p w14:paraId="08641EC3" w14:textId="77777777" w:rsidR="00025029" w:rsidRPr="00B93931" w:rsidRDefault="00025029" w:rsidP="00DD42E6">
            <w:pPr>
              <w:rPr>
                <w:rFonts w:ascii="Arial" w:hAnsi="Arial" w:cs="Arial"/>
              </w:rPr>
            </w:pPr>
            <w:r w:rsidRPr="00B93931">
              <w:rPr>
                <w:rFonts w:ascii="Arial" w:hAnsi="Arial" w:cs="Arial"/>
              </w:rPr>
              <w:t>n/a</w:t>
            </w:r>
          </w:p>
        </w:tc>
        <w:tc>
          <w:tcPr>
            <w:tcW w:w="1164" w:type="dxa"/>
          </w:tcPr>
          <w:p w14:paraId="03FCCF53" w14:textId="77777777" w:rsidR="00025029" w:rsidRPr="00B93931" w:rsidRDefault="00025029" w:rsidP="00DD42E6">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14AA4446" w14:textId="77777777" w:rsidR="00025029" w:rsidRPr="00B93931" w:rsidRDefault="00025029" w:rsidP="00DD42E6">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6309EFD8" w14:textId="77777777" w:rsidR="00025029" w:rsidRPr="00B93931" w:rsidRDefault="00025029" w:rsidP="00DD42E6">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0F431713" w14:textId="77777777" w:rsidR="00025029" w:rsidRPr="00B93931" w:rsidRDefault="00025029" w:rsidP="00DD42E6">
            <w:pPr>
              <w:rPr>
                <w:rFonts w:ascii="Arial" w:hAnsi="Arial" w:cs="Arial"/>
              </w:rPr>
            </w:pPr>
            <w:r>
              <w:rPr>
                <w:rFonts w:ascii="Arial" w:hAnsi="Arial" w:cs="Arial"/>
              </w:rPr>
              <w:t>£8.50</w:t>
            </w:r>
          </w:p>
        </w:tc>
        <w:tc>
          <w:tcPr>
            <w:tcW w:w="1058" w:type="dxa"/>
          </w:tcPr>
          <w:p w14:paraId="1BD8F312" w14:textId="77777777" w:rsidR="00025029" w:rsidRPr="00B93931" w:rsidRDefault="00025029" w:rsidP="00DD42E6">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6CF1B1BC" w14:textId="77777777" w:rsidR="00025029" w:rsidRPr="00B93931" w:rsidRDefault="00025029" w:rsidP="00DD42E6">
            <w:pPr>
              <w:rPr>
                <w:rFonts w:ascii="Arial" w:hAnsi="Arial" w:cs="Arial"/>
              </w:rPr>
            </w:pPr>
            <w:r w:rsidRPr="00B93931">
              <w:rPr>
                <w:rFonts w:ascii="Arial" w:hAnsi="Arial" w:cs="Arial"/>
              </w:rPr>
              <w:t>n/a</w:t>
            </w:r>
          </w:p>
        </w:tc>
      </w:tr>
    </w:tbl>
    <w:p w14:paraId="19A16834" w14:textId="77777777" w:rsidR="00025029" w:rsidRDefault="00025029" w:rsidP="00025029">
      <w:pPr>
        <w:rPr>
          <w:rFonts w:ascii="Arial" w:hAnsi="Arial" w:cs="Arial"/>
          <w:b/>
          <w:u w:val="single"/>
        </w:rPr>
      </w:pPr>
    </w:p>
    <w:p w14:paraId="60275952"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Schedule 7</w:t>
      </w:r>
      <w:r w:rsidRPr="006B0E8F">
        <w:rPr>
          <w:rFonts w:ascii="Arial" w:hAnsi="Arial" w:cs="Arial"/>
        </w:rPr>
        <w:t>.</w:t>
      </w:r>
    </w:p>
    <w:p w14:paraId="609A9519" w14:textId="77777777" w:rsidR="00025029" w:rsidRPr="008D2A91" w:rsidRDefault="00025029" w:rsidP="00025029">
      <w:pPr>
        <w:rPr>
          <w:rFonts w:ascii="Arial" w:hAnsi="Arial" w:cs="Arial"/>
        </w:rPr>
      </w:pPr>
      <w:r>
        <w:rPr>
          <w:rFonts w:ascii="Arial" w:hAnsi="Arial" w:cs="Arial"/>
          <w:b/>
          <w:vertAlign w:val="superscript"/>
        </w:rPr>
        <w:t>2</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Pr>
          <w:rFonts w:ascii="Arial" w:hAnsi="Arial" w:cs="Arial"/>
        </w:rPr>
        <w:t>, no return within 1 hour.</w:t>
      </w:r>
    </w:p>
    <w:p w14:paraId="7DF768A8" w14:textId="6983213B" w:rsidR="00FA393E" w:rsidRPr="00CB1E88" w:rsidRDefault="00FA393E" w:rsidP="00FA393E">
      <w:pPr>
        <w:pStyle w:val="BodyText"/>
        <w:rPr>
          <w:rFonts w:cs="Arial"/>
          <w:b/>
          <w:sz w:val="20"/>
          <w:u w:val="single"/>
        </w:rPr>
      </w:pPr>
      <w:r w:rsidRPr="00C51F80">
        <w:rPr>
          <w:rFonts w:cs="Arial"/>
          <w:b/>
          <w:sz w:val="20"/>
          <w:vertAlign w:val="superscript"/>
        </w:rPr>
        <w:t>3</w:t>
      </w:r>
      <w:r w:rsidRPr="00CB1E88">
        <w:rPr>
          <w:rFonts w:cs="Arial"/>
          <w:sz w:val="20"/>
        </w:rPr>
        <w:t xml:space="preserve"> –</w:t>
      </w:r>
      <w:r>
        <w:rPr>
          <w:rFonts w:cs="Arial"/>
          <w:sz w:val="20"/>
        </w:rPr>
        <w:t xml:space="preserve"> Event Tariff charges</w:t>
      </w:r>
      <w:r w:rsidRPr="00CB1E88">
        <w:rPr>
          <w:rFonts w:cs="Arial"/>
          <w:sz w:val="20"/>
        </w:rPr>
        <w:t xml:space="preserve"> apply </w:t>
      </w:r>
      <w:r w:rsidR="00501E55">
        <w:rPr>
          <w:rFonts w:cs="Arial"/>
          <w:sz w:val="20"/>
        </w:rPr>
        <w:t>29</w:t>
      </w:r>
      <w:r w:rsidR="00501E55" w:rsidRPr="00501E55">
        <w:rPr>
          <w:rFonts w:cs="Arial"/>
          <w:sz w:val="20"/>
          <w:vertAlign w:val="superscript"/>
        </w:rPr>
        <w:t>th</w:t>
      </w:r>
      <w:r w:rsidR="00501E55">
        <w:rPr>
          <w:rFonts w:cs="Arial"/>
          <w:sz w:val="20"/>
        </w:rPr>
        <w:t xml:space="preserve"> May to 31</w:t>
      </w:r>
      <w:r w:rsidR="00501E55" w:rsidRPr="00501E55">
        <w:rPr>
          <w:rFonts w:cs="Arial"/>
          <w:sz w:val="20"/>
          <w:vertAlign w:val="superscript"/>
        </w:rPr>
        <w:t>st</w:t>
      </w:r>
      <w:r w:rsidR="00501E55">
        <w:rPr>
          <w:rFonts w:cs="Arial"/>
          <w:sz w:val="20"/>
        </w:rPr>
        <w:t xml:space="preserve"> May (dates inclusive)</w:t>
      </w:r>
      <w:r w:rsidRPr="00CB1E88">
        <w:rPr>
          <w:rFonts w:cs="Arial"/>
          <w:sz w:val="20"/>
        </w:rPr>
        <w:t>, these charges are listed at end of this Schedule.</w:t>
      </w:r>
    </w:p>
    <w:p w14:paraId="2556D905" w14:textId="77777777" w:rsidR="00025029" w:rsidRDefault="00025029" w:rsidP="00025029">
      <w:pPr>
        <w:rPr>
          <w:rFonts w:ascii="Arial" w:hAnsi="Arial" w:cs="Arial"/>
          <w:b/>
        </w:rPr>
      </w:pPr>
    </w:p>
    <w:p w14:paraId="0FD04EBD" w14:textId="77777777" w:rsidR="00025029" w:rsidRDefault="00025029" w:rsidP="00025029">
      <w:pPr>
        <w:rPr>
          <w:rFonts w:ascii="Arial" w:hAnsi="Arial" w:cs="Arial"/>
          <w:b/>
        </w:rPr>
      </w:pPr>
    </w:p>
    <w:p w14:paraId="45696BCC" w14:textId="77777777" w:rsidR="00025029" w:rsidRPr="00216CC8" w:rsidRDefault="00025029" w:rsidP="00025029">
      <w:pPr>
        <w:rPr>
          <w:rFonts w:ascii="Arial" w:hAnsi="Arial" w:cs="Arial"/>
          <w:b/>
        </w:rPr>
      </w:pPr>
      <w:r w:rsidRPr="00216CC8">
        <w:rPr>
          <w:rFonts w:ascii="Arial" w:hAnsi="Arial" w:cs="Arial"/>
          <w:b/>
        </w:rPr>
        <w:t>Torquay</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025029" w:rsidRPr="00216CC8" w14:paraId="2323A9C2" w14:textId="77777777" w:rsidTr="00DD42E6">
        <w:tc>
          <w:tcPr>
            <w:tcW w:w="4361" w:type="dxa"/>
            <w:vAlign w:val="center"/>
          </w:tcPr>
          <w:p w14:paraId="7859415B" w14:textId="77777777" w:rsidR="00025029" w:rsidRPr="00E05956" w:rsidRDefault="00025029" w:rsidP="00DD42E6">
            <w:pPr>
              <w:jc w:val="center"/>
              <w:rPr>
                <w:rFonts w:ascii="Arial" w:hAnsi="Arial" w:cs="Arial"/>
              </w:rPr>
            </w:pPr>
            <w:r w:rsidRPr="00E05956">
              <w:rPr>
                <w:rFonts w:ascii="Arial" w:hAnsi="Arial" w:cs="Arial"/>
              </w:rPr>
              <w:t>Car Park</w:t>
            </w:r>
          </w:p>
        </w:tc>
        <w:tc>
          <w:tcPr>
            <w:tcW w:w="1166" w:type="dxa"/>
          </w:tcPr>
          <w:p w14:paraId="132D2E82" w14:textId="77777777" w:rsidR="00025029" w:rsidRDefault="00025029" w:rsidP="00DD42E6">
            <w:pPr>
              <w:jc w:val="center"/>
              <w:rPr>
                <w:rFonts w:ascii="Arial" w:hAnsi="Arial" w:cs="Arial"/>
              </w:rPr>
            </w:pPr>
            <w:r>
              <w:rPr>
                <w:rFonts w:ascii="Arial" w:hAnsi="Arial" w:cs="Arial"/>
              </w:rPr>
              <w:t>Up to 1 hour</w:t>
            </w:r>
          </w:p>
        </w:tc>
        <w:tc>
          <w:tcPr>
            <w:tcW w:w="1166" w:type="dxa"/>
            <w:vAlign w:val="center"/>
          </w:tcPr>
          <w:p w14:paraId="475DDAD0" w14:textId="77777777" w:rsidR="00025029" w:rsidRPr="00E05956" w:rsidRDefault="00025029" w:rsidP="00DD42E6">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76A03021" w14:textId="77777777" w:rsidR="00025029" w:rsidRPr="00E05956" w:rsidRDefault="00025029" w:rsidP="00DD42E6">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7A6368A2" w14:textId="77777777" w:rsidR="00025029" w:rsidRPr="00E05956" w:rsidRDefault="00025029" w:rsidP="00DD42E6">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52B1F86D" w14:textId="77777777" w:rsidR="00025029" w:rsidRPr="00E05956" w:rsidRDefault="00025029" w:rsidP="00DD42E6">
            <w:pPr>
              <w:jc w:val="center"/>
              <w:rPr>
                <w:rFonts w:ascii="Arial" w:hAnsi="Arial" w:cs="Arial"/>
              </w:rPr>
            </w:pPr>
            <w:r>
              <w:rPr>
                <w:rFonts w:ascii="Arial" w:hAnsi="Arial" w:cs="Arial"/>
              </w:rPr>
              <w:t>Up to 6 hours</w:t>
            </w:r>
          </w:p>
        </w:tc>
        <w:tc>
          <w:tcPr>
            <w:tcW w:w="1056" w:type="dxa"/>
            <w:vAlign w:val="center"/>
          </w:tcPr>
          <w:p w14:paraId="109444E4"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11D4F818" w14:textId="77777777" w:rsidTr="00DD42E6">
        <w:tc>
          <w:tcPr>
            <w:tcW w:w="4361" w:type="dxa"/>
          </w:tcPr>
          <w:p w14:paraId="2A344388" w14:textId="77777777" w:rsidR="00025029" w:rsidRPr="00E05956" w:rsidRDefault="00025029" w:rsidP="00DD42E6">
            <w:pPr>
              <w:rPr>
                <w:rFonts w:ascii="Arial" w:hAnsi="Arial" w:cs="Arial"/>
              </w:rPr>
            </w:pPr>
            <w:r w:rsidRPr="00E05956">
              <w:rPr>
                <w:rFonts w:ascii="Arial" w:hAnsi="Arial" w:cs="Arial"/>
              </w:rPr>
              <w:t>Abbey Park Car Park</w:t>
            </w:r>
          </w:p>
        </w:tc>
        <w:tc>
          <w:tcPr>
            <w:tcW w:w="1166" w:type="dxa"/>
          </w:tcPr>
          <w:p w14:paraId="320F79E5" w14:textId="77777777" w:rsidR="00025029" w:rsidRPr="0076625B" w:rsidRDefault="00025029" w:rsidP="00DD42E6">
            <w:pPr>
              <w:rPr>
                <w:rFonts w:ascii="Arial" w:hAnsi="Arial" w:cs="Arial"/>
              </w:rPr>
            </w:pPr>
            <w:r w:rsidRPr="0076625B">
              <w:rPr>
                <w:rFonts w:ascii="Arial" w:hAnsi="Arial" w:cs="Arial"/>
              </w:rPr>
              <w:t>n/a</w:t>
            </w:r>
          </w:p>
        </w:tc>
        <w:tc>
          <w:tcPr>
            <w:tcW w:w="1166" w:type="dxa"/>
          </w:tcPr>
          <w:p w14:paraId="16C41698" w14:textId="77777777" w:rsidR="00025029" w:rsidRPr="0076625B" w:rsidRDefault="00025029" w:rsidP="00DD42E6">
            <w:pPr>
              <w:rPr>
                <w:rFonts w:ascii="Arial" w:hAnsi="Arial" w:cs="Arial"/>
              </w:rPr>
            </w:pPr>
            <w:r w:rsidRPr="0076625B">
              <w:rPr>
                <w:rFonts w:ascii="Arial" w:hAnsi="Arial" w:cs="Arial"/>
              </w:rPr>
              <w:t>£3.40</w:t>
            </w:r>
          </w:p>
        </w:tc>
        <w:tc>
          <w:tcPr>
            <w:tcW w:w="1165" w:type="dxa"/>
          </w:tcPr>
          <w:p w14:paraId="7BA374DF" w14:textId="77777777" w:rsidR="00025029" w:rsidRPr="0076625B" w:rsidRDefault="00025029" w:rsidP="00DD42E6">
            <w:pPr>
              <w:rPr>
                <w:rFonts w:ascii="Arial" w:hAnsi="Arial" w:cs="Arial"/>
              </w:rPr>
            </w:pPr>
            <w:r w:rsidRPr="0076625B">
              <w:rPr>
                <w:rFonts w:ascii="Arial" w:hAnsi="Arial" w:cs="Arial"/>
              </w:rPr>
              <w:t>£4.80</w:t>
            </w:r>
          </w:p>
        </w:tc>
        <w:tc>
          <w:tcPr>
            <w:tcW w:w="1165" w:type="dxa"/>
          </w:tcPr>
          <w:p w14:paraId="48C77CEE" w14:textId="77777777" w:rsidR="00025029" w:rsidRPr="0076625B" w:rsidRDefault="00025029" w:rsidP="00DD42E6">
            <w:pPr>
              <w:rPr>
                <w:rFonts w:ascii="Arial" w:hAnsi="Arial" w:cs="Arial"/>
              </w:rPr>
            </w:pPr>
            <w:r w:rsidRPr="0076625B">
              <w:rPr>
                <w:rFonts w:ascii="Arial" w:hAnsi="Arial" w:cs="Arial"/>
              </w:rPr>
              <w:t>£6.10</w:t>
            </w:r>
          </w:p>
        </w:tc>
        <w:tc>
          <w:tcPr>
            <w:tcW w:w="1056" w:type="dxa"/>
          </w:tcPr>
          <w:p w14:paraId="2810A249" w14:textId="77777777" w:rsidR="00025029" w:rsidRPr="0076625B" w:rsidRDefault="00025029" w:rsidP="00DD42E6">
            <w:pPr>
              <w:rPr>
                <w:rFonts w:ascii="Arial" w:hAnsi="Arial" w:cs="Arial"/>
              </w:rPr>
            </w:pPr>
            <w:r w:rsidRPr="0076625B">
              <w:rPr>
                <w:rFonts w:ascii="Arial" w:hAnsi="Arial" w:cs="Arial"/>
              </w:rPr>
              <w:t>£8.50</w:t>
            </w:r>
          </w:p>
        </w:tc>
        <w:tc>
          <w:tcPr>
            <w:tcW w:w="1056" w:type="dxa"/>
          </w:tcPr>
          <w:p w14:paraId="212E8C9C" w14:textId="77777777" w:rsidR="00025029" w:rsidRPr="0076625B" w:rsidRDefault="00025029" w:rsidP="00DD42E6">
            <w:pPr>
              <w:rPr>
                <w:rFonts w:ascii="Arial" w:hAnsi="Arial" w:cs="Arial"/>
              </w:rPr>
            </w:pPr>
            <w:r w:rsidRPr="0076625B">
              <w:rPr>
                <w:rFonts w:ascii="Arial" w:hAnsi="Arial" w:cs="Arial"/>
              </w:rPr>
              <w:t>£11.30</w:t>
            </w:r>
          </w:p>
        </w:tc>
      </w:tr>
      <w:tr w:rsidR="00025029" w:rsidRPr="00216CC8" w14:paraId="7D43030A" w14:textId="77777777" w:rsidTr="00DD42E6">
        <w:tc>
          <w:tcPr>
            <w:tcW w:w="4361" w:type="dxa"/>
          </w:tcPr>
          <w:p w14:paraId="323E65C5" w14:textId="77777777" w:rsidR="00025029" w:rsidRPr="00E05956" w:rsidRDefault="00025029" w:rsidP="00DD42E6">
            <w:pPr>
              <w:rPr>
                <w:rFonts w:ascii="Arial" w:hAnsi="Arial" w:cs="Arial"/>
              </w:rPr>
            </w:pPr>
            <w:r w:rsidRPr="00E05956">
              <w:rPr>
                <w:rFonts w:ascii="Arial" w:hAnsi="Arial" w:cs="Arial"/>
              </w:rPr>
              <w:t>Beacon Quay Car Park</w:t>
            </w:r>
          </w:p>
        </w:tc>
        <w:tc>
          <w:tcPr>
            <w:tcW w:w="1166" w:type="dxa"/>
          </w:tcPr>
          <w:p w14:paraId="1ED3011F" w14:textId="77777777" w:rsidR="00025029" w:rsidRPr="0076625B" w:rsidRDefault="00025029" w:rsidP="00DD42E6">
            <w:pPr>
              <w:rPr>
                <w:rFonts w:ascii="Arial" w:hAnsi="Arial" w:cs="Arial"/>
              </w:rPr>
            </w:pPr>
            <w:r w:rsidRPr="0076625B">
              <w:rPr>
                <w:rFonts w:ascii="Arial" w:hAnsi="Arial" w:cs="Arial"/>
              </w:rPr>
              <w:t>n/a</w:t>
            </w:r>
          </w:p>
        </w:tc>
        <w:tc>
          <w:tcPr>
            <w:tcW w:w="1166" w:type="dxa"/>
          </w:tcPr>
          <w:p w14:paraId="1FDED1D6" w14:textId="77777777" w:rsidR="00025029" w:rsidRPr="0076625B" w:rsidRDefault="00025029" w:rsidP="00DD42E6">
            <w:pPr>
              <w:rPr>
                <w:rFonts w:ascii="Arial" w:hAnsi="Arial" w:cs="Arial"/>
              </w:rPr>
            </w:pPr>
            <w:r w:rsidRPr="0076625B">
              <w:rPr>
                <w:rFonts w:ascii="Arial" w:hAnsi="Arial" w:cs="Arial"/>
              </w:rPr>
              <w:t>£3.40</w:t>
            </w:r>
          </w:p>
        </w:tc>
        <w:tc>
          <w:tcPr>
            <w:tcW w:w="1165" w:type="dxa"/>
          </w:tcPr>
          <w:p w14:paraId="4224D4D6" w14:textId="77777777" w:rsidR="00025029" w:rsidRPr="0076625B" w:rsidRDefault="00025029" w:rsidP="00DD42E6">
            <w:pPr>
              <w:rPr>
                <w:rFonts w:ascii="Arial" w:hAnsi="Arial" w:cs="Arial"/>
              </w:rPr>
            </w:pPr>
            <w:r w:rsidRPr="0076625B">
              <w:rPr>
                <w:rFonts w:ascii="Arial" w:hAnsi="Arial" w:cs="Arial"/>
              </w:rPr>
              <w:t>£4.80</w:t>
            </w:r>
          </w:p>
        </w:tc>
        <w:tc>
          <w:tcPr>
            <w:tcW w:w="1165" w:type="dxa"/>
          </w:tcPr>
          <w:p w14:paraId="1A05E445" w14:textId="77777777" w:rsidR="00025029" w:rsidRPr="0076625B" w:rsidRDefault="00025029" w:rsidP="00DD42E6">
            <w:pPr>
              <w:rPr>
                <w:rFonts w:ascii="Arial" w:hAnsi="Arial" w:cs="Arial"/>
              </w:rPr>
            </w:pPr>
            <w:r w:rsidRPr="0076625B">
              <w:rPr>
                <w:rFonts w:ascii="Arial" w:hAnsi="Arial" w:cs="Arial"/>
              </w:rPr>
              <w:t>£6.10</w:t>
            </w:r>
          </w:p>
        </w:tc>
        <w:tc>
          <w:tcPr>
            <w:tcW w:w="1056" w:type="dxa"/>
          </w:tcPr>
          <w:p w14:paraId="6F12EC54" w14:textId="77777777" w:rsidR="00025029" w:rsidRPr="0076625B" w:rsidRDefault="00025029" w:rsidP="00DD42E6">
            <w:pPr>
              <w:rPr>
                <w:rFonts w:ascii="Arial" w:hAnsi="Arial" w:cs="Arial"/>
              </w:rPr>
            </w:pPr>
            <w:r w:rsidRPr="0076625B">
              <w:rPr>
                <w:rFonts w:ascii="Arial" w:hAnsi="Arial" w:cs="Arial"/>
              </w:rPr>
              <w:t>£8.50</w:t>
            </w:r>
          </w:p>
        </w:tc>
        <w:tc>
          <w:tcPr>
            <w:tcW w:w="1056" w:type="dxa"/>
          </w:tcPr>
          <w:p w14:paraId="4401345F" w14:textId="77777777" w:rsidR="00025029" w:rsidRPr="0076625B" w:rsidRDefault="00025029" w:rsidP="00DD42E6">
            <w:pPr>
              <w:rPr>
                <w:rFonts w:ascii="Arial" w:hAnsi="Arial" w:cs="Arial"/>
              </w:rPr>
            </w:pPr>
            <w:r w:rsidRPr="0076625B">
              <w:rPr>
                <w:rFonts w:ascii="Arial" w:hAnsi="Arial" w:cs="Arial"/>
              </w:rPr>
              <w:t>£11.30</w:t>
            </w:r>
          </w:p>
        </w:tc>
      </w:tr>
      <w:tr w:rsidR="00025029" w:rsidRPr="00216CC8" w14:paraId="27F1C809" w14:textId="77777777" w:rsidTr="00DD42E6">
        <w:tc>
          <w:tcPr>
            <w:tcW w:w="4361" w:type="dxa"/>
          </w:tcPr>
          <w:p w14:paraId="0ED8915E" w14:textId="77777777" w:rsidR="00025029" w:rsidRPr="00E05956" w:rsidRDefault="00025029" w:rsidP="00DD42E6">
            <w:pPr>
              <w:rPr>
                <w:rFonts w:ascii="Arial" w:hAnsi="Arial" w:cs="Arial"/>
              </w:rPr>
            </w:pPr>
            <w:proofErr w:type="spellStart"/>
            <w:r w:rsidRPr="00E05956">
              <w:rPr>
                <w:rFonts w:ascii="Arial" w:hAnsi="Arial" w:cs="Arial"/>
              </w:rPr>
              <w:t>Kilmorie</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6" w:type="dxa"/>
          </w:tcPr>
          <w:p w14:paraId="254D8B02" w14:textId="77777777" w:rsidR="00025029" w:rsidRPr="0076625B" w:rsidRDefault="00025029" w:rsidP="00DD42E6">
            <w:pPr>
              <w:rPr>
                <w:rFonts w:ascii="Arial" w:hAnsi="Arial" w:cs="Arial"/>
              </w:rPr>
            </w:pPr>
            <w:r w:rsidRPr="0076625B">
              <w:rPr>
                <w:rFonts w:ascii="Arial" w:hAnsi="Arial" w:cs="Arial"/>
              </w:rPr>
              <w:t>£2.00</w:t>
            </w:r>
          </w:p>
        </w:tc>
        <w:tc>
          <w:tcPr>
            <w:tcW w:w="1166" w:type="dxa"/>
          </w:tcPr>
          <w:p w14:paraId="2ADA869F" w14:textId="77777777" w:rsidR="00025029" w:rsidRPr="0076625B" w:rsidRDefault="00025029" w:rsidP="00DD42E6">
            <w:pPr>
              <w:rPr>
                <w:rFonts w:ascii="Arial" w:hAnsi="Arial" w:cs="Arial"/>
              </w:rPr>
            </w:pPr>
            <w:r w:rsidRPr="0076625B">
              <w:rPr>
                <w:rFonts w:ascii="Arial" w:hAnsi="Arial" w:cs="Arial"/>
              </w:rPr>
              <w:t>£3.40</w:t>
            </w:r>
          </w:p>
        </w:tc>
        <w:tc>
          <w:tcPr>
            <w:tcW w:w="1165" w:type="dxa"/>
          </w:tcPr>
          <w:p w14:paraId="1C6B52C3" w14:textId="77777777" w:rsidR="00025029" w:rsidRPr="0076625B" w:rsidRDefault="00025029" w:rsidP="00DD42E6">
            <w:pPr>
              <w:rPr>
                <w:rFonts w:ascii="Arial" w:hAnsi="Arial" w:cs="Arial"/>
              </w:rPr>
            </w:pPr>
            <w:r w:rsidRPr="0076625B">
              <w:rPr>
                <w:rFonts w:ascii="Arial" w:hAnsi="Arial" w:cs="Arial"/>
              </w:rPr>
              <w:t>£4.80</w:t>
            </w:r>
          </w:p>
        </w:tc>
        <w:tc>
          <w:tcPr>
            <w:tcW w:w="1165" w:type="dxa"/>
          </w:tcPr>
          <w:p w14:paraId="5C52C3E0" w14:textId="77777777" w:rsidR="00025029" w:rsidRPr="0076625B" w:rsidRDefault="00025029" w:rsidP="00DD42E6">
            <w:pPr>
              <w:rPr>
                <w:rFonts w:ascii="Arial" w:hAnsi="Arial" w:cs="Arial"/>
              </w:rPr>
            </w:pPr>
            <w:r w:rsidRPr="0076625B">
              <w:rPr>
                <w:rFonts w:ascii="Arial" w:hAnsi="Arial" w:cs="Arial"/>
              </w:rPr>
              <w:t>£6.10</w:t>
            </w:r>
          </w:p>
        </w:tc>
        <w:tc>
          <w:tcPr>
            <w:tcW w:w="1056" w:type="dxa"/>
          </w:tcPr>
          <w:p w14:paraId="6E315BB0" w14:textId="77777777" w:rsidR="00025029" w:rsidRPr="0076625B" w:rsidRDefault="00025029" w:rsidP="00DD42E6">
            <w:pPr>
              <w:rPr>
                <w:rFonts w:ascii="Arial" w:hAnsi="Arial" w:cs="Arial"/>
              </w:rPr>
            </w:pPr>
            <w:r w:rsidRPr="0076625B">
              <w:rPr>
                <w:rFonts w:ascii="Arial" w:hAnsi="Arial" w:cs="Arial"/>
              </w:rPr>
              <w:t>£8.50</w:t>
            </w:r>
          </w:p>
        </w:tc>
        <w:tc>
          <w:tcPr>
            <w:tcW w:w="1056" w:type="dxa"/>
          </w:tcPr>
          <w:p w14:paraId="76975DAE" w14:textId="77777777" w:rsidR="00025029" w:rsidRPr="0076625B" w:rsidRDefault="00025029" w:rsidP="00DD42E6">
            <w:pPr>
              <w:rPr>
                <w:rFonts w:ascii="Arial" w:hAnsi="Arial" w:cs="Arial"/>
              </w:rPr>
            </w:pPr>
            <w:r w:rsidRPr="0076625B">
              <w:rPr>
                <w:rFonts w:ascii="Arial" w:hAnsi="Arial" w:cs="Arial"/>
              </w:rPr>
              <w:t>£11.30</w:t>
            </w:r>
          </w:p>
        </w:tc>
      </w:tr>
      <w:tr w:rsidR="00025029" w:rsidRPr="00216CC8" w14:paraId="2EE9AF17" w14:textId="77777777" w:rsidTr="00DD42E6">
        <w:tc>
          <w:tcPr>
            <w:tcW w:w="4361" w:type="dxa"/>
          </w:tcPr>
          <w:p w14:paraId="0193C36F" w14:textId="77777777" w:rsidR="00025029" w:rsidRPr="00E05956" w:rsidRDefault="00025029" w:rsidP="00DD42E6">
            <w:pPr>
              <w:rPr>
                <w:rFonts w:ascii="Arial" w:hAnsi="Arial" w:cs="Arial"/>
              </w:rPr>
            </w:pPr>
            <w:proofErr w:type="spellStart"/>
            <w:r w:rsidRPr="00E05956">
              <w:rPr>
                <w:rFonts w:ascii="Arial" w:hAnsi="Arial" w:cs="Arial"/>
              </w:rPr>
              <w:t>Meadfoot</w:t>
            </w:r>
            <w:proofErr w:type="spellEnd"/>
            <w:r w:rsidRPr="00E05956">
              <w:rPr>
                <w:rFonts w:ascii="Arial" w:hAnsi="Arial" w:cs="Arial"/>
              </w:rPr>
              <w:t xml:space="preserve"> Beach Car Park</w:t>
            </w:r>
            <w:r>
              <w:rPr>
                <w:rFonts w:ascii="Arial" w:hAnsi="Arial" w:cs="Arial"/>
              </w:rPr>
              <w:t xml:space="preserve"> </w:t>
            </w:r>
            <w:r>
              <w:rPr>
                <w:rFonts w:ascii="Arial" w:hAnsi="Arial" w:cs="Arial"/>
                <w:b/>
                <w:vertAlign w:val="superscript"/>
              </w:rPr>
              <w:t>1</w:t>
            </w:r>
          </w:p>
        </w:tc>
        <w:tc>
          <w:tcPr>
            <w:tcW w:w="1166" w:type="dxa"/>
          </w:tcPr>
          <w:p w14:paraId="1CBD3BB7" w14:textId="77777777" w:rsidR="00025029" w:rsidRPr="0076625B" w:rsidRDefault="00025029" w:rsidP="00DD42E6">
            <w:pPr>
              <w:rPr>
                <w:rFonts w:ascii="Arial" w:hAnsi="Arial" w:cs="Arial"/>
              </w:rPr>
            </w:pPr>
            <w:r w:rsidRPr="0076625B">
              <w:rPr>
                <w:rFonts w:ascii="Arial" w:hAnsi="Arial" w:cs="Arial"/>
              </w:rPr>
              <w:t>£2.00</w:t>
            </w:r>
          </w:p>
        </w:tc>
        <w:tc>
          <w:tcPr>
            <w:tcW w:w="1166" w:type="dxa"/>
          </w:tcPr>
          <w:p w14:paraId="22A88C69" w14:textId="77777777" w:rsidR="00025029" w:rsidRPr="0076625B" w:rsidRDefault="00025029" w:rsidP="00DD42E6">
            <w:pPr>
              <w:rPr>
                <w:rFonts w:ascii="Arial" w:hAnsi="Arial" w:cs="Arial"/>
              </w:rPr>
            </w:pPr>
            <w:r w:rsidRPr="0076625B">
              <w:rPr>
                <w:rFonts w:ascii="Arial" w:hAnsi="Arial" w:cs="Arial"/>
              </w:rPr>
              <w:t>£3.40</w:t>
            </w:r>
          </w:p>
        </w:tc>
        <w:tc>
          <w:tcPr>
            <w:tcW w:w="1165" w:type="dxa"/>
          </w:tcPr>
          <w:p w14:paraId="371F6E93" w14:textId="77777777" w:rsidR="00025029" w:rsidRPr="0076625B" w:rsidRDefault="00025029" w:rsidP="00DD42E6">
            <w:pPr>
              <w:rPr>
                <w:rFonts w:ascii="Arial" w:hAnsi="Arial" w:cs="Arial"/>
              </w:rPr>
            </w:pPr>
            <w:r w:rsidRPr="0076625B">
              <w:rPr>
                <w:rFonts w:ascii="Arial" w:hAnsi="Arial" w:cs="Arial"/>
              </w:rPr>
              <w:t>£4.80</w:t>
            </w:r>
          </w:p>
        </w:tc>
        <w:tc>
          <w:tcPr>
            <w:tcW w:w="1165" w:type="dxa"/>
          </w:tcPr>
          <w:p w14:paraId="4BE1D81A" w14:textId="77777777" w:rsidR="00025029" w:rsidRPr="0076625B" w:rsidRDefault="00025029" w:rsidP="00DD42E6">
            <w:pPr>
              <w:rPr>
                <w:rFonts w:ascii="Arial" w:hAnsi="Arial" w:cs="Arial"/>
              </w:rPr>
            </w:pPr>
            <w:r w:rsidRPr="0076625B">
              <w:rPr>
                <w:rFonts w:ascii="Arial" w:hAnsi="Arial" w:cs="Arial"/>
              </w:rPr>
              <w:t>£6.10</w:t>
            </w:r>
          </w:p>
        </w:tc>
        <w:tc>
          <w:tcPr>
            <w:tcW w:w="1056" w:type="dxa"/>
          </w:tcPr>
          <w:p w14:paraId="322C45BF" w14:textId="77777777" w:rsidR="00025029" w:rsidRPr="0076625B" w:rsidRDefault="00025029" w:rsidP="00DD42E6">
            <w:pPr>
              <w:rPr>
                <w:rFonts w:ascii="Arial" w:hAnsi="Arial" w:cs="Arial"/>
              </w:rPr>
            </w:pPr>
            <w:r w:rsidRPr="0076625B">
              <w:rPr>
                <w:rFonts w:ascii="Arial" w:hAnsi="Arial" w:cs="Arial"/>
              </w:rPr>
              <w:t>£8.50</w:t>
            </w:r>
          </w:p>
        </w:tc>
        <w:tc>
          <w:tcPr>
            <w:tcW w:w="1056" w:type="dxa"/>
          </w:tcPr>
          <w:p w14:paraId="677C843B" w14:textId="77777777" w:rsidR="00025029" w:rsidRPr="0076625B" w:rsidRDefault="00025029" w:rsidP="00DD42E6">
            <w:pPr>
              <w:rPr>
                <w:rFonts w:ascii="Arial" w:hAnsi="Arial" w:cs="Arial"/>
              </w:rPr>
            </w:pPr>
            <w:r w:rsidRPr="0076625B">
              <w:rPr>
                <w:rFonts w:ascii="Arial" w:hAnsi="Arial" w:cs="Arial"/>
              </w:rPr>
              <w:t>£11.30</w:t>
            </w:r>
          </w:p>
        </w:tc>
      </w:tr>
    </w:tbl>
    <w:p w14:paraId="55EECF29" w14:textId="77777777" w:rsidR="00025029" w:rsidRPr="00216CC8" w:rsidRDefault="00025029" w:rsidP="00025029">
      <w:pPr>
        <w:rPr>
          <w:rFonts w:ascii="Arial" w:hAnsi="Arial" w:cs="Arial"/>
          <w:b/>
          <w:u w:val="single"/>
        </w:rPr>
      </w:pPr>
    </w:p>
    <w:p w14:paraId="458E2E83" w14:textId="77777777" w:rsidR="00025029" w:rsidRPr="006B0E8F" w:rsidRDefault="00025029" w:rsidP="00025029">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7A9B3087" w14:textId="77777777" w:rsidR="00025029" w:rsidRDefault="00025029" w:rsidP="00025029">
      <w:pPr>
        <w:pStyle w:val="BodyText"/>
        <w:ind w:left="2160" w:hanging="2160"/>
        <w:rPr>
          <w:rFonts w:cs="Arial"/>
          <w:sz w:val="16"/>
          <w:szCs w:val="16"/>
        </w:rPr>
      </w:pPr>
    </w:p>
    <w:p w14:paraId="2EA19C30" w14:textId="77777777" w:rsidR="00025029" w:rsidRDefault="00025029" w:rsidP="00025029">
      <w:pPr>
        <w:pStyle w:val="BodyText"/>
        <w:ind w:left="2160" w:hanging="2160"/>
        <w:rPr>
          <w:rFonts w:cs="Arial"/>
          <w:sz w:val="16"/>
          <w:szCs w:val="16"/>
        </w:rPr>
      </w:pPr>
    </w:p>
    <w:p w14:paraId="08F19BB5" w14:textId="77777777" w:rsidR="00025029" w:rsidRPr="00FE4BE2" w:rsidRDefault="00025029" w:rsidP="00025029">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025029" w:rsidRPr="00216CC8" w14:paraId="4E694536" w14:textId="77777777" w:rsidTr="00DD42E6">
        <w:tc>
          <w:tcPr>
            <w:tcW w:w="4361" w:type="dxa"/>
            <w:vAlign w:val="center"/>
          </w:tcPr>
          <w:p w14:paraId="37EF200F" w14:textId="77777777" w:rsidR="00025029" w:rsidRPr="00E05956" w:rsidRDefault="00025029" w:rsidP="00DD42E6">
            <w:pPr>
              <w:jc w:val="center"/>
              <w:rPr>
                <w:rFonts w:ascii="Arial" w:hAnsi="Arial" w:cs="Arial"/>
              </w:rPr>
            </w:pPr>
            <w:r w:rsidRPr="00E05956">
              <w:rPr>
                <w:rFonts w:ascii="Arial" w:hAnsi="Arial" w:cs="Arial"/>
              </w:rPr>
              <w:lastRenderedPageBreak/>
              <w:t>Car Park</w:t>
            </w:r>
          </w:p>
        </w:tc>
        <w:tc>
          <w:tcPr>
            <w:tcW w:w="1165" w:type="dxa"/>
          </w:tcPr>
          <w:p w14:paraId="6BADA6DB" w14:textId="77777777" w:rsidR="00025029" w:rsidRPr="00E05956" w:rsidRDefault="00025029" w:rsidP="00DD42E6">
            <w:pPr>
              <w:jc w:val="center"/>
              <w:rPr>
                <w:rFonts w:ascii="Arial" w:hAnsi="Arial" w:cs="Arial"/>
              </w:rPr>
            </w:pPr>
            <w:r>
              <w:rPr>
                <w:rFonts w:ascii="Arial" w:hAnsi="Arial" w:cs="Arial"/>
              </w:rPr>
              <w:t>Up to 1 hour</w:t>
            </w:r>
          </w:p>
        </w:tc>
        <w:tc>
          <w:tcPr>
            <w:tcW w:w="1165" w:type="dxa"/>
            <w:vAlign w:val="center"/>
          </w:tcPr>
          <w:p w14:paraId="7FE6FD5E"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5B92E8DF" w14:textId="77777777" w:rsidR="00025029" w:rsidRPr="00E05956" w:rsidRDefault="00025029" w:rsidP="00DD42E6">
            <w:pPr>
              <w:jc w:val="center"/>
              <w:rPr>
                <w:rFonts w:ascii="Arial" w:hAnsi="Arial" w:cs="Arial"/>
              </w:rPr>
            </w:pPr>
            <w:r>
              <w:rPr>
                <w:rFonts w:ascii="Arial" w:hAnsi="Arial" w:cs="Arial"/>
              </w:rPr>
              <w:t>Up to 4 hours</w:t>
            </w:r>
          </w:p>
        </w:tc>
        <w:tc>
          <w:tcPr>
            <w:tcW w:w="1056" w:type="dxa"/>
            <w:vAlign w:val="center"/>
          </w:tcPr>
          <w:p w14:paraId="2DFC983E" w14:textId="77777777" w:rsidR="00025029" w:rsidRPr="00E05956" w:rsidRDefault="00025029" w:rsidP="00DD42E6">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25029" w:rsidRPr="00216CC8" w14:paraId="776DADAC" w14:textId="77777777" w:rsidTr="00DD42E6">
        <w:tc>
          <w:tcPr>
            <w:tcW w:w="4361" w:type="dxa"/>
          </w:tcPr>
          <w:p w14:paraId="3790F56B" w14:textId="77777777" w:rsidR="00025029" w:rsidRPr="00E05956" w:rsidRDefault="00025029" w:rsidP="00DD42E6">
            <w:pPr>
              <w:rPr>
                <w:rFonts w:ascii="Arial" w:hAnsi="Arial" w:cs="Arial"/>
              </w:rPr>
            </w:pPr>
            <w:r>
              <w:rPr>
                <w:rFonts w:ascii="Arial" w:hAnsi="Arial" w:cs="Arial"/>
              </w:rPr>
              <w:t>Breakwater</w:t>
            </w:r>
          </w:p>
        </w:tc>
        <w:tc>
          <w:tcPr>
            <w:tcW w:w="1165" w:type="dxa"/>
          </w:tcPr>
          <w:p w14:paraId="4F23EAAE"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2</w:t>
            </w:r>
            <w:r w:rsidRPr="00DF78DA">
              <w:rPr>
                <w:rFonts w:ascii="Arial" w:hAnsi="Arial" w:cs="Arial"/>
              </w:rPr>
              <w:t>0</w:t>
            </w:r>
          </w:p>
        </w:tc>
        <w:tc>
          <w:tcPr>
            <w:tcW w:w="1165" w:type="dxa"/>
          </w:tcPr>
          <w:p w14:paraId="2FEEE2C3"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6</w:t>
            </w:r>
            <w:r w:rsidRPr="00DF78DA">
              <w:rPr>
                <w:rFonts w:ascii="Arial" w:hAnsi="Arial" w:cs="Arial"/>
              </w:rPr>
              <w:t>0</w:t>
            </w:r>
          </w:p>
        </w:tc>
        <w:tc>
          <w:tcPr>
            <w:tcW w:w="1166" w:type="dxa"/>
          </w:tcPr>
          <w:p w14:paraId="7A7E2C9A" w14:textId="77777777" w:rsidR="00025029" w:rsidRPr="00DF78DA" w:rsidRDefault="00025029" w:rsidP="00DD42E6">
            <w:pPr>
              <w:rPr>
                <w:rFonts w:ascii="Arial" w:hAnsi="Arial" w:cs="Arial"/>
              </w:rPr>
            </w:pPr>
            <w:r w:rsidRPr="00DF78DA">
              <w:rPr>
                <w:rFonts w:ascii="Arial" w:hAnsi="Arial" w:cs="Arial"/>
              </w:rPr>
              <w:t>£2.</w:t>
            </w:r>
            <w:r>
              <w:rPr>
                <w:rFonts w:ascii="Arial" w:hAnsi="Arial" w:cs="Arial"/>
              </w:rPr>
              <w:t>5</w:t>
            </w:r>
            <w:r w:rsidRPr="00DF78DA">
              <w:rPr>
                <w:rFonts w:ascii="Arial" w:hAnsi="Arial" w:cs="Arial"/>
              </w:rPr>
              <w:t>0</w:t>
            </w:r>
          </w:p>
        </w:tc>
        <w:tc>
          <w:tcPr>
            <w:tcW w:w="1056" w:type="dxa"/>
          </w:tcPr>
          <w:p w14:paraId="55820103" w14:textId="77777777" w:rsidR="00025029" w:rsidRPr="00DF78DA" w:rsidRDefault="00025029" w:rsidP="00DD42E6">
            <w:pPr>
              <w:rPr>
                <w:rFonts w:ascii="Arial" w:hAnsi="Arial" w:cs="Arial"/>
              </w:rPr>
            </w:pPr>
            <w:r w:rsidRPr="00DF78DA">
              <w:rPr>
                <w:rFonts w:ascii="Arial" w:hAnsi="Arial" w:cs="Arial"/>
              </w:rPr>
              <w:t>£3.</w:t>
            </w:r>
            <w:r>
              <w:rPr>
                <w:rFonts w:ascii="Arial" w:hAnsi="Arial" w:cs="Arial"/>
              </w:rPr>
              <w:t>7</w:t>
            </w:r>
            <w:r w:rsidRPr="00DF78DA">
              <w:rPr>
                <w:rFonts w:ascii="Arial" w:hAnsi="Arial" w:cs="Arial"/>
              </w:rPr>
              <w:t>0</w:t>
            </w:r>
          </w:p>
        </w:tc>
      </w:tr>
      <w:tr w:rsidR="00025029" w:rsidRPr="00216CC8" w14:paraId="6A4D8835" w14:textId="77777777" w:rsidTr="00DD42E6">
        <w:tc>
          <w:tcPr>
            <w:tcW w:w="4361" w:type="dxa"/>
          </w:tcPr>
          <w:p w14:paraId="45AC9AAB" w14:textId="77777777" w:rsidR="00025029" w:rsidRPr="00D0411F" w:rsidRDefault="00025029" w:rsidP="00DD42E6">
            <w:pPr>
              <w:rPr>
                <w:rFonts w:ascii="Arial" w:hAnsi="Arial" w:cs="Arial"/>
                <w:b/>
                <w:vertAlign w:val="superscript"/>
              </w:rPr>
            </w:pPr>
            <w:proofErr w:type="spellStart"/>
            <w:r>
              <w:rPr>
                <w:rFonts w:ascii="Arial" w:hAnsi="Arial" w:cs="Arial"/>
              </w:rPr>
              <w:t>Broadsands</w:t>
            </w:r>
            <w:proofErr w:type="spellEnd"/>
          </w:p>
        </w:tc>
        <w:tc>
          <w:tcPr>
            <w:tcW w:w="1165" w:type="dxa"/>
          </w:tcPr>
          <w:p w14:paraId="09B65D47"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2</w:t>
            </w:r>
            <w:r w:rsidRPr="00DF78DA">
              <w:rPr>
                <w:rFonts w:ascii="Arial" w:hAnsi="Arial" w:cs="Arial"/>
              </w:rPr>
              <w:t>0</w:t>
            </w:r>
          </w:p>
        </w:tc>
        <w:tc>
          <w:tcPr>
            <w:tcW w:w="1165" w:type="dxa"/>
          </w:tcPr>
          <w:p w14:paraId="34252763"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6</w:t>
            </w:r>
            <w:r w:rsidRPr="00DF78DA">
              <w:rPr>
                <w:rFonts w:ascii="Arial" w:hAnsi="Arial" w:cs="Arial"/>
              </w:rPr>
              <w:t>0</w:t>
            </w:r>
          </w:p>
        </w:tc>
        <w:tc>
          <w:tcPr>
            <w:tcW w:w="1166" w:type="dxa"/>
          </w:tcPr>
          <w:p w14:paraId="1064DC75" w14:textId="77777777" w:rsidR="00025029" w:rsidRPr="00DF78DA" w:rsidRDefault="00025029" w:rsidP="00DD42E6">
            <w:pPr>
              <w:rPr>
                <w:rFonts w:ascii="Arial" w:hAnsi="Arial" w:cs="Arial"/>
              </w:rPr>
            </w:pPr>
            <w:r w:rsidRPr="00DF78DA">
              <w:rPr>
                <w:rFonts w:ascii="Arial" w:hAnsi="Arial" w:cs="Arial"/>
              </w:rPr>
              <w:t>£2.</w:t>
            </w:r>
            <w:r>
              <w:rPr>
                <w:rFonts w:ascii="Arial" w:hAnsi="Arial" w:cs="Arial"/>
              </w:rPr>
              <w:t>5</w:t>
            </w:r>
            <w:r w:rsidRPr="00DF78DA">
              <w:rPr>
                <w:rFonts w:ascii="Arial" w:hAnsi="Arial" w:cs="Arial"/>
              </w:rPr>
              <w:t>0</w:t>
            </w:r>
          </w:p>
        </w:tc>
        <w:tc>
          <w:tcPr>
            <w:tcW w:w="1056" w:type="dxa"/>
          </w:tcPr>
          <w:p w14:paraId="086A1FAB" w14:textId="77777777" w:rsidR="00025029" w:rsidRPr="00DF78DA" w:rsidRDefault="00025029" w:rsidP="00DD42E6">
            <w:pPr>
              <w:rPr>
                <w:rFonts w:ascii="Arial" w:hAnsi="Arial" w:cs="Arial"/>
              </w:rPr>
            </w:pPr>
            <w:r w:rsidRPr="00DF78DA">
              <w:rPr>
                <w:rFonts w:ascii="Arial" w:hAnsi="Arial" w:cs="Arial"/>
              </w:rPr>
              <w:t>£3.</w:t>
            </w:r>
            <w:r>
              <w:rPr>
                <w:rFonts w:ascii="Arial" w:hAnsi="Arial" w:cs="Arial"/>
              </w:rPr>
              <w:t>7</w:t>
            </w:r>
            <w:r w:rsidRPr="00DF78DA">
              <w:rPr>
                <w:rFonts w:ascii="Arial" w:hAnsi="Arial" w:cs="Arial"/>
              </w:rPr>
              <w:t>0</w:t>
            </w:r>
          </w:p>
        </w:tc>
      </w:tr>
      <w:tr w:rsidR="00025029" w:rsidRPr="00216CC8" w14:paraId="71AFEF87" w14:textId="77777777" w:rsidTr="00DD42E6">
        <w:tc>
          <w:tcPr>
            <w:tcW w:w="4361" w:type="dxa"/>
          </w:tcPr>
          <w:p w14:paraId="3B6F5616" w14:textId="77777777" w:rsidR="00025029" w:rsidRPr="00E05956" w:rsidRDefault="00025029" w:rsidP="00DD42E6">
            <w:pPr>
              <w:rPr>
                <w:rFonts w:ascii="Arial" w:hAnsi="Arial" w:cs="Arial"/>
              </w:rPr>
            </w:pPr>
            <w:r>
              <w:rPr>
                <w:rFonts w:ascii="Arial" w:hAnsi="Arial" w:cs="Arial"/>
              </w:rPr>
              <w:t>Cliff Park Road</w:t>
            </w:r>
          </w:p>
        </w:tc>
        <w:tc>
          <w:tcPr>
            <w:tcW w:w="1165" w:type="dxa"/>
          </w:tcPr>
          <w:p w14:paraId="394654FF"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2</w:t>
            </w:r>
            <w:r w:rsidRPr="00DF78DA">
              <w:rPr>
                <w:rFonts w:ascii="Arial" w:hAnsi="Arial" w:cs="Arial"/>
              </w:rPr>
              <w:t>0</w:t>
            </w:r>
          </w:p>
        </w:tc>
        <w:tc>
          <w:tcPr>
            <w:tcW w:w="1165" w:type="dxa"/>
          </w:tcPr>
          <w:p w14:paraId="5A378DA8"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6</w:t>
            </w:r>
            <w:r w:rsidRPr="00DF78DA">
              <w:rPr>
                <w:rFonts w:ascii="Arial" w:hAnsi="Arial" w:cs="Arial"/>
              </w:rPr>
              <w:t>0</w:t>
            </w:r>
          </w:p>
        </w:tc>
        <w:tc>
          <w:tcPr>
            <w:tcW w:w="1166" w:type="dxa"/>
          </w:tcPr>
          <w:p w14:paraId="204249C3" w14:textId="77777777" w:rsidR="00025029" w:rsidRPr="00DF78DA" w:rsidRDefault="00025029" w:rsidP="00DD42E6">
            <w:pPr>
              <w:rPr>
                <w:rFonts w:ascii="Arial" w:hAnsi="Arial" w:cs="Arial"/>
              </w:rPr>
            </w:pPr>
            <w:r w:rsidRPr="00DF78DA">
              <w:rPr>
                <w:rFonts w:ascii="Arial" w:hAnsi="Arial" w:cs="Arial"/>
              </w:rPr>
              <w:t>£2.</w:t>
            </w:r>
            <w:r>
              <w:rPr>
                <w:rFonts w:ascii="Arial" w:hAnsi="Arial" w:cs="Arial"/>
              </w:rPr>
              <w:t>5</w:t>
            </w:r>
            <w:r w:rsidRPr="00DF78DA">
              <w:rPr>
                <w:rFonts w:ascii="Arial" w:hAnsi="Arial" w:cs="Arial"/>
              </w:rPr>
              <w:t>0</w:t>
            </w:r>
          </w:p>
        </w:tc>
        <w:tc>
          <w:tcPr>
            <w:tcW w:w="1056" w:type="dxa"/>
          </w:tcPr>
          <w:p w14:paraId="2A148E9D" w14:textId="77777777" w:rsidR="00025029" w:rsidRPr="00DF78DA" w:rsidRDefault="00025029" w:rsidP="00DD42E6">
            <w:pPr>
              <w:rPr>
                <w:rFonts w:ascii="Arial" w:hAnsi="Arial" w:cs="Arial"/>
              </w:rPr>
            </w:pPr>
            <w:r w:rsidRPr="00DF78DA">
              <w:rPr>
                <w:rFonts w:ascii="Arial" w:hAnsi="Arial" w:cs="Arial"/>
              </w:rPr>
              <w:t>£3.</w:t>
            </w:r>
            <w:r>
              <w:rPr>
                <w:rFonts w:ascii="Arial" w:hAnsi="Arial" w:cs="Arial"/>
              </w:rPr>
              <w:t>7</w:t>
            </w:r>
            <w:r w:rsidRPr="00DF78DA">
              <w:rPr>
                <w:rFonts w:ascii="Arial" w:hAnsi="Arial" w:cs="Arial"/>
              </w:rPr>
              <w:t>0</w:t>
            </w:r>
          </w:p>
        </w:tc>
      </w:tr>
      <w:tr w:rsidR="00025029" w:rsidRPr="00216CC8" w14:paraId="630694FB" w14:textId="77777777" w:rsidTr="00DD42E6">
        <w:tc>
          <w:tcPr>
            <w:tcW w:w="4361" w:type="dxa"/>
          </w:tcPr>
          <w:p w14:paraId="05850DBA" w14:textId="77777777" w:rsidR="00025029" w:rsidRPr="00E05956" w:rsidRDefault="00025029" w:rsidP="00DD42E6">
            <w:pPr>
              <w:rPr>
                <w:rFonts w:ascii="Arial" w:hAnsi="Arial" w:cs="Arial"/>
              </w:rPr>
            </w:pPr>
            <w:proofErr w:type="spellStart"/>
            <w:r>
              <w:rPr>
                <w:rFonts w:ascii="Arial" w:hAnsi="Arial" w:cs="Arial"/>
              </w:rPr>
              <w:t>Kilmorie</w:t>
            </w:r>
            <w:proofErr w:type="spellEnd"/>
          </w:p>
        </w:tc>
        <w:tc>
          <w:tcPr>
            <w:tcW w:w="1165" w:type="dxa"/>
          </w:tcPr>
          <w:p w14:paraId="5C6C3976"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2</w:t>
            </w:r>
            <w:r w:rsidRPr="00DF78DA">
              <w:rPr>
                <w:rFonts w:ascii="Arial" w:hAnsi="Arial" w:cs="Arial"/>
              </w:rPr>
              <w:t>0</w:t>
            </w:r>
          </w:p>
        </w:tc>
        <w:tc>
          <w:tcPr>
            <w:tcW w:w="1165" w:type="dxa"/>
          </w:tcPr>
          <w:p w14:paraId="3EE55A1B"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6</w:t>
            </w:r>
            <w:r w:rsidRPr="00DF78DA">
              <w:rPr>
                <w:rFonts w:ascii="Arial" w:hAnsi="Arial" w:cs="Arial"/>
              </w:rPr>
              <w:t>0</w:t>
            </w:r>
          </w:p>
        </w:tc>
        <w:tc>
          <w:tcPr>
            <w:tcW w:w="1166" w:type="dxa"/>
          </w:tcPr>
          <w:p w14:paraId="7FBE8968" w14:textId="77777777" w:rsidR="00025029" w:rsidRPr="00DF78DA" w:rsidRDefault="00025029" w:rsidP="00DD42E6">
            <w:pPr>
              <w:rPr>
                <w:rFonts w:ascii="Arial" w:hAnsi="Arial" w:cs="Arial"/>
              </w:rPr>
            </w:pPr>
            <w:r w:rsidRPr="00DF78DA">
              <w:rPr>
                <w:rFonts w:ascii="Arial" w:hAnsi="Arial" w:cs="Arial"/>
              </w:rPr>
              <w:t>£2.</w:t>
            </w:r>
            <w:r>
              <w:rPr>
                <w:rFonts w:ascii="Arial" w:hAnsi="Arial" w:cs="Arial"/>
              </w:rPr>
              <w:t>5</w:t>
            </w:r>
            <w:r w:rsidRPr="00DF78DA">
              <w:rPr>
                <w:rFonts w:ascii="Arial" w:hAnsi="Arial" w:cs="Arial"/>
              </w:rPr>
              <w:t>0</w:t>
            </w:r>
          </w:p>
        </w:tc>
        <w:tc>
          <w:tcPr>
            <w:tcW w:w="1056" w:type="dxa"/>
          </w:tcPr>
          <w:p w14:paraId="4BAA658C" w14:textId="77777777" w:rsidR="00025029" w:rsidRPr="00DF78DA" w:rsidRDefault="00025029" w:rsidP="00DD42E6">
            <w:pPr>
              <w:rPr>
                <w:rFonts w:ascii="Arial" w:hAnsi="Arial" w:cs="Arial"/>
              </w:rPr>
            </w:pPr>
            <w:r w:rsidRPr="00DF78DA">
              <w:rPr>
                <w:rFonts w:ascii="Arial" w:hAnsi="Arial" w:cs="Arial"/>
              </w:rPr>
              <w:t>£3.</w:t>
            </w:r>
            <w:r>
              <w:rPr>
                <w:rFonts w:ascii="Arial" w:hAnsi="Arial" w:cs="Arial"/>
              </w:rPr>
              <w:t>7</w:t>
            </w:r>
            <w:r w:rsidRPr="00DF78DA">
              <w:rPr>
                <w:rFonts w:ascii="Arial" w:hAnsi="Arial" w:cs="Arial"/>
              </w:rPr>
              <w:t>0</w:t>
            </w:r>
          </w:p>
        </w:tc>
      </w:tr>
      <w:tr w:rsidR="00025029" w:rsidRPr="00216CC8" w14:paraId="529FA63C" w14:textId="77777777" w:rsidTr="00DD42E6">
        <w:tc>
          <w:tcPr>
            <w:tcW w:w="4361" w:type="dxa"/>
          </w:tcPr>
          <w:p w14:paraId="0E8E5B52" w14:textId="77777777" w:rsidR="00025029" w:rsidRPr="00E05956" w:rsidRDefault="00025029" w:rsidP="00DD42E6">
            <w:pPr>
              <w:rPr>
                <w:rFonts w:ascii="Arial" w:hAnsi="Arial" w:cs="Arial"/>
              </w:rPr>
            </w:pPr>
            <w:proofErr w:type="spellStart"/>
            <w:r>
              <w:rPr>
                <w:rFonts w:ascii="Arial" w:hAnsi="Arial" w:cs="Arial"/>
              </w:rPr>
              <w:t>Meadfoot</w:t>
            </w:r>
            <w:proofErr w:type="spellEnd"/>
            <w:r>
              <w:rPr>
                <w:rFonts w:ascii="Arial" w:hAnsi="Arial" w:cs="Arial"/>
              </w:rPr>
              <w:t xml:space="preserve"> Beach</w:t>
            </w:r>
          </w:p>
        </w:tc>
        <w:tc>
          <w:tcPr>
            <w:tcW w:w="1165" w:type="dxa"/>
          </w:tcPr>
          <w:p w14:paraId="06520F1E"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2</w:t>
            </w:r>
            <w:r w:rsidRPr="00DF78DA">
              <w:rPr>
                <w:rFonts w:ascii="Arial" w:hAnsi="Arial" w:cs="Arial"/>
              </w:rPr>
              <w:t>0</w:t>
            </w:r>
          </w:p>
        </w:tc>
        <w:tc>
          <w:tcPr>
            <w:tcW w:w="1165" w:type="dxa"/>
          </w:tcPr>
          <w:p w14:paraId="151A9977" w14:textId="77777777" w:rsidR="00025029" w:rsidRPr="00DF78DA" w:rsidRDefault="00025029" w:rsidP="00DD42E6">
            <w:pPr>
              <w:rPr>
                <w:rFonts w:ascii="Arial" w:hAnsi="Arial" w:cs="Arial"/>
              </w:rPr>
            </w:pPr>
            <w:r w:rsidRPr="00DF78DA">
              <w:rPr>
                <w:rFonts w:ascii="Arial" w:hAnsi="Arial" w:cs="Arial"/>
              </w:rPr>
              <w:t>£1.</w:t>
            </w:r>
            <w:r>
              <w:rPr>
                <w:rFonts w:ascii="Arial" w:hAnsi="Arial" w:cs="Arial"/>
              </w:rPr>
              <w:t>6</w:t>
            </w:r>
            <w:r w:rsidRPr="00DF78DA">
              <w:rPr>
                <w:rFonts w:ascii="Arial" w:hAnsi="Arial" w:cs="Arial"/>
              </w:rPr>
              <w:t>0</w:t>
            </w:r>
          </w:p>
        </w:tc>
        <w:tc>
          <w:tcPr>
            <w:tcW w:w="1166" w:type="dxa"/>
          </w:tcPr>
          <w:p w14:paraId="387E1A1C" w14:textId="77777777" w:rsidR="00025029" w:rsidRPr="00DF78DA" w:rsidRDefault="00025029" w:rsidP="00DD42E6">
            <w:pPr>
              <w:rPr>
                <w:rFonts w:ascii="Arial" w:hAnsi="Arial" w:cs="Arial"/>
              </w:rPr>
            </w:pPr>
            <w:r w:rsidRPr="00DF78DA">
              <w:rPr>
                <w:rFonts w:ascii="Arial" w:hAnsi="Arial" w:cs="Arial"/>
              </w:rPr>
              <w:t>£2.</w:t>
            </w:r>
            <w:r>
              <w:rPr>
                <w:rFonts w:ascii="Arial" w:hAnsi="Arial" w:cs="Arial"/>
              </w:rPr>
              <w:t>5</w:t>
            </w:r>
            <w:r w:rsidRPr="00DF78DA">
              <w:rPr>
                <w:rFonts w:ascii="Arial" w:hAnsi="Arial" w:cs="Arial"/>
              </w:rPr>
              <w:t>0</w:t>
            </w:r>
          </w:p>
        </w:tc>
        <w:tc>
          <w:tcPr>
            <w:tcW w:w="1056" w:type="dxa"/>
          </w:tcPr>
          <w:p w14:paraId="58BC80A2" w14:textId="77777777" w:rsidR="00025029" w:rsidRPr="00DF78DA" w:rsidRDefault="00025029" w:rsidP="00DD42E6">
            <w:pPr>
              <w:rPr>
                <w:rFonts w:ascii="Arial" w:hAnsi="Arial" w:cs="Arial"/>
              </w:rPr>
            </w:pPr>
            <w:r w:rsidRPr="00DF78DA">
              <w:rPr>
                <w:rFonts w:ascii="Arial" w:hAnsi="Arial" w:cs="Arial"/>
              </w:rPr>
              <w:t>£3.</w:t>
            </w:r>
            <w:r>
              <w:rPr>
                <w:rFonts w:ascii="Arial" w:hAnsi="Arial" w:cs="Arial"/>
              </w:rPr>
              <w:t>7</w:t>
            </w:r>
            <w:r w:rsidRPr="00DF78DA">
              <w:rPr>
                <w:rFonts w:ascii="Arial" w:hAnsi="Arial" w:cs="Arial"/>
              </w:rPr>
              <w:t>0</w:t>
            </w:r>
          </w:p>
        </w:tc>
      </w:tr>
    </w:tbl>
    <w:p w14:paraId="51B92E67" w14:textId="77777777" w:rsidR="00025029" w:rsidRDefault="00025029" w:rsidP="00025029">
      <w:pPr>
        <w:rPr>
          <w:rFonts w:ascii="Arial" w:hAnsi="Arial" w:cs="Arial"/>
          <w:b/>
          <w:sz w:val="24"/>
          <w:szCs w:val="24"/>
          <w:u w:val="single"/>
        </w:rPr>
      </w:pPr>
    </w:p>
    <w:p w14:paraId="563A16B0" w14:textId="77777777" w:rsidR="00025029" w:rsidRDefault="00025029" w:rsidP="00E05956">
      <w:pPr>
        <w:rPr>
          <w:rFonts w:ascii="Arial" w:hAnsi="Arial" w:cs="Arial"/>
          <w:b/>
          <w:sz w:val="24"/>
          <w:szCs w:val="24"/>
          <w:u w:val="single"/>
        </w:rPr>
      </w:pPr>
    </w:p>
    <w:p w14:paraId="31EBB487" w14:textId="254DFD10" w:rsidR="00501E55" w:rsidRPr="00FE4BE2" w:rsidRDefault="00501E55" w:rsidP="00501E55">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29</w:t>
      </w:r>
      <w:r w:rsidRPr="00501E55">
        <w:rPr>
          <w:rFonts w:cs="Arial"/>
          <w:b/>
          <w:sz w:val="20"/>
          <w:u w:val="single"/>
          <w:vertAlign w:val="superscript"/>
        </w:rPr>
        <w:t>th</w:t>
      </w:r>
      <w:r>
        <w:rPr>
          <w:rFonts w:cs="Arial"/>
          <w:b/>
          <w:sz w:val="20"/>
          <w:u w:val="single"/>
        </w:rPr>
        <w:t xml:space="preserve"> May to 31</w:t>
      </w:r>
      <w:r w:rsidRPr="00501E55">
        <w:rPr>
          <w:rFonts w:cs="Arial"/>
          <w:b/>
          <w:sz w:val="20"/>
          <w:u w:val="single"/>
          <w:vertAlign w:val="superscript"/>
        </w:rPr>
        <w:t>st</w:t>
      </w:r>
      <w:r>
        <w:rPr>
          <w:rFonts w:cs="Arial"/>
          <w:b/>
          <w:sz w:val="20"/>
          <w:u w:val="single"/>
        </w:rPr>
        <w:t xml:space="preserve"> May inclusive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501E55" w:rsidRPr="00216CC8" w14:paraId="06A6E0B0" w14:textId="77777777" w:rsidTr="00DD42E6">
        <w:tc>
          <w:tcPr>
            <w:tcW w:w="4361" w:type="dxa"/>
            <w:vAlign w:val="center"/>
          </w:tcPr>
          <w:p w14:paraId="3A7962B4" w14:textId="77777777" w:rsidR="00501E55" w:rsidRPr="00E05956" w:rsidRDefault="00501E55" w:rsidP="00DD42E6">
            <w:pPr>
              <w:jc w:val="center"/>
              <w:rPr>
                <w:rFonts w:ascii="Arial" w:hAnsi="Arial" w:cs="Arial"/>
              </w:rPr>
            </w:pPr>
            <w:r w:rsidRPr="00E05956">
              <w:rPr>
                <w:rFonts w:ascii="Arial" w:hAnsi="Arial" w:cs="Arial"/>
              </w:rPr>
              <w:t>Car Park</w:t>
            </w:r>
          </w:p>
        </w:tc>
        <w:tc>
          <w:tcPr>
            <w:tcW w:w="1165" w:type="dxa"/>
          </w:tcPr>
          <w:p w14:paraId="5DCC6E0D" w14:textId="77777777" w:rsidR="00501E55" w:rsidRPr="00E05956" w:rsidRDefault="00501E55" w:rsidP="00DD42E6">
            <w:pPr>
              <w:jc w:val="center"/>
              <w:rPr>
                <w:rFonts w:ascii="Arial" w:hAnsi="Arial" w:cs="Arial"/>
              </w:rPr>
            </w:pPr>
            <w:r>
              <w:rPr>
                <w:rFonts w:ascii="Arial" w:hAnsi="Arial" w:cs="Arial"/>
              </w:rPr>
              <w:t>One day</w:t>
            </w:r>
          </w:p>
        </w:tc>
      </w:tr>
      <w:tr w:rsidR="00501E55" w:rsidRPr="00216CC8" w14:paraId="09F579EE" w14:textId="77777777" w:rsidTr="00DD42E6">
        <w:tc>
          <w:tcPr>
            <w:tcW w:w="4361" w:type="dxa"/>
          </w:tcPr>
          <w:p w14:paraId="4B066BFF" w14:textId="77777777" w:rsidR="00501E55" w:rsidRDefault="00501E55" w:rsidP="00DD42E6">
            <w:pPr>
              <w:rPr>
                <w:rFonts w:ascii="Arial" w:hAnsi="Arial" w:cs="Arial"/>
              </w:rPr>
            </w:pPr>
            <w:r>
              <w:rPr>
                <w:rFonts w:ascii="Arial" w:hAnsi="Arial" w:cs="Arial"/>
              </w:rPr>
              <w:t xml:space="preserve">Colin Road Car Park </w:t>
            </w:r>
            <w:r>
              <w:rPr>
                <w:rFonts w:ascii="Arial" w:hAnsi="Arial" w:cs="Arial"/>
                <w:b/>
                <w:vertAlign w:val="superscript"/>
              </w:rPr>
              <w:t>4</w:t>
            </w:r>
          </w:p>
        </w:tc>
        <w:tc>
          <w:tcPr>
            <w:tcW w:w="1165" w:type="dxa"/>
          </w:tcPr>
          <w:p w14:paraId="5069E7FB" w14:textId="77777777" w:rsidR="00501E55" w:rsidRPr="00604D0D" w:rsidRDefault="00501E55" w:rsidP="00DD42E6">
            <w:pPr>
              <w:rPr>
                <w:rFonts w:ascii="Arial" w:hAnsi="Arial" w:cs="Arial"/>
              </w:rPr>
            </w:pPr>
            <w:r w:rsidRPr="00604D0D">
              <w:rPr>
                <w:rFonts w:ascii="Arial" w:hAnsi="Arial" w:cs="Arial"/>
              </w:rPr>
              <w:t>£</w:t>
            </w:r>
            <w:r>
              <w:rPr>
                <w:rFonts w:ascii="Arial" w:hAnsi="Arial" w:cs="Arial"/>
              </w:rPr>
              <w:t>35.00</w:t>
            </w:r>
          </w:p>
        </w:tc>
      </w:tr>
      <w:tr w:rsidR="00501E55" w:rsidRPr="00216CC8" w14:paraId="6B96C666" w14:textId="77777777" w:rsidTr="00DD42E6">
        <w:tc>
          <w:tcPr>
            <w:tcW w:w="4361" w:type="dxa"/>
          </w:tcPr>
          <w:p w14:paraId="29534899" w14:textId="77777777" w:rsidR="00501E55" w:rsidRDefault="00501E55" w:rsidP="00DD42E6">
            <w:pPr>
              <w:rPr>
                <w:rFonts w:ascii="Arial" w:hAnsi="Arial" w:cs="Arial"/>
              </w:rPr>
            </w:pPr>
            <w:r>
              <w:rPr>
                <w:rFonts w:ascii="Arial" w:hAnsi="Arial" w:cs="Arial"/>
              </w:rPr>
              <w:t xml:space="preserve">Quay West Car Park </w:t>
            </w:r>
            <w:r>
              <w:rPr>
                <w:rFonts w:ascii="Arial" w:hAnsi="Arial" w:cs="Arial"/>
                <w:b/>
                <w:vertAlign w:val="superscript"/>
              </w:rPr>
              <w:t>4</w:t>
            </w:r>
          </w:p>
        </w:tc>
        <w:tc>
          <w:tcPr>
            <w:tcW w:w="1165" w:type="dxa"/>
          </w:tcPr>
          <w:p w14:paraId="7B14E4B4" w14:textId="77777777" w:rsidR="00501E55" w:rsidRPr="00604D0D" w:rsidRDefault="00501E55" w:rsidP="00DD42E6">
            <w:pPr>
              <w:rPr>
                <w:rFonts w:ascii="Arial" w:hAnsi="Arial" w:cs="Arial"/>
              </w:rPr>
            </w:pPr>
            <w:r>
              <w:rPr>
                <w:rFonts w:ascii="Arial" w:hAnsi="Arial" w:cs="Arial"/>
              </w:rPr>
              <w:t>£25.00</w:t>
            </w:r>
          </w:p>
        </w:tc>
      </w:tr>
    </w:tbl>
    <w:p w14:paraId="12461E62" w14:textId="77777777" w:rsidR="00501E55" w:rsidRDefault="00501E55" w:rsidP="00501E55">
      <w:pPr>
        <w:rPr>
          <w:rFonts w:ascii="Arial" w:hAnsi="Arial" w:cs="Arial"/>
          <w:b/>
          <w:sz w:val="24"/>
          <w:szCs w:val="24"/>
          <w:u w:val="single"/>
        </w:rPr>
      </w:pPr>
    </w:p>
    <w:p w14:paraId="27085BA9" w14:textId="77777777" w:rsidR="00501E55" w:rsidRPr="00BF1B36" w:rsidRDefault="00501E55" w:rsidP="00501E55">
      <w:pPr>
        <w:pStyle w:val="BodyText"/>
        <w:rPr>
          <w:rFonts w:cs="Arial"/>
          <w:b/>
          <w:sz w:val="20"/>
          <w:u w:val="single"/>
        </w:rPr>
      </w:pPr>
      <w:r>
        <w:rPr>
          <w:rFonts w:cs="Arial"/>
          <w:b/>
          <w:sz w:val="20"/>
          <w:vertAlign w:val="superscript"/>
        </w:rPr>
        <w:t>4</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79A9E9A2" w14:textId="77777777" w:rsidR="003050DD" w:rsidRDefault="003050DD" w:rsidP="00B46665">
      <w:pPr>
        <w:rPr>
          <w:rFonts w:ascii="Arial" w:hAnsi="Arial" w:cs="Arial"/>
          <w:b/>
          <w:sz w:val="24"/>
          <w:szCs w:val="24"/>
          <w:u w:val="single"/>
        </w:rPr>
      </w:pPr>
    </w:p>
    <w:p w14:paraId="4C6B9F75" w14:textId="77777777" w:rsidR="003050DD" w:rsidRDefault="003050DD" w:rsidP="00B46665">
      <w:pPr>
        <w:rPr>
          <w:rFonts w:ascii="Arial" w:hAnsi="Arial" w:cs="Arial"/>
          <w:b/>
          <w:sz w:val="24"/>
          <w:szCs w:val="24"/>
          <w:u w:val="single"/>
        </w:rPr>
      </w:pPr>
    </w:p>
    <w:p w14:paraId="107AF126" w14:textId="77777777" w:rsidR="003050DD" w:rsidRDefault="003050DD" w:rsidP="00B46665">
      <w:pPr>
        <w:rPr>
          <w:rFonts w:ascii="Arial" w:hAnsi="Arial" w:cs="Arial"/>
          <w:b/>
          <w:sz w:val="24"/>
          <w:szCs w:val="24"/>
          <w:u w:val="single"/>
        </w:rPr>
      </w:pPr>
    </w:p>
    <w:p w14:paraId="302CDAD6" w14:textId="77777777" w:rsidR="003050DD" w:rsidRDefault="003050DD" w:rsidP="00B46665">
      <w:pPr>
        <w:rPr>
          <w:rFonts w:ascii="Arial" w:hAnsi="Arial" w:cs="Arial"/>
          <w:b/>
          <w:sz w:val="24"/>
          <w:szCs w:val="24"/>
          <w:u w:val="single"/>
        </w:rPr>
      </w:pPr>
    </w:p>
    <w:p w14:paraId="3AADD83E" w14:textId="77777777" w:rsidR="003050DD" w:rsidRDefault="003050DD" w:rsidP="00B46665">
      <w:pPr>
        <w:rPr>
          <w:rFonts w:ascii="Arial" w:hAnsi="Arial" w:cs="Arial"/>
          <w:b/>
          <w:sz w:val="24"/>
          <w:szCs w:val="24"/>
          <w:u w:val="single"/>
        </w:rPr>
      </w:pPr>
    </w:p>
    <w:p w14:paraId="4D7A58B5" w14:textId="77777777" w:rsidR="003050DD" w:rsidRDefault="003050DD" w:rsidP="00B46665">
      <w:pPr>
        <w:rPr>
          <w:rFonts w:ascii="Arial" w:hAnsi="Arial" w:cs="Arial"/>
          <w:b/>
          <w:sz w:val="24"/>
          <w:szCs w:val="24"/>
          <w:u w:val="single"/>
        </w:rPr>
      </w:pPr>
    </w:p>
    <w:p w14:paraId="3991AFC7" w14:textId="77777777" w:rsidR="003050DD" w:rsidRDefault="003050DD" w:rsidP="00B46665">
      <w:pPr>
        <w:rPr>
          <w:rFonts w:ascii="Arial" w:hAnsi="Arial" w:cs="Arial"/>
          <w:b/>
          <w:sz w:val="24"/>
          <w:szCs w:val="24"/>
          <w:u w:val="single"/>
        </w:rPr>
      </w:pPr>
    </w:p>
    <w:p w14:paraId="1F7F463F" w14:textId="77777777" w:rsidR="003050DD" w:rsidRDefault="003050DD" w:rsidP="00B46665">
      <w:pPr>
        <w:rPr>
          <w:rFonts w:ascii="Arial" w:hAnsi="Arial" w:cs="Arial"/>
          <w:b/>
          <w:sz w:val="24"/>
          <w:szCs w:val="24"/>
          <w:u w:val="single"/>
        </w:rPr>
      </w:pPr>
    </w:p>
    <w:p w14:paraId="26BAEFBA" w14:textId="77777777" w:rsidR="003050DD" w:rsidRDefault="003050DD" w:rsidP="00B46665">
      <w:pPr>
        <w:rPr>
          <w:rFonts w:ascii="Arial" w:hAnsi="Arial" w:cs="Arial"/>
          <w:b/>
          <w:sz w:val="24"/>
          <w:szCs w:val="24"/>
          <w:u w:val="single"/>
        </w:rPr>
      </w:pPr>
    </w:p>
    <w:p w14:paraId="3DEA4899" w14:textId="77777777" w:rsidR="003050DD" w:rsidRDefault="003050DD" w:rsidP="00B46665">
      <w:pPr>
        <w:rPr>
          <w:rFonts w:ascii="Arial" w:hAnsi="Arial" w:cs="Arial"/>
          <w:b/>
          <w:sz w:val="24"/>
          <w:szCs w:val="24"/>
          <w:u w:val="single"/>
        </w:rPr>
      </w:pPr>
    </w:p>
    <w:p w14:paraId="10317165" w14:textId="77777777" w:rsidR="003050DD" w:rsidRDefault="003050DD" w:rsidP="00B46665">
      <w:pPr>
        <w:rPr>
          <w:rFonts w:ascii="Arial" w:hAnsi="Arial" w:cs="Arial"/>
          <w:b/>
          <w:sz w:val="24"/>
          <w:szCs w:val="24"/>
          <w:u w:val="single"/>
        </w:rPr>
      </w:pPr>
    </w:p>
    <w:p w14:paraId="1EF5DA7B" w14:textId="77777777" w:rsidR="003050DD" w:rsidRDefault="003050DD" w:rsidP="00B46665">
      <w:pPr>
        <w:rPr>
          <w:rFonts w:ascii="Arial" w:hAnsi="Arial" w:cs="Arial"/>
          <w:b/>
          <w:sz w:val="24"/>
          <w:szCs w:val="24"/>
          <w:u w:val="single"/>
        </w:rPr>
      </w:pPr>
    </w:p>
    <w:p w14:paraId="0EA45553" w14:textId="77777777" w:rsidR="003050DD" w:rsidRDefault="003050DD" w:rsidP="00B46665">
      <w:pPr>
        <w:rPr>
          <w:rFonts w:ascii="Arial" w:hAnsi="Arial" w:cs="Arial"/>
          <w:b/>
          <w:sz w:val="24"/>
          <w:szCs w:val="24"/>
          <w:u w:val="single"/>
        </w:rPr>
      </w:pPr>
    </w:p>
    <w:p w14:paraId="69F98409" w14:textId="77777777" w:rsidR="002B7B5C" w:rsidRDefault="002B7B5C" w:rsidP="00E05956">
      <w:pPr>
        <w:rPr>
          <w:rFonts w:ascii="Arial" w:hAnsi="Arial" w:cs="Arial"/>
          <w:b/>
          <w:sz w:val="24"/>
          <w:szCs w:val="24"/>
          <w:u w:val="single"/>
        </w:rPr>
      </w:pPr>
    </w:p>
    <w:p w14:paraId="4A7F8DCD" w14:textId="77777777" w:rsidR="00501E55" w:rsidRDefault="00501E55" w:rsidP="00E05956">
      <w:pPr>
        <w:rPr>
          <w:rFonts w:ascii="Arial" w:hAnsi="Arial" w:cs="Arial"/>
          <w:b/>
          <w:sz w:val="24"/>
          <w:szCs w:val="24"/>
          <w:u w:val="single"/>
        </w:rPr>
      </w:pPr>
    </w:p>
    <w:p w14:paraId="4EFCC08B" w14:textId="77777777" w:rsidR="00501E55" w:rsidRDefault="00501E55" w:rsidP="00E05956">
      <w:pPr>
        <w:rPr>
          <w:rFonts w:ascii="Arial" w:hAnsi="Arial" w:cs="Arial"/>
          <w:b/>
          <w:sz w:val="24"/>
          <w:szCs w:val="24"/>
          <w:u w:val="single"/>
        </w:rPr>
      </w:pPr>
    </w:p>
    <w:p w14:paraId="548AA8D8" w14:textId="77777777" w:rsidR="00501E55" w:rsidRDefault="00501E55" w:rsidP="00E05956">
      <w:pPr>
        <w:rPr>
          <w:rFonts w:ascii="Arial" w:hAnsi="Arial" w:cs="Arial"/>
          <w:b/>
          <w:sz w:val="24"/>
          <w:szCs w:val="24"/>
          <w:u w:val="single"/>
        </w:rPr>
      </w:pPr>
    </w:p>
    <w:p w14:paraId="49489686" w14:textId="77777777" w:rsidR="00501E55" w:rsidRDefault="00501E55" w:rsidP="00E05956">
      <w:pPr>
        <w:rPr>
          <w:rFonts w:ascii="Arial" w:hAnsi="Arial" w:cs="Arial"/>
          <w:b/>
          <w:sz w:val="24"/>
          <w:szCs w:val="24"/>
          <w:u w:val="single"/>
        </w:rPr>
      </w:pPr>
    </w:p>
    <w:p w14:paraId="6518711F" w14:textId="77777777" w:rsidR="00501E55" w:rsidRDefault="00501E55" w:rsidP="00E05956">
      <w:pPr>
        <w:rPr>
          <w:rFonts w:ascii="Arial" w:hAnsi="Arial" w:cs="Arial"/>
          <w:b/>
          <w:sz w:val="24"/>
          <w:szCs w:val="24"/>
          <w:u w:val="single"/>
        </w:rPr>
      </w:pPr>
    </w:p>
    <w:p w14:paraId="4705356B" w14:textId="77777777" w:rsidR="00501E55" w:rsidRDefault="00501E55" w:rsidP="00E05956">
      <w:pPr>
        <w:rPr>
          <w:rFonts w:ascii="Arial" w:hAnsi="Arial" w:cs="Arial"/>
          <w:b/>
          <w:sz w:val="24"/>
          <w:szCs w:val="24"/>
          <w:u w:val="single"/>
        </w:rPr>
      </w:pPr>
    </w:p>
    <w:p w14:paraId="298CD854" w14:textId="4E4A1AA0" w:rsidR="00E05956" w:rsidRPr="0005394C" w:rsidRDefault="004A23E7" w:rsidP="00E05956">
      <w:pPr>
        <w:rPr>
          <w:rFonts w:ascii="Arial" w:hAnsi="Arial" w:cs="Arial"/>
          <w:b/>
          <w:sz w:val="24"/>
          <w:szCs w:val="24"/>
          <w:u w:val="single"/>
        </w:rPr>
      </w:pPr>
      <w:r>
        <w:rPr>
          <w:rFonts w:ascii="Arial" w:hAnsi="Arial" w:cs="Arial"/>
          <w:b/>
          <w:sz w:val="24"/>
          <w:szCs w:val="24"/>
          <w:u w:val="single"/>
        </w:rPr>
        <w:lastRenderedPageBreak/>
        <w:t xml:space="preserve">Schedule </w:t>
      </w:r>
      <w:r w:rsidR="00F26259">
        <w:rPr>
          <w:rFonts w:ascii="Arial" w:hAnsi="Arial" w:cs="Arial"/>
          <w:b/>
          <w:sz w:val="24"/>
          <w:szCs w:val="24"/>
          <w:u w:val="single"/>
        </w:rPr>
        <w:t>10</w:t>
      </w:r>
      <w:r w:rsidR="00E05956" w:rsidRPr="0005394C">
        <w:rPr>
          <w:rFonts w:ascii="Arial" w:hAnsi="Arial" w:cs="Arial"/>
          <w:b/>
          <w:sz w:val="24"/>
          <w:szCs w:val="24"/>
          <w:u w:val="single"/>
        </w:rPr>
        <w:t xml:space="preserve"> – </w:t>
      </w:r>
      <w:r w:rsidR="001E6BA1">
        <w:rPr>
          <w:rFonts w:ascii="Arial" w:hAnsi="Arial" w:cs="Arial"/>
          <w:b/>
          <w:sz w:val="24"/>
          <w:szCs w:val="24"/>
          <w:u w:val="single"/>
        </w:rPr>
        <w:t>Tariff Tables for Commercial Vehicle Parking P</w:t>
      </w:r>
      <w:r w:rsidR="0005394C" w:rsidRPr="0005394C">
        <w:rPr>
          <w:rFonts w:ascii="Arial" w:hAnsi="Arial" w:cs="Arial"/>
          <w:b/>
          <w:sz w:val="24"/>
          <w:szCs w:val="24"/>
          <w:u w:val="single"/>
        </w:rPr>
        <w:t xml:space="preserve">laces </w:t>
      </w:r>
      <w:r w:rsidR="001E6BA1">
        <w:rPr>
          <w:rFonts w:ascii="Arial" w:hAnsi="Arial" w:cs="Arial"/>
          <w:b/>
          <w:sz w:val="24"/>
          <w:szCs w:val="24"/>
          <w:u w:val="single"/>
        </w:rPr>
        <w:t xml:space="preserve">listed in </w:t>
      </w:r>
      <w:r w:rsidR="0005394C" w:rsidRPr="0005394C">
        <w:rPr>
          <w:rFonts w:ascii="Arial" w:hAnsi="Arial" w:cs="Arial"/>
          <w:b/>
          <w:sz w:val="24"/>
          <w:szCs w:val="24"/>
          <w:u w:val="single"/>
        </w:rPr>
        <w:t>Schedule 6</w:t>
      </w:r>
      <w:r w:rsidR="00B436E4">
        <w:rPr>
          <w:rFonts w:ascii="Arial" w:hAnsi="Arial" w:cs="Arial"/>
          <w:b/>
          <w:sz w:val="24"/>
          <w:szCs w:val="24"/>
          <w:u w:val="single"/>
        </w:rPr>
        <w:t xml:space="preserve"> (Charges apply 7am to midnight)</w:t>
      </w:r>
    </w:p>
    <w:p w14:paraId="1B53E3C9" w14:textId="77777777" w:rsidR="00E05956" w:rsidRPr="00FF1DE6" w:rsidRDefault="00E05956" w:rsidP="00E05956">
      <w:pPr>
        <w:rPr>
          <w:rFonts w:ascii="Arial" w:hAnsi="Arial" w:cs="Arial"/>
        </w:rPr>
      </w:pPr>
    </w:p>
    <w:p w14:paraId="5190466A" w14:textId="77777777" w:rsidR="00096E2A" w:rsidRPr="006B0E8F" w:rsidRDefault="00096E2A" w:rsidP="00096E2A">
      <w:pPr>
        <w:rPr>
          <w:rFonts w:ascii="Arial" w:hAnsi="Arial" w:cs="Arial"/>
          <w:b/>
        </w:rPr>
      </w:pPr>
      <w:r w:rsidRPr="006B0E8F">
        <w:rPr>
          <w:rFonts w:ascii="Arial" w:hAnsi="Arial" w:cs="Arial"/>
          <w:b/>
        </w:rPr>
        <w:t>Brixham</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096E2A" w:rsidRPr="006B0E8F" w14:paraId="06AE194D" w14:textId="77777777" w:rsidTr="002B5EB3">
        <w:tc>
          <w:tcPr>
            <w:tcW w:w="4361" w:type="dxa"/>
            <w:vAlign w:val="center"/>
          </w:tcPr>
          <w:p w14:paraId="26EA2AA6" w14:textId="77777777" w:rsidR="00096E2A" w:rsidRPr="00E05956" w:rsidRDefault="00096E2A" w:rsidP="002B5EB3">
            <w:pPr>
              <w:jc w:val="center"/>
              <w:rPr>
                <w:rFonts w:ascii="Arial" w:hAnsi="Arial" w:cs="Arial"/>
              </w:rPr>
            </w:pPr>
            <w:r w:rsidRPr="00E05956">
              <w:rPr>
                <w:rFonts w:ascii="Arial" w:hAnsi="Arial" w:cs="Arial"/>
              </w:rPr>
              <w:t>Car Park</w:t>
            </w:r>
          </w:p>
        </w:tc>
        <w:tc>
          <w:tcPr>
            <w:tcW w:w="1165" w:type="dxa"/>
            <w:vAlign w:val="center"/>
          </w:tcPr>
          <w:p w14:paraId="0072E97E" w14:textId="77777777" w:rsidR="00096E2A" w:rsidRPr="00E05956" w:rsidRDefault="00096E2A" w:rsidP="002B5EB3">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53742951" w14:textId="77777777" w:rsidR="00096E2A" w:rsidRPr="00E05956" w:rsidRDefault="00096E2A" w:rsidP="002B5EB3">
            <w:pPr>
              <w:jc w:val="center"/>
              <w:rPr>
                <w:rFonts w:ascii="Arial" w:hAnsi="Arial" w:cs="Arial"/>
              </w:rPr>
            </w:pPr>
            <w:r w:rsidRPr="00E05956">
              <w:rPr>
                <w:rFonts w:ascii="Arial" w:hAnsi="Arial" w:cs="Arial"/>
              </w:rPr>
              <w:t>Up to 4 hours</w:t>
            </w:r>
          </w:p>
        </w:tc>
        <w:tc>
          <w:tcPr>
            <w:tcW w:w="1165" w:type="dxa"/>
            <w:vAlign w:val="center"/>
          </w:tcPr>
          <w:p w14:paraId="2A61D827" w14:textId="77777777" w:rsidR="00096E2A" w:rsidRPr="00E05956" w:rsidRDefault="00096E2A" w:rsidP="002B5EB3">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635DE8" w:rsidRPr="006B0E8F" w14:paraId="71BCE896" w14:textId="77777777" w:rsidTr="002B5EB3">
        <w:tc>
          <w:tcPr>
            <w:tcW w:w="4361" w:type="dxa"/>
          </w:tcPr>
          <w:p w14:paraId="600D5D3D" w14:textId="77777777" w:rsidR="00635DE8" w:rsidRPr="00E05956" w:rsidRDefault="00635DE8" w:rsidP="00635DE8">
            <w:pPr>
              <w:rPr>
                <w:rFonts w:ascii="Arial" w:hAnsi="Arial" w:cs="Arial"/>
              </w:rPr>
            </w:pPr>
            <w:r w:rsidRPr="00E05956">
              <w:rPr>
                <w:rFonts w:ascii="Arial" w:hAnsi="Arial" w:cs="Arial"/>
              </w:rPr>
              <w:t>Freshwater Car Park</w:t>
            </w:r>
          </w:p>
        </w:tc>
        <w:tc>
          <w:tcPr>
            <w:tcW w:w="1165" w:type="dxa"/>
          </w:tcPr>
          <w:p w14:paraId="7BBEC4D3" w14:textId="0F84E5AE" w:rsidR="00635DE8" w:rsidRPr="00A07BFA" w:rsidRDefault="00635DE8" w:rsidP="00635DE8">
            <w:pPr>
              <w:rPr>
                <w:rFonts w:ascii="Arial" w:hAnsi="Arial" w:cs="Arial"/>
              </w:rPr>
            </w:pPr>
            <w:r w:rsidRPr="00A07BFA">
              <w:rPr>
                <w:rFonts w:ascii="Arial" w:hAnsi="Arial" w:cs="Arial"/>
              </w:rPr>
              <w:t>£</w:t>
            </w:r>
            <w:r>
              <w:rPr>
                <w:rFonts w:ascii="Arial" w:hAnsi="Arial" w:cs="Arial"/>
              </w:rPr>
              <w:t>6</w:t>
            </w:r>
            <w:r w:rsidRPr="00A07BFA">
              <w:rPr>
                <w:rFonts w:ascii="Arial" w:hAnsi="Arial" w:cs="Arial"/>
              </w:rPr>
              <w:t>.</w:t>
            </w:r>
            <w:r>
              <w:rPr>
                <w:rFonts w:ascii="Arial" w:hAnsi="Arial" w:cs="Arial"/>
              </w:rPr>
              <w:t>20</w:t>
            </w:r>
          </w:p>
        </w:tc>
        <w:tc>
          <w:tcPr>
            <w:tcW w:w="1165" w:type="dxa"/>
          </w:tcPr>
          <w:p w14:paraId="6091C06C" w14:textId="62239FEF" w:rsidR="00635DE8" w:rsidRPr="00A07BFA" w:rsidRDefault="00635DE8" w:rsidP="00635DE8">
            <w:pPr>
              <w:rPr>
                <w:rFonts w:ascii="Arial" w:hAnsi="Arial" w:cs="Arial"/>
              </w:rPr>
            </w:pPr>
            <w:r w:rsidRPr="00A07BFA">
              <w:rPr>
                <w:rFonts w:ascii="Arial" w:hAnsi="Arial" w:cs="Arial"/>
              </w:rPr>
              <w:t>£1</w:t>
            </w:r>
            <w:r>
              <w:rPr>
                <w:rFonts w:ascii="Arial" w:hAnsi="Arial" w:cs="Arial"/>
              </w:rPr>
              <w:t>2</w:t>
            </w:r>
            <w:r w:rsidRPr="00A07BFA">
              <w:rPr>
                <w:rFonts w:ascii="Arial" w:hAnsi="Arial" w:cs="Arial"/>
              </w:rPr>
              <w:t>.</w:t>
            </w:r>
            <w:r>
              <w:rPr>
                <w:rFonts w:ascii="Arial" w:hAnsi="Arial" w:cs="Arial"/>
              </w:rPr>
              <w:t>4</w:t>
            </w:r>
            <w:r w:rsidRPr="00A07BFA">
              <w:rPr>
                <w:rFonts w:ascii="Arial" w:hAnsi="Arial" w:cs="Arial"/>
              </w:rPr>
              <w:t>0</w:t>
            </w:r>
          </w:p>
        </w:tc>
        <w:tc>
          <w:tcPr>
            <w:tcW w:w="1165" w:type="dxa"/>
          </w:tcPr>
          <w:p w14:paraId="528FCD1E" w14:textId="331145E9" w:rsidR="00635DE8" w:rsidRPr="00A07BFA" w:rsidRDefault="00635DE8" w:rsidP="00635DE8">
            <w:pPr>
              <w:rPr>
                <w:rFonts w:ascii="Arial" w:hAnsi="Arial" w:cs="Arial"/>
              </w:rPr>
            </w:pPr>
            <w:r w:rsidRPr="00A07BFA">
              <w:rPr>
                <w:rFonts w:ascii="Arial" w:hAnsi="Arial" w:cs="Arial"/>
              </w:rPr>
              <w:t>£1</w:t>
            </w:r>
            <w:r>
              <w:rPr>
                <w:rFonts w:ascii="Arial" w:hAnsi="Arial" w:cs="Arial"/>
              </w:rPr>
              <w:t>8</w:t>
            </w:r>
            <w:r w:rsidRPr="00A07BFA">
              <w:rPr>
                <w:rFonts w:ascii="Arial" w:hAnsi="Arial" w:cs="Arial"/>
              </w:rPr>
              <w:t>.</w:t>
            </w:r>
            <w:r>
              <w:rPr>
                <w:rFonts w:ascii="Arial" w:hAnsi="Arial" w:cs="Arial"/>
              </w:rPr>
              <w:t>9</w:t>
            </w:r>
            <w:r w:rsidRPr="00A07BFA">
              <w:rPr>
                <w:rFonts w:ascii="Arial" w:hAnsi="Arial" w:cs="Arial"/>
              </w:rPr>
              <w:t>0</w:t>
            </w:r>
          </w:p>
        </w:tc>
      </w:tr>
    </w:tbl>
    <w:p w14:paraId="7733C9E2" w14:textId="77777777" w:rsidR="00096E2A" w:rsidRDefault="00096E2A" w:rsidP="00096E2A">
      <w:pPr>
        <w:rPr>
          <w:rFonts w:ascii="Arial" w:hAnsi="Arial" w:cs="Arial"/>
        </w:rPr>
      </w:pPr>
    </w:p>
    <w:p w14:paraId="18D4EC00" w14:textId="77777777" w:rsidR="00096E2A" w:rsidRPr="00FF1DE6" w:rsidRDefault="00096E2A" w:rsidP="00096E2A">
      <w:pPr>
        <w:rPr>
          <w:rFonts w:ascii="Arial" w:hAnsi="Arial" w:cs="Arial"/>
        </w:rPr>
      </w:pPr>
    </w:p>
    <w:p w14:paraId="3B6E6A15" w14:textId="77777777" w:rsidR="00096E2A" w:rsidRPr="006B0E8F" w:rsidRDefault="00096E2A" w:rsidP="00096E2A">
      <w:pPr>
        <w:rPr>
          <w:rFonts w:ascii="Arial" w:hAnsi="Arial" w:cs="Arial"/>
          <w:b/>
        </w:rPr>
      </w:pPr>
      <w:r w:rsidRPr="006B0E8F">
        <w:rPr>
          <w:rFonts w:ascii="Arial" w:hAnsi="Arial" w:cs="Arial"/>
          <w:b/>
        </w:rPr>
        <w:t>Paignton</w:t>
      </w:r>
    </w:p>
    <w:tbl>
      <w:tblPr>
        <w:tblW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9"/>
        <w:gridCol w:w="1170"/>
        <w:gridCol w:w="1169"/>
      </w:tblGrid>
      <w:tr w:rsidR="00096E2A" w:rsidRPr="006B0E8F" w14:paraId="5E9FEFC2" w14:textId="77777777" w:rsidTr="002B5EB3">
        <w:tc>
          <w:tcPr>
            <w:tcW w:w="4361" w:type="dxa"/>
            <w:vAlign w:val="center"/>
          </w:tcPr>
          <w:p w14:paraId="15E8764E" w14:textId="77777777" w:rsidR="00096E2A" w:rsidRPr="00E05956" w:rsidRDefault="00096E2A" w:rsidP="002B5EB3">
            <w:pPr>
              <w:jc w:val="center"/>
              <w:rPr>
                <w:rFonts w:ascii="Arial" w:hAnsi="Arial" w:cs="Arial"/>
              </w:rPr>
            </w:pPr>
            <w:r w:rsidRPr="00E05956">
              <w:rPr>
                <w:rFonts w:ascii="Arial" w:hAnsi="Arial" w:cs="Arial"/>
              </w:rPr>
              <w:t>Car Park</w:t>
            </w:r>
          </w:p>
        </w:tc>
        <w:tc>
          <w:tcPr>
            <w:tcW w:w="1169" w:type="dxa"/>
            <w:vAlign w:val="center"/>
          </w:tcPr>
          <w:p w14:paraId="120F5D8A" w14:textId="77777777" w:rsidR="00096E2A" w:rsidRPr="00E05956" w:rsidRDefault="00096E2A" w:rsidP="002B5EB3">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70" w:type="dxa"/>
            <w:vAlign w:val="center"/>
          </w:tcPr>
          <w:p w14:paraId="72842A62" w14:textId="77777777" w:rsidR="00096E2A" w:rsidRPr="00E05956" w:rsidRDefault="00096E2A" w:rsidP="002B5EB3">
            <w:pPr>
              <w:jc w:val="center"/>
              <w:rPr>
                <w:rFonts w:ascii="Arial" w:hAnsi="Arial" w:cs="Arial"/>
              </w:rPr>
            </w:pPr>
            <w:r w:rsidRPr="00E05956">
              <w:rPr>
                <w:rFonts w:ascii="Arial" w:hAnsi="Arial" w:cs="Arial"/>
              </w:rPr>
              <w:t>Up to 4 hours</w:t>
            </w:r>
          </w:p>
        </w:tc>
        <w:tc>
          <w:tcPr>
            <w:tcW w:w="1169" w:type="dxa"/>
            <w:vAlign w:val="center"/>
          </w:tcPr>
          <w:p w14:paraId="535AD4BB" w14:textId="77777777" w:rsidR="00096E2A" w:rsidRPr="00E05956" w:rsidRDefault="00096E2A" w:rsidP="002B5EB3">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93605" w:rsidRPr="006B0E8F" w14:paraId="39250C57" w14:textId="77777777" w:rsidTr="002B5EB3">
        <w:tc>
          <w:tcPr>
            <w:tcW w:w="4361" w:type="dxa"/>
          </w:tcPr>
          <w:p w14:paraId="38BDDFE9" w14:textId="77777777" w:rsidR="00293605" w:rsidRPr="00E05956" w:rsidRDefault="00293605" w:rsidP="00293605">
            <w:pPr>
              <w:rPr>
                <w:rFonts w:ascii="Arial" w:hAnsi="Arial" w:cs="Arial"/>
              </w:rPr>
            </w:pPr>
            <w:r w:rsidRPr="00E05956">
              <w:rPr>
                <w:rFonts w:ascii="Arial" w:hAnsi="Arial" w:cs="Arial"/>
              </w:rPr>
              <w:t>Clennon Valley Car Park</w:t>
            </w:r>
            <w:r>
              <w:rPr>
                <w:rFonts w:ascii="Arial" w:hAnsi="Arial" w:cs="Arial"/>
              </w:rPr>
              <w:t xml:space="preserve"> </w:t>
            </w:r>
            <w:r>
              <w:rPr>
                <w:rFonts w:ascii="Arial" w:hAnsi="Arial" w:cs="Arial"/>
                <w:b/>
                <w:vertAlign w:val="superscript"/>
              </w:rPr>
              <w:t>1</w:t>
            </w:r>
          </w:p>
        </w:tc>
        <w:tc>
          <w:tcPr>
            <w:tcW w:w="1169" w:type="dxa"/>
          </w:tcPr>
          <w:p w14:paraId="6743BFD7" w14:textId="298205D9" w:rsidR="00293605" w:rsidRPr="00BA3ECC" w:rsidRDefault="00293605" w:rsidP="00293605">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Pr>
                <w:rFonts w:ascii="Arial" w:hAnsi="Arial" w:cs="Arial"/>
              </w:rPr>
              <w:t>2</w:t>
            </w:r>
            <w:r w:rsidRPr="00BA3ECC">
              <w:rPr>
                <w:rFonts w:ascii="Arial" w:hAnsi="Arial" w:cs="Arial"/>
              </w:rPr>
              <w:t>0</w:t>
            </w:r>
          </w:p>
        </w:tc>
        <w:tc>
          <w:tcPr>
            <w:tcW w:w="1170" w:type="dxa"/>
          </w:tcPr>
          <w:p w14:paraId="2D237EE9" w14:textId="02B3AC53" w:rsidR="00293605" w:rsidRPr="00BA3ECC" w:rsidRDefault="00293605" w:rsidP="00293605">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Pr>
                <w:rFonts w:ascii="Arial" w:hAnsi="Arial" w:cs="Arial"/>
              </w:rPr>
              <w:t>4</w:t>
            </w:r>
            <w:r w:rsidRPr="00BA3ECC">
              <w:rPr>
                <w:rFonts w:ascii="Arial" w:hAnsi="Arial" w:cs="Arial"/>
              </w:rPr>
              <w:t>0</w:t>
            </w:r>
          </w:p>
        </w:tc>
        <w:tc>
          <w:tcPr>
            <w:tcW w:w="1169" w:type="dxa"/>
          </w:tcPr>
          <w:p w14:paraId="45C88863" w14:textId="4639442A" w:rsidR="00293605" w:rsidRPr="00BA3ECC" w:rsidRDefault="00293605" w:rsidP="00293605">
            <w:pPr>
              <w:rPr>
                <w:rFonts w:ascii="Arial" w:hAnsi="Arial" w:cs="Arial"/>
              </w:rPr>
            </w:pPr>
            <w:r w:rsidRPr="00BA3ECC">
              <w:rPr>
                <w:rFonts w:ascii="Arial" w:hAnsi="Arial" w:cs="Arial"/>
              </w:rPr>
              <w:t>£18.</w:t>
            </w:r>
            <w:r>
              <w:rPr>
                <w:rFonts w:ascii="Arial" w:hAnsi="Arial" w:cs="Arial"/>
              </w:rPr>
              <w:t>9</w:t>
            </w:r>
            <w:r w:rsidRPr="00BA3ECC">
              <w:rPr>
                <w:rFonts w:ascii="Arial" w:hAnsi="Arial" w:cs="Arial"/>
              </w:rPr>
              <w:t>0</w:t>
            </w:r>
          </w:p>
        </w:tc>
      </w:tr>
      <w:tr w:rsidR="00293605" w:rsidRPr="006B0E8F" w14:paraId="391729E7" w14:textId="77777777" w:rsidTr="002B5EB3">
        <w:tc>
          <w:tcPr>
            <w:tcW w:w="4361" w:type="dxa"/>
          </w:tcPr>
          <w:p w14:paraId="5D573F4B" w14:textId="77777777" w:rsidR="00293605" w:rsidRPr="00E05956" w:rsidRDefault="00293605" w:rsidP="00293605">
            <w:pPr>
              <w:rPr>
                <w:rFonts w:ascii="Arial" w:hAnsi="Arial" w:cs="Arial"/>
              </w:rPr>
            </w:pPr>
            <w:r w:rsidRPr="00E05956">
              <w:rPr>
                <w:rFonts w:ascii="Arial" w:hAnsi="Arial" w:cs="Arial"/>
              </w:rPr>
              <w:t>Victoria Car Park</w:t>
            </w:r>
          </w:p>
        </w:tc>
        <w:tc>
          <w:tcPr>
            <w:tcW w:w="1169" w:type="dxa"/>
          </w:tcPr>
          <w:p w14:paraId="77240A57" w14:textId="6EF54285" w:rsidR="00293605" w:rsidRPr="00BA3ECC" w:rsidRDefault="00293605" w:rsidP="00293605">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Pr>
                <w:rFonts w:ascii="Arial" w:hAnsi="Arial" w:cs="Arial"/>
              </w:rPr>
              <w:t>2</w:t>
            </w:r>
            <w:r w:rsidRPr="00BA3ECC">
              <w:rPr>
                <w:rFonts w:ascii="Arial" w:hAnsi="Arial" w:cs="Arial"/>
              </w:rPr>
              <w:t>0</w:t>
            </w:r>
          </w:p>
        </w:tc>
        <w:tc>
          <w:tcPr>
            <w:tcW w:w="1170" w:type="dxa"/>
          </w:tcPr>
          <w:p w14:paraId="3CADB39A" w14:textId="43B3D64F" w:rsidR="00293605" w:rsidRPr="00BA3ECC" w:rsidRDefault="00293605" w:rsidP="00293605">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Pr>
                <w:rFonts w:ascii="Arial" w:hAnsi="Arial" w:cs="Arial"/>
              </w:rPr>
              <w:t>4</w:t>
            </w:r>
            <w:r w:rsidRPr="00BA3ECC">
              <w:rPr>
                <w:rFonts w:ascii="Arial" w:hAnsi="Arial" w:cs="Arial"/>
              </w:rPr>
              <w:t>0</w:t>
            </w:r>
          </w:p>
        </w:tc>
        <w:tc>
          <w:tcPr>
            <w:tcW w:w="1169" w:type="dxa"/>
          </w:tcPr>
          <w:p w14:paraId="6ECFE87E" w14:textId="32B2A998" w:rsidR="00293605" w:rsidRPr="00BA3ECC" w:rsidRDefault="00293605" w:rsidP="00293605">
            <w:pPr>
              <w:rPr>
                <w:rFonts w:ascii="Arial" w:hAnsi="Arial" w:cs="Arial"/>
              </w:rPr>
            </w:pPr>
            <w:r w:rsidRPr="00BA3ECC">
              <w:rPr>
                <w:rFonts w:ascii="Arial" w:hAnsi="Arial" w:cs="Arial"/>
              </w:rPr>
              <w:t>£18.</w:t>
            </w:r>
            <w:r>
              <w:rPr>
                <w:rFonts w:ascii="Arial" w:hAnsi="Arial" w:cs="Arial"/>
              </w:rPr>
              <w:t>9</w:t>
            </w:r>
            <w:r w:rsidRPr="00BA3ECC">
              <w:rPr>
                <w:rFonts w:ascii="Arial" w:hAnsi="Arial" w:cs="Arial"/>
              </w:rPr>
              <w:t>0</w:t>
            </w:r>
          </w:p>
        </w:tc>
      </w:tr>
    </w:tbl>
    <w:p w14:paraId="48AF4DC5" w14:textId="77777777" w:rsidR="00096E2A" w:rsidRDefault="00096E2A" w:rsidP="00096E2A">
      <w:pPr>
        <w:rPr>
          <w:rFonts w:ascii="Arial" w:hAnsi="Arial" w:cs="Arial"/>
          <w:b/>
        </w:rPr>
      </w:pPr>
    </w:p>
    <w:p w14:paraId="08476A04" w14:textId="77777777" w:rsidR="00096E2A" w:rsidRDefault="00096E2A" w:rsidP="00096E2A">
      <w:pPr>
        <w:rPr>
          <w:rFonts w:ascii="Arial" w:hAnsi="Arial" w:cs="Arial"/>
          <w:b/>
        </w:rPr>
      </w:pPr>
    </w:p>
    <w:p w14:paraId="36BAE110" w14:textId="77777777" w:rsidR="00096E2A" w:rsidRPr="006B0E8F" w:rsidRDefault="00096E2A" w:rsidP="00096E2A">
      <w:pPr>
        <w:rPr>
          <w:rFonts w:ascii="Arial" w:hAnsi="Arial" w:cs="Arial"/>
          <w:b/>
        </w:rPr>
      </w:pPr>
      <w:r w:rsidRPr="006B0E8F">
        <w:rPr>
          <w:rFonts w:ascii="Arial" w:hAnsi="Arial" w:cs="Arial"/>
          <w:b/>
        </w:rPr>
        <w:t>Torquay</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096E2A" w:rsidRPr="006B0E8F" w14:paraId="3CB39A34" w14:textId="77777777" w:rsidTr="002B5EB3">
        <w:tc>
          <w:tcPr>
            <w:tcW w:w="4361" w:type="dxa"/>
            <w:vAlign w:val="center"/>
          </w:tcPr>
          <w:p w14:paraId="3A58F2D6" w14:textId="77777777" w:rsidR="00096E2A" w:rsidRPr="00E05956" w:rsidRDefault="00096E2A" w:rsidP="002B5EB3">
            <w:pPr>
              <w:jc w:val="center"/>
              <w:rPr>
                <w:rFonts w:ascii="Arial" w:hAnsi="Arial" w:cs="Arial"/>
              </w:rPr>
            </w:pPr>
            <w:r w:rsidRPr="00E05956">
              <w:rPr>
                <w:rFonts w:ascii="Arial" w:hAnsi="Arial" w:cs="Arial"/>
              </w:rPr>
              <w:t>Car Park</w:t>
            </w:r>
          </w:p>
        </w:tc>
        <w:tc>
          <w:tcPr>
            <w:tcW w:w="1165" w:type="dxa"/>
            <w:vAlign w:val="center"/>
          </w:tcPr>
          <w:p w14:paraId="0168D549" w14:textId="77777777" w:rsidR="00096E2A" w:rsidRPr="00E05956" w:rsidRDefault="00096E2A" w:rsidP="002B5EB3">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2DCB0752" w14:textId="77777777" w:rsidR="00096E2A" w:rsidRPr="00E05956" w:rsidRDefault="00096E2A" w:rsidP="002B5EB3">
            <w:pPr>
              <w:jc w:val="center"/>
              <w:rPr>
                <w:rFonts w:ascii="Arial" w:hAnsi="Arial" w:cs="Arial"/>
              </w:rPr>
            </w:pPr>
            <w:r w:rsidRPr="00E05956">
              <w:rPr>
                <w:rFonts w:ascii="Arial" w:hAnsi="Arial" w:cs="Arial"/>
              </w:rPr>
              <w:t>Up to 4 hours</w:t>
            </w:r>
          </w:p>
        </w:tc>
        <w:tc>
          <w:tcPr>
            <w:tcW w:w="1165" w:type="dxa"/>
            <w:vAlign w:val="center"/>
          </w:tcPr>
          <w:p w14:paraId="60E4984D" w14:textId="77777777" w:rsidR="00096E2A" w:rsidRPr="00E05956" w:rsidRDefault="00096E2A" w:rsidP="002B5EB3">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597DEB" w:rsidRPr="006B0E8F" w14:paraId="1588EA66" w14:textId="77777777" w:rsidTr="002B5EB3">
        <w:tc>
          <w:tcPr>
            <w:tcW w:w="4361" w:type="dxa"/>
          </w:tcPr>
          <w:p w14:paraId="512F7EFA" w14:textId="77777777" w:rsidR="00597DEB" w:rsidRPr="00E05956" w:rsidRDefault="00597DEB" w:rsidP="00597DEB">
            <w:pPr>
              <w:rPr>
                <w:rFonts w:ascii="Arial" w:hAnsi="Arial" w:cs="Arial"/>
              </w:rPr>
            </w:pPr>
            <w:r w:rsidRPr="00E05956">
              <w:rPr>
                <w:rFonts w:ascii="Arial" w:hAnsi="Arial" w:cs="Arial"/>
              </w:rPr>
              <w:t>Hampton Avenue Car Park</w:t>
            </w:r>
          </w:p>
        </w:tc>
        <w:tc>
          <w:tcPr>
            <w:tcW w:w="1165" w:type="dxa"/>
          </w:tcPr>
          <w:p w14:paraId="26271E9B" w14:textId="6BE3396B" w:rsidR="00597DEB" w:rsidRPr="009227C6" w:rsidRDefault="00597DEB" w:rsidP="00597DEB">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Pr>
                <w:rFonts w:ascii="Arial" w:hAnsi="Arial" w:cs="Arial"/>
              </w:rPr>
              <w:t>2</w:t>
            </w:r>
            <w:r w:rsidRPr="009227C6">
              <w:rPr>
                <w:rFonts w:ascii="Arial" w:hAnsi="Arial" w:cs="Arial"/>
              </w:rPr>
              <w:t>0</w:t>
            </w:r>
          </w:p>
        </w:tc>
        <w:tc>
          <w:tcPr>
            <w:tcW w:w="1165" w:type="dxa"/>
          </w:tcPr>
          <w:p w14:paraId="45CDD55C" w14:textId="3EBCCFB0" w:rsidR="00597DEB" w:rsidRPr="009227C6" w:rsidRDefault="00597DEB" w:rsidP="00597DEB">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Pr>
                <w:rFonts w:ascii="Arial" w:hAnsi="Arial" w:cs="Arial"/>
              </w:rPr>
              <w:t>4</w:t>
            </w:r>
            <w:r w:rsidRPr="009227C6">
              <w:rPr>
                <w:rFonts w:ascii="Arial" w:hAnsi="Arial" w:cs="Arial"/>
              </w:rPr>
              <w:t>0</w:t>
            </w:r>
          </w:p>
        </w:tc>
        <w:tc>
          <w:tcPr>
            <w:tcW w:w="1165" w:type="dxa"/>
          </w:tcPr>
          <w:p w14:paraId="047EF4FB" w14:textId="62AA0332" w:rsidR="00597DEB" w:rsidRPr="009227C6" w:rsidRDefault="00597DEB" w:rsidP="00597DEB">
            <w:pPr>
              <w:rPr>
                <w:rFonts w:ascii="Arial" w:hAnsi="Arial" w:cs="Arial"/>
              </w:rPr>
            </w:pPr>
            <w:r w:rsidRPr="009227C6">
              <w:rPr>
                <w:rFonts w:ascii="Arial" w:hAnsi="Arial" w:cs="Arial"/>
              </w:rPr>
              <w:t>£18.</w:t>
            </w:r>
            <w:r>
              <w:rPr>
                <w:rFonts w:ascii="Arial" w:hAnsi="Arial" w:cs="Arial"/>
              </w:rPr>
              <w:t>9</w:t>
            </w:r>
            <w:r w:rsidRPr="009227C6">
              <w:rPr>
                <w:rFonts w:ascii="Arial" w:hAnsi="Arial" w:cs="Arial"/>
              </w:rPr>
              <w:t>0</w:t>
            </w:r>
          </w:p>
        </w:tc>
      </w:tr>
      <w:tr w:rsidR="00597DEB" w:rsidRPr="006B0E8F" w14:paraId="55F6C347" w14:textId="77777777" w:rsidTr="002B5EB3">
        <w:tc>
          <w:tcPr>
            <w:tcW w:w="4361" w:type="dxa"/>
          </w:tcPr>
          <w:p w14:paraId="4094FAC9" w14:textId="77777777" w:rsidR="00597DEB" w:rsidRPr="00E05956" w:rsidRDefault="00597DEB" w:rsidP="00597DEB">
            <w:pPr>
              <w:rPr>
                <w:rFonts w:ascii="Arial" w:hAnsi="Arial" w:cs="Arial"/>
              </w:rPr>
            </w:pPr>
            <w:r w:rsidRPr="00E05956">
              <w:rPr>
                <w:rFonts w:ascii="Arial" w:hAnsi="Arial" w:cs="Arial"/>
              </w:rPr>
              <w:t>Lymington Road Coach Station Car Park</w:t>
            </w:r>
          </w:p>
        </w:tc>
        <w:tc>
          <w:tcPr>
            <w:tcW w:w="1165" w:type="dxa"/>
          </w:tcPr>
          <w:p w14:paraId="2E65BF8C" w14:textId="3316DE4A" w:rsidR="00597DEB" w:rsidRPr="009227C6" w:rsidRDefault="00597DEB" w:rsidP="00597DEB">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Pr>
                <w:rFonts w:ascii="Arial" w:hAnsi="Arial" w:cs="Arial"/>
              </w:rPr>
              <w:t>2</w:t>
            </w:r>
            <w:r w:rsidRPr="009227C6">
              <w:rPr>
                <w:rFonts w:ascii="Arial" w:hAnsi="Arial" w:cs="Arial"/>
              </w:rPr>
              <w:t>0</w:t>
            </w:r>
          </w:p>
        </w:tc>
        <w:tc>
          <w:tcPr>
            <w:tcW w:w="1165" w:type="dxa"/>
          </w:tcPr>
          <w:p w14:paraId="10721F20" w14:textId="204C94C7" w:rsidR="00597DEB" w:rsidRPr="009227C6" w:rsidRDefault="00597DEB" w:rsidP="00597DEB">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Pr>
                <w:rFonts w:ascii="Arial" w:hAnsi="Arial" w:cs="Arial"/>
              </w:rPr>
              <w:t>4</w:t>
            </w:r>
            <w:r w:rsidRPr="009227C6">
              <w:rPr>
                <w:rFonts w:ascii="Arial" w:hAnsi="Arial" w:cs="Arial"/>
              </w:rPr>
              <w:t>0</w:t>
            </w:r>
          </w:p>
        </w:tc>
        <w:tc>
          <w:tcPr>
            <w:tcW w:w="1165" w:type="dxa"/>
          </w:tcPr>
          <w:p w14:paraId="0520CA1F" w14:textId="1FC0E290" w:rsidR="00597DEB" w:rsidRPr="009227C6" w:rsidRDefault="00597DEB" w:rsidP="00597DEB">
            <w:pPr>
              <w:rPr>
                <w:rFonts w:ascii="Arial" w:hAnsi="Arial" w:cs="Arial"/>
              </w:rPr>
            </w:pPr>
            <w:r w:rsidRPr="009227C6">
              <w:rPr>
                <w:rFonts w:ascii="Arial" w:hAnsi="Arial" w:cs="Arial"/>
              </w:rPr>
              <w:t>£18.</w:t>
            </w:r>
            <w:r>
              <w:rPr>
                <w:rFonts w:ascii="Arial" w:hAnsi="Arial" w:cs="Arial"/>
              </w:rPr>
              <w:t>9</w:t>
            </w:r>
            <w:r w:rsidRPr="009227C6">
              <w:rPr>
                <w:rFonts w:ascii="Arial" w:hAnsi="Arial" w:cs="Arial"/>
              </w:rPr>
              <w:t>0</w:t>
            </w:r>
          </w:p>
        </w:tc>
      </w:tr>
      <w:tr w:rsidR="00597DEB" w:rsidRPr="006B0E8F" w14:paraId="392FD734" w14:textId="77777777" w:rsidTr="002B5EB3">
        <w:tc>
          <w:tcPr>
            <w:tcW w:w="4361" w:type="dxa"/>
          </w:tcPr>
          <w:p w14:paraId="76AE6796" w14:textId="77777777" w:rsidR="00597DEB" w:rsidRPr="00E05956" w:rsidRDefault="00597DEB" w:rsidP="00597DEB">
            <w:pPr>
              <w:rPr>
                <w:rFonts w:ascii="Arial" w:hAnsi="Arial" w:cs="Arial"/>
              </w:rPr>
            </w:pPr>
            <w:r w:rsidRPr="00E05956">
              <w:rPr>
                <w:rFonts w:ascii="Arial" w:hAnsi="Arial" w:cs="Arial"/>
              </w:rPr>
              <w:t>Shedden Hill Car Park</w:t>
            </w:r>
          </w:p>
        </w:tc>
        <w:tc>
          <w:tcPr>
            <w:tcW w:w="1165" w:type="dxa"/>
          </w:tcPr>
          <w:p w14:paraId="1BC8DBCE" w14:textId="00E74EE3" w:rsidR="00597DEB" w:rsidRPr="009227C6" w:rsidRDefault="00597DEB" w:rsidP="00597DEB">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Pr>
                <w:rFonts w:ascii="Arial" w:hAnsi="Arial" w:cs="Arial"/>
              </w:rPr>
              <w:t>2</w:t>
            </w:r>
            <w:r w:rsidRPr="009227C6">
              <w:rPr>
                <w:rFonts w:ascii="Arial" w:hAnsi="Arial" w:cs="Arial"/>
              </w:rPr>
              <w:t>0</w:t>
            </w:r>
          </w:p>
        </w:tc>
        <w:tc>
          <w:tcPr>
            <w:tcW w:w="1165" w:type="dxa"/>
          </w:tcPr>
          <w:p w14:paraId="03A5407C" w14:textId="14BF7CA9" w:rsidR="00597DEB" w:rsidRPr="009227C6" w:rsidRDefault="00597DEB" w:rsidP="00597DEB">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Pr>
                <w:rFonts w:ascii="Arial" w:hAnsi="Arial" w:cs="Arial"/>
              </w:rPr>
              <w:t>4</w:t>
            </w:r>
            <w:r w:rsidRPr="009227C6">
              <w:rPr>
                <w:rFonts w:ascii="Arial" w:hAnsi="Arial" w:cs="Arial"/>
              </w:rPr>
              <w:t>0</w:t>
            </w:r>
          </w:p>
        </w:tc>
        <w:tc>
          <w:tcPr>
            <w:tcW w:w="1165" w:type="dxa"/>
          </w:tcPr>
          <w:p w14:paraId="75A795EF" w14:textId="4B45157C" w:rsidR="00597DEB" w:rsidRPr="009227C6" w:rsidRDefault="00597DEB" w:rsidP="00597DEB">
            <w:pPr>
              <w:rPr>
                <w:rFonts w:ascii="Arial" w:hAnsi="Arial" w:cs="Arial"/>
              </w:rPr>
            </w:pPr>
            <w:r w:rsidRPr="009227C6">
              <w:rPr>
                <w:rFonts w:ascii="Arial" w:hAnsi="Arial" w:cs="Arial"/>
              </w:rPr>
              <w:t>£18.</w:t>
            </w:r>
            <w:r>
              <w:rPr>
                <w:rFonts w:ascii="Arial" w:hAnsi="Arial" w:cs="Arial"/>
              </w:rPr>
              <w:t>9</w:t>
            </w:r>
            <w:r w:rsidRPr="009227C6">
              <w:rPr>
                <w:rFonts w:ascii="Arial" w:hAnsi="Arial" w:cs="Arial"/>
              </w:rPr>
              <w:t>0</w:t>
            </w:r>
          </w:p>
        </w:tc>
      </w:tr>
    </w:tbl>
    <w:p w14:paraId="7B5FB696" w14:textId="77777777" w:rsidR="00096E2A" w:rsidRPr="00955CE0" w:rsidRDefault="00096E2A" w:rsidP="00096E2A">
      <w:pPr>
        <w:pStyle w:val="BodyText"/>
        <w:rPr>
          <w:rFonts w:cs="Arial"/>
          <w:b/>
          <w:szCs w:val="24"/>
          <w:u w:val="single"/>
        </w:rPr>
      </w:pPr>
    </w:p>
    <w:p w14:paraId="21EC8A63" w14:textId="79EC1470" w:rsidR="00096E2A" w:rsidRPr="00CB1E88" w:rsidRDefault="00096E2A" w:rsidP="00096E2A">
      <w:pPr>
        <w:pStyle w:val="BodyText"/>
        <w:rPr>
          <w:rFonts w:cs="Arial"/>
          <w:b/>
          <w:sz w:val="20"/>
          <w:u w:val="single"/>
        </w:rPr>
      </w:pPr>
      <w:r w:rsidRPr="00CB1E88">
        <w:rPr>
          <w:rFonts w:cs="Arial"/>
          <w:b/>
          <w:sz w:val="20"/>
          <w:vertAlign w:val="superscript"/>
        </w:rPr>
        <w:t>1</w:t>
      </w:r>
      <w:r w:rsidRPr="00CB1E88">
        <w:rPr>
          <w:rFonts w:cs="Arial"/>
          <w:sz w:val="20"/>
        </w:rPr>
        <w:t xml:space="preserve"> – </w:t>
      </w:r>
      <w:r>
        <w:rPr>
          <w:rFonts w:cs="Arial"/>
          <w:sz w:val="20"/>
        </w:rPr>
        <w:t>Commercial Vehicle Event Tariff charges</w:t>
      </w:r>
      <w:r w:rsidRPr="00CB1E88">
        <w:rPr>
          <w:rFonts w:cs="Arial"/>
          <w:sz w:val="20"/>
        </w:rPr>
        <w:t xml:space="preserve"> apply </w:t>
      </w:r>
      <w:r w:rsidR="00527F3A">
        <w:rPr>
          <w:rFonts w:cs="Arial"/>
          <w:sz w:val="20"/>
        </w:rPr>
        <w:t>29</w:t>
      </w:r>
      <w:r w:rsidR="00527F3A" w:rsidRPr="00527F3A">
        <w:rPr>
          <w:rFonts w:cs="Arial"/>
          <w:sz w:val="20"/>
          <w:vertAlign w:val="superscript"/>
        </w:rPr>
        <w:t>th</w:t>
      </w:r>
      <w:r w:rsidR="00527F3A">
        <w:rPr>
          <w:rFonts w:cs="Arial"/>
          <w:sz w:val="20"/>
        </w:rPr>
        <w:t xml:space="preserve"> May to 31</w:t>
      </w:r>
      <w:r w:rsidR="00527F3A" w:rsidRPr="00527F3A">
        <w:rPr>
          <w:rFonts w:cs="Arial"/>
          <w:sz w:val="20"/>
          <w:vertAlign w:val="superscript"/>
        </w:rPr>
        <w:t>st</w:t>
      </w:r>
      <w:r w:rsidR="00527F3A">
        <w:rPr>
          <w:rFonts w:cs="Arial"/>
          <w:sz w:val="20"/>
        </w:rPr>
        <w:t xml:space="preserve"> May (dates inclusive)</w:t>
      </w:r>
      <w:r w:rsidRPr="00CB1E88">
        <w:rPr>
          <w:rFonts w:cs="Arial"/>
          <w:sz w:val="20"/>
        </w:rPr>
        <w:t>, these charges are listed at end of this Schedule.</w:t>
      </w:r>
    </w:p>
    <w:p w14:paraId="0A85AF0A" w14:textId="77777777" w:rsidR="00096E2A" w:rsidRPr="00955CE0" w:rsidRDefault="00096E2A" w:rsidP="00096E2A">
      <w:pPr>
        <w:pStyle w:val="BodyText"/>
        <w:rPr>
          <w:rFonts w:cs="Arial"/>
          <w:b/>
          <w:szCs w:val="24"/>
          <w:u w:val="single"/>
        </w:rPr>
      </w:pPr>
    </w:p>
    <w:p w14:paraId="4598D984" w14:textId="77777777" w:rsidR="00096E2A" w:rsidRPr="00955CE0" w:rsidRDefault="00096E2A" w:rsidP="00096E2A">
      <w:pPr>
        <w:pStyle w:val="BodyText"/>
        <w:rPr>
          <w:rFonts w:cs="Arial"/>
          <w:b/>
          <w:szCs w:val="24"/>
          <w:u w:val="single"/>
        </w:rPr>
      </w:pPr>
    </w:p>
    <w:p w14:paraId="13DD705A" w14:textId="78418033" w:rsidR="00096E2A" w:rsidRPr="00FE4BE2" w:rsidRDefault="00096E2A" w:rsidP="00096E2A">
      <w:pPr>
        <w:pStyle w:val="BodyText"/>
        <w:ind w:left="2160" w:hanging="2160"/>
        <w:rPr>
          <w:rFonts w:cs="Arial"/>
          <w:b/>
          <w:sz w:val="20"/>
          <w:u w:val="single"/>
        </w:rPr>
      </w:pPr>
      <w:r>
        <w:rPr>
          <w:rFonts w:cs="Arial"/>
          <w:b/>
          <w:sz w:val="20"/>
          <w:u w:val="single"/>
        </w:rPr>
        <w:t>Commercial Vehicle Event</w:t>
      </w:r>
      <w:r w:rsidRPr="00FE4BE2">
        <w:rPr>
          <w:rFonts w:cs="Arial"/>
          <w:b/>
          <w:sz w:val="20"/>
          <w:u w:val="single"/>
        </w:rPr>
        <w:t xml:space="preserve"> Tariff (only available</w:t>
      </w:r>
      <w:r>
        <w:rPr>
          <w:rFonts w:cs="Arial"/>
          <w:b/>
          <w:sz w:val="20"/>
          <w:u w:val="single"/>
        </w:rPr>
        <w:t xml:space="preserve"> </w:t>
      </w:r>
      <w:r w:rsidR="00527F3A">
        <w:rPr>
          <w:rFonts w:cs="Arial"/>
          <w:b/>
          <w:sz w:val="20"/>
          <w:u w:val="single"/>
        </w:rPr>
        <w:t>29</w:t>
      </w:r>
      <w:r w:rsidR="00527F3A" w:rsidRPr="00527F3A">
        <w:rPr>
          <w:rFonts w:cs="Arial"/>
          <w:b/>
          <w:sz w:val="20"/>
          <w:u w:val="single"/>
          <w:vertAlign w:val="superscript"/>
        </w:rPr>
        <w:t>th</w:t>
      </w:r>
      <w:r w:rsidR="00527F3A">
        <w:rPr>
          <w:rFonts w:cs="Arial"/>
          <w:b/>
          <w:sz w:val="20"/>
          <w:u w:val="single"/>
        </w:rPr>
        <w:t xml:space="preserve"> May to 31</w:t>
      </w:r>
      <w:r w:rsidR="00527F3A" w:rsidRPr="00527F3A">
        <w:rPr>
          <w:rFonts w:cs="Arial"/>
          <w:b/>
          <w:sz w:val="20"/>
          <w:u w:val="single"/>
          <w:vertAlign w:val="superscript"/>
        </w:rPr>
        <w:t>st</w:t>
      </w:r>
      <w:r w:rsidR="00527F3A">
        <w:rPr>
          <w:rFonts w:cs="Arial"/>
          <w:b/>
          <w:sz w:val="20"/>
          <w:u w:val="single"/>
        </w:rPr>
        <w:t xml:space="preserve"> May, inclusive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096E2A" w:rsidRPr="00216CC8" w14:paraId="0FFD3421" w14:textId="77777777" w:rsidTr="002B5EB3">
        <w:tc>
          <w:tcPr>
            <w:tcW w:w="4361" w:type="dxa"/>
            <w:vAlign w:val="center"/>
          </w:tcPr>
          <w:p w14:paraId="312BE68B" w14:textId="77777777" w:rsidR="00096E2A" w:rsidRPr="00E05956" w:rsidRDefault="00096E2A" w:rsidP="002B5EB3">
            <w:pPr>
              <w:jc w:val="center"/>
              <w:rPr>
                <w:rFonts w:ascii="Arial" w:hAnsi="Arial" w:cs="Arial"/>
              </w:rPr>
            </w:pPr>
            <w:r w:rsidRPr="00E05956">
              <w:rPr>
                <w:rFonts w:ascii="Arial" w:hAnsi="Arial" w:cs="Arial"/>
              </w:rPr>
              <w:t>Car Park</w:t>
            </w:r>
          </w:p>
        </w:tc>
        <w:tc>
          <w:tcPr>
            <w:tcW w:w="1165" w:type="dxa"/>
          </w:tcPr>
          <w:p w14:paraId="7C381EA9" w14:textId="77777777" w:rsidR="00096E2A" w:rsidRPr="00E05956" w:rsidRDefault="00096E2A" w:rsidP="002B5EB3">
            <w:pPr>
              <w:jc w:val="center"/>
              <w:rPr>
                <w:rFonts w:ascii="Arial" w:hAnsi="Arial" w:cs="Arial"/>
              </w:rPr>
            </w:pPr>
            <w:r>
              <w:rPr>
                <w:rFonts w:ascii="Arial" w:hAnsi="Arial" w:cs="Arial"/>
              </w:rPr>
              <w:t>One day</w:t>
            </w:r>
          </w:p>
        </w:tc>
      </w:tr>
      <w:tr w:rsidR="00096E2A" w:rsidRPr="00216CC8" w14:paraId="0C03D8B9" w14:textId="77777777" w:rsidTr="002B5EB3">
        <w:tc>
          <w:tcPr>
            <w:tcW w:w="4361" w:type="dxa"/>
          </w:tcPr>
          <w:p w14:paraId="7FC59DD7" w14:textId="77777777" w:rsidR="00096E2A" w:rsidRDefault="00096E2A" w:rsidP="002B5EB3">
            <w:pPr>
              <w:rPr>
                <w:rFonts w:ascii="Arial" w:hAnsi="Arial" w:cs="Arial"/>
              </w:rPr>
            </w:pPr>
            <w:r>
              <w:rPr>
                <w:rFonts w:ascii="Arial" w:hAnsi="Arial" w:cs="Arial"/>
              </w:rPr>
              <w:t xml:space="preserve">Clennon Valley Car Park </w:t>
            </w:r>
            <w:r>
              <w:rPr>
                <w:rFonts w:ascii="Arial" w:hAnsi="Arial" w:cs="Arial"/>
                <w:b/>
                <w:vertAlign w:val="superscript"/>
              </w:rPr>
              <w:t>2</w:t>
            </w:r>
          </w:p>
        </w:tc>
        <w:tc>
          <w:tcPr>
            <w:tcW w:w="1165" w:type="dxa"/>
          </w:tcPr>
          <w:p w14:paraId="5B4548B9" w14:textId="77777777" w:rsidR="00096E2A" w:rsidRPr="00604D0D" w:rsidRDefault="00096E2A" w:rsidP="002B5EB3">
            <w:pPr>
              <w:rPr>
                <w:rFonts w:ascii="Arial" w:hAnsi="Arial" w:cs="Arial"/>
              </w:rPr>
            </w:pPr>
            <w:r w:rsidRPr="00604D0D">
              <w:rPr>
                <w:rFonts w:ascii="Arial" w:hAnsi="Arial" w:cs="Arial"/>
              </w:rPr>
              <w:t>£</w:t>
            </w:r>
            <w:r>
              <w:rPr>
                <w:rFonts w:ascii="Arial" w:hAnsi="Arial" w:cs="Arial"/>
              </w:rPr>
              <w:t>100.00</w:t>
            </w:r>
          </w:p>
        </w:tc>
      </w:tr>
    </w:tbl>
    <w:p w14:paraId="0A9DD9D2" w14:textId="77777777" w:rsidR="00096E2A" w:rsidRPr="00955CE0" w:rsidRDefault="00096E2A" w:rsidP="00096E2A">
      <w:pPr>
        <w:pStyle w:val="BodyText"/>
        <w:rPr>
          <w:rFonts w:cs="Arial"/>
          <w:b/>
          <w:szCs w:val="24"/>
          <w:u w:val="single"/>
        </w:rPr>
      </w:pPr>
    </w:p>
    <w:p w14:paraId="64BA11FF" w14:textId="77777777" w:rsidR="00096E2A" w:rsidRPr="00BF1B36" w:rsidRDefault="00096E2A" w:rsidP="00096E2A">
      <w:pPr>
        <w:pStyle w:val="BodyText"/>
        <w:rPr>
          <w:rFonts w:cs="Arial"/>
          <w:b/>
          <w:sz w:val="20"/>
          <w:u w:val="single"/>
        </w:rPr>
      </w:pPr>
      <w:r>
        <w:rPr>
          <w:rFonts w:cs="Arial"/>
          <w:b/>
          <w:sz w:val="20"/>
          <w:vertAlign w:val="superscript"/>
        </w:rPr>
        <w:t>2</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2A6FF3BF" w14:textId="77777777" w:rsidR="003F3D63" w:rsidRPr="00955CE0" w:rsidRDefault="003F3D63" w:rsidP="007B022A">
      <w:pPr>
        <w:pStyle w:val="BodyText"/>
        <w:rPr>
          <w:rFonts w:cs="Arial"/>
          <w:b/>
          <w:szCs w:val="24"/>
          <w:u w:val="single"/>
        </w:rPr>
      </w:pPr>
    </w:p>
    <w:p w14:paraId="23E6AE18" w14:textId="77777777" w:rsidR="003F3D63" w:rsidRPr="00955CE0" w:rsidRDefault="003F3D63" w:rsidP="007B022A">
      <w:pPr>
        <w:pStyle w:val="BodyText"/>
        <w:rPr>
          <w:rFonts w:cs="Arial"/>
          <w:b/>
          <w:szCs w:val="24"/>
          <w:u w:val="single"/>
        </w:rPr>
      </w:pPr>
    </w:p>
    <w:p w14:paraId="63B1A20A" w14:textId="77777777" w:rsidR="003F3D63" w:rsidRPr="00955CE0" w:rsidRDefault="003F3D63" w:rsidP="007B022A">
      <w:pPr>
        <w:pStyle w:val="BodyText"/>
        <w:rPr>
          <w:rFonts w:cs="Arial"/>
          <w:b/>
          <w:szCs w:val="24"/>
          <w:u w:val="single"/>
        </w:rPr>
      </w:pPr>
    </w:p>
    <w:p w14:paraId="30A232E0" w14:textId="44C25D7B" w:rsidR="007015A7" w:rsidRDefault="007015A7" w:rsidP="00FE6B02">
      <w:pPr>
        <w:pStyle w:val="BodyText"/>
        <w:rPr>
          <w:rFonts w:cs="Arial"/>
          <w:b/>
          <w:szCs w:val="24"/>
          <w:u w:val="single"/>
        </w:rPr>
      </w:pPr>
    </w:p>
    <w:p w14:paraId="6F891843" w14:textId="77777777" w:rsidR="00507A29" w:rsidRDefault="00507A29" w:rsidP="00FE6B02">
      <w:pPr>
        <w:pStyle w:val="BodyText"/>
        <w:rPr>
          <w:rFonts w:cs="Arial"/>
          <w:b/>
          <w:szCs w:val="24"/>
          <w:u w:val="single"/>
        </w:rPr>
      </w:pPr>
    </w:p>
    <w:p w14:paraId="59867BAA" w14:textId="77777777" w:rsidR="00E05956" w:rsidRDefault="00E05956" w:rsidP="00FE6B02">
      <w:pPr>
        <w:pStyle w:val="BodyText"/>
        <w:rPr>
          <w:rFonts w:cs="Arial"/>
          <w:b/>
          <w:szCs w:val="24"/>
          <w:u w:val="single"/>
        </w:rPr>
      </w:pPr>
    </w:p>
    <w:p w14:paraId="1CDF4733" w14:textId="77777777" w:rsidR="009227C6" w:rsidRPr="00955CE0" w:rsidRDefault="009227C6" w:rsidP="00FE6B02">
      <w:pPr>
        <w:pStyle w:val="BodyText"/>
        <w:rPr>
          <w:rFonts w:cs="Arial"/>
          <w:b/>
          <w:szCs w:val="24"/>
          <w:u w:val="single"/>
        </w:rPr>
      </w:pPr>
    </w:p>
    <w:p w14:paraId="06B63DB3" w14:textId="45D20130" w:rsidR="00FE6B02" w:rsidRPr="00955CE0" w:rsidRDefault="0005394C" w:rsidP="00FE6B02">
      <w:pPr>
        <w:pStyle w:val="BodyText"/>
        <w:rPr>
          <w:rFonts w:cs="Arial"/>
          <w:b/>
          <w:szCs w:val="24"/>
          <w:u w:val="single"/>
        </w:rPr>
      </w:pPr>
      <w:r>
        <w:rPr>
          <w:rFonts w:cs="Arial"/>
          <w:b/>
          <w:szCs w:val="24"/>
          <w:u w:val="single"/>
        </w:rPr>
        <w:lastRenderedPageBreak/>
        <w:t>Sch</w:t>
      </w:r>
      <w:r w:rsidR="004A23E7">
        <w:rPr>
          <w:rFonts w:cs="Arial"/>
          <w:b/>
          <w:szCs w:val="24"/>
          <w:u w:val="single"/>
        </w:rPr>
        <w:t xml:space="preserve">edule </w:t>
      </w:r>
      <w:r w:rsidR="00F12CC2">
        <w:rPr>
          <w:rFonts w:cs="Arial"/>
          <w:b/>
          <w:szCs w:val="24"/>
          <w:u w:val="single"/>
        </w:rPr>
        <w:t>11</w:t>
      </w:r>
      <w:r w:rsidR="00FE6B02" w:rsidRPr="00955CE0">
        <w:rPr>
          <w:rFonts w:cs="Arial"/>
          <w:b/>
          <w:szCs w:val="24"/>
          <w:u w:val="single"/>
        </w:rPr>
        <w:t xml:space="preserve">: </w:t>
      </w:r>
      <w:r w:rsidR="00B93159">
        <w:rPr>
          <w:rFonts w:cs="Arial"/>
          <w:b/>
          <w:szCs w:val="24"/>
          <w:u w:val="single"/>
        </w:rPr>
        <w:t>Promotional Parking Charges</w:t>
      </w:r>
    </w:p>
    <w:p w14:paraId="1869BFFD" w14:textId="77777777" w:rsidR="00B93159" w:rsidRDefault="00B93159" w:rsidP="00FE6B02">
      <w:pPr>
        <w:pStyle w:val="BodyText"/>
        <w:rPr>
          <w:rFonts w:cs="Arial"/>
          <w:szCs w:val="24"/>
          <w:u w:val="single"/>
        </w:rPr>
      </w:pPr>
    </w:p>
    <w:p w14:paraId="2BF71D16" w14:textId="77777777" w:rsidR="00B93159" w:rsidRPr="00955CE0" w:rsidRDefault="00B93159" w:rsidP="00B93159">
      <w:pPr>
        <w:pStyle w:val="BodyText"/>
        <w:rPr>
          <w:rFonts w:cs="Arial"/>
          <w:szCs w:val="24"/>
          <w:u w:val="single"/>
        </w:rPr>
      </w:pPr>
      <w:smartTag w:uri="urn:schemas-microsoft-com:office:smarttags" w:element="PersonName">
        <w:r w:rsidRPr="00955CE0">
          <w:rPr>
            <w:rFonts w:cs="Arial"/>
            <w:szCs w:val="24"/>
            <w:u w:val="single"/>
          </w:rPr>
          <w:t>Parking</w:t>
        </w:r>
      </w:smartTag>
      <w:r w:rsidRPr="00955CE0">
        <w:rPr>
          <w:rFonts w:cs="Arial"/>
          <w:szCs w:val="24"/>
          <w:u w:val="single"/>
        </w:rPr>
        <w:t xml:space="preserve"> period up to:</w:t>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u w:val="single"/>
        </w:rPr>
        <w:t>Charge</w:t>
      </w:r>
    </w:p>
    <w:p w14:paraId="4223961B" w14:textId="77777777" w:rsidR="00B93159" w:rsidRPr="00955CE0" w:rsidRDefault="00B93159" w:rsidP="00B93159">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6 hours</w:t>
      </w:r>
      <w:r w:rsidRPr="00955CE0">
        <w:rPr>
          <w:rFonts w:cs="Arial"/>
          <w:szCs w:val="24"/>
        </w:rPr>
        <w:tab/>
      </w:r>
      <w:r w:rsidRPr="00955CE0">
        <w:rPr>
          <w:rFonts w:cs="Arial"/>
          <w:szCs w:val="24"/>
        </w:rPr>
        <w:tab/>
      </w:r>
      <w:r w:rsidRPr="00955CE0">
        <w:rPr>
          <w:rFonts w:cs="Arial"/>
          <w:szCs w:val="24"/>
        </w:rPr>
        <w:tab/>
        <w:t>50p</w:t>
      </w:r>
    </w:p>
    <w:p w14:paraId="6A425DBA" w14:textId="77777777" w:rsidR="00B93159" w:rsidRPr="00955CE0" w:rsidRDefault="00B93159" w:rsidP="00B93159">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12 hours</w:t>
      </w:r>
      <w:r w:rsidRPr="00955CE0">
        <w:rPr>
          <w:rFonts w:cs="Arial"/>
          <w:szCs w:val="24"/>
        </w:rPr>
        <w:tab/>
      </w:r>
      <w:r w:rsidRPr="00955CE0">
        <w:rPr>
          <w:rFonts w:cs="Arial"/>
          <w:szCs w:val="24"/>
        </w:rPr>
        <w:tab/>
      </w:r>
      <w:r w:rsidRPr="00955CE0">
        <w:rPr>
          <w:rFonts w:cs="Arial"/>
          <w:szCs w:val="24"/>
        </w:rPr>
        <w:tab/>
        <w:t>£1.00</w:t>
      </w:r>
    </w:p>
    <w:p w14:paraId="0F129332" w14:textId="77777777" w:rsidR="003F3D63" w:rsidRPr="00955CE0" w:rsidRDefault="003F3D63" w:rsidP="00BE1D84">
      <w:pPr>
        <w:pStyle w:val="BodyText"/>
        <w:rPr>
          <w:rFonts w:cs="Arial"/>
          <w:b/>
          <w:szCs w:val="24"/>
          <w:u w:val="single"/>
        </w:rPr>
      </w:pPr>
    </w:p>
    <w:p w14:paraId="56A5AAD9" w14:textId="77777777" w:rsidR="003F3D63" w:rsidRPr="00955CE0" w:rsidRDefault="003F3D63" w:rsidP="00BE1D84">
      <w:pPr>
        <w:pStyle w:val="BodyText"/>
        <w:rPr>
          <w:rFonts w:cs="Arial"/>
          <w:b/>
          <w:szCs w:val="24"/>
          <w:u w:val="single"/>
        </w:rPr>
      </w:pPr>
    </w:p>
    <w:p w14:paraId="2C981DD3" w14:textId="77777777" w:rsidR="003F3D63" w:rsidRPr="00955CE0" w:rsidRDefault="003F3D63" w:rsidP="00BE1D84">
      <w:pPr>
        <w:pStyle w:val="BodyText"/>
        <w:rPr>
          <w:rFonts w:cs="Arial"/>
          <w:b/>
          <w:szCs w:val="24"/>
          <w:u w:val="single"/>
        </w:rPr>
      </w:pPr>
    </w:p>
    <w:p w14:paraId="62BCFD12" w14:textId="77777777" w:rsidR="003F3D63" w:rsidRPr="00955CE0" w:rsidRDefault="003F3D63" w:rsidP="00BE1D84">
      <w:pPr>
        <w:pStyle w:val="BodyText"/>
        <w:rPr>
          <w:rFonts w:cs="Arial"/>
          <w:b/>
          <w:szCs w:val="24"/>
          <w:u w:val="single"/>
        </w:rPr>
      </w:pPr>
    </w:p>
    <w:p w14:paraId="07457814" w14:textId="77777777" w:rsidR="003F3D63" w:rsidRPr="00955CE0" w:rsidRDefault="003F3D63" w:rsidP="00BE1D84">
      <w:pPr>
        <w:pStyle w:val="BodyText"/>
        <w:rPr>
          <w:rFonts w:cs="Arial"/>
          <w:b/>
          <w:szCs w:val="24"/>
          <w:u w:val="single"/>
        </w:rPr>
      </w:pPr>
    </w:p>
    <w:p w14:paraId="0F1C5742" w14:textId="77777777" w:rsidR="003F3D63" w:rsidRPr="00955CE0" w:rsidRDefault="003F3D63" w:rsidP="00BE1D84">
      <w:pPr>
        <w:pStyle w:val="BodyText"/>
        <w:rPr>
          <w:rFonts w:cs="Arial"/>
          <w:b/>
          <w:szCs w:val="24"/>
          <w:u w:val="single"/>
        </w:rPr>
      </w:pPr>
    </w:p>
    <w:p w14:paraId="4D4C3719" w14:textId="77777777" w:rsidR="003F3D63" w:rsidRPr="00955CE0" w:rsidRDefault="003F3D63" w:rsidP="00BE1D84">
      <w:pPr>
        <w:pStyle w:val="BodyText"/>
        <w:rPr>
          <w:rFonts w:cs="Arial"/>
          <w:b/>
          <w:szCs w:val="24"/>
          <w:u w:val="single"/>
        </w:rPr>
      </w:pPr>
    </w:p>
    <w:p w14:paraId="7FEA95CA" w14:textId="77777777" w:rsidR="003F3D63" w:rsidRPr="00955CE0" w:rsidRDefault="003F3D63" w:rsidP="00BE1D84">
      <w:pPr>
        <w:pStyle w:val="BodyText"/>
        <w:rPr>
          <w:rFonts w:cs="Arial"/>
          <w:b/>
          <w:szCs w:val="24"/>
          <w:u w:val="single"/>
        </w:rPr>
      </w:pPr>
    </w:p>
    <w:p w14:paraId="6581732C" w14:textId="77777777" w:rsidR="003F3D63" w:rsidRPr="00955CE0" w:rsidRDefault="003F3D63" w:rsidP="00BE1D84">
      <w:pPr>
        <w:pStyle w:val="BodyText"/>
        <w:rPr>
          <w:rFonts w:cs="Arial"/>
          <w:b/>
          <w:szCs w:val="24"/>
          <w:u w:val="single"/>
        </w:rPr>
      </w:pPr>
    </w:p>
    <w:p w14:paraId="322C4483" w14:textId="77777777" w:rsidR="003F3D63" w:rsidRPr="00955CE0" w:rsidRDefault="003F3D63" w:rsidP="00BE1D84">
      <w:pPr>
        <w:pStyle w:val="BodyText"/>
        <w:rPr>
          <w:rFonts w:cs="Arial"/>
          <w:b/>
          <w:szCs w:val="24"/>
          <w:u w:val="single"/>
        </w:rPr>
      </w:pPr>
    </w:p>
    <w:p w14:paraId="674D3426" w14:textId="77777777" w:rsidR="003F3D63" w:rsidRPr="00955CE0" w:rsidRDefault="003F3D63" w:rsidP="00BE1D84">
      <w:pPr>
        <w:pStyle w:val="BodyText"/>
        <w:rPr>
          <w:rFonts w:cs="Arial"/>
          <w:b/>
          <w:szCs w:val="24"/>
          <w:u w:val="single"/>
        </w:rPr>
      </w:pPr>
    </w:p>
    <w:p w14:paraId="17D6787D" w14:textId="77777777" w:rsidR="003F3D63" w:rsidRPr="00955CE0" w:rsidRDefault="003F3D63" w:rsidP="00BE1D84">
      <w:pPr>
        <w:pStyle w:val="BodyText"/>
        <w:rPr>
          <w:rFonts w:cs="Arial"/>
          <w:b/>
          <w:szCs w:val="24"/>
          <w:u w:val="single"/>
        </w:rPr>
      </w:pPr>
    </w:p>
    <w:p w14:paraId="19D90F5B" w14:textId="77777777" w:rsidR="003F3D63" w:rsidRPr="00955CE0" w:rsidRDefault="003F3D63" w:rsidP="00BE1D84">
      <w:pPr>
        <w:pStyle w:val="BodyText"/>
        <w:rPr>
          <w:rFonts w:cs="Arial"/>
          <w:b/>
          <w:szCs w:val="24"/>
          <w:u w:val="single"/>
        </w:rPr>
      </w:pPr>
    </w:p>
    <w:p w14:paraId="372ED586" w14:textId="77777777" w:rsidR="003F3D63" w:rsidRPr="00955CE0" w:rsidRDefault="003F3D63" w:rsidP="00BE1D84">
      <w:pPr>
        <w:pStyle w:val="BodyText"/>
        <w:rPr>
          <w:rFonts w:cs="Arial"/>
          <w:b/>
          <w:szCs w:val="24"/>
          <w:u w:val="single"/>
        </w:rPr>
      </w:pPr>
    </w:p>
    <w:p w14:paraId="1AC249C0" w14:textId="77777777" w:rsidR="003F3D63" w:rsidRPr="00955CE0" w:rsidRDefault="003F3D63" w:rsidP="00BE1D84">
      <w:pPr>
        <w:pStyle w:val="BodyText"/>
        <w:rPr>
          <w:rFonts w:cs="Arial"/>
          <w:b/>
          <w:szCs w:val="24"/>
          <w:u w:val="single"/>
        </w:rPr>
      </w:pPr>
    </w:p>
    <w:p w14:paraId="2A941CF3" w14:textId="77777777" w:rsidR="003F3D63" w:rsidRPr="00955CE0" w:rsidRDefault="003F3D63" w:rsidP="00BE1D84">
      <w:pPr>
        <w:pStyle w:val="BodyText"/>
        <w:rPr>
          <w:rFonts w:cs="Arial"/>
          <w:b/>
          <w:szCs w:val="24"/>
          <w:u w:val="single"/>
        </w:rPr>
      </w:pPr>
    </w:p>
    <w:p w14:paraId="0F2753B9" w14:textId="77777777" w:rsidR="003F3D63" w:rsidRPr="00955CE0" w:rsidRDefault="003F3D63" w:rsidP="00BE1D84">
      <w:pPr>
        <w:pStyle w:val="BodyText"/>
        <w:rPr>
          <w:rFonts w:cs="Arial"/>
          <w:b/>
          <w:szCs w:val="24"/>
          <w:u w:val="single"/>
        </w:rPr>
      </w:pPr>
    </w:p>
    <w:p w14:paraId="72C39195" w14:textId="77777777" w:rsidR="003F3D63" w:rsidRPr="00955CE0" w:rsidRDefault="003F3D63" w:rsidP="00BE1D84">
      <w:pPr>
        <w:pStyle w:val="BodyText"/>
        <w:rPr>
          <w:rFonts w:cs="Arial"/>
          <w:b/>
          <w:szCs w:val="24"/>
          <w:u w:val="single"/>
        </w:rPr>
      </w:pPr>
    </w:p>
    <w:p w14:paraId="53B4F5DE" w14:textId="77777777" w:rsidR="003F3D63" w:rsidRPr="00955CE0" w:rsidRDefault="003F3D63" w:rsidP="00BE1D84">
      <w:pPr>
        <w:pStyle w:val="BodyText"/>
        <w:rPr>
          <w:rFonts w:cs="Arial"/>
          <w:b/>
          <w:szCs w:val="24"/>
          <w:u w:val="single"/>
        </w:rPr>
      </w:pPr>
    </w:p>
    <w:p w14:paraId="60491F7C" w14:textId="77777777" w:rsidR="003F3D63" w:rsidRPr="00955CE0" w:rsidRDefault="003F3D63" w:rsidP="00BE1D84">
      <w:pPr>
        <w:pStyle w:val="BodyText"/>
        <w:rPr>
          <w:rFonts w:cs="Arial"/>
          <w:b/>
          <w:szCs w:val="24"/>
          <w:u w:val="single"/>
        </w:rPr>
      </w:pPr>
    </w:p>
    <w:p w14:paraId="7049D014" w14:textId="77777777" w:rsidR="003F3D63" w:rsidRPr="00955CE0" w:rsidRDefault="003F3D63" w:rsidP="00BE1D84">
      <w:pPr>
        <w:pStyle w:val="BodyText"/>
        <w:rPr>
          <w:rFonts w:cs="Arial"/>
          <w:b/>
          <w:szCs w:val="24"/>
          <w:u w:val="single"/>
        </w:rPr>
      </w:pPr>
    </w:p>
    <w:p w14:paraId="5AC08F04" w14:textId="77777777" w:rsidR="003F3D63" w:rsidRPr="00955CE0" w:rsidRDefault="003F3D63" w:rsidP="00BE1D84">
      <w:pPr>
        <w:pStyle w:val="BodyText"/>
        <w:rPr>
          <w:rFonts w:cs="Arial"/>
          <w:b/>
          <w:szCs w:val="24"/>
          <w:u w:val="single"/>
        </w:rPr>
      </w:pPr>
    </w:p>
    <w:p w14:paraId="283B811E" w14:textId="77777777" w:rsidR="003F3D63" w:rsidRPr="00955CE0" w:rsidRDefault="003F3D63" w:rsidP="00BE1D84">
      <w:pPr>
        <w:pStyle w:val="BodyText"/>
        <w:rPr>
          <w:rFonts w:cs="Arial"/>
          <w:b/>
          <w:szCs w:val="24"/>
          <w:u w:val="single"/>
        </w:rPr>
      </w:pPr>
    </w:p>
    <w:p w14:paraId="0DD52E9F" w14:textId="77777777" w:rsidR="003F3D63" w:rsidRPr="00955CE0" w:rsidRDefault="003F3D63" w:rsidP="00BE1D84">
      <w:pPr>
        <w:pStyle w:val="BodyText"/>
        <w:rPr>
          <w:rFonts w:cs="Arial"/>
          <w:b/>
          <w:szCs w:val="24"/>
          <w:u w:val="single"/>
        </w:rPr>
      </w:pPr>
    </w:p>
    <w:p w14:paraId="466A519E" w14:textId="77777777" w:rsidR="003F3D63" w:rsidRPr="00955CE0" w:rsidRDefault="003F3D63" w:rsidP="00BE1D84">
      <w:pPr>
        <w:pStyle w:val="BodyText"/>
        <w:rPr>
          <w:rFonts w:cs="Arial"/>
          <w:b/>
          <w:szCs w:val="24"/>
          <w:u w:val="single"/>
        </w:rPr>
      </w:pPr>
    </w:p>
    <w:p w14:paraId="77C9FBA7" w14:textId="77777777" w:rsidR="003F3D63" w:rsidRPr="00955CE0" w:rsidRDefault="003F3D63" w:rsidP="00BE1D84">
      <w:pPr>
        <w:pStyle w:val="BodyText"/>
        <w:rPr>
          <w:rFonts w:cs="Arial"/>
          <w:b/>
          <w:szCs w:val="24"/>
          <w:u w:val="single"/>
        </w:rPr>
      </w:pPr>
    </w:p>
    <w:p w14:paraId="1AC82D08" w14:textId="77777777" w:rsidR="003F3D63" w:rsidRPr="00955CE0" w:rsidRDefault="003F3D63" w:rsidP="00BE1D84">
      <w:pPr>
        <w:pStyle w:val="BodyText"/>
        <w:rPr>
          <w:rFonts w:cs="Arial"/>
          <w:b/>
          <w:szCs w:val="24"/>
          <w:u w:val="single"/>
        </w:rPr>
      </w:pPr>
    </w:p>
    <w:p w14:paraId="64BB8CBC" w14:textId="1D9AFB8A" w:rsidR="007015A7" w:rsidRDefault="007015A7" w:rsidP="00156DD1">
      <w:pPr>
        <w:pStyle w:val="BodyText"/>
        <w:rPr>
          <w:rFonts w:cs="Arial"/>
          <w:b/>
          <w:szCs w:val="24"/>
          <w:u w:val="single"/>
        </w:rPr>
      </w:pPr>
    </w:p>
    <w:p w14:paraId="5DB0B1E0" w14:textId="77777777" w:rsidR="007B4985" w:rsidRPr="00955CE0" w:rsidRDefault="007B4985" w:rsidP="00156DD1">
      <w:pPr>
        <w:pStyle w:val="BodyText"/>
        <w:rPr>
          <w:rFonts w:cs="Arial"/>
          <w:b/>
          <w:szCs w:val="24"/>
          <w:u w:val="single"/>
        </w:rPr>
      </w:pPr>
    </w:p>
    <w:p w14:paraId="04A16C3A" w14:textId="77777777" w:rsidR="00E13804" w:rsidRDefault="00E13804" w:rsidP="00E13804">
      <w:pPr>
        <w:rPr>
          <w:rFonts w:ascii="Arial" w:hAnsi="Arial" w:cs="Arial"/>
          <w:sz w:val="24"/>
          <w:szCs w:val="24"/>
        </w:rPr>
      </w:pPr>
      <w:r>
        <w:rPr>
          <w:rFonts w:ascii="Arial" w:hAnsi="Arial" w:cs="Arial"/>
          <w:b/>
          <w:sz w:val="24"/>
          <w:szCs w:val="24"/>
          <w:u w:val="single"/>
        </w:rPr>
        <w:lastRenderedPageBreak/>
        <w:t>Schedule 12 – Car Park Permits</w:t>
      </w:r>
    </w:p>
    <w:p w14:paraId="3FC1996E" w14:textId="77777777" w:rsidR="00E13804" w:rsidRDefault="00E13804" w:rsidP="00E13804">
      <w:pPr>
        <w:rPr>
          <w:rFonts w:ascii="Arial" w:hAnsi="Arial" w:cs="Arial"/>
          <w:sz w:val="24"/>
          <w:szCs w:val="24"/>
        </w:rPr>
      </w:pPr>
    </w:p>
    <w:p w14:paraId="0127D8D2" w14:textId="77777777" w:rsidR="00E13804" w:rsidRDefault="00E13804" w:rsidP="00E1380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967"/>
        <w:gridCol w:w="4021"/>
        <w:gridCol w:w="2786"/>
        <w:gridCol w:w="1827"/>
        <w:gridCol w:w="1068"/>
      </w:tblGrid>
      <w:tr w:rsidR="00E13804" w14:paraId="23DBFBE0" w14:textId="77777777" w:rsidTr="00A33714">
        <w:tc>
          <w:tcPr>
            <w:tcW w:w="2890" w:type="dxa"/>
          </w:tcPr>
          <w:p w14:paraId="70B5AB2E" w14:textId="77777777" w:rsidR="00E13804" w:rsidRPr="00E05956" w:rsidRDefault="00E13804" w:rsidP="00A33714">
            <w:pPr>
              <w:jc w:val="center"/>
              <w:rPr>
                <w:rFonts w:ascii="Arial" w:hAnsi="Arial" w:cs="Arial"/>
                <w:b/>
              </w:rPr>
            </w:pPr>
            <w:r w:rsidRPr="00E05956">
              <w:rPr>
                <w:rFonts w:ascii="Arial" w:hAnsi="Arial" w:cs="Arial"/>
                <w:b/>
              </w:rPr>
              <w:t>Permit type</w:t>
            </w:r>
          </w:p>
        </w:tc>
        <w:tc>
          <w:tcPr>
            <w:tcW w:w="1967" w:type="dxa"/>
          </w:tcPr>
          <w:p w14:paraId="0474FB14" w14:textId="77777777" w:rsidR="00E13804" w:rsidRPr="00E05956" w:rsidRDefault="00E13804" w:rsidP="00A33714">
            <w:pPr>
              <w:jc w:val="center"/>
              <w:rPr>
                <w:rFonts w:ascii="Arial" w:hAnsi="Arial" w:cs="Arial"/>
                <w:b/>
              </w:rPr>
            </w:pPr>
            <w:r w:rsidRPr="00E05956">
              <w:rPr>
                <w:rFonts w:ascii="Arial" w:hAnsi="Arial" w:cs="Arial"/>
                <w:b/>
              </w:rPr>
              <w:t>Period valid for</w:t>
            </w:r>
          </w:p>
        </w:tc>
        <w:tc>
          <w:tcPr>
            <w:tcW w:w="4021" w:type="dxa"/>
          </w:tcPr>
          <w:p w14:paraId="16D0D48F" w14:textId="77777777" w:rsidR="00E13804" w:rsidRPr="00E05956" w:rsidRDefault="00E13804" w:rsidP="00A33714">
            <w:pPr>
              <w:jc w:val="center"/>
              <w:rPr>
                <w:rFonts w:ascii="Arial" w:hAnsi="Arial" w:cs="Arial"/>
                <w:b/>
              </w:rPr>
            </w:pPr>
            <w:r w:rsidRPr="00E05956">
              <w:rPr>
                <w:rFonts w:ascii="Arial" w:hAnsi="Arial" w:cs="Arial"/>
                <w:b/>
              </w:rPr>
              <w:t>Car parks it is valid for use in</w:t>
            </w:r>
          </w:p>
        </w:tc>
        <w:tc>
          <w:tcPr>
            <w:tcW w:w="2786" w:type="dxa"/>
          </w:tcPr>
          <w:p w14:paraId="64771E74" w14:textId="77777777" w:rsidR="00E13804" w:rsidRPr="00E05956" w:rsidRDefault="00E13804" w:rsidP="00A33714">
            <w:pPr>
              <w:jc w:val="center"/>
              <w:rPr>
                <w:rFonts w:ascii="Arial" w:hAnsi="Arial" w:cs="Arial"/>
                <w:b/>
              </w:rPr>
            </w:pPr>
            <w:r w:rsidRPr="00E05956">
              <w:rPr>
                <w:rFonts w:ascii="Arial" w:hAnsi="Arial" w:cs="Arial"/>
                <w:b/>
              </w:rPr>
              <w:t>Time restrictions on use</w:t>
            </w:r>
          </w:p>
        </w:tc>
        <w:tc>
          <w:tcPr>
            <w:tcW w:w="1827" w:type="dxa"/>
          </w:tcPr>
          <w:p w14:paraId="48D8444C" w14:textId="77777777" w:rsidR="00E13804" w:rsidRPr="00E05956" w:rsidRDefault="00E13804" w:rsidP="00A33714">
            <w:pPr>
              <w:jc w:val="center"/>
              <w:rPr>
                <w:rFonts w:ascii="Arial" w:hAnsi="Arial" w:cs="Arial"/>
                <w:b/>
              </w:rPr>
            </w:pPr>
            <w:r w:rsidRPr="00E05956">
              <w:rPr>
                <w:rFonts w:ascii="Arial" w:hAnsi="Arial" w:cs="Arial"/>
                <w:b/>
              </w:rPr>
              <w:t>Registration specific</w:t>
            </w:r>
          </w:p>
        </w:tc>
        <w:tc>
          <w:tcPr>
            <w:tcW w:w="1068" w:type="dxa"/>
          </w:tcPr>
          <w:p w14:paraId="2BC0F0A0" w14:textId="77777777" w:rsidR="00E13804" w:rsidRPr="00E05956" w:rsidRDefault="00E13804" w:rsidP="00A33714">
            <w:pPr>
              <w:jc w:val="center"/>
              <w:rPr>
                <w:rFonts w:ascii="Arial" w:hAnsi="Arial" w:cs="Arial"/>
                <w:b/>
              </w:rPr>
            </w:pPr>
            <w:r w:rsidRPr="00E05956">
              <w:rPr>
                <w:rFonts w:ascii="Arial" w:hAnsi="Arial" w:cs="Arial"/>
                <w:b/>
              </w:rPr>
              <w:t>Cost</w:t>
            </w:r>
          </w:p>
        </w:tc>
      </w:tr>
      <w:tr w:rsidR="00E13804" w14:paraId="1018C5FA" w14:textId="77777777" w:rsidTr="00A33714">
        <w:tc>
          <w:tcPr>
            <w:tcW w:w="2890" w:type="dxa"/>
          </w:tcPr>
          <w:p w14:paraId="495A7A5F" w14:textId="77777777" w:rsidR="00E13804" w:rsidRPr="00E05956" w:rsidRDefault="00E13804" w:rsidP="00A33714">
            <w:pPr>
              <w:rPr>
                <w:rFonts w:ascii="Arial" w:hAnsi="Arial" w:cs="Arial"/>
              </w:rPr>
            </w:pPr>
            <w:r w:rsidRPr="00E05956">
              <w:rPr>
                <w:rFonts w:ascii="Arial" w:hAnsi="Arial" w:cs="Arial"/>
              </w:rPr>
              <w:t>Annual Permit</w:t>
            </w:r>
          </w:p>
        </w:tc>
        <w:tc>
          <w:tcPr>
            <w:tcW w:w="1967" w:type="dxa"/>
          </w:tcPr>
          <w:p w14:paraId="2F15589E" w14:textId="77777777" w:rsidR="00E13804" w:rsidRPr="00E05956" w:rsidRDefault="00E13804" w:rsidP="00A33714">
            <w:pPr>
              <w:rPr>
                <w:rFonts w:ascii="Arial" w:hAnsi="Arial" w:cs="Arial"/>
              </w:rPr>
            </w:pPr>
            <w:r w:rsidRPr="00E05956">
              <w:rPr>
                <w:rFonts w:ascii="Arial" w:hAnsi="Arial" w:cs="Arial"/>
              </w:rPr>
              <w:t>12 months (start date is always 1</w:t>
            </w:r>
            <w:r w:rsidRPr="00E05956">
              <w:rPr>
                <w:rFonts w:ascii="Arial" w:hAnsi="Arial" w:cs="Arial"/>
                <w:vertAlign w:val="superscript"/>
              </w:rPr>
              <w:t>st</w:t>
            </w:r>
            <w:r w:rsidRPr="00E05956">
              <w:rPr>
                <w:rFonts w:ascii="Arial" w:hAnsi="Arial" w:cs="Arial"/>
              </w:rPr>
              <w:t xml:space="preserve"> day of a month</w:t>
            </w:r>
            <w:r>
              <w:rPr>
                <w:rFonts w:ascii="Arial" w:hAnsi="Arial" w:cs="Arial"/>
              </w:rPr>
              <w:t xml:space="preserve"> for any permit purchased via direct debit</w:t>
            </w:r>
            <w:r w:rsidRPr="00E05956">
              <w:rPr>
                <w:rFonts w:ascii="Arial" w:hAnsi="Arial" w:cs="Arial"/>
              </w:rPr>
              <w:t>)</w:t>
            </w:r>
          </w:p>
        </w:tc>
        <w:tc>
          <w:tcPr>
            <w:tcW w:w="4021" w:type="dxa"/>
          </w:tcPr>
          <w:p w14:paraId="60F57186" w14:textId="77777777" w:rsidR="00E13804" w:rsidRPr="00E05956" w:rsidRDefault="00E13804" w:rsidP="00A33714">
            <w:pPr>
              <w:rPr>
                <w:rFonts w:ascii="Arial" w:hAnsi="Arial" w:cs="Arial"/>
              </w:rPr>
            </w:pPr>
            <w:r w:rsidRPr="00E05956">
              <w:rPr>
                <w:rFonts w:ascii="Arial" w:hAnsi="Arial" w:cs="Arial"/>
              </w:rPr>
              <w:t>All</w:t>
            </w:r>
            <w:r>
              <w:rPr>
                <w:rFonts w:ascii="Arial" w:hAnsi="Arial" w:cs="Arial"/>
              </w:rPr>
              <w:t xml:space="preserve"> car parks</w:t>
            </w:r>
          </w:p>
        </w:tc>
        <w:tc>
          <w:tcPr>
            <w:tcW w:w="2786" w:type="dxa"/>
          </w:tcPr>
          <w:p w14:paraId="43111080"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00B2CAC8" w14:textId="77777777" w:rsidR="00E13804" w:rsidRPr="00E05956" w:rsidRDefault="00E13804" w:rsidP="00A33714">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661A0AAF" w14:textId="77777777" w:rsidR="00E13804" w:rsidRPr="00E65002" w:rsidRDefault="00E13804" w:rsidP="00A33714">
            <w:pPr>
              <w:rPr>
                <w:rFonts w:ascii="Arial" w:hAnsi="Arial" w:cs="Arial"/>
              </w:rPr>
            </w:pPr>
            <w:r w:rsidRPr="00E65002">
              <w:rPr>
                <w:rFonts w:ascii="Arial" w:hAnsi="Arial" w:cs="Arial"/>
              </w:rPr>
              <w:t>£4</w:t>
            </w:r>
            <w:r>
              <w:rPr>
                <w:rFonts w:ascii="Arial" w:hAnsi="Arial" w:cs="Arial"/>
              </w:rPr>
              <w:t>95</w:t>
            </w:r>
            <w:r w:rsidRPr="00E65002">
              <w:rPr>
                <w:rFonts w:ascii="Arial" w:hAnsi="Arial" w:cs="Arial"/>
              </w:rPr>
              <w:t>.00*</w:t>
            </w:r>
          </w:p>
        </w:tc>
      </w:tr>
      <w:tr w:rsidR="00E13804" w14:paraId="56E1E4BD" w14:textId="77777777" w:rsidTr="00A33714">
        <w:tc>
          <w:tcPr>
            <w:tcW w:w="2890" w:type="dxa"/>
          </w:tcPr>
          <w:p w14:paraId="216FC411" w14:textId="77777777" w:rsidR="00E13804" w:rsidRPr="00E05956" w:rsidRDefault="00E13804" w:rsidP="00A33714">
            <w:pPr>
              <w:rPr>
                <w:rFonts w:ascii="Arial" w:hAnsi="Arial" w:cs="Arial"/>
              </w:rPr>
            </w:pPr>
            <w:r w:rsidRPr="00E05956">
              <w:rPr>
                <w:rFonts w:ascii="Arial" w:hAnsi="Arial" w:cs="Arial"/>
              </w:rPr>
              <w:t>Monthly All Car Park Permit</w:t>
            </w:r>
          </w:p>
        </w:tc>
        <w:tc>
          <w:tcPr>
            <w:tcW w:w="1967" w:type="dxa"/>
          </w:tcPr>
          <w:p w14:paraId="57C17526" w14:textId="77777777" w:rsidR="00E13804" w:rsidRPr="00E05956" w:rsidRDefault="00E13804" w:rsidP="00A33714">
            <w:pPr>
              <w:rPr>
                <w:rFonts w:ascii="Arial" w:hAnsi="Arial" w:cs="Arial"/>
              </w:rPr>
            </w:pPr>
            <w:r w:rsidRPr="00E05956">
              <w:rPr>
                <w:rFonts w:ascii="Arial" w:hAnsi="Arial" w:cs="Arial"/>
              </w:rPr>
              <w:t>1 month</w:t>
            </w:r>
          </w:p>
        </w:tc>
        <w:tc>
          <w:tcPr>
            <w:tcW w:w="4021" w:type="dxa"/>
          </w:tcPr>
          <w:p w14:paraId="33B81CC1"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3933EBCF"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7EA39EC" w14:textId="77777777" w:rsidR="00E13804" w:rsidRPr="00E05956" w:rsidRDefault="00E13804" w:rsidP="00A33714">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0FBCBE6C" w14:textId="77777777" w:rsidR="00E13804" w:rsidRPr="00E65002" w:rsidRDefault="00E13804" w:rsidP="00A33714">
            <w:pPr>
              <w:rPr>
                <w:rFonts w:ascii="Arial" w:hAnsi="Arial" w:cs="Arial"/>
              </w:rPr>
            </w:pPr>
            <w:r w:rsidRPr="00E65002">
              <w:rPr>
                <w:rFonts w:ascii="Arial" w:hAnsi="Arial" w:cs="Arial"/>
              </w:rPr>
              <w:t>£7</w:t>
            </w:r>
            <w:r>
              <w:rPr>
                <w:rFonts w:ascii="Arial" w:hAnsi="Arial" w:cs="Arial"/>
              </w:rPr>
              <w:t>9</w:t>
            </w:r>
            <w:r w:rsidRPr="00E65002">
              <w:rPr>
                <w:rFonts w:ascii="Arial" w:hAnsi="Arial" w:cs="Arial"/>
              </w:rPr>
              <w:t>.00</w:t>
            </w:r>
          </w:p>
        </w:tc>
      </w:tr>
      <w:tr w:rsidR="00E13804" w14:paraId="2809A16A" w14:textId="77777777" w:rsidTr="00A33714">
        <w:tc>
          <w:tcPr>
            <w:tcW w:w="2890" w:type="dxa"/>
          </w:tcPr>
          <w:p w14:paraId="331106A5" w14:textId="77777777" w:rsidR="00E13804" w:rsidRPr="00E05956" w:rsidRDefault="00E13804" w:rsidP="00A33714">
            <w:pPr>
              <w:rPr>
                <w:rFonts w:ascii="Arial" w:hAnsi="Arial" w:cs="Arial"/>
              </w:rPr>
            </w:pPr>
            <w:r>
              <w:rPr>
                <w:rFonts w:ascii="Arial" w:hAnsi="Arial" w:cs="Arial"/>
              </w:rPr>
              <w:t>8 Day Car Park</w:t>
            </w:r>
            <w:r w:rsidRPr="00E05956">
              <w:rPr>
                <w:rFonts w:ascii="Arial" w:hAnsi="Arial" w:cs="Arial"/>
              </w:rPr>
              <w:t xml:space="preserve"> Permit</w:t>
            </w:r>
          </w:p>
        </w:tc>
        <w:tc>
          <w:tcPr>
            <w:tcW w:w="1967" w:type="dxa"/>
          </w:tcPr>
          <w:p w14:paraId="2F38B592" w14:textId="77777777" w:rsidR="00E13804" w:rsidRPr="00E05956" w:rsidRDefault="00E13804" w:rsidP="00A33714">
            <w:pPr>
              <w:rPr>
                <w:rFonts w:ascii="Arial" w:hAnsi="Arial" w:cs="Arial"/>
              </w:rPr>
            </w:pPr>
            <w:r>
              <w:rPr>
                <w:rFonts w:ascii="Arial" w:hAnsi="Arial" w:cs="Arial"/>
              </w:rPr>
              <w:t>8</w:t>
            </w:r>
            <w:r w:rsidRPr="00E05956">
              <w:rPr>
                <w:rFonts w:ascii="Arial" w:hAnsi="Arial" w:cs="Arial"/>
              </w:rPr>
              <w:t xml:space="preserve"> days (consecutive)</w:t>
            </w:r>
          </w:p>
        </w:tc>
        <w:tc>
          <w:tcPr>
            <w:tcW w:w="4021" w:type="dxa"/>
          </w:tcPr>
          <w:p w14:paraId="2D9A5C69"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15D7EEBB"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7EE3375" w14:textId="77777777" w:rsidR="00E13804" w:rsidRPr="00E05956" w:rsidRDefault="00E13804" w:rsidP="00A33714">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2838D9D6" w14:textId="77777777" w:rsidR="00E13804" w:rsidRPr="00E65002" w:rsidRDefault="00E13804" w:rsidP="00A33714">
            <w:pPr>
              <w:rPr>
                <w:rFonts w:ascii="Arial" w:hAnsi="Arial" w:cs="Arial"/>
              </w:rPr>
            </w:pPr>
            <w:r w:rsidRPr="00E65002">
              <w:rPr>
                <w:rFonts w:ascii="Arial" w:hAnsi="Arial" w:cs="Arial"/>
              </w:rPr>
              <w:t>£5</w:t>
            </w:r>
            <w:r>
              <w:rPr>
                <w:rFonts w:ascii="Arial" w:hAnsi="Arial" w:cs="Arial"/>
              </w:rPr>
              <w:t>5</w:t>
            </w:r>
            <w:r w:rsidRPr="00E65002">
              <w:rPr>
                <w:rFonts w:ascii="Arial" w:hAnsi="Arial" w:cs="Arial"/>
              </w:rPr>
              <w:t>.</w:t>
            </w:r>
            <w:r>
              <w:rPr>
                <w:rFonts w:ascii="Arial" w:hAnsi="Arial" w:cs="Arial"/>
              </w:rPr>
              <w:t>5</w:t>
            </w:r>
            <w:r w:rsidRPr="00E65002">
              <w:rPr>
                <w:rFonts w:ascii="Arial" w:hAnsi="Arial" w:cs="Arial"/>
              </w:rPr>
              <w:t>0</w:t>
            </w:r>
          </w:p>
        </w:tc>
      </w:tr>
      <w:tr w:rsidR="00E13804" w14:paraId="5331F49E" w14:textId="77777777" w:rsidTr="00A33714">
        <w:tc>
          <w:tcPr>
            <w:tcW w:w="2890" w:type="dxa"/>
          </w:tcPr>
          <w:p w14:paraId="14821B9A" w14:textId="77777777" w:rsidR="00E13804" w:rsidRPr="00E05956" w:rsidRDefault="00E13804" w:rsidP="00A33714">
            <w:pPr>
              <w:rPr>
                <w:rFonts w:ascii="Arial" w:hAnsi="Arial" w:cs="Arial"/>
              </w:rPr>
            </w:pPr>
            <w:r>
              <w:rPr>
                <w:rFonts w:ascii="Arial" w:hAnsi="Arial" w:cs="Arial"/>
              </w:rPr>
              <w:t>4</w:t>
            </w:r>
            <w:r w:rsidRPr="00E05956">
              <w:rPr>
                <w:rFonts w:ascii="Arial" w:hAnsi="Arial" w:cs="Arial"/>
              </w:rPr>
              <w:t xml:space="preserve"> Day Car Park Permit</w:t>
            </w:r>
          </w:p>
        </w:tc>
        <w:tc>
          <w:tcPr>
            <w:tcW w:w="1967" w:type="dxa"/>
          </w:tcPr>
          <w:p w14:paraId="5E69B058" w14:textId="77777777" w:rsidR="00E13804" w:rsidRPr="00E05956" w:rsidRDefault="00E13804" w:rsidP="00A33714">
            <w:pPr>
              <w:rPr>
                <w:rFonts w:ascii="Arial" w:hAnsi="Arial" w:cs="Arial"/>
              </w:rPr>
            </w:pPr>
            <w:r>
              <w:rPr>
                <w:rFonts w:ascii="Arial" w:hAnsi="Arial" w:cs="Arial"/>
              </w:rPr>
              <w:t>4</w:t>
            </w:r>
            <w:r w:rsidRPr="00E05956">
              <w:rPr>
                <w:rFonts w:ascii="Arial" w:hAnsi="Arial" w:cs="Arial"/>
              </w:rPr>
              <w:t xml:space="preserve"> days (consecutive)</w:t>
            </w:r>
          </w:p>
        </w:tc>
        <w:tc>
          <w:tcPr>
            <w:tcW w:w="4021" w:type="dxa"/>
          </w:tcPr>
          <w:p w14:paraId="179F122A"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4C8881D7"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2BE9F1DE" w14:textId="77777777" w:rsidR="00E13804" w:rsidRPr="00E05956" w:rsidRDefault="00E13804" w:rsidP="00A33714">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48F0A68B" w14:textId="77777777" w:rsidR="00E13804" w:rsidRPr="00E65002" w:rsidRDefault="00E13804" w:rsidP="00A33714">
            <w:pPr>
              <w:rPr>
                <w:rFonts w:ascii="Arial" w:hAnsi="Arial" w:cs="Arial"/>
              </w:rPr>
            </w:pPr>
            <w:r w:rsidRPr="00E65002">
              <w:rPr>
                <w:rFonts w:ascii="Arial" w:hAnsi="Arial" w:cs="Arial"/>
              </w:rPr>
              <w:t>£</w:t>
            </w:r>
            <w:r>
              <w:rPr>
                <w:rFonts w:ascii="Arial" w:hAnsi="Arial" w:cs="Arial"/>
              </w:rPr>
              <w:t>31</w:t>
            </w:r>
            <w:r w:rsidRPr="00E65002">
              <w:rPr>
                <w:rFonts w:ascii="Arial" w:hAnsi="Arial" w:cs="Arial"/>
              </w:rPr>
              <w:t>.00</w:t>
            </w:r>
          </w:p>
        </w:tc>
      </w:tr>
      <w:tr w:rsidR="00E13804" w14:paraId="5799D761" w14:textId="77777777" w:rsidTr="00A33714">
        <w:tc>
          <w:tcPr>
            <w:tcW w:w="2890" w:type="dxa"/>
          </w:tcPr>
          <w:p w14:paraId="3E822E3C" w14:textId="77777777" w:rsidR="00E13804" w:rsidRPr="00E05956" w:rsidRDefault="00E13804" w:rsidP="00A33714">
            <w:pPr>
              <w:rPr>
                <w:rFonts w:ascii="Arial" w:hAnsi="Arial" w:cs="Arial"/>
              </w:rPr>
            </w:pPr>
            <w:r w:rsidRPr="00E05956">
              <w:rPr>
                <w:rFonts w:ascii="Arial" w:hAnsi="Arial" w:cs="Arial"/>
              </w:rPr>
              <w:t>Weekly Commercial</w:t>
            </w:r>
          </w:p>
        </w:tc>
        <w:tc>
          <w:tcPr>
            <w:tcW w:w="1967" w:type="dxa"/>
          </w:tcPr>
          <w:p w14:paraId="23348FA9" w14:textId="77777777" w:rsidR="00E13804" w:rsidRPr="00E05956" w:rsidRDefault="00E13804" w:rsidP="00A33714">
            <w:pPr>
              <w:rPr>
                <w:rFonts w:ascii="Arial" w:hAnsi="Arial" w:cs="Arial"/>
              </w:rPr>
            </w:pPr>
            <w:r w:rsidRPr="00E05956">
              <w:rPr>
                <w:rFonts w:ascii="Arial" w:hAnsi="Arial" w:cs="Arial"/>
              </w:rPr>
              <w:t>7 days (consecutive)</w:t>
            </w:r>
          </w:p>
        </w:tc>
        <w:tc>
          <w:tcPr>
            <w:tcW w:w="4021" w:type="dxa"/>
          </w:tcPr>
          <w:p w14:paraId="32781465" w14:textId="77777777" w:rsidR="00E13804" w:rsidRPr="00E05956" w:rsidRDefault="00E13804" w:rsidP="00A33714">
            <w:pPr>
              <w:rPr>
                <w:rFonts w:ascii="Arial" w:hAnsi="Arial" w:cs="Arial"/>
              </w:rPr>
            </w:pPr>
            <w:r>
              <w:rPr>
                <w:rFonts w:ascii="Arial" w:hAnsi="Arial" w:cs="Arial"/>
              </w:rPr>
              <w:t xml:space="preserve">Freshwater, </w:t>
            </w:r>
            <w:r w:rsidRPr="00E05956">
              <w:rPr>
                <w:rFonts w:ascii="Arial" w:hAnsi="Arial" w:cs="Arial"/>
              </w:rPr>
              <w:t>Oxen Cove, Victoria, Clennon Valley, Lymington Road Coach Station, Shedden Hill</w:t>
            </w:r>
          </w:p>
        </w:tc>
        <w:tc>
          <w:tcPr>
            <w:tcW w:w="2786" w:type="dxa"/>
          </w:tcPr>
          <w:p w14:paraId="43B343E7"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4F40CD42" w14:textId="77777777" w:rsidR="00E13804" w:rsidRPr="00E05956" w:rsidRDefault="00E13804" w:rsidP="00A33714">
            <w:pPr>
              <w:rPr>
                <w:rFonts w:ascii="Arial" w:hAnsi="Arial" w:cs="Arial"/>
              </w:rPr>
            </w:pPr>
            <w:r w:rsidRPr="00E05956">
              <w:rPr>
                <w:rFonts w:ascii="Arial" w:hAnsi="Arial" w:cs="Arial"/>
              </w:rPr>
              <w:t>Yes – Only 1 registration</w:t>
            </w:r>
          </w:p>
        </w:tc>
        <w:tc>
          <w:tcPr>
            <w:tcW w:w="1068" w:type="dxa"/>
          </w:tcPr>
          <w:p w14:paraId="040F3CBD" w14:textId="77777777" w:rsidR="00E13804" w:rsidRPr="00E65002" w:rsidRDefault="00E13804" w:rsidP="00A33714">
            <w:pPr>
              <w:rPr>
                <w:rFonts w:ascii="Arial" w:hAnsi="Arial" w:cs="Arial"/>
              </w:rPr>
            </w:pPr>
            <w:r w:rsidRPr="00E65002">
              <w:rPr>
                <w:rFonts w:ascii="Arial" w:hAnsi="Arial" w:cs="Arial"/>
              </w:rPr>
              <w:t>£7</w:t>
            </w:r>
            <w:r>
              <w:rPr>
                <w:rFonts w:ascii="Arial" w:hAnsi="Arial" w:cs="Arial"/>
              </w:rPr>
              <w:t>5</w:t>
            </w:r>
            <w:r w:rsidRPr="00E65002">
              <w:rPr>
                <w:rFonts w:ascii="Arial" w:hAnsi="Arial" w:cs="Arial"/>
              </w:rPr>
              <w:t>.</w:t>
            </w:r>
            <w:r>
              <w:rPr>
                <w:rFonts w:ascii="Arial" w:hAnsi="Arial" w:cs="Arial"/>
              </w:rPr>
              <w:t>5</w:t>
            </w:r>
            <w:r w:rsidRPr="00E65002">
              <w:rPr>
                <w:rFonts w:ascii="Arial" w:hAnsi="Arial" w:cs="Arial"/>
              </w:rPr>
              <w:t>0</w:t>
            </w:r>
          </w:p>
        </w:tc>
      </w:tr>
      <w:tr w:rsidR="00E13804" w14:paraId="2279C9BC" w14:textId="77777777" w:rsidTr="00A33714">
        <w:tc>
          <w:tcPr>
            <w:tcW w:w="2890" w:type="dxa"/>
          </w:tcPr>
          <w:p w14:paraId="43E89155" w14:textId="77777777" w:rsidR="00E13804" w:rsidRPr="00E05956" w:rsidRDefault="00E13804" w:rsidP="00A33714">
            <w:pPr>
              <w:rPr>
                <w:rFonts w:ascii="Arial" w:hAnsi="Arial" w:cs="Arial"/>
              </w:rPr>
            </w:pPr>
            <w:r w:rsidRPr="00E05956">
              <w:rPr>
                <w:rFonts w:ascii="Arial" w:hAnsi="Arial" w:cs="Arial"/>
              </w:rPr>
              <w:t>Off Peak Permit</w:t>
            </w:r>
          </w:p>
        </w:tc>
        <w:tc>
          <w:tcPr>
            <w:tcW w:w="1967" w:type="dxa"/>
          </w:tcPr>
          <w:p w14:paraId="4C1C55B3" w14:textId="77777777" w:rsidR="00E13804" w:rsidRPr="00E05956" w:rsidRDefault="00E13804" w:rsidP="00A33714">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76109C79"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764FD619" w14:textId="77777777" w:rsidR="00E13804" w:rsidRPr="00E05956" w:rsidRDefault="00E13804" w:rsidP="00A33714">
            <w:pPr>
              <w:rPr>
                <w:rFonts w:ascii="Arial" w:hAnsi="Arial" w:cs="Arial"/>
              </w:rPr>
            </w:pPr>
            <w:r w:rsidRPr="00E05956">
              <w:rPr>
                <w:rFonts w:ascii="Arial" w:hAnsi="Arial" w:cs="Arial"/>
              </w:rPr>
              <w:t>Only valid from 3pm to 10am</w:t>
            </w:r>
          </w:p>
        </w:tc>
        <w:tc>
          <w:tcPr>
            <w:tcW w:w="1827" w:type="dxa"/>
          </w:tcPr>
          <w:p w14:paraId="6FD57EEE" w14:textId="77777777" w:rsidR="00E13804" w:rsidRPr="00E05956" w:rsidRDefault="00E13804" w:rsidP="00A33714">
            <w:pPr>
              <w:rPr>
                <w:rFonts w:ascii="Arial" w:hAnsi="Arial" w:cs="Arial"/>
              </w:rPr>
            </w:pPr>
            <w:r w:rsidRPr="00E05956">
              <w:rPr>
                <w:rFonts w:ascii="Arial" w:hAnsi="Arial" w:cs="Arial"/>
              </w:rPr>
              <w:t>Yes – Only 1 registration</w:t>
            </w:r>
          </w:p>
        </w:tc>
        <w:tc>
          <w:tcPr>
            <w:tcW w:w="1068" w:type="dxa"/>
          </w:tcPr>
          <w:p w14:paraId="6C73686B" w14:textId="77777777" w:rsidR="00E13804" w:rsidRPr="00E65002" w:rsidRDefault="00E13804" w:rsidP="00A33714">
            <w:pPr>
              <w:rPr>
                <w:rFonts w:ascii="Arial" w:hAnsi="Arial" w:cs="Arial"/>
              </w:rPr>
            </w:pPr>
            <w:r w:rsidRPr="00E65002">
              <w:rPr>
                <w:rFonts w:ascii="Arial" w:hAnsi="Arial" w:cs="Arial"/>
              </w:rPr>
              <w:t>£7</w:t>
            </w:r>
            <w:r>
              <w:rPr>
                <w:rFonts w:ascii="Arial" w:hAnsi="Arial" w:cs="Arial"/>
              </w:rPr>
              <w:t>9</w:t>
            </w:r>
            <w:r w:rsidRPr="00E65002">
              <w:rPr>
                <w:rFonts w:ascii="Arial" w:hAnsi="Arial" w:cs="Arial"/>
              </w:rPr>
              <w:t>.00</w:t>
            </w:r>
          </w:p>
        </w:tc>
      </w:tr>
      <w:tr w:rsidR="00E13804" w14:paraId="22311F5E" w14:textId="77777777" w:rsidTr="00A33714">
        <w:tc>
          <w:tcPr>
            <w:tcW w:w="2890" w:type="dxa"/>
          </w:tcPr>
          <w:p w14:paraId="4E0C557D" w14:textId="371D9914" w:rsidR="00E13804" w:rsidRDefault="00E13804" w:rsidP="00A33714">
            <w:pPr>
              <w:rPr>
                <w:rFonts w:ascii="Arial" w:hAnsi="Arial" w:cs="Arial"/>
              </w:rPr>
            </w:pPr>
            <w:r>
              <w:rPr>
                <w:rFonts w:ascii="Arial" w:hAnsi="Arial" w:cs="Arial"/>
              </w:rPr>
              <w:t>Countryside Permit</w:t>
            </w:r>
          </w:p>
        </w:tc>
        <w:tc>
          <w:tcPr>
            <w:tcW w:w="1967" w:type="dxa"/>
          </w:tcPr>
          <w:p w14:paraId="4A386DEF" w14:textId="1582348A" w:rsidR="00E13804" w:rsidRPr="00E05956" w:rsidRDefault="00E13804" w:rsidP="00A33714">
            <w:pPr>
              <w:rPr>
                <w:rFonts w:ascii="Arial" w:hAnsi="Arial" w:cs="Arial"/>
              </w:rPr>
            </w:pPr>
            <w:r>
              <w:rPr>
                <w:rFonts w:ascii="Arial" w:hAnsi="Arial" w:cs="Arial"/>
              </w:rPr>
              <w:t>12 months</w:t>
            </w:r>
          </w:p>
        </w:tc>
        <w:tc>
          <w:tcPr>
            <w:tcW w:w="4021" w:type="dxa"/>
          </w:tcPr>
          <w:p w14:paraId="71DE3546" w14:textId="4B76348B" w:rsidR="00E13804" w:rsidRDefault="00E13804" w:rsidP="00A33714">
            <w:pPr>
              <w:rPr>
                <w:rFonts w:ascii="Arial" w:hAnsi="Arial" w:cs="Arial"/>
              </w:rPr>
            </w:pPr>
            <w:proofErr w:type="spellStart"/>
            <w:r>
              <w:rPr>
                <w:rFonts w:ascii="Arial" w:hAnsi="Arial" w:cs="Arial"/>
              </w:rPr>
              <w:t>Ansteys</w:t>
            </w:r>
            <w:proofErr w:type="spellEnd"/>
            <w:r>
              <w:rPr>
                <w:rFonts w:ascii="Arial" w:hAnsi="Arial" w:cs="Arial"/>
              </w:rPr>
              <w:t xml:space="preserve"> Cove, </w:t>
            </w:r>
            <w:proofErr w:type="spellStart"/>
            <w:r>
              <w:rPr>
                <w:rFonts w:ascii="Arial" w:hAnsi="Arial" w:cs="Arial"/>
              </w:rPr>
              <w:t>Berryhead</w:t>
            </w:r>
            <w:proofErr w:type="spellEnd"/>
            <w:r>
              <w:rPr>
                <w:rFonts w:ascii="Arial" w:hAnsi="Arial" w:cs="Arial"/>
              </w:rPr>
              <w:t xml:space="preserve">, </w:t>
            </w:r>
            <w:proofErr w:type="spellStart"/>
            <w:r>
              <w:rPr>
                <w:rFonts w:ascii="Arial" w:hAnsi="Arial" w:cs="Arial"/>
              </w:rPr>
              <w:t>Cockington</w:t>
            </w:r>
            <w:proofErr w:type="spellEnd"/>
            <w:r>
              <w:rPr>
                <w:rFonts w:ascii="Arial" w:hAnsi="Arial" w:cs="Arial"/>
              </w:rPr>
              <w:t xml:space="preserve"> Court, </w:t>
            </w:r>
            <w:proofErr w:type="spellStart"/>
            <w:r>
              <w:rPr>
                <w:rFonts w:ascii="Arial" w:hAnsi="Arial" w:cs="Arial"/>
              </w:rPr>
              <w:t>Cockington</w:t>
            </w:r>
            <w:proofErr w:type="spellEnd"/>
            <w:r>
              <w:rPr>
                <w:rFonts w:ascii="Arial" w:hAnsi="Arial" w:cs="Arial"/>
              </w:rPr>
              <w:t xml:space="preserve"> Cycle Hub, Higher Lodge, Sharkham</w:t>
            </w:r>
          </w:p>
        </w:tc>
        <w:tc>
          <w:tcPr>
            <w:tcW w:w="2786" w:type="dxa"/>
          </w:tcPr>
          <w:p w14:paraId="74AEBB42" w14:textId="2E512538"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6E52C47E" w14:textId="451EA4EB" w:rsidR="00E13804" w:rsidRPr="00E05956" w:rsidRDefault="00E13804" w:rsidP="00A33714">
            <w:pPr>
              <w:rPr>
                <w:rFonts w:ascii="Arial" w:hAnsi="Arial" w:cs="Arial"/>
              </w:rPr>
            </w:pPr>
            <w:r w:rsidRPr="00E05956">
              <w:rPr>
                <w:rFonts w:ascii="Arial" w:hAnsi="Arial" w:cs="Arial"/>
              </w:rPr>
              <w:t>Yes – Only 1 registration</w:t>
            </w:r>
          </w:p>
        </w:tc>
        <w:tc>
          <w:tcPr>
            <w:tcW w:w="1068" w:type="dxa"/>
          </w:tcPr>
          <w:p w14:paraId="7848F6CD" w14:textId="3046676D" w:rsidR="00E13804" w:rsidRPr="00E65002" w:rsidRDefault="00E13804" w:rsidP="00A33714">
            <w:pPr>
              <w:rPr>
                <w:rFonts w:ascii="Arial" w:hAnsi="Arial" w:cs="Arial"/>
              </w:rPr>
            </w:pPr>
            <w:r>
              <w:rPr>
                <w:rFonts w:ascii="Arial" w:hAnsi="Arial" w:cs="Arial"/>
              </w:rPr>
              <w:t>£85.00</w:t>
            </w:r>
          </w:p>
        </w:tc>
      </w:tr>
      <w:tr w:rsidR="00E13804" w14:paraId="1C540EEF" w14:textId="77777777" w:rsidTr="00A33714">
        <w:tc>
          <w:tcPr>
            <w:tcW w:w="2890" w:type="dxa"/>
          </w:tcPr>
          <w:p w14:paraId="353CE453" w14:textId="77777777" w:rsidR="00E13804" w:rsidRPr="00E05956" w:rsidRDefault="00E13804" w:rsidP="00A33714">
            <w:pPr>
              <w:rPr>
                <w:rFonts w:ascii="Arial" w:hAnsi="Arial" w:cs="Arial"/>
              </w:rPr>
            </w:pPr>
            <w:r>
              <w:rPr>
                <w:rFonts w:ascii="Arial" w:hAnsi="Arial" w:cs="Arial"/>
              </w:rPr>
              <w:t>Disabled Persons Parking Permit</w:t>
            </w:r>
          </w:p>
        </w:tc>
        <w:tc>
          <w:tcPr>
            <w:tcW w:w="1967" w:type="dxa"/>
          </w:tcPr>
          <w:p w14:paraId="7C101260" w14:textId="77777777" w:rsidR="00E13804" w:rsidRPr="00E05956" w:rsidRDefault="00E13804" w:rsidP="00A33714">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0F9DDEFE"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36808254" w14:textId="77777777" w:rsidR="00E13804" w:rsidRPr="00E05956" w:rsidRDefault="00E13804" w:rsidP="00A33714">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7B149200" w14:textId="77777777" w:rsidR="00E13804" w:rsidRPr="00E05956" w:rsidRDefault="00E13804" w:rsidP="00A33714">
            <w:pPr>
              <w:rPr>
                <w:rFonts w:ascii="Arial" w:hAnsi="Arial" w:cs="Arial"/>
              </w:rPr>
            </w:pPr>
            <w:r w:rsidRPr="00E05956">
              <w:rPr>
                <w:rFonts w:ascii="Arial" w:hAnsi="Arial" w:cs="Arial"/>
              </w:rPr>
              <w:t>Yes – Only 1 registration</w:t>
            </w:r>
          </w:p>
        </w:tc>
        <w:tc>
          <w:tcPr>
            <w:tcW w:w="1068" w:type="dxa"/>
          </w:tcPr>
          <w:p w14:paraId="5F3200C3" w14:textId="77777777" w:rsidR="00E13804" w:rsidRPr="00E65002" w:rsidRDefault="00E13804" w:rsidP="00A33714">
            <w:pPr>
              <w:rPr>
                <w:rFonts w:ascii="Arial" w:hAnsi="Arial" w:cs="Arial"/>
              </w:rPr>
            </w:pPr>
            <w:r w:rsidRPr="00E65002">
              <w:rPr>
                <w:rFonts w:ascii="Arial" w:hAnsi="Arial" w:cs="Arial"/>
              </w:rPr>
              <w:t>£4</w:t>
            </w:r>
            <w:r>
              <w:rPr>
                <w:rFonts w:ascii="Arial" w:hAnsi="Arial" w:cs="Arial"/>
              </w:rPr>
              <w:t>8</w:t>
            </w:r>
            <w:r w:rsidRPr="00E65002">
              <w:rPr>
                <w:rFonts w:ascii="Arial" w:hAnsi="Arial" w:cs="Arial"/>
              </w:rPr>
              <w:t>.</w:t>
            </w:r>
            <w:r>
              <w:rPr>
                <w:rFonts w:ascii="Arial" w:hAnsi="Arial" w:cs="Arial"/>
              </w:rPr>
              <w:t>0</w:t>
            </w:r>
            <w:r w:rsidRPr="00E65002">
              <w:rPr>
                <w:rFonts w:ascii="Arial" w:hAnsi="Arial" w:cs="Arial"/>
              </w:rPr>
              <w:t>0</w:t>
            </w:r>
          </w:p>
        </w:tc>
      </w:tr>
      <w:tr w:rsidR="00E13804" w14:paraId="1F68ABD3" w14:textId="77777777" w:rsidTr="00A33714">
        <w:tc>
          <w:tcPr>
            <w:tcW w:w="2890" w:type="dxa"/>
          </w:tcPr>
          <w:p w14:paraId="5FCDB559" w14:textId="77777777" w:rsidR="00E13804" w:rsidRDefault="00E13804" w:rsidP="00A33714">
            <w:pPr>
              <w:rPr>
                <w:rFonts w:ascii="Arial" w:hAnsi="Arial" w:cs="Arial"/>
              </w:rPr>
            </w:pPr>
            <w:r>
              <w:rPr>
                <w:rFonts w:ascii="Arial" w:hAnsi="Arial" w:cs="Arial"/>
              </w:rPr>
              <w:t>Torbay Council Staff Permit (only available whilst under employment of Torbay Council)</w:t>
            </w:r>
          </w:p>
        </w:tc>
        <w:tc>
          <w:tcPr>
            <w:tcW w:w="1967" w:type="dxa"/>
          </w:tcPr>
          <w:p w14:paraId="71B2FEF5" w14:textId="77777777" w:rsidR="00E13804" w:rsidRPr="00E05956" w:rsidRDefault="00E13804" w:rsidP="00A33714">
            <w:pPr>
              <w:rPr>
                <w:rFonts w:ascii="Arial" w:hAnsi="Arial" w:cs="Arial"/>
              </w:rPr>
            </w:pPr>
            <w:r>
              <w:rPr>
                <w:rFonts w:ascii="Arial" w:hAnsi="Arial" w:cs="Arial"/>
              </w:rPr>
              <w:t>12 months</w:t>
            </w:r>
          </w:p>
        </w:tc>
        <w:tc>
          <w:tcPr>
            <w:tcW w:w="4021" w:type="dxa"/>
          </w:tcPr>
          <w:p w14:paraId="7AEBDEDB" w14:textId="77777777" w:rsidR="00E13804" w:rsidRPr="00E05956" w:rsidRDefault="00E13804" w:rsidP="00A33714">
            <w:pPr>
              <w:rPr>
                <w:rFonts w:ascii="Arial" w:hAnsi="Arial" w:cs="Arial"/>
              </w:rPr>
            </w:pPr>
            <w:r>
              <w:rPr>
                <w:rFonts w:ascii="Arial" w:hAnsi="Arial" w:cs="Arial"/>
              </w:rPr>
              <w:t>All car parks</w:t>
            </w:r>
          </w:p>
        </w:tc>
        <w:tc>
          <w:tcPr>
            <w:tcW w:w="2786" w:type="dxa"/>
          </w:tcPr>
          <w:p w14:paraId="45D18074" w14:textId="77777777" w:rsidR="00E13804" w:rsidRPr="00E05956" w:rsidRDefault="00E13804" w:rsidP="00A33714">
            <w:pPr>
              <w:rPr>
                <w:rFonts w:ascii="Arial" w:hAnsi="Arial" w:cs="Arial"/>
              </w:rPr>
            </w:pPr>
            <w:r>
              <w:rPr>
                <w:rFonts w:ascii="Arial" w:hAnsi="Arial" w:cs="Arial"/>
              </w:rPr>
              <w:t xml:space="preserve">Maximum stay permitted for permit holders in each car park </w:t>
            </w:r>
            <w:proofErr w:type="gramStart"/>
            <w:r>
              <w:rPr>
                <w:rFonts w:ascii="Arial" w:hAnsi="Arial" w:cs="Arial"/>
              </w:rPr>
              <w:t>with the exception of</w:t>
            </w:r>
            <w:proofErr w:type="gramEnd"/>
            <w:r>
              <w:rPr>
                <w:rFonts w:ascii="Arial" w:hAnsi="Arial" w:cs="Arial"/>
              </w:rPr>
              <w:t xml:space="preserve"> Town Hall car park where permit may only be used between the hours of 3pm and 8am</w:t>
            </w:r>
          </w:p>
        </w:tc>
        <w:tc>
          <w:tcPr>
            <w:tcW w:w="1827" w:type="dxa"/>
          </w:tcPr>
          <w:p w14:paraId="1139B697" w14:textId="77777777" w:rsidR="00E13804" w:rsidRPr="00E05956" w:rsidRDefault="00E13804" w:rsidP="00A33714">
            <w:pPr>
              <w:rPr>
                <w:rFonts w:ascii="Arial" w:hAnsi="Arial" w:cs="Arial"/>
              </w:rPr>
            </w:pPr>
            <w:r>
              <w:rPr>
                <w:rFonts w:ascii="Arial" w:hAnsi="Arial" w:cs="Arial"/>
              </w:rPr>
              <w:t>Yes – Only 1 registration</w:t>
            </w:r>
          </w:p>
        </w:tc>
        <w:tc>
          <w:tcPr>
            <w:tcW w:w="1068" w:type="dxa"/>
          </w:tcPr>
          <w:p w14:paraId="6E1E672A" w14:textId="77777777" w:rsidR="00E13804" w:rsidRPr="00E65002" w:rsidRDefault="00E13804" w:rsidP="00A33714">
            <w:pPr>
              <w:rPr>
                <w:rFonts w:ascii="Arial" w:hAnsi="Arial" w:cs="Arial"/>
              </w:rPr>
            </w:pPr>
            <w:r w:rsidRPr="00E65002">
              <w:rPr>
                <w:rFonts w:ascii="Arial" w:hAnsi="Arial" w:cs="Arial"/>
              </w:rPr>
              <w:t>£170.00</w:t>
            </w:r>
          </w:p>
        </w:tc>
      </w:tr>
      <w:tr w:rsidR="00E13804" w14:paraId="560F98D7" w14:textId="77777777" w:rsidTr="00A33714">
        <w:tc>
          <w:tcPr>
            <w:tcW w:w="2890" w:type="dxa"/>
          </w:tcPr>
          <w:p w14:paraId="0D9470FB" w14:textId="77777777" w:rsidR="00E13804" w:rsidRDefault="00E13804" w:rsidP="00A33714">
            <w:pPr>
              <w:rPr>
                <w:rFonts w:ascii="Arial" w:hAnsi="Arial" w:cs="Arial"/>
              </w:rPr>
            </w:pPr>
            <w:r>
              <w:rPr>
                <w:rFonts w:ascii="Arial" w:hAnsi="Arial" w:cs="Arial"/>
              </w:rPr>
              <w:t>Administration Fee</w:t>
            </w:r>
          </w:p>
        </w:tc>
        <w:tc>
          <w:tcPr>
            <w:tcW w:w="10601" w:type="dxa"/>
            <w:gridSpan w:val="4"/>
          </w:tcPr>
          <w:p w14:paraId="12BF10EC" w14:textId="77777777" w:rsidR="00E13804" w:rsidRPr="006677C0" w:rsidRDefault="00E13804" w:rsidP="00A33714">
            <w:pPr>
              <w:rPr>
                <w:rFonts w:ascii="Arial" w:hAnsi="Arial" w:cs="Arial"/>
              </w:rPr>
            </w:pPr>
            <w:r w:rsidRPr="006677C0">
              <w:rPr>
                <w:rStyle w:val="normaltextrun"/>
                <w:rFonts w:ascii="Arial" w:hAnsi="Arial" w:cs="Arial"/>
                <w:color w:val="000000"/>
                <w:shd w:val="clear" w:color="auto" w:fill="FFFFFF"/>
              </w:rPr>
              <w:t>Charge to cover the replacement of a lost/destroyed permit, or for changes to be made to any customers account or vehicle details relating to their permit.</w:t>
            </w:r>
          </w:p>
        </w:tc>
        <w:tc>
          <w:tcPr>
            <w:tcW w:w="1068" w:type="dxa"/>
          </w:tcPr>
          <w:p w14:paraId="46F8E901" w14:textId="77777777" w:rsidR="00E13804" w:rsidRPr="006677C0" w:rsidRDefault="00E13804" w:rsidP="00A33714">
            <w:pPr>
              <w:rPr>
                <w:rFonts w:ascii="Arial" w:hAnsi="Arial" w:cs="Arial"/>
              </w:rPr>
            </w:pPr>
            <w:r w:rsidRPr="006677C0">
              <w:rPr>
                <w:rFonts w:ascii="Arial" w:hAnsi="Arial" w:cs="Arial"/>
              </w:rPr>
              <w:t>£25.00</w:t>
            </w:r>
          </w:p>
        </w:tc>
      </w:tr>
    </w:tbl>
    <w:p w14:paraId="2F6742E7" w14:textId="77777777" w:rsidR="00E13804" w:rsidRPr="00955CE0" w:rsidRDefault="00E13804" w:rsidP="00E13804">
      <w:pPr>
        <w:pStyle w:val="BodyText"/>
        <w:rPr>
          <w:rFonts w:cs="Arial"/>
          <w:b/>
          <w:szCs w:val="24"/>
          <w:u w:val="single"/>
        </w:rPr>
      </w:pPr>
    </w:p>
    <w:p w14:paraId="277E66BF" w14:textId="77777777" w:rsidR="00E13804" w:rsidRPr="00FE4BE2" w:rsidRDefault="00E13804" w:rsidP="00E13804">
      <w:pPr>
        <w:pStyle w:val="BodyText"/>
        <w:rPr>
          <w:rFonts w:cs="Arial"/>
          <w:sz w:val="16"/>
          <w:szCs w:val="16"/>
        </w:rPr>
      </w:pPr>
      <w:r w:rsidRPr="00FE4BE2">
        <w:rPr>
          <w:rFonts w:cs="Arial"/>
          <w:sz w:val="16"/>
          <w:szCs w:val="16"/>
        </w:rPr>
        <w:t>* Note – Cost of</w:t>
      </w:r>
      <w:r>
        <w:rPr>
          <w:rFonts w:cs="Arial"/>
          <w:sz w:val="16"/>
          <w:szCs w:val="16"/>
        </w:rPr>
        <w:t xml:space="preserve"> Annual Permit increases to £544</w:t>
      </w:r>
      <w:r w:rsidRPr="00FE4BE2">
        <w:rPr>
          <w:rFonts w:cs="Arial"/>
          <w:sz w:val="16"/>
          <w:szCs w:val="16"/>
        </w:rPr>
        <w:t>.</w:t>
      </w:r>
      <w:r>
        <w:rPr>
          <w:rFonts w:cs="Arial"/>
          <w:sz w:val="16"/>
          <w:szCs w:val="16"/>
        </w:rPr>
        <w:t>5</w:t>
      </w:r>
      <w:r w:rsidRPr="00FE4BE2">
        <w:rPr>
          <w:rFonts w:cs="Arial"/>
          <w:sz w:val="16"/>
          <w:szCs w:val="16"/>
        </w:rPr>
        <w:t>0 if paid for using Direct Debit option.</w:t>
      </w:r>
    </w:p>
    <w:p w14:paraId="37386429" w14:textId="77777777" w:rsidR="00E13804" w:rsidRDefault="00E13804" w:rsidP="00E13804">
      <w:pPr>
        <w:rPr>
          <w:rFonts w:ascii="Arial" w:hAnsi="Arial" w:cs="Arial"/>
          <w:b/>
          <w:sz w:val="24"/>
          <w:szCs w:val="24"/>
          <w:u w:val="single"/>
        </w:rPr>
      </w:pPr>
    </w:p>
    <w:p w14:paraId="0049374D" w14:textId="77777777" w:rsidR="00E13804" w:rsidRDefault="00E13804" w:rsidP="00E13804">
      <w:pPr>
        <w:rPr>
          <w:rFonts w:ascii="Arial" w:hAnsi="Arial" w:cs="Arial"/>
          <w:b/>
          <w:sz w:val="24"/>
          <w:szCs w:val="24"/>
          <w:u w:val="single"/>
        </w:rPr>
      </w:pPr>
    </w:p>
    <w:p w14:paraId="5A11BC78" w14:textId="77777777" w:rsidR="00E13804" w:rsidRDefault="00E13804" w:rsidP="00E13804">
      <w:pPr>
        <w:rPr>
          <w:rFonts w:ascii="Arial" w:hAnsi="Arial" w:cs="Arial"/>
          <w:b/>
          <w:sz w:val="24"/>
          <w:szCs w:val="24"/>
          <w:u w:val="single"/>
        </w:rPr>
      </w:pPr>
    </w:p>
    <w:p w14:paraId="1F6F98FA" w14:textId="77777777" w:rsidR="00E13804" w:rsidRDefault="00E13804" w:rsidP="00E13804">
      <w:pPr>
        <w:rPr>
          <w:rFonts w:ascii="Arial" w:hAnsi="Arial" w:cs="Arial"/>
          <w:b/>
          <w:sz w:val="24"/>
          <w:szCs w:val="24"/>
          <w:u w:val="single"/>
        </w:rPr>
      </w:pPr>
    </w:p>
    <w:p w14:paraId="6AD0B358" w14:textId="77777777" w:rsidR="00E13804" w:rsidRDefault="00E13804" w:rsidP="00E13804">
      <w:pPr>
        <w:rPr>
          <w:rFonts w:ascii="Arial" w:hAnsi="Arial" w:cs="Arial"/>
          <w:b/>
          <w:sz w:val="24"/>
          <w:szCs w:val="24"/>
          <w:u w:val="single"/>
        </w:rPr>
      </w:pPr>
    </w:p>
    <w:p w14:paraId="547E32F5" w14:textId="77777777" w:rsidR="00E13804" w:rsidRDefault="00E13804" w:rsidP="00E13804">
      <w:pPr>
        <w:rPr>
          <w:rFonts w:ascii="Arial" w:hAnsi="Arial" w:cs="Arial"/>
          <w:b/>
          <w:sz w:val="24"/>
          <w:szCs w:val="24"/>
          <w:u w:val="single"/>
        </w:rPr>
      </w:pPr>
    </w:p>
    <w:p w14:paraId="2779A30C" w14:textId="77777777" w:rsidR="00E13804" w:rsidRDefault="00E13804" w:rsidP="00E13804">
      <w:pPr>
        <w:rPr>
          <w:rFonts w:ascii="Arial" w:hAnsi="Arial" w:cs="Arial"/>
          <w:b/>
          <w:sz w:val="24"/>
          <w:szCs w:val="24"/>
          <w:u w:val="single"/>
        </w:rPr>
      </w:pPr>
    </w:p>
    <w:p w14:paraId="03647067" w14:textId="77777777" w:rsidR="00E13804" w:rsidRDefault="00E13804" w:rsidP="00E13804">
      <w:pPr>
        <w:rPr>
          <w:rFonts w:ascii="Arial" w:hAnsi="Arial" w:cs="Arial"/>
          <w:b/>
          <w:sz w:val="24"/>
          <w:szCs w:val="24"/>
          <w:u w:val="single"/>
        </w:rPr>
      </w:pPr>
    </w:p>
    <w:p w14:paraId="0394C621" w14:textId="77777777" w:rsidR="00E13804" w:rsidRDefault="00E13804" w:rsidP="00E13804">
      <w:pPr>
        <w:rPr>
          <w:rFonts w:ascii="Arial" w:hAnsi="Arial" w:cs="Arial"/>
          <w:b/>
          <w:sz w:val="24"/>
          <w:szCs w:val="24"/>
          <w:u w:val="single"/>
        </w:rPr>
      </w:pPr>
    </w:p>
    <w:p w14:paraId="6F286C38" w14:textId="77777777" w:rsidR="00E13804" w:rsidRDefault="00E13804" w:rsidP="00E13804">
      <w:pPr>
        <w:rPr>
          <w:rFonts w:ascii="Arial" w:hAnsi="Arial" w:cs="Arial"/>
          <w:b/>
          <w:sz w:val="24"/>
          <w:szCs w:val="24"/>
          <w:u w:val="single"/>
        </w:rPr>
      </w:pPr>
    </w:p>
    <w:p w14:paraId="4EE20781" w14:textId="77777777" w:rsidR="00E13804" w:rsidRDefault="00E13804" w:rsidP="00E13804">
      <w:pPr>
        <w:rPr>
          <w:rFonts w:ascii="Arial" w:hAnsi="Arial" w:cs="Arial"/>
          <w:b/>
          <w:sz w:val="24"/>
          <w:szCs w:val="24"/>
          <w:u w:val="single"/>
        </w:rPr>
      </w:pPr>
    </w:p>
    <w:p w14:paraId="4745DDEC" w14:textId="77777777" w:rsidR="00E13804" w:rsidRDefault="00E13804" w:rsidP="00E13804">
      <w:pPr>
        <w:rPr>
          <w:rFonts w:ascii="Arial" w:hAnsi="Arial" w:cs="Arial"/>
          <w:b/>
          <w:sz w:val="24"/>
          <w:szCs w:val="24"/>
          <w:u w:val="single"/>
        </w:rPr>
      </w:pPr>
    </w:p>
    <w:p w14:paraId="0EB231A6" w14:textId="77777777" w:rsidR="00E13804" w:rsidRDefault="00E13804" w:rsidP="00E13804">
      <w:pPr>
        <w:rPr>
          <w:rFonts w:ascii="Arial" w:hAnsi="Arial" w:cs="Arial"/>
          <w:b/>
          <w:sz w:val="24"/>
          <w:szCs w:val="24"/>
          <w:u w:val="single"/>
        </w:rPr>
      </w:pPr>
    </w:p>
    <w:p w14:paraId="35030FF2" w14:textId="77777777" w:rsidR="00E13804" w:rsidRDefault="00E13804" w:rsidP="00E13804">
      <w:pPr>
        <w:rPr>
          <w:rFonts w:ascii="Arial" w:hAnsi="Arial" w:cs="Arial"/>
          <w:b/>
          <w:sz w:val="24"/>
          <w:szCs w:val="24"/>
          <w:u w:val="single"/>
        </w:rPr>
      </w:pPr>
    </w:p>
    <w:p w14:paraId="593648DF" w14:textId="77777777" w:rsidR="00E13804" w:rsidRDefault="00E13804" w:rsidP="00E13804">
      <w:pPr>
        <w:rPr>
          <w:rFonts w:ascii="Arial" w:hAnsi="Arial" w:cs="Arial"/>
          <w:b/>
          <w:sz w:val="24"/>
          <w:szCs w:val="24"/>
          <w:u w:val="single"/>
        </w:rPr>
      </w:pPr>
    </w:p>
    <w:p w14:paraId="2F50BF13" w14:textId="77777777" w:rsidR="00E13804" w:rsidRDefault="00E13804" w:rsidP="00E13804">
      <w:pPr>
        <w:rPr>
          <w:rFonts w:ascii="Arial" w:hAnsi="Arial" w:cs="Arial"/>
          <w:b/>
          <w:sz w:val="24"/>
          <w:szCs w:val="24"/>
          <w:u w:val="single"/>
        </w:rPr>
      </w:pPr>
    </w:p>
    <w:p w14:paraId="0986A221" w14:textId="77777777" w:rsidR="00E13804" w:rsidRDefault="00E13804" w:rsidP="00E13804">
      <w:pPr>
        <w:rPr>
          <w:rFonts w:ascii="Arial" w:hAnsi="Arial" w:cs="Arial"/>
          <w:b/>
          <w:sz w:val="24"/>
          <w:szCs w:val="24"/>
          <w:u w:val="single"/>
        </w:rPr>
      </w:pPr>
    </w:p>
    <w:p w14:paraId="4D8E4751" w14:textId="77777777" w:rsidR="00E13804" w:rsidRDefault="00E13804" w:rsidP="00E13804">
      <w:pPr>
        <w:rPr>
          <w:rFonts w:ascii="Arial" w:hAnsi="Arial" w:cs="Arial"/>
          <w:b/>
          <w:sz w:val="24"/>
          <w:szCs w:val="24"/>
          <w:u w:val="single"/>
        </w:rPr>
      </w:pPr>
    </w:p>
    <w:p w14:paraId="0FEDF4FC" w14:textId="77777777" w:rsidR="00E13804" w:rsidRDefault="00E13804" w:rsidP="00E13804">
      <w:pPr>
        <w:rPr>
          <w:rFonts w:ascii="Arial" w:hAnsi="Arial" w:cs="Arial"/>
          <w:b/>
          <w:sz w:val="24"/>
          <w:szCs w:val="24"/>
          <w:u w:val="single"/>
        </w:rPr>
      </w:pPr>
    </w:p>
    <w:p w14:paraId="33DA944D" w14:textId="77777777" w:rsidR="00E13804" w:rsidRDefault="00E13804" w:rsidP="00E13804">
      <w:pPr>
        <w:rPr>
          <w:rFonts w:ascii="Arial" w:hAnsi="Arial" w:cs="Arial"/>
          <w:b/>
          <w:sz w:val="24"/>
          <w:szCs w:val="24"/>
          <w:u w:val="single"/>
        </w:rPr>
      </w:pPr>
    </w:p>
    <w:p w14:paraId="1487DDA2" w14:textId="77777777" w:rsidR="00E13804" w:rsidRDefault="00E13804" w:rsidP="00E13804">
      <w:pPr>
        <w:rPr>
          <w:rFonts w:ascii="Arial" w:hAnsi="Arial" w:cs="Arial"/>
          <w:b/>
          <w:sz w:val="24"/>
          <w:szCs w:val="24"/>
          <w:u w:val="single"/>
        </w:rPr>
      </w:pPr>
    </w:p>
    <w:p w14:paraId="4582334A" w14:textId="77777777" w:rsidR="00E13804" w:rsidRDefault="00E13804" w:rsidP="00E13804">
      <w:pPr>
        <w:rPr>
          <w:rFonts w:ascii="Arial" w:hAnsi="Arial" w:cs="Arial"/>
          <w:b/>
          <w:sz w:val="24"/>
          <w:szCs w:val="24"/>
          <w:u w:val="single"/>
        </w:rPr>
      </w:pPr>
    </w:p>
    <w:p w14:paraId="40F6FEE5" w14:textId="77777777" w:rsidR="00E13804" w:rsidRDefault="00E13804" w:rsidP="00E13804">
      <w:pPr>
        <w:rPr>
          <w:rFonts w:ascii="Arial" w:hAnsi="Arial" w:cs="Arial"/>
          <w:b/>
          <w:sz w:val="24"/>
          <w:szCs w:val="24"/>
          <w:u w:val="single"/>
        </w:rPr>
      </w:pPr>
    </w:p>
    <w:p w14:paraId="5A1A0529" w14:textId="77777777" w:rsidR="00E13804" w:rsidRDefault="00E13804" w:rsidP="00E13804">
      <w:pPr>
        <w:rPr>
          <w:rFonts w:ascii="Arial" w:hAnsi="Arial" w:cs="Arial"/>
          <w:b/>
          <w:sz w:val="24"/>
          <w:szCs w:val="24"/>
          <w:u w:val="single"/>
        </w:rPr>
      </w:pPr>
    </w:p>
    <w:p w14:paraId="75C4C438" w14:textId="77777777" w:rsidR="00E13804" w:rsidRDefault="00E13804" w:rsidP="00E13804">
      <w:pPr>
        <w:rPr>
          <w:rFonts w:ascii="Arial" w:hAnsi="Arial" w:cs="Arial"/>
          <w:b/>
          <w:sz w:val="24"/>
          <w:szCs w:val="24"/>
          <w:u w:val="single"/>
        </w:rPr>
      </w:pPr>
    </w:p>
    <w:p w14:paraId="15E89082" w14:textId="77777777" w:rsidR="00E13804" w:rsidRDefault="00E13804" w:rsidP="00E13804">
      <w:pPr>
        <w:rPr>
          <w:rFonts w:ascii="Arial" w:hAnsi="Arial" w:cs="Arial"/>
          <w:b/>
          <w:sz w:val="24"/>
          <w:szCs w:val="24"/>
          <w:u w:val="single"/>
        </w:rPr>
      </w:pPr>
    </w:p>
    <w:p w14:paraId="12E32D93" w14:textId="77777777" w:rsidR="00E13804" w:rsidRDefault="00E13804" w:rsidP="00E13804">
      <w:pPr>
        <w:rPr>
          <w:rFonts w:ascii="Arial" w:hAnsi="Arial" w:cs="Arial"/>
          <w:b/>
          <w:sz w:val="24"/>
          <w:szCs w:val="24"/>
          <w:u w:val="single"/>
        </w:rPr>
      </w:pPr>
    </w:p>
    <w:p w14:paraId="3E80CA97" w14:textId="77777777" w:rsidR="00E13804" w:rsidRDefault="00E13804" w:rsidP="00E13804">
      <w:pPr>
        <w:rPr>
          <w:rFonts w:ascii="Arial" w:hAnsi="Arial" w:cs="Arial"/>
          <w:b/>
          <w:sz w:val="24"/>
          <w:szCs w:val="24"/>
          <w:u w:val="single"/>
        </w:rPr>
      </w:pPr>
    </w:p>
    <w:p w14:paraId="1A4A801F" w14:textId="77777777" w:rsidR="00E13804" w:rsidRDefault="00E13804" w:rsidP="00E13804">
      <w:pPr>
        <w:rPr>
          <w:rFonts w:ascii="Arial" w:hAnsi="Arial" w:cs="Arial"/>
          <w:b/>
          <w:sz w:val="24"/>
          <w:szCs w:val="24"/>
          <w:u w:val="single"/>
        </w:rPr>
      </w:pPr>
    </w:p>
    <w:p w14:paraId="2B6A3AF8" w14:textId="77777777" w:rsidR="00E13804" w:rsidRDefault="00E13804" w:rsidP="00E13804">
      <w:pPr>
        <w:rPr>
          <w:rFonts w:ascii="Arial" w:hAnsi="Arial" w:cs="Arial"/>
          <w:b/>
          <w:sz w:val="24"/>
          <w:szCs w:val="24"/>
          <w:u w:val="single"/>
        </w:rPr>
      </w:pPr>
    </w:p>
    <w:p w14:paraId="2DD9F39B" w14:textId="77777777" w:rsidR="00E13804" w:rsidRDefault="00E13804" w:rsidP="00E13804">
      <w:pPr>
        <w:rPr>
          <w:rFonts w:ascii="Arial" w:hAnsi="Arial" w:cs="Arial"/>
          <w:b/>
          <w:sz w:val="24"/>
          <w:szCs w:val="24"/>
          <w:u w:val="single"/>
        </w:rPr>
      </w:pPr>
    </w:p>
    <w:p w14:paraId="0761D5D8" w14:textId="77777777" w:rsidR="00E13804" w:rsidRDefault="00E13804" w:rsidP="00E13804">
      <w:pPr>
        <w:rPr>
          <w:rFonts w:ascii="Arial" w:hAnsi="Arial" w:cs="Arial"/>
          <w:b/>
          <w:sz w:val="24"/>
          <w:szCs w:val="24"/>
          <w:u w:val="single"/>
        </w:rPr>
      </w:pPr>
    </w:p>
    <w:p w14:paraId="1AE58E13" w14:textId="77777777" w:rsidR="00E13804" w:rsidRDefault="00E13804" w:rsidP="00E13804">
      <w:pPr>
        <w:rPr>
          <w:rFonts w:ascii="Arial" w:hAnsi="Arial" w:cs="Arial"/>
          <w:b/>
          <w:sz w:val="24"/>
          <w:szCs w:val="24"/>
          <w:u w:val="single"/>
        </w:rPr>
      </w:pPr>
    </w:p>
    <w:p w14:paraId="09674A45" w14:textId="77777777" w:rsidR="00E13804" w:rsidRDefault="00E13804" w:rsidP="00E13804">
      <w:pPr>
        <w:rPr>
          <w:rFonts w:ascii="Arial" w:hAnsi="Arial" w:cs="Arial"/>
          <w:b/>
          <w:sz w:val="24"/>
          <w:szCs w:val="24"/>
          <w:u w:val="single"/>
        </w:rPr>
      </w:pPr>
      <w:r>
        <w:rPr>
          <w:rFonts w:ascii="Arial" w:hAnsi="Arial" w:cs="Arial"/>
          <w:b/>
          <w:sz w:val="24"/>
          <w:szCs w:val="24"/>
          <w:u w:val="single"/>
        </w:rPr>
        <w:lastRenderedPageBreak/>
        <w:t>Schedule 13 – Reserved Bay Charges</w:t>
      </w:r>
    </w:p>
    <w:p w14:paraId="5A98F695" w14:textId="77777777" w:rsidR="00E13804" w:rsidRPr="00724DE6" w:rsidRDefault="00E13804" w:rsidP="00E13804">
      <w:pPr>
        <w:rPr>
          <w:rFonts w:ascii="Arial" w:hAnsi="Arial" w:cs="Arial"/>
        </w:rPr>
      </w:pPr>
    </w:p>
    <w:p w14:paraId="393890D7" w14:textId="77777777" w:rsidR="00E13804" w:rsidRPr="00724DE6" w:rsidRDefault="00E13804" w:rsidP="00E13804">
      <w:pPr>
        <w:rPr>
          <w:rFonts w:ascii="Arial" w:hAnsi="Arial" w:cs="Arial"/>
        </w:rPr>
      </w:pPr>
    </w:p>
    <w:p w14:paraId="4A19525C" w14:textId="77777777" w:rsidR="00E13804" w:rsidRPr="00D9408F" w:rsidRDefault="00E13804" w:rsidP="00E13804">
      <w:pPr>
        <w:rPr>
          <w:rFonts w:ascii="Arial" w:hAnsi="Arial" w:cs="Arial"/>
        </w:rPr>
      </w:pPr>
      <w:r w:rsidRPr="00D9408F">
        <w:rPr>
          <w:rFonts w:ascii="Arial" w:hAnsi="Arial" w:cs="Arial"/>
          <w:b/>
        </w:rPr>
        <w:t>Brixham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2738"/>
        <w:gridCol w:w="2750"/>
      </w:tblGrid>
      <w:tr w:rsidR="00E13804" w:rsidRPr="00D9408F" w14:paraId="5A06A684" w14:textId="77777777" w:rsidTr="00A33714">
        <w:tc>
          <w:tcPr>
            <w:tcW w:w="3592" w:type="dxa"/>
          </w:tcPr>
          <w:p w14:paraId="48796D7C" w14:textId="77777777" w:rsidR="00E13804" w:rsidRPr="006515CE" w:rsidRDefault="00E13804" w:rsidP="00A33714">
            <w:pPr>
              <w:jc w:val="center"/>
              <w:rPr>
                <w:rFonts w:ascii="Arial" w:hAnsi="Arial" w:cs="Arial"/>
                <w:b/>
              </w:rPr>
            </w:pPr>
            <w:r w:rsidRPr="006515CE">
              <w:rPr>
                <w:rFonts w:ascii="Arial" w:hAnsi="Arial" w:cs="Arial"/>
                <w:b/>
              </w:rPr>
              <w:t>Location</w:t>
            </w:r>
          </w:p>
        </w:tc>
        <w:tc>
          <w:tcPr>
            <w:tcW w:w="2738" w:type="dxa"/>
          </w:tcPr>
          <w:p w14:paraId="756A149F" w14:textId="77777777" w:rsidR="00E13804" w:rsidRPr="006515CE" w:rsidRDefault="00E13804" w:rsidP="00A33714">
            <w:pPr>
              <w:jc w:val="center"/>
              <w:rPr>
                <w:rFonts w:ascii="Arial" w:hAnsi="Arial" w:cs="Arial"/>
                <w:b/>
              </w:rPr>
            </w:pPr>
            <w:r w:rsidRPr="006515CE">
              <w:rPr>
                <w:rFonts w:ascii="Arial" w:hAnsi="Arial" w:cs="Arial"/>
                <w:b/>
              </w:rPr>
              <w:t>No. of spaces</w:t>
            </w:r>
          </w:p>
        </w:tc>
        <w:tc>
          <w:tcPr>
            <w:tcW w:w="2750" w:type="dxa"/>
          </w:tcPr>
          <w:p w14:paraId="01A60B28" w14:textId="77777777" w:rsidR="00E13804" w:rsidRPr="006515CE" w:rsidRDefault="00E13804" w:rsidP="00A33714">
            <w:pPr>
              <w:jc w:val="center"/>
              <w:rPr>
                <w:rFonts w:ascii="Arial" w:hAnsi="Arial" w:cs="Arial"/>
                <w:b/>
              </w:rPr>
            </w:pPr>
            <w:r w:rsidRPr="006515CE">
              <w:rPr>
                <w:rFonts w:ascii="Arial" w:hAnsi="Arial" w:cs="Arial"/>
                <w:b/>
              </w:rPr>
              <w:t>Cost for 12 months</w:t>
            </w:r>
          </w:p>
        </w:tc>
      </w:tr>
      <w:tr w:rsidR="00E13804" w:rsidRPr="00D9408F" w14:paraId="6A6220F1" w14:textId="77777777" w:rsidTr="00A33714">
        <w:tc>
          <w:tcPr>
            <w:tcW w:w="3592" w:type="dxa"/>
          </w:tcPr>
          <w:p w14:paraId="4C2EFD81" w14:textId="77777777" w:rsidR="00E13804" w:rsidRPr="00E05956" w:rsidRDefault="00E13804" w:rsidP="00A33714">
            <w:pPr>
              <w:rPr>
                <w:rFonts w:ascii="Arial" w:hAnsi="Arial" w:cs="Arial"/>
              </w:rPr>
            </w:pPr>
            <w:r w:rsidRPr="00E05956">
              <w:rPr>
                <w:rFonts w:ascii="Arial" w:hAnsi="Arial" w:cs="Arial"/>
              </w:rPr>
              <w:t>Breakwater Car Park</w:t>
            </w:r>
          </w:p>
        </w:tc>
        <w:tc>
          <w:tcPr>
            <w:tcW w:w="2738" w:type="dxa"/>
          </w:tcPr>
          <w:p w14:paraId="41C02437" w14:textId="77777777" w:rsidR="00E13804" w:rsidRPr="00E05956" w:rsidRDefault="00E13804" w:rsidP="00A33714">
            <w:pPr>
              <w:jc w:val="center"/>
              <w:rPr>
                <w:rFonts w:ascii="Arial" w:hAnsi="Arial" w:cs="Arial"/>
              </w:rPr>
            </w:pPr>
            <w:r w:rsidRPr="00E05956">
              <w:rPr>
                <w:rFonts w:ascii="Arial" w:hAnsi="Arial" w:cs="Arial"/>
              </w:rPr>
              <w:t>3</w:t>
            </w:r>
          </w:p>
        </w:tc>
        <w:tc>
          <w:tcPr>
            <w:tcW w:w="2750" w:type="dxa"/>
          </w:tcPr>
          <w:p w14:paraId="033A3078"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7455EF0C" w14:textId="77777777" w:rsidTr="00A33714">
        <w:tc>
          <w:tcPr>
            <w:tcW w:w="3592" w:type="dxa"/>
          </w:tcPr>
          <w:p w14:paraId="5196A3FB" w14:textId="77777777" w:rsidR="00E13804" w:rsidRPr="00E05956" w:rsidRDefault="00E13804" w:rsidP="00A33714">
            <w:pPr>
              <w:rPr>
                <w:rFonts w:ascii="Arial" w:hAnsi="Arial" w:cs="Arial"/>
              </w:rPr>
            </w:pPr>
            <w:r w:rsidRPr="00E05956">
              <w:rPr>
                <w:rFonts w:ascii="Arial" w:hAnsi="Arial" w:cs="Arial"/>
              </w:rPr>
              <w:t>Freshwater Car Park</w:t>
            </w:r>
          </w:p>
        </w:tc>
        <w:tc>
          <w:tcPr>
            <w:tcW w:w="2738" w:type="dxa"/>
          </w:tcPr>
          <w:p w14:paraId="1B1DAA47" w14:textId="77777777" w:rsidR="00E13804" w:rsidRPr="00E05956" w:rsidRDefault="00E13804" w:rsidP="00A33714">
            <w:pPr>
              <w:jc w:val="center"/>
              <w:rPr>
                <w:rFonts w:ascii="Arial" w:hAnsi="Arial" w:cs="Arial"/>
              </w:rPr>
            </w:pPr>
            <w:r w:rsidRPr="00E05956">
              <w:rPr>
                <w:rFonts w:ascii="Arial" w:hAnsi="Arial" w:cs="Arial"/>
              </w:rPr>
              <w:t>26</w:t>
            </w:r>
          </w:p>
        </w:tc>
        <w:tc>
          <w:tcPr>
            <w:tcW w:w="2750" w:type="dxa"/>
          </w:tcPr>
          <w:p w14:paraId="5C1A3451"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05443566" w14:textId="77777777" w:rsidTr="00A33714">
        <w:tc>
          <w:tcPr>
            <w:tcW w:w="3592" w:type="dxa"/>
          </w:tcPr>
          <w:p w14:paraId="1FC0A795" w14:textId="77777777" w:rsidR="00E13804" w:rsidRPr="00E05956" w:rsidRDefault="00E13804" w:rsidP="00A33714">
            <w:pPr>
              <w:rPr>
                <w:rFonts w:ascii="Arial" w:hAnsi="Arial" w:cs="Arial"/>
              </w:rPr>
            </w:pPr>
            <w:r w:rsidRPr="00E05956">
              <w:rPr>
                <w:rFonts w:ascii="Arial" w:hAnsi="Arial" w:cs="Arial"/>
              </w:rPr>
              <w:t>Southern Quay</w:t>
            </w:r>
          </w:p>
        </w:tc>
        <w:tc>
          <w:tcPr>
            <w:tcW w:w="2738" w:type="dxa"/>
          </w:tcPr>
          <w:p w14:paraId="3CE9BB4C" w14:textId="77777777" w:rsidR="00E13804" w:rsidRPr="00E05956" w:rsidRDefault="00E13804" w:rsidP="00A33714">
            <w:pPr>
              <w:jc w:val="center"/>
              <w:rPr>
                <w:rFonts w:ascii="Arial" w:hAnsi="Arial" w:cs="Arial"/>
              </w:rPr>
            </w:pPr>
            <w:r w:rsidRPr="00E05956">
              <w:rPr>
                <w:rFonts w:ascii="Arial" w:hAnsi="Arial" w:cs="Arial"/>
              </w:rPr>
              <w:t>58</w:t>
            </w:r>
          </w:p>
        </w:tc>
        <w:tc>
          <w:tcPr>
            <w:tcW w:w="2750" w:type="dxa"/>
          </w:tcPr>
          <w:p w14:paraId="6DC326FA" w14:textId="77777777" w:rsidR="00E13804" w:rsidRPr="00F21266" w:rsidRDefault="00E13804" w:rsidP="00A33714">
            <w:pPr>
              <w:jc w:val="center"/>
              <w:rPr>
                <w:rFonts w:ascii="Arial" w:hAnsi="Arial" w:cs="Arial"/>
              </w:rPr>
            </w:pPr>
            <w:r w:rsidRPr="00F21266">
              <w:rPr>
                <w:rFonts w:ascii="Arial" w:hAnsi="Arial" w:cs="Arial"/>
              </w:rPr>
              <w:t>(residents) £7</w:t>
            </w:r>
            <w:r>
              <w:rPr>
                <w:rFonts w:ascii="Arial" w:hAnsi="Arial" w:cs="Arial"/>
              </w:rPr>
              <w:t>80.00</w:t>
            </w:r>
          </w:p>
          <w:p w14:paraId="72BB32E3" w14:textId="77777777" w:rsidR="00E13804" w:rsidRPr="00F21266" w:rsidRDefault="00E13804" w:rsidP="00A33714">
            <w:pPr>
              <w:jc w:val="center"/>
              <w:rPr>
                <w:rFonts w:ascii="Arial" w:hAnsi="Arial" w:cs="Arial"/>
              </w:rPr>
            </w:pPr>
          </w:p>
          <w:p w14:paraId="129C283A" w14:textId="77777777" w:rsidR="00E13804" w:rsidRPr="00F21266" w:rsidRDefault="00E13804" w:rsidP="00A33714">
            <w:pPr>
              <w:jc w:val="center"/>
              <w:rPr>
                <w:rFonts w:ascii="Arial" w:hAnsi="Arial" w:cs="Arial"/>
              </w:rPr>
            </w:pPr>
            <w:r w:rsidRPr="00F21266">
              <w:rPr>
                <w:rFonts w:ascii="Arial" w:hAnsi="Arial" w:cs="Arial"/>
              </w:rPr>
              <w:t>(businesses) £1</w:t>
            </w:r>
            <w:r>
              <w:rPr>
                <w:rFonts w:ascii="Arial" w:hAnsi="Arial" w:cs="Arial"/>
              </w:rPr>
              <w:t>640.00</w:t>
            </w:r>
          </w:p>
          <w:p w14:paraId="0BBFF2FE" w14:textId="77777777" w:rsidR="00E13804" w:rsidRPr="00F21266" w:rsidRDefault="00E13804" w:rsidP="00A33714">
            <w:pPr>
              <w:jc w:val="center"/>
              <w:rPr>
                <w:rFonts w:ascii="Arial" w:hAnsi="Arial" w:cs="Arial"/>
              </w:rPr>
            </w:pPr>
          </w:p>
          <w:p w14:paraId="5DD9BD68" w14:textId="77777777" w:rsidR="00E13804" w:rsidRPr="00E05956" w:rsidRDefault="00E13804" w:rsidP="00A33714">
            <w:pPr>
              <w:jc w:val="center"/>
              <w:rPr>
                <w:rFonts w:ascii="Arial" w:hAnsi="Arial" w:cs="Arial"/>
              </w:rPr>
            </w:pPr>
            <w:r w:rsidRPr="00F21266">
              <w:rPr>
                <w:rFonts w:ascii="Arial" w:hAnsi="Arial" w:cs="Arial"/>
              </w:rPr>
              <w:t>Notification of change of business: £50</w:t>
            </w:r>
            <w:r>
              <w:rPr>
                <w:rFonts w:ascii="Arial" w:hAnsi="Arial" w:cs="Arial"/>
              </w:rPr>
              <w:t>.00*</w:t>
            </w:r>
          </w:p>
        </w:tc>
      </w:tr>
    </w:tbl>
    <w:p w14:paraId="24C12BC6" w14:textId="77777777" w:rsidR="00E13804" w:rsidRPr="00D9408F" w:rsidRDefault="00E13804" w:rsidP="00E13804">
      <w:pPr>
        <w:rPr>
          <w:rFonts w:ascii="Arial" w:hAnsi="Arial" w:cs="Arial"/>
        </w:rPr>
      </w:pPr>
      <w:r w:rsidRPr="009A6810">
        <w:rPr>
          <w:rFonts w:ascii="Arial" w:hAnsi="Arial" w:cs="Arial"/>
        </w:rPr>
        <w:t>*</w:t>
      </w:r>
      <w:r>
        <w:rPr>
          <w:rFonts w:ascii="Arial" w:hAnsi="Arial" w:cs="Arial"/>
        </w:rPr>
        <w:t xml:space="preserve"> For bays hired by businesses, there is also an option of being able to pass the bay on to another company.</w:t>
      </w:r>
    </w:p>
    <w:p w14:paraId="21B91ABB" w14:textId="77777777" w:rsidR="00E13804" w:rsidRPr="00D9408F" w:rsidRDefault="00E13804" w:rsidP="00E13804">
      <w:pPr>
        <w:rPr>
          <w:rFonts w:ascii="Arial" w:hAnsi="Arial" w:cs="Arial"/>
        </w:rPr>
      </w:pPr>
    </w:p>
    <w:p w14:paraId="55433C91" w14:textId="77777777" w:rsidR="00E13804" w:rsidRPr="00D9408F" w:rsidRDefault="00E13804" w:rsidP="00E13804">
      <w:pPr>
        <w:rPr>
          <w:rFonts w:ascii="Arial" w:hAnsi="Arial" w:cs="Arial"/>
        </w:rPr>
      </w:pPr>
      <w:r w:rsidRPr="00D9408F">
        <w:rPr>
          <w:rFonts w:ascii="Arial" w:hAnsi="Arial" w:cs="Arial"/>
          <w:b/>
        </w:rPr>
        <w:t>Paignton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2740"/>
        <w:gridCol w:w="2742"/>
      </w:tblGrid>
      <w:tr w:rsidR="00E13804" w:rsidRPr="00D9408F" w14:paraId="2A22A5FF" w14:textId="77777777" w:rsidTr="00A33714">
        <w:tc>
          <w:tcPr>
            <w:tcW w:w="3594" w:type="dxa"/>
          </w:tcPr>
          <w:p w14:paraId="0F776F34" w14:textId="77777777" w:rsidR="00E13804" w:rsidRPr="006515CE" w:rsidRDefault="00E13804" w:rsidP="00A33714">
            <w:pPr>
              <w:jc w:val="center"/>
              <w:rPr>
                <w:rFonts w:ascii="Arial" w:hAnsi="Arial" w:cs="Arial"/>
                <w:b/>
              </w:rPr>
            </w:pPr>
            <w:r w:rsidRPr="006515CE">
              <w:rPr>
                <w:rFonts w:ascii="Arial" w:hAnsi="Arial" w:cs="Arial"/>
                <w:b/>
              </w:rPr>
              <w:t>Location</w:t>
            </w:r>
          </w:p>
        </w:tc>
        <w:tc>
          <w:tcPr>
            <w:tcW w:w="2740" w:type="dxa"/>
          </w:tcPr>
          <w:p w14:paraId="73F1E046" w14:textId="77777777" w:rsidR="00E13804" w:rsidRPr="006515CE" w:rsidRDefault="00E13804" w:rsidP="00A33714">
            <w:pPr>
              <w:jc w:val="center"/>
              <w:rPr>
                <w:rFonts w:ascii="Arial" w:hAnsi="Arial" w:cs="Arial"/>
                <w:b/>
              </w:rPr>
            </w:pPr>
            <w:r w:rsidRPr="006515CE">
              <w:rPr>
                <w:rFonts w:ascii="Arial" w:hAnsi="Arial" w:cs="Arial"/>
                <w:b/>
              </w:rPr>
              <w:t>No. of spaces</w:t>
            </w:r>
          </w:p>
        </w:tc>
        <w:tc>
          <w:tcPr>
            <w:tcW w:w="2742" w:type="dxa"/>
          </w:tcPr>
          <w:p w14:paraId="2135DB16" w14:textId="77777777" w:rsidR="00E13804" w:rsidRPr="006515CE" w:rsidRDefault="00E13804" w:rsidP="00A33714">
            <w:pPr>
              <w:jc w:val="center"/>
              <w:rPr>
                <w:rFonts w:ascii="Arial" w:hAnsi="Arial" w:cs="Arial"/>
                <w:b/>
              </w:rPr>
            </w:pPr>
            <w:r w:rsidRPr="006515CE">
              <w:rPr>
                <w:rFonts w:ascii="Arial" w:hAnsi="Arial" w:cs="Arial"/>
                <w:b/>
              </w:rPr>
              <w:t>Cost for 12 months</w:t>
            </w:r>
          </w:p>
        </w:tc>
      </w:tr>
      <w:tr w:rsidR="00E13804" w:rsidRPr="00D9408F" w14:paraId="5A251088" w14:textId="77777777" w:rsidTr="00A33714">
        <w:tc>
          <w:tcPr>
            <w:tcW w:w="3594" w:type="dxa"/>
          </w:tcPr>
          <w:p w14:paraId="0E46FAA9" w14:textId="77777777" w:rsidR="00E13804" w:rsidRPr="00E05956" w:rsidRDefault="00E13804" w:rsidP="00A33714">
            <w:pPr>
              <w:rPr>
                <w:rFonts w:ascii="Arial" w:hAnsi="Arial" w:cs="Arial"/>
              </w:rPr>
            </w:pPr>
            <w:r w:rsidRPr="00E05956">
              <w:rPr>
                <w:rFonts w:ascii="Arial" w:hAnsi="Arial" w:cs="Arial"/>
              </w:rPr>
              <w:t>Victoria Car Park</w:t>
            </w:r>
          </w:p>
        </w:tc>
        <w:tc>
          <w:tcPr>
            <w:tcW w:w="2740" w:type="dxa"/>
          </w:tcPr>
          <w:p w14:paraId="540AE2C3" w14:textId="77777777" w:rsidR="00E13804" w:rsidRPr="00E05956" w:rsidRDefault="00E13804" w:rsidP="00A33714">
            <w:pPr>
              <w:jc w:val="center"/>
              <w:rPr>
                <w:rFonts w:ascii="Arial" w:hAnsi="Arial" w:cs="Arial"/>
              </w:rPr>
            </w:pPr>
            <w:r w:rsidRPr="00E05956">
              <w:rPr>
                <w:rFonts w:ascii="Arial" w:hAnsi="Arial" w:cs="Arial"/>
              </w:rPr>
              <w:t>4</w:t>
            </w:r>
            <w:r>
              <w:rPr>
                <w:rFonts w:ascii="Arial" w:hAnsi="Arial" w:cs="Arial"/>
              </w:rPr>
              <w:t>0</w:t>
            </w:r>
          </w:p>
        </w:tc>
        <w:tc>
          <w:tcPr>
            <w:tcW w:w="2742" w:type="dxa"/>
          </w:tcPr>
          <w:p w14:paraId="40AA239D" w14:textId="77777777" w:rsidR="00E13804" w:rsidRPr="00E05956" w:rsidRDefault="00E13804" w:rsidP="00A33714">
            <w:pPr>
              <w:jc w:val="center"/>
              <w:rPr>
                <w:rFonts w:ascii="Arial" w:hAnsi="Arial" w:cs="Arial"/>
              </w:rPr>
            </w:pPr>
            <w:r>
              <w:rPr>
                <w:rFonts w:ascii="Arial" w:hAnsi="Arial" w:cs="Arial"/>
              </w:rPr>
              <w:t>£715.00</w:t>
            </w:r>
          </w:p>
        </w:tc>
      </w:tr>
    </w:tbl>
    <w:p w14:paraId="5AF80AB8" w14:textId="77777777" w:rsidR="00E13804" w:rsidRPr="00D9408F" w:rsidRDefault="00E13804" w:rsidP="00E13804">
      <w:pPr>
        <w:rPr>
          <w:rFonts w:ascii="Arial" w:hAnsi="Arial" w:cs="Arial"/>
        </w:rPr>
      </w:pPr>
    </w:p>
    <w:p w14:paraId="78C02276" w14:textId="77777777" w:rsidR="00E13804" w:rsidRPr="00D9408F" w:rsidRDefault="00E13804" w:rsidP="00E13804">
      <w:pPr>
        <w:rPr>
          <w:rFonts w:ascii="Arial" w:hAnsi="Arial" w:cs="Arial"/>
        </w:rPr>
      </w:pPr>
    </w:p>
    <w:p w14:paraId="7DF6FF1A" w14:textId="77777777" w:rsidR="00E13804" w:rsidRDefault="00E13804" w:rsidP="00E13804">
      <w:pPr>
        <w:rPr>
          <w:rFonts w:ascii="Arial" w:hAnsi="Arial" w:cs="Arial"/>
          <w:b/>
        </w:rPr>
      </w:pPr>
      <w:r w:rsidRPr="00D9408F">
        <w:rPr>
          <w:rFonts w:ascii="Arial" w:hAnsi="Arial" w:cs="Arial"/>
          <w:b/>
        </w:rPr>
        <w:t>Torquay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2742"/>
        <w:gridCol w:w="8226"/>
      </w:tblGrid>
      <w:tr w:rsidR="00E13804" w:rsidRPr="00D9408F" w14:paraId="3A381AC3" w14:textId="77777777" w:rsidTr="00A33714">
        <w:tc>
          <w:tcPr>
            <w:tcW w:w="3591" w:type="dxa"/>
          </w:tcPr>
          <w:p w14:paraId="07A57A91" w14:textId="77777777" w:rsidR="00E13804" w:rsidRPr="006515CE" w:rsidRDefault="00E13804" w:rsidP="00A33714">
            <w:pPr>
              <w:jc w:val="center"/>
              <w:rPr>
                <w:rFonts w:ascii="Arial" w:hAnsi="Arial" w:cs="Arial"/>
                <w:b/>
              </w:rPr>
            </w:pPr>
            <w:r w:rsidRPr="006515CE">
              <w:rPr>
                <w:rFonts w:ascii="Arial" w:hAnsi="Arial" w:cs="Arial"/>
                <w:b/>
              </w:rPr>
              <w:t>Location</w:t>
            </w:r>
          </w:p>
        </w:tc>
        <w:tc>
          <w:tcPr>
            <w:tcW w:w="2742" w:type="dxa"/>
          </w:tcPr>
          <w:p w14:paraId="725BB25D" w14:textId="77777777" w:rsidR="00E13804" w:rsidRPr="006515CE" w:rsidRDefault="00E13804" w:rsidP="00A33714">
            <w:pPr>
              <w:jc w:val="center"/>
              <w:rPr>
                <w:rFonts w:ascii="Arial" w:hAnsi="Arial" w:cs="Arial"/>
                <w:b/>
              </w:rPr>
            </w:pPr>
            <w:r w:rsidRPr="006515CE">
              <w:rPr>
                <w:rFonts w:ascii="Arial" w:hAnsi="Arial" w:cs="Arial"/>
                <w:b/>
              </w:rPr>
              <w:t>No. of spaces</w:t>
            </w:r>
          </w:p>
        </w:tc>
        <w:tc>
          <w:tcPr>
            <w:tcW w:w="8226" w:type="dxa"/>
          </w:tcPr>
          <w:p w14:paraId="42D681A3" w14:textId="77777777" w:rsidR="00E13804" w:rsidRPr="006515CE" w:rsidRDefault="00E13804" w:rsidP="00A33714">
            <w:pPr>
              <w:jc w:val="center"/>
              <w:rPr>
                <w:rFonts w:ascii="Arial" w:hAnsi="Arial" w:cs="Arial"/>
                <w:b/>
              </w:rPr>
            </w:pPr>
            <w:r w:rsidRPr="006515CE">
              <w:rPr>
                <w:rFonts w:ascii="Arial" w:hAnsi="Arial" w:cs="Arial"/>
                <w:b/>
              </w:rPr>
              <w:t>Cost for 12 months</w:t>
            </w:r>
          </w:p>
        </w:tc>
      </w:tr>
      <w:tr w:rsidR="00E13804" w:rsidRPr="00D9408F" w14:paraId="61830E5F" w14:textId="77777777" w:rsidTr="00A33714">
        <w:tc>
          <w:tcPr>
            <w:tcW w:w="3591" w:type="dxa"/>
          </w:tcPr>
          <w:p w14:paraId="15678ECC" w14:textId="77777777" w:rsidR="00E13804" w:rsidRPr="00E05956" w:rsidRDefault="00E13804" w:rsidP="00A33714">
            <w:pPr>
              <w:rPr>
                <w:rFonts w:ascii="Arial" w:hAnsi="Arial" w:cs="Arial"/>
              </w:rPr>
            </w:pPr>
            <w:r w:rsidRPr="00E05956">
              <w:rPr>
                <w:rFonts w:ascii="Arial" w:hAnsi="Arial" w:cs="Arial"/>
              </w:rPr>
              <w:t>Beacon Quay Car Park</w:t>
            </w:r>
          </w:p>
        </w:tc>
        <w:tc>
          <w:tcPr>
            <w:tcW w:w="2742" w:type="dxa"/>
          </w:tcPr>
          <w:p w14:paraId="40DDE76D" w14:textId="77777777" w:rsidR="00E13804" w:rsidRPr="00E05956" w:rsidRDefault="00E13804" w:rsidP="00A33714">
            <w:pPr>
              <w:jc w:val="center"/>
              <w:rPr>
                <w:rFonts w:ascii="Arial" w:hAnsi="Arial" w:cs="Arial"/>
              </w:rPr>
            </w:pPr>
            <w:r w:rsidRPr="00E05956">
              <w:rPr>
                <w:rFonts w:ascii="Arial" w:hAnsi="Arial" w:cs="Arial"/>
              </w:rPr>
              <w:t>3</w:t>
            </w:r>
          </w:p>
        </w:tc>
        <w:tc>
          <w:tcPr>
            <w:tcW w:w="8226" w:type="dxa"/>
          </w:tcPr>
          <w:p w14:paraId="1C0406BC"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57A6D22B" w14:textId="77777777" w:rsidTr="00A33714">
        <w:tc>
          <w:tcPr>
            <w:tcW w:w="3591" w:type="dxa"/>
          </w:tcPr>
          <w:p w14:paraId="7BCB3590" w14:textId="77777777" w:rsidR="00E13804" w:rsidRPr="00E05956" w:rsidRDefault="00E13804" w:rsidP="00A33714">
            <w:pPr>
              <w:rPr>
                <w:rFonts w:ascii="Arial" w:hAnsi="Arial" w:cs="Arial"/>
              </w:rPr>
            </w:pPr>
            <w:r w:rsidRPr="00E05956">
              <w:rPr>
                <w:rFonts w:ascii="Arial" w:hAnsi="Arial" w:cs="Arial"/>
              </w:rPr>
              <w:t>Chilcote Close</w:t>
            </w:r>
          </w:p>
        </w:tc>
        <w:tc>
          <w:tcPr>
            <w:tcW w:w="2742" w:type="dxa"/>
          </w:tcPr>
          <w:p w14:paraId="3DD2DA76" w14:textId="77777777" w:rsidR="00E13804" w:rsidRPr="00E05956" w:rsidRDefault="00E13804" w:rsidP="00A33714">
            <w:pPr>
              <w:jc w:val="center"/>
              <w:rPr>
                <w:rFonts w:ascii="Arial" w:hAnsi="Arial" w:cs="Arial"/>
              </w:rPr>
            </w:pPr>
            <w:r w:rsidRPr="00E05956">
              <w:rPr>
                <w:rFonts w:ascii="Arial" w:hAnsi="Arial" w:cs="Arial"/>
              </w:rPr>
              <w:t>11</w:t>
            </w:r>
          </w:p>
        </w:tc>
        <w:tc>
          <w:tcPr>
            <w:tcW w:w="8226" w:type="dxa"/>
          </w:tcPr>
          <w:p w14:paraId="5D13B22A"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2438EF50" w14:textId="77777777" w:rsidTr="00A33714">
        <w:tc>
          <w:tcPr>
            <w:tcW w:w="3591" w:type="dxa"/>
          </w:tcPr>
          <w:p w14:paraId="35D99E74" w14:textId="77777777" w:rsidR="00E13804" w:rsidRPr="00E05956" w:rsidRDefault="00E13804" w:rsidP="00A33714">
            <w:pPr>
              <w:rPr>
                <w:rFonts w:ascii="Arial" w:hAnsi="Arial" w:cs="Arial"/>
              </w:rPr>
            </w:pPr>
            <w:r w:rsidRPr="00E05956">
              <w:rPr>
                <w:rFonts w:ascii="Arial" w:hAnsi="Arial" w:cs="Arial"/>
              </w:rPr>
              <w:t>Harbour Car Park</w:t>
            </w:r>
          </w:p>
        </w:tc>
        <w:tc>
          <w:tcPr>
            <w:tcW w:w="2742" w:type="dxa"/>
          </w:tcPr>
          <w:p w14:paraId="78A09204" w14:textId="77777777" w:rsidR="00E13804" w:rsidRPr="00E05956" w:rsidRDefault="00E13804" w:rsidP="00A33714">
            <w:pPr>
              <w:jc w:val="center"/>
              <w:rPr>
                <w:rFonts w:ascii="Arial" w:hAnsi="Arial" w:cs="Arial"/>
              </w:rPr>
            </w:pPr>
            <w:r>
              <w:rPr>
                <w:rFonts w:ascii="Arial" w:hAnsi="Arial" w:cs="Arial"/>
              </w:rPr>
              <w:t>Not specified</w:t>
            </w:r>
          </w:p>
        </w:tc>
        <w:tc>
          <w:tcPr>
            <w:tcW w:w="8226" w:type="dxa"/>
          </w:tcPr>
          <w:p w14:paraId="430EA767"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40E2C061" w14:textId="77777777" w:rsidTr="00A33714">
        <w:tc>
          <w:tcPr>
            <w:tcW w:w="3591" w:type="dxa"/>
          </w:tcPr>
          <w:p w14:paraId="3741A22F" w14:textId="77777777" w:rsidR="00E13804" w:rsidRPr="00E05956" w:rsidRDefault="00E13804" w:rsidP="00A33714">
            <w:pPr>
              <w:rPr>
                <w:rFonts w:ascii="Arial" w:hAnsi="Arial" w:cs="Arial"/>
              </w:rPr>
            </w:pPr>
            <w:r>
              <w:rPr>
                <w:rFonts w:ascii="Arial" w:hAnsi="Arial" w:cs="Arial"/>
              </w:rPr>
              <w:t>Harbour Car Park (Museum Road)</w:t>
            </w:r>
          </w:p>
        </w:tc>
        <w:tc>
          <w:tcPr>
            <w:tcW w:w="2742" w:type="dxa"/>
          </w:tcPr>
          <w:p w14:paraId="6BF7C1E8" w14:textId="77777777" w:rsidR="00E13804" w:rsidRPr="00E05956" w:rsidRDefault="00E13804" w:rsidP="00A33714">
            <w:pPr>
              <w:jc w:val="center"/>
              <w:rPr>
                <w:rFonts w:ascii="Arial" w:hAnsi="Arial" w:cs="Arial"/>
              </w:rPr>
            </w:pPr>
            <w:r>
              <w:rPr>
                <w:rFonts w:ascii="Arial" w:hAnsi="Arial" w:cs="Arial"/>
              </w:rPr>
              <w:t>Not specified</w:t>
            </w:r>
          </w:p>
        </w:tc>
        <w:tc>
          <w:tcPr>
            <w:tcW w:w="8226" w:type="dxa"/>
          </w:tcPr>
          <w:p w14:paraId="1AD6E382" w14:textId="77777777" w:rsidR="00E13804" w:rsidRPr="00E05956" w:rsidRDefault="00E13804" w:rsidP="00A33714">
            <w:pPr>
              <w:jc w:val="center"/>
              <w:rPr>
                <w:rFonts w:ascii="Arial" w:hAnsi="Arial" w:cs="Arial"/>
              </w:rPr>
            </w:pPr>
            <w:r>
              <w:rPr>
                <w:rFonts w:ascii="Arial" w:hAnsi="Arial" w:cs="Arial"/>
              </w:rPr>
              <w:t>£715.00</w:t>
            </w:r>
          </w:p>
        </w:tc>
      </w:tr>
      <w:tr w:rsidR="00E13804" w:rsidRPr="00D9408F" w14:paraId="72348203" w14:textId="77777777" w:rsidTr="00A33714">
        <w:tc>
          <w:tcPr>
            <w:tcW w:w="3591" w:type="dxa"/>
          </w:tcPr>
          <w:p w14:paraId="55FB0E05" w14:textId="77777777" w:rsidR="00E13804" w:rsidRPr="00E05956" w:rsidRDefault="00E13804" w:rsidP="00A33714">
            <w:pPr>
              <w:rPr>
                <w:rFonts w:ascii="Arial" w:hAnsi="Arial" w:cs="Arial"/>
              </w:rPr>
            </w:pPr>
            <w:r w:rsidRPr="00E05956">
              <w:rPr>
                <w:rFonts w:ascii="Arial" w:hAnsi="Arial" w:cs="Arial"/>
              </w:rPr>
              <w:t>Lymington Road Coach Station</w:t>
            </w:r>
          </w:p>
        </w:tc>
        <w:tc>
          <w:tcPr>
            <w:tcW w:w="2742" w:type="dxa"/>
          </w:tcPr>
          <w:p w14:paraId="1B55CC48" w14:textId="77777777" w:rsidR="00E13804" w:rsidRPr="00E05956" w:rsidRDefault="00E13804" w:rsidP="00A33714">
            <w:pPr>
              <w:jc w:val="center"/>
              <w:rPr>
                <w:rFonts w:ascii="Arial" w:hAnsi="Arial" w:cs="Arial"/>
              </w:rPr>
            </w:pPr>
            <w:r w:rsidRPr="00E05956">
              <w:rPr>
                <w:rFonts w:ascii="Arial" w:hAnsi="Arial" w:cs="Arial"/>
              </w:rPr>
              <w:t>32</w:t>
            </w:r>
          </w:p>
        </w:tc>
        <w:tc>
          <w:tcPr>
            <w:tcW w:w="8226" w:type="dxa"/>
          </w:tcPr>
          <w:p w14:paraId="458AA04D" w14:textId="77777777" w:rsidR="00E13804" w:rsidRPr="00E05956" w:rsidRDefault="00E13804" w:rsidP="00A33714">
            <w:pPr>
              <w:jc w:val="center"/>
              <w:rPr>
                <w:rFonts w:ascii="Arial" w:hAnsi="Arial" w:cs="Arial"/>
              </w:rPr>
            </w:pPr>
            <w:r w:rsidRPr="00E05956">
              <w:rPr>
                <w:rFonts w:ascii="Arial" w:hAnsi="Arial" w:cs="Arial"/>
              </w:rPr>
              <w:t xml:space="preserve">Bays issued to Innovation Centre tenants only – not for </w:t>
            </w:r>
            <w:proofErr w:type="gramStart"/>
            <w:r w:rsidRPr="00E05956">
              <w:rPr>
                <w:rFonts w:ascii="Arial" w:hAnsi="Arial" w:cs="Arial"/>
              </w:rPr>
              <w:t>general public</w:t>
            </w:r>
            <w:proofErr w:type="gramEnd"/>
            <w:r w:rsidRPr="00E05956">
              <w:rPr>
                <w:rFonts w:ascii="Arial" w:hAnsi="Arial" w:cs="Arial"/>
              </w:rPr>
              <w:t xml:space="preserve"> sale</w:t>
            </w:r>
          </w:p>
        </w:tc>
      </w:tr>
      <w:tr w:rsidR="00E13804" w:rsidRPr="00D9408F" w14:paraId="1DB53E70" w14:textId="77777777" w:rsidTr="00A33714">
        <w:tc>
          <w:tcPr>
            <w:tcW w:w="3591" w:type="dxa"/>
          </w:tcPr>
          <w:p w14:paraId="636C9756" w14:textId="77777777" w:rsidR="00E13804" w:rsidRPr="00E05956" w:rsidRDefault="00E13804" w:rsidP="00A33714">
            <w:pPr>
              <w:rPr>
                <w:rFonts w:ascii="Arial" w:hAnsi="Arial" w:cs="Arial"/>
              </w:rPr>
            </w:pPr>
            <w:r w:rsidRPr="00E05956">
              <w:rPr>
                <w:rFonts w:ascii="Arial" w:hAnsi="Arial" w:cs="Arial"/>
              </w:rPr>
              <w:t>Shedden Hill Car Park</w:t>
            </w:r>
          </w:p>
        </w:tc>
        <w:tc>
          <w:tcPr>
            <w:tcW w:w="2742" w:type="dxa"/>
          </w:tcPr>
          <w:p w14:paraId="57F6ADF6" w14:textId="77777777" w:rsidR="00E13804" w:rsidRPr="00E05956" w:rsidRDefault="00E13804" w:rsidP="00A33714">
            <w:pPr>
              <w:jc w:val="center"/>
              <w:rPr>
                <w:rFonts w:ascii="Arial" w:hAnsi="Arial" w:cs="Arial"/>
              </w:rPr>
            </w:pPr>
            <w:r w:rsidRPr="00E05956">
              <w:rPr>
                <w:rFonts w:ascii="Arial" w:hAnsi="Arial" w:cs="Arial"/>
              </w:rPr>
              <w:t>10</w:t>
            </w:r>
          </w:p>
        </w:tc>
        <w:tc>
          <w:tcPr>
            <w:tcW w:w="8226" w:type="dxa"/>
          </w:tcPr>
          <w:p w14:paraId="2D7C898A" w14:textId="77777777" w:rsidR="00E13804" w:rsidRPr="00E05956" w:rsidRDefault="00E13804" w:rsidP="00A33714">
            <w:pPr>
              <w:jc w:val="center"/>
              <w:rPr>
                <w:rFonts w:ascii="Arial" w:hAnsi="Arial" w:cs="Arial"/>
              </w:rPr>
            </w:pPr>
            <w:r w:rsidRPr="00E05956">
              <w:rPr>
                <w:rFonts w:ascii="Arial" w:hAnsi="Arial" w:cs="Arial"/>
              </w:rPr>
              <w:t xml:space="preserve">Bays issued to Torquay Lawn Tennis Club – not for </w:t>
            </w:r>
            <w:proofErr w:type="gramStart"/>
            <w:r w:rsidRPr="00E05956">
              <w:rPr>
                <w:rFonts w:ascii="Arial" w:hAnsi="Arial" w:cs="Arial"/>
              </w:rPr>
              <w:t>general public</w:t>
            </w:r>
            <w:proofErr w:type="gramEnd"/>
            <w:r w:rsidRPr="00E05956">
              <w:rPr>
                <w:rFonts w:ascii="Arial" w:hAnsi="Arial" w:cs="Arial"/>
              </w:rPr>
              <w:t xml:space="preserve"> sale</w:t>
            </w:r>
          </w:p>
        </w:tc>
      </w:tr>
      <w:tr w:rsidR="00E13804" w:rsidRPr="00D9408F" w14:paraId="410D1F66" w14:textId="77777777" w:rsidTr="00A33714">
        <w:tc>
          <w:tcPr>
            <w:tcW w:w="3591" w:type="dxa"/>
          </w:tcPr>
          <w:p w14:paraId="4D291738" w14:textId="77777777" w:rsidR="00E13804" w:rsidRPr="00E05956" w:rsidRDefault="00E13804" w:rsidP="00A33714">
            <w:pPr>
              <w:rPr>
                <w:rFonts w:ascii="Arial" w:hAnsi="Arial" w:cs="Arial"/>
              </w:rPr>
            </w:pPr>
            <w:r w:rsidRPr="00E05956">
              <w:rPr>
                <w:rFonts w:ascii="Arial" w:hAnsi="Arial" w:cs="Arial"/>
              </w:rPr>
              <w:t>St Dominics Close</w:t>
            </w:r>
          </w:p>
        </w:tc>
        <w:tc>
          <w:tcPr>
            <w:tcW w:w="2742" w:type="dxa"/>
          </w:tcPr>
          <w:p w14:paraId="3C6C9297" w14:textId="77777777" w:rsidR="00E13804" w:rsidRPr="00E05956" w:rsidRDefault="00E13804" w:rsidP="00A33714">
            <w:pPr>
              <w:jc w:val="center"/>
              <w:rPr>
                <w:rFonts w:ascii="Arial" w:hAnsi="Arial" w:cs="Arial"/>
              </w:rPr>
            </w:pPr>
            <w:r w:rsidRPr="00E05956">
              <w:rPr>
                <w:rFonts w:ascii="Arial" w:hAnsi="Arial" w:cs="Arial"/>
              </w:rPr>
              <w:t>4</w:t>
            </w:r>
          </w:p>
        </w:tc>
        <w:tc>
          <w:tcPr>
            <w:tcW w:w="8226" w:type="dxa"/>
          </w:tcPr>
          <w:p w14:paraId="2C407D21" w14:textId="77777777" w:rsidR="00E13804" w:rsidRPr="00E05956" w:rsidRDefault="00E13804" w:rsidP="00A33714">
            <w:pPr>
              <w:jc w:val="center"/>
              <w:rPr>
                <w:rFonts w:ascii="Arial" w:hAnsi="Arial" w:cs="Arial"/>
              </w:rPr>
            </w:pPr>
            <w:r>
              <w:rPr>
                <w:rFonts w:ascii="Arial" w:hAnsi="Arial" w:cs="Arial"/>
              </w:rPr>
              <w:t>£715.00</w:t>
            </w:r>
          </w:p>
        </w:tc>
      </w:tr>
    </w:tbl>
    <w:p w14:paraId="2F7A5FAD" w14:textId="77777777" w:rsidR="00E13804" w:rsidRPr="00955CE0" w:rsidRDefault="00E13804" w:rsidP="00E13804">
      <w:pPr>
        <w:pStyle w:val="BodyText"/>
        <w:rPr>
          <w:rFonts w:cs="Arial"/>
          <w:b/>
          <w:szCs w:val="24"/>
          <w:u w:val="single"/>
        </w:rPr>
      </w:pPr>
    </w:p>
    <w:p w14:paraId="04B53E9A" w14:textId="77777777" w:rsidR="00E13804" w:rsidRDefault="00E13804" w:rsidP="00E13804">
      <w:pPr>
        <w:pStyle w:val="BodyText"/>
        <w:rPr>
          <w:rFonts w:cs="Arial"/>
          <w:b/>
          <w:szCs w:val="24"/>
          <w:u w:val="single"/>
        </w:rPr>
      </w:pPr>
    </w:p>
    <w:p w14:paraId="382F49C0" w14:textId="77777777" w:rsidR="00E13804" w:rsidRDefault="00E13804" w:rsidP="00E13804">
      <w:pPr>
        <w:pStyle w:val="BodyText"/>
        <w:rPr>
          <w:rFonts w:cs="Arial"/>
          <w:b/>
          <w:szCs w:val="24"/>
          <w:u w:val="single"/>
        </w:rPr>
      </w:pPr>
    </w:p>
    <w:p w14:paraId="6577F105" w14:textId="77777777" w:rsidR="00B93A5B" w:rsidRDefault="00B93A5B" w:rsidP="00156DD1">
      <w:pPr>
        <w:pStyle w:val="BodyText"/>
        <w:rPr>
          <w:rFonts w:cs="Arial"/>
          <w:b/>
          <w:szCs w:val="24"/>
          <w:u w:val="single"/>
        </w:rPr>
      </w:pPr>
    </w:p>
    <w:p w14:paraId="7CABF844" w14:textId="77777777" w:rsidR="00B93A5B" w:rsidRDefault="00B93A5B" w:rsidP="00156DD1">
      <w:pPr>
        <w:pStyle w:val="BodyText"/>
        <w:rPr>
          <w:rFonts w:cs="Arial"/>
          <w:b/>
          <w:szCs w:val="24"/>
          <w:u w:val="single"/>
        </w:rPr>
      </w:pPr>
    </w:p>
    <w:p w14:paraId="44F0BCFE" w14:textId="548908AD" w:rsidR="00B93A5B" w:rsidRDefault="00B93A5B" w:rsidP="00156DD1">
      <w:pPr>
        <w:pStyle w:val="BodyText"/>
        <w:rPr>
          <w:rFonts w:cs="Arial"/>
          <w:b/>
          <w:szCs w:val="24"/>
          <w:u w:val="single"/>
        </w:rPr>
      </w:pPr>
    </w:p>
    <w:p w14:paraId="281EA9E5" w14:textId="77777777" w:rsidR="007B4985" w:rsidRDefault="007B4985" w:rsidP="00156DD1">
      <w:pPr>
        <w:pStyle w:val="BodyText"/>
        <w:rPr>
          <w:rFonts w:cs="Arial"/>
          <w:b/>
          <w:szCs w:val="24"/>
          <w:u w:val="single"/>
        </w:rPr>
      </w:pPr>
    </w:p>
    <w:p w14:paraId="13403A6C" w14:textId="77777777" w:rsidR="00C82CF4" w:rsidRDefault="00C82CF4" w:rsidP="00156DD1">
      <w:pPr>
        <w:pStyle w:val="BodyText"/>
        <w:rPr>
          <w:rFonts w:cs="Arial"/>
          <w:b/>
          <w:szCs w:val="24"/>
          <w:u w:val="single"/>
        </w:rPr>
      </w:pPr>
    </w:p>
    <w:sectPr w:rsidR="00C82CF4" w:rsidSect="0084423F">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141D" w14:textId="77777777" w:rsidR="00EF79B6" w:rsidRDefault="00EF79B6">
      <w:r>
        <w:separator/>
      </w:r>
    </w:p>
  </w:endnote>
  <w:endnote w:type="continuationSeparator" w:id="0">
    <w:p w14:paraId="066A6F10" w14:textId="77777777" w:rsidR="00EF79B6" w:rsidRDefault="00EF79B6">
      <w:r>
        <w:continuationSeparator/>
      </w:r>
    </w:p>
  </w:endnote>
  <w:endnote w:type="continuationNotice" w:id="1">
    <w:p w14:paraId="1CC8394E" w14:textId="77777777" w:rsidR="00EF79B6" w:rsidRDefault="00EF7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CAAA" w14:textId="77777777" w:rsidR="00EF79B6" w:rsidRDefault="00EF79B6">
      <w:r>
        <w:separator/>
      </w:r>
    </w:p>
  </w:footnote>
  <w:footnote w:type="continuationSeparator" w:id="0">
    <w:p w14:paraId="0AA6C8AE" w14:textId="77777777" w:rsidR="00EF79B6" w:rsidRDefault="00EF79B6">
      <w:r>
        <w:continuationSeparator/>
      </w:r>
    </w:p>
  </w:footnote>
  <w:footnote w:type="continuationNotice" w:id="1">
    <w:p w14:paraId="7110DE09" w14:textId="77777777" w:rsidR="00EF79B6" w:rsidRDefault="00EF7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1"/>
  </w:num>
  <w:num w:numId="2" w16cid:durableId="1742021623">
    <w:abstractNumId w:val="2"/>
  </w:num>
  <w:num w:numId="3" w16cid:durableId="4524067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070A2"/>
    <w:rsid w:val="00010676"/>
    <w:rsid w:val="00014DEA"/>
    <w:rsid w:val="000173C6"/>
    <w:rsid w:val="0001746D"/>
    <w:rsid w:val="00021128"/>
    <w:rsid w:val="000237FF"/>
    <w:rsid w:val="00023F7B"/>
    <w:rsid w:val="00025029"/>
    <w:rsid w:val="000251CA"/>
    <w:rsid w:val="00026203"/>
    <w:rsid w:val="00033591"/>
    <w:rsid w:val="00034A22"/>
    <w:rsid w:val="000426AE"/>
    <w:rsid w:val="000449E2"/>
    <w:rsid w:val="000504EE"/>
    <w:rsid w:val="00051761"/>
    <w:rsid w:val="0005394C"/>
    <w:rsid w:val="0005474F"/>
    <w:rsid w:val="00055076"/>
    <w:rsid w:val="00055C67"/>
    <w:rsid w:val="00057CB0"/>
    <w:rsid w:val="000624B2"/>
    <w:rsid w:val="000647CE"/>
    <w:rsid w:val="0006509A"/>
    <w:rsid w:val="00067C9C"/>
    <w:rsid w:val="00070915"/>
    <w:rsid w:val="00073516"/>
    <w:rsid w:val="000737DA"/>
    <w:rsid w:val="000762CD"/>
    <w:rsid w:val="00082C56"/>
    <w:rsid w:val="000835FA"/>
    <w:rsid w:val="0008580A"/>
    <w:rsid w:val="0008635F"/>
    <w:rsid w:val="000870B0"/>
    <w:rsid w:val="00087646"/>
    <w:rsid w:val="000906D1"/>
    <w:rsid w:val="00090C93"/>
    <w:rsid w:val="000921E1"/>
    <w:rsid w:val="00094849"/>
    <w:rsid w:val="00095DFF"/>
    <w:rsid w:val="00096914"/>
    <w:rsid w:val="00096E2A"/>
    <w:rsid w:val="000A0431"/>
    <w:rsid w:val="000A10F7"/>
    <w:rsid w:val="000A1CD8"/>
    <w:rsid w:val="000A2F2D"/>
    <w:rsid w:val="000A3DE1"/>
    <w:rsid w:val="000A5A5C"/>
    <w:rsid w:val="000A5F6D"/>
    <w:rsid w:val="000B4C29"/>
    <w:rsid w:val="000C4797"/>
    <w:rsid w:val="000C6FF0"/>
    <w:rsid w:val="000D16DA"/>
    <w:rsid w:val="000D1B5B"/>
    <w:rsid w:val="000D2CAF"/>
    <w:rsid w:val="000D451D"/>
    <w:rsid w:val="000D45D5"/>
    <w:rsid w:val="000E0934"/>
    <w:rsid w:val="000E101A"/>
    <w:rsid w:val="000E1B95"/>
    <w:rsid w:val="000E4AC5"/>
    <w:rsid w:val="000F0E42"/>
    <w:rsid w:val="000F63A1"/>
    <w:rsid w:val="000F692E"/>
    <w:rsid w:val="00101400"/>
    <w:rsid w:val="00101DE3"/>
    <w:rsid w:val="00102574"/>
    <w:rsid w:val="00105006"/>
    <w:rsid w:val="001061AE"/>
    <w:rsid w:val="00107F47"/>
    <w:rsid w:val="001125CB"/>
    <w:rsid w:val="001128A1"/>
    <w:rsid w:val="001153BE"/>
    <w:rsid w:val="001162ED"/>
    <w:rsid w:val="001219BF"/>
    <w:rsid w:val="00121D45"/>
    <w:rsid w:val="00123A53"/>
    <w:rsid w:val="001246C7"/>
    <w:rsid w:val="00125158"/>
    <w:rsid w:val="0012700B"/>
    <w:rsid w:val="001274EB"/>
    <w:rsid w:val="00135B44"/>
    <w:rsid w:val="00135ED2"/>
    <w:rsid w:val="0014021F"/>
    <w:rsid w:val="00140E06"/>
    <w:rsid w:val="0014259E"/>
    <w:rsid w:val="0014308E"/>
    <w:rsid w:val="001431F4"/>
    <w:rsid w:val="00145465"/>
    <w:rsid w:val="001523D8"/>
    <w:rsid w:val="0015261E"/>
    <w:rsid w:val="0015645B"/>
    <w:rsid w:val="00156946"/>
    <w:rsid w:val="00156DD1"/>
    <w:rsid w:val="001648B7"/>
    <w:rsid w:val="00164BBA"/>
    <w:rsid w:val="00164E51"/>
    <w:rsid w:val="00171DD1"/>
    <w:rsid w:val="0017229F"/>
    <w:rsid w:val="00173BDB"/>
    <w:rsid w:val="00174CD7"/>
    <w:rsid w:val="00181D6D"/>
    <w:rsid w:val="00196810"/>
    <w:rsid w:val="001B2396"/>
    <w:rsid w:val="001B4B9C"/>
    <w:rsid w:val="001C0919"/>
    <w:rsid w:val="001C1476"/>
    <w:rsid w:val="001C1FF3"/>
    <w:rsid w:val="001D0512"/>
    <w:rsid w:val="001D1A48"/>
    <w:rsid w:val="001D5009"/>
    <w:rsid w:val="001D7914"/>
    <w:rsid w:val="001E1187"/>
    <w:rsid w:val="001E426D"/>
    <w:rsid w:val="001E4B03"/>
    <w:rsid w:val="001E6BA1"/>
    <w:rsid w:val="001E6BE7"/>
    <w:rsid w:val="001F173D"/>
    <w:rsid w:val="001F2133"/>
    <w:rsid w:val="001F2546"/>
    <w:rsid w:val="001F2B29"/>
    <w:rsid w:val="001F3DE1"/>
    <w:rsid w:val="001F403A"/>
    <w:rsid w:val="001F4D74"/>
    <w:rsid w:val="001F7A85"/>
    <w:rsid w:val="001F7AAB"/>
    <w:rsid w:val="00200705"/>
    <w:rsid w:val="0020260B"/>
    <w:rsid w:val="00205E73"/>
    <w:rsid w:val="00206AB6"/>
    <w:rsid w:val="00214EBE"/>
    <w:rsid w:val="00217559"/>
    <w:rsid w:val="002234E3"/>
    <w:rsid w:val="00227E3B"/>
    <w:rsid w:val="00236B5E"/>
    <w:rsid w:val="002409A4"/>
    <w:rsid w:val="002426FC"/>
    <w:rsid w:val="0025332D"/>
    <w:rsid w:val="00260808"/>
    <w:rsid w:val="0026170B"/>
    <w:rsid w:val="00270344"/>
    <w:rsid w:val="002744A4"/>
    <w:rsid w:val="002752B7"/>
    <w:rsid w:val="002754EF"/>
    <w:rsid w:val="00276B7E"/>
    <w:rsid w:val="002817C9"/>
    <w:rsid w:val="00283C4D"/>
    <w:rsid w:val="002871CF"/>
    <w:rsid w:val="0028779F"/>
    <w:rsid w:val="00290F29"/>
    <w:rsid w:val="00293605"/>
    <w:rsid w:val="002942C6"/>
    <w:rsid w:val="00295BDE"/>
    <w:rsid w:val="002A0F9E"/>
    <w:rsid w:val="002A1609"/>
    <w:rsid w:val="002A4746"/>
    <w:rsid w:val="002A496F"/>
    <w:rsid w:val="002A5C14"/>
    <w:rsid w:val="002A6C2C"/>
    <w:rsid w:val="002B1C1B"/>
    <w:rsid w:val="002B1F28"/>
    <w:rsid w:val="002B5564"/>
    <w:rsid w:val="002B556E"/>
    <w:rsid w:val="002B68B0"/>
    <w:rsid w:val="002B68F1"/>
    <w:rsid w:val="002B7B5C"/>
    <w:rsid w:val="002C0481"/>
    <w:rsid w:val="002C313D"/>
    <w:rsid w:val="002C595E"/>
    <w:rsid w:val="002C7203"/>
    <w:rsid w:val="002D08B6"/>
    <w:rsid w:val="002D4A18"/>
    <w:rsid w:val="002D62FA"/>
    <w:rsid w:val="002D68CB"/>
    <w:rsid w:val="002E2CD1"/>
    <w:rsid w:val="002F3C0E"/>
    <w:rsid w:val="003029AD"/>
    <w:rsid w:val="003050DD"/>
    <w:rsid w:val="00314F96"/>
    <w:rsid w:val="003176B1"/>
    <w:rsid w:val="00326DC8"/>
    <w:rsid w:val="003318C1"/>
    <w:rsid w:val="00337C6C"/>
    <w:rsid w:val="003421DF"/>
    <w:rsid w:val="00343051"/>
    <w:rsid w:val="00345A74"/>
    <w:rsid w:val="003477F4"/>
    <w:rsid w:val="00350777"/>
    <w:rsid w:val="00353DA6"/>
    <w:rsid w:val="00357D6D"/>
    <w:rsid w:val="003625F7"/>
    <w:rsid w:val="00363304"/>
    <w:rsid w:val="00363A59"/>
    <w:rsid w:val="003653D7"/>
    <w:rsid w:val="00370552"/>
    <w:rsid w:val="00371376"/>
    <w:rsid w:val="003755CE"/>
    <w:rsid w:val="0038271A"/>
    <w:rsid w:val="00384BA8"/>
    <w:rsid w:val="003850E8"/>
    <w:rsid w:val="0038592B"/>
    <w:rsid w:val="00390E0D"/>
    <w:rsid w:val="00391E38"/>
    <w:rsid w:val="00392835"/>
    <w:rsid w:val="003A4493"/>
    <w:rsid w:val="003A60BB"/>
    <w:rsid w:val="003B2DFE"/>
    <w:rsid w:val="003B4959"/>
    <w:rsid w:val="003B5812"/>
    <w:rsid w:val="003B7180"/>
    <w:rsid w:val="003B7712"/>
    <w:rsid w:val="003C2307"/>
    <w:rsid w:val="003C2721"/>
    <w:rsid w:val="003C323E"/>
    <w:rsid w:val="003C5D67"/>
    <w:rsid w:val="003D1ED1"/>
    <w:rsid w:val="003D3DD1"/>
    <w:rsid w:val="003D5107"/>
    <w:rsid w:val="003D600D"/>
    <w:rsid w:val="003E0718"/>
    <w:rsid w:val="003E1A03"/>
    <w:rsid w:val="003E283A"/>
    <w:rsid w:val="003E685C"/>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417D3"/>
    <w:rsid w:val="004418F2"/>
    <w:rsid w:val="004429F1"/>
    <w:rsid w:val="00442DB1"/>
    <w:rsid w:val="004532F2"/>
    <w:rsid w:val="00453CCB"/>
    <w:rsid w:val="004549FD"/>
    <w:rsid w:val="0046244C"/>
    <w:rsid w:val="00463D8F"/>
    <w:rsid w:val="00464EAA"/>
    <w:rsid w:val="00465C33"/>
    <w:rsid w:val="00466354"/>
    <w:rsid w:val="00471B22"/>
    <w:rsid w:val="00473695"/>
    <w:rsid w:val="00473B35"/>
    <w:rsid w:val="004748BE"/>
    <w:rsid w:val="004811BB"/>
    <w:rsid w:val="00481B3D"/>
    <w:rsid w:val="00483408"/>
    <w:rsid w:val="00484569"/>
    <w:rsid w:val="00484F7A"/>
    <w:rsid w:val="00487B2B"/>
    <w:rsid w:val="004927DB"/>
    <w:rsid w:val="00496EEC"/>
    <w:rsid w:val="004979DC"/>
    <w:rsid w:val="004A23E7"/>
    <w:rsid w:val="004A285F"/>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7FE2"/>
    <w:rsid w:val="004E1988"/>
    <w:rsid w:val="004F01DC"/>
    <w:rsid w:val="004F15AD"/>
    <w:rsid w:val="004F281B"/>
    <w:rsid w:val="004F738B"/>
    <w:rsid w:val="0050033E"/>
    <w:rsid w:val="00501D71"/>
    <w:rsid w:val="00501E55"/>
    <w:rsid w:val="005034B1"/>
    <w:rsid w:val="005034C2"/>
    <w:rsid w:val="0050359B"/>
    <w:rsid w:val="005048E6"/>
    <w:rsid w:val="005077B9"/>
    <w:rsid w:val="00507A29"/>
    <w:rsid w:val="00510D30"/>
    <w:rsid w:val="00511358"/>
    <w:rsid w:val="00512C19"/>
    <w:rsid w:val="00512FF2"/>
    <w:rsid w:val="005147D5"/>
    <w:rsid w:val="005157A7"/>
    <w:rsid w:val="00517580"/>
    <w:rsid w:val="00520D54"/>
    <w:rsid w:val="00521228"/>
    <w:rsid w:val="00527F3A"/>
    <w:rsid w:val="00534DE4"/>
    <w:rsid w:val="00536447"/>
    <w:rsid w:val="00536B5F"/>
    <w:rsid w:val="00541C7E"/>
    <w:rsid w:val="00545D2C"/>
    <w:rsid w:val="005502D9"/>
    <w:rsid w:val="00550EC1"/>
    <w:rsid w:val="0055185E"/>
    <w:rsid w:val="00552015"/>
    <w:rsid w:val="005520E4"/>
    <w:rsid w:val="00562703"/>
    <w:rsid w:val="0056618F"/>
    <w:rsid w:val="00567885"/>
    <w:rsid w:val="00572B73"/>
    <w:rsid w:val="00576F83"/>
    <w:rsid w:val="00577D64"/>
    <w:rsid w:val="005806A0"/>
    <w:rsid w:val="00584F25"/>
    <w:rsid w:val="00593EF1"/>
    <w:rsid w:val="00597DEB"/>
    <w:rsid w:val="005B2B84"/>
    <w:rsid w:val="005B5F16"/>
    <w:rsid w:val="005B6100"/>
    <w:rsid w:val="005B7A7F"/>
    <w:rsid w:val="005C2675"/>
    <w:rsid w:val="005D02D5"/>
    <w:rsid w:val="005D1331"/>
    <w:rsid w:val="005D2D6C"/>
    <w:rsid w:val="005D52A6"/>
    <w:rsid w:val="005D5E00"/>
    <w:rsid w:val="005E44DF"/>
    <w:rsid w:val="005E68A8"/>
    <w:rsid w:val="005F5A2B"/>
    <w:rsid w:val="005F5BD4"/>
    <w:rsid w:val="00603D6C"/>
    <w:rsid w:val="00604D0D"/>
    <w:rsid w:val="006076B0"/>
    <w:rsid w:val="00613E75"/>
    <w:rsid w:val="006162F0"/>
    <w:rsid w:val="00620329"/>
    <w:rsid w:val="00620E78"/>
    <w:rsid w:val="00627689"/>
    <w:rsid w:val="00627914"/>
    <w:rsid w:val="00634945"/>
    <w:rsid w:val="006356B8"/>
    <w:rsid w:val="00635DE8"/>
    <w:rsid w:val="0064138A"/>
    <w:rsid w:val="00644894"/>
    <w:rsid w:val="006454A2"/>
    <w:rsid w:val="00645A8B"/>
    <w:rsid w:val="006465B2"/>
    <w:rsid w:val="006515CE"/>
    <w:rsid w:val="00657BF2"/>
    <w:rsid w:val="006677C0"/>
    <w:rsid w:val="006733B6"/>
    <w:rsid w:val="0067685F"/>
    <w:rsid w:val="006769EE"/>
    <w:rsid w:val="006825FD"/>
    <w:rsid w:val="00682C35"/>
    <w:rsid w:val="00683E67"/>
    <w:rsid w:val="00684BC4"/>
    <w:rsid w:val="006865F0"/>
    <w:rsid w:val="0069220B"/>
    <w:rsid w:val="00694102"/>
    <w:rsid w:val="00696ECC"/>
    <w:rsid w:val="006A1029"/>
    <w:rsid w:val="006A26A0"/>
    <w:rsid w:val="006A2E6A"/>
    <w:rsid w:val="006A5C73"/>
    <w:rsid w:val="006A696A"/>
    <w:rsid w:val="006B193E"/>
    <w:rsid w:val="006B2B8F"/>
    <w:rsid w:val="006B5CB5"/>
    <w:rsid w:val="006B71F1"/>
    <w:rsid w:val="006C0CAC"/>
    <w:rsid w:val="006C23DE"/>
    <w:rsid w:val="006C263A"/>
    <w:rsid w:val="006C3202"/>
    <w:rsid w:val="006C4018"/>
    <w:rsid w:val="006C659A"/>
    <w:rsid w:val="006C6730"/>
    <w:rsid w:val="006C7FA0"/>
    <w:rsid w:val="006D0E4A"/>
    <w:rsid w:val="006D2513"/>
    <w:rsid w:val="006D2BAE"/>
    <w:rsid w:val="006D6885"/>
    <w:rsid w:val="006E06F8"/>
    <w:rsid w:val="006E1044"/>
    <w:rsid w:val="006F01F5"/>
    <w:rsid w:val="006F04E7"/>
    <w:rsid w:val="006F449D"/>
    <w:rsid w:val="007015A7"/>
    <w:rsid w:val="00702E4E"/>
    <w:rsid w:val="00704449"/>
    <w:rsid w:val="007061C1"/>
    <w:rsid w:val="00707859"/>
    <w:rsid w:val="00712FA5"/>
    <w:rsid w:val="0071430C"/>
    <w:rsid w:val="007221AF"/>
    <w:rsid w:val="0072411E"/>
    <w:rsid w:val="00730D9C"/>
    <w:rsid w:val="007321BE"/>
    <w:rsid w:val="007328EE"/>
    <w:rsid w:val="00732DEC"/>
    <w:rsid w:val="00737A07"/>
    <w:rsid w:val="00737F9D"/>
    <w:rsid w:val="00740175"/>
    <w:rsid w:val="00746146"/>
    <w:rsid w:val="007504B4"/>
    <w:rsid w:val="0075227D"/>
    <w:rsid w:val="007523C3"/>
    <w:rsid w:val="00753F89"/>
    <w:rsid w:val="00760D57"/>
    <w:rsid w:val="00776750"/>
    <w:rsid w:val="00777159"/>
    <w:rsid w:val="00783385"/>
    <w:rsid w:val="00783B46"/>
    <w:rsid w:val="007852CE"/>
    <w:rsid w:val="00785EA0"/>
    <w:rsid w:val="007914E9"/>
    <w:rsid w:val="00791831"/>
    <w:rsid w:val="00792CED"/>
    <w:rsid w:val="00793953"/>
    <w:rsid w:val="00797D69"/>
    <w:rsid w:val="007A12E6"/>
    <w:rsid w:val="007A15C9"/>
    <w:rsid w:val="007A2709"/>
    <w:rsid w:val="007B022A"/>
    <w:rsid w:val="007B0D80"/>
    <w:rsid w:val="007B4985"/>
    <w:rsid w:val="007C0A14"/>
    <w:rsid w:val="007C0F03"/>
    <w:rsid w:val="007D2632"/>
    <w:rsid w:val="007D45FC"/>
    <w:rsid w:val="007D50C7"/>
    <w:rsid w:val="007D62BA"/>
    <w:rsid w:val="007E1A1D"/>
    <w:rsid w:val="007E4EDA"/>
    <w:rsid w:val="007E5725"/>
    <w:rsid w:val="007E6E0D"/>
    <w:rsid w:val="007E7D90"/>
    <w:rsid w:val="007F150E"/>
    <w:rsid w:val="007F2925"/>
    <w:rsid w:val="007F5C64"/>
    <w:rsid w:val="00800D21"/>
    <w:rsid w:val="0080117D"/>
    <w:rsid w:val="008028E9"/>
    <w:rsid w:val="00803873"/>
    <w:rsid w:val="0080680B"/>
    <w:rsid w:val="00820110"/>
    <w:rsid w:val="008206F4"/>
    <w:rsid w:val="008220EE"/>
    <w:rsid w:val="00825235"/>
    <w:rsid w:val="008254A9"/>
    <w:rsid w:val="008255C8"/>
    <w:rsid w:val="008259A0"/>
    <w:rsid w:val="00827238"/>
    <w:rsid w:val="008306B0"/>
    <w:rsid w:val="008311F4"/>
    <w:rsid w:val="00833EF1"/>
    <w:rsid w:val="008350FD"/>
    <w:rsid w:val="0084234D"/>
    <w:rsid w:val="0084423F"/>
    <w:rsid w:val="008449CC"/>
    <w:rsid w:val="00846605"/>
    <w:rsid w:val="00852BF0"/>
    <w:rsid w:val="0085317A"/>
    <w:rsid w:val="0085647F"/>
    <w:rsid w:val="00861D66"/>
    <w:rsid w:val="0086384A"/>
    <w:rsid w:val="00865251"/>
    <w:rsid w:val="00871E7A"/>
    <w:rsid w:val="00871FB9"/>
    <w:rsid w:val="0087344F"/>
    <w:rsid w:val="00883982"/>
    <w:rsid w:val="00890F92"/>
    <w:rsid w:val="00890FA7"/>
    <w:rsid w:val="00897B1A"/>
    <w:rsid w:val="008A30B0"/>
    <w:rsid w:val="008A3883"/>
    <w:rsid w:val="008A51B2"/>
    <w:rsid w:val="008A5A03"/>
    <w:rsid w:val="008B61A7"/>
    <w:rsid w:val="008C1E41"/>
    <w:rsid w:val="008D0F8A"/>
    <w:rsid w:val="008D2A91"/>
    <w:rsid w:val="008D2D6F"/>
    <w:rsid w:val="008D55DE"/>
    <w:rsid w:val="008D640C"/>
    <w:rsid w:val="008D7557"/>
    <w:rsid w:val="008E0FFA"/>
    <w:rsid w:val="008E1856"/>
    <w:rsid w:val="008E1B71"/>
    <w:rsid w:val="008E1E21"/>
    <w:rsid w:val="008E2211"/>
    <w:rsid w:val="008E27A3"/>
    <w:rsid w:val="008E2B0B"/>
    <w:rsid w:val="008E31D2"/>
    <w:rsid w:val="008F7A3A"/>
    <w:rsid w:val="008F7EB0"/>
    <w:rsid w:val="009023BD"/>
    <w:rsid w:val="00902403"/>
    <w:rsid w:val="009037F6"/>
    <w:rsid w:val="00905CE5"/>
    <w:rsid w:val="00910B35"/>
    <w:rsid w:val="0091397E"/>
    <w:rsid w:val="00920CC9"/>
    <w:rsid w:val="009227C6"/>
    <w:rsid w:val="009238E9"/>
    <w:rsid w:val="009249A9"/>
    <w:rsid w:val="009258FE"/>
    <w:rsid w:val="0093211E"/>
    <w:rsid w:val="00934AA2"/>
    <w:rsid w:val="009354EF"/>
    <w:rsid w:val="00940287"/>
    <w:rsid w:val="00940FDA"/>
    <w:rsid w:val="009432C0"/>
    <w:rsid w:val="00944984"/>
    <w:rsid w:val="00944A7F"/>
    <w:rsid w:val="00946531"/>
    <w:rsid w:val="00950FDE"/>
    <w:rsid w:val="00951BFF"/>
    <w:rsid w:val="009520D0"/>
    <w:rsid w:val="0095230E"/>
    <w:rsid w:val="009529CE"/>
    <w:rsid w:val="0095328C"/>
    <w:rsid w:val="00954423"/>
    <w:rsid w:val="00955CE0"/>
    <w:rsid w:val="0095608A"/>
    <w:rsid w:val="00957D6A"/>
    <w:rsid w:val="0096224E"/>
    <w:rsid w:val="00964035"/>
    <w:rsid w:val="00964193"/>
    <w:rsid w:val="00966A72"/>
    <w:rsid w:val="00967612"/>
    <w:rsid w:val="00976733"/>
    <w:rsid w:val="009769B7"/>
    <w:rsid w:val="00976A97"/>
    <w:rsid w:val="00983755"/>
    <w:rsid w:val="00984A58"/>
    <w:rsid w:val="00995245"/>
    <w:rsid w:val="00996BDA"/>
    <w:rsid w:val="009A1360"/>
    <w:rsid w:val="009A6697"/>
    <w:rsid w:val="009A6810"/>
    <w:rsid w:val="009A7A43"/>
    <w:rsid w:val="009B26B4"/>
    <w:rsid w:val="009B505D"/>
    <w:rsid w:val="009B7D28"/>
    <w:rsid w:val="009C2DE1"/>
    <w:rsid w:val="009C31C1"/>
    <w:rsid w:val="009C435C"/>
    <w:rsid w:val="009C6836"/>
    <w:rsid w:val="009C7344"/>
    <w:rsid w:val="009E5276"/>
    <w:rsid w:val="009F272A"/>
    <w:rsid w:val="009F3C11"/>
    <w:rsid w:val="009F67DA"/>
    <w:rsid w:val="00A00FBD"/>
    <w:rsid w:val="00A011FD"/>
    <w:rsid w:val="00A01A51"/>
    <w:rsid w:val="00A026CC"/>
    <w:rsid w:val="00A05388"/>
    <w:rsid w:val="00A05B11"/>
    <w:rsid w:val="00A06B54"/>
    <w:rsid w:val="00A07BFA"/>
    <w:rsid w:val="00A12B36"/>
    <w:rsid w:val="00A12DFD"/>
    <w:rsid w:val="00A173A5"/>
    <w:rsid w:val="00A22C47"/>
    <w:rsid w:val="00A23438"/>
    <w:rsid w:val="00A24D7F"/>
    <w:rsid w:val="00A25D34"/>
    <w:rsid w:val="00A31387"/>
    <w:rsid w:val="00A37A13"/>
    <w:rsid w:val="00A42321"/>
    <w:rsid w:val="00A44CB1"/>
    <w:rsid w:val="00A45295"/>
    <w:rsid w:val="00A474F3"/>
    <w:rsid w:val="00A6004F"/>
    <w:rsid w:val="00A6133D"/>
    <w:rsid w:val="00A813AB"/>
    <w:rsid w:val="00A82584"/>
    <w:rsid w:val="00A82F5D"/>
    <w:rsid w:val="00A8322E"/>
    <w:rsid w:val="00A8693E"/>
    <w:rsid w:val="00A93204"/>
    <w:rsid w:val="00A960B6"/>
    <w:rsid w:val="00AA0342"/>
    <w:rsid w:val="00AA0EAA"/>
    <w:rsid w:val="00AA48BE"/>
    <w:rsid w:val="00AA79BB"/>
    <w:rsid w:val="00AC0688"/>
    <w:rsid w:val="00AC0D31"/>
    <w:rsid w:val="00AC2DFF"/>
    <w:rsid w:val="00AC4535"/>
    <w:rsid w:val="00AC5BAC"/>
    <w:rsid w:val="00AC63B4"/>
    <w:rsid w:val="00AC749D"/>
    <w:rsid w:val="00AD094E"/>
    <w:rsid w:val="00AD24AC"/>
    <w:rsid w:val="00AD387E"/>
    <w:rsid w:val="00AE0F23"/>
    <w:rsid w:val="00AE475E"/>
    <w:rsid w:val="00AE5009"/>
    <w:rsid w:val="00AE6C99"/>
    <w:rsid w:val="00AF0BF1"/>
    <w:rsid w:val="00AF0C1C"/>
    <w:rsid w:val="00AF1C23"/>
    <w:rsid w:val="00AF2C53"/>
    <w:rsid w:val="00AF3A08"/>
    <w:rsid w:val="00AF558C"/>
    <w:rsid w:val="00AF581B"/>
    <w:rsid w:val="00AF68BE"/>
    <w:rsid w:val="00B05EA3"/>
    <w:rsid w:val="00B064B4"/>
    <w:rsid w:val="00B068C6"/>
    <w:rsid w:val="00B068DA"/>
    <w:rsid w:val="00B07678"/>
    <w:rsid w:val="00B12206"/>
    <w:rsid w:val="00B25F84"/>
    <w:rsid w:val="00B27FAB"/>
    <w:rsid w:val="00B30618"/>
    <w:rsid w:val="00B3360E"/>
    <w:rsid w:val="00B343B0"/>
    <w:rsid w:val="00B374D3"/>
    <w:rsid w:val="00B41466"/>
    <w:rsid w:val="00B436E4"/>
    <w:rsid w:val="00B44174"/>
    <w:rsid w:val="00B44B9A"/>
    <w:rsid w:val="00B46665"/>
    <w:rsid w:val="00B47F95"/>
    <w:rsid w:val="00B505BC"/>
    <w:rsid w:val="00B50923"/>
    <w:rsid w:val="00B51103"/>
    <w:rsid w:val="00B6144C"/>
    <w:rsid w:val="00B62C5A"/>
    <w:rsid w:val="00B65A3B"/>
    <w:rsid w:val="00B679B6"/>
    <w:rsid w:val="00B712F3"/>
    <w:rsid w:val="00B75489"/>
    <w:rsid w:val="00B77816"/>
    <w:rsid w:val="00B77E48"/>
    <w:rsid w:val="00B856D4"/>
    <w:rsid w:val="00B912A3"/>
    <w:rsid w:val="00B91E70"/>
    <w:rsid w:val="00B93159"/>
    <w:rsid w:val="00B93931"/>
    <w:rsid w:val="00B93A5B"/>
    <w:rsid w:val="00B93B5E"/>
    <w:rsid w:val="00B95CBC"/>
    <w:rsid w:val="00BA076F"/>
    <w:rsid w:val="00BA136E"/>
    <w:rsid w:val="00BA3B6C"/>
    <w:rsid w:val="00BA3ECC"/>
    <w:rsid w:val="00BB2D11"/>
    <w:rsid w:val="00BB701F"/>
    <w:rsid w:val="00BC3E2C"/>
    <w:rsid w:val="00BC3E9E"/>
    <w:rsid w:val="00BD7920"/>
    <w:rsid w:val="00BE10C5"/>
    <w:rsid w:val="00BE1D84"/>
    <w:rsid w:val="00BE39F4"/>
    <w:rsid w:val="00BE6CEA"/>
    <w:rsid w:val="00BE7EB7"/>
    <w:rsid w:val="00BF1A77"/>
    <w:rsid w:val="00BF1B36"/>
    <w:rsid w:val="00BF25AD"/>
    <w:rsid w:val="00BF38D2"/>
    <w:rsid w:val="00BF64D1"/>
    <w:rsid w:val="00C015B5"/>
    <w:rsid w:val="00C01BF7"/>
    <w:rsid w:val="00C01EDA"/>
    <w:rsid w:val="00C03BF6"/>
    <w:rsid w:val="00C0696B"/>
    <w:rsid w:val="00C116D5"/>
    <w:rsid w:val="00C11A12"/>
    <w:rsid w:val="00C11A5A"/>
    <w:rsid w:val="00C12AFD"/>
    <w:rsid w:val="00C1328B"/>
    <w:rsid w:val="00C1486B"/>
    <w:rsid w:val="00C163D8"/>
    <w:rsid w:val="00C16FF0"/>
    <w:rsid w:val="00C178D3"/>
    <w:rsid w:val="00C35FE2"/>
    <w:rsid w:val="00C363FF"/>
    <w:rsid w:val="00C42E1B"/>
    <w:rsid w:val="00C44AB6"/>
    <w:rsid w:val="00C44CB3"/>
    <w:rsid w:val="00C4644C"/>
    <w:rsid w:val="00C475DA"/>
    <w:rsid w:val="00C51F80"/>
    <w:rsid w:val="00C5317B"/>
    <w:rsid w:val="00C61658"/>
    <w:rsid w:val="00C70C2E"/>
    <w:rsid w:val="00C73055"/>
    <w:rsid w:val="00C73129"/>
    <w:rsid w:val="00C803CE"/>
    <w:rsid w:val="00C81026"/>
    <w:rsid w:val="00C82CF4"/>
    <w:rsid w:val="00C83272"/>
    <w:rsid w:val="00C850B9"/>
    <w:rsid w:val="00C95A2D"/>
    <w:rsid w:val="00C96EF3"/>
    <w:rsid w:val="00CA0AD2"/>
    <w:rsid w:val="00CA1EDE"/>
    <w:rsid w:val="00CA2311"/>
    <w:rsid w:val="00CA6CC8"/>
    <w:rsid w:val="00CB1A6B"/>
    <w:rsid w:val="00CB1E88"/>
    <w:rsid w:val="00CB7564"/>
    <w:rsid w:val="00CC0289"/>
    <w:rsid w:val="00CC5540"/>
    <w:rsid w:val="00CD3B29"/>
    <w:rsid w:val="00CD4FEF"/>
    <w:rsid w:val="00CE64F7"/>
    <w:rsid w:val="00CF03C3"/>
    <w:rsid w:val="00CF74D0"/>
    <w:rsid w:val="00D0253D"/>
    <w:rsid w:val="00D0411F"/>
    <w:rsid w:val="00D076BE"/>
    <w:rsid w:val="00D155F2"/>
    <w:rsid w:val="00D169BA"/>
    <w:rsid w:val="00D20F46"/>
    <w:rsid w:val="00D23E8F"/>
    <w:rsid w:val="00D257A2"/>
    <w:rsid w:val="00D3053C"/>
    <w:rsid w:val="00D310B2"/>
    <w:rsid w:val="00D325F1"/>
    <w:rsid w:val="00D357B4"/>
    <w:rsid w:val="00D36900"/>
    <w:rsid w:val="00D41489"/>
    <w:rsid w:val="00D50E0D"/>
    <w:rsid w:val="00D5163D"/>
    <w:rsid w:val="00D548ED"/>
    <w:rsid w:val="00D60E13"/>
    <w:rsid w:val="00D73A54"/>
    <w:rsid w:val="00D76ADE"/>
    <w:rsid w:val="00D83A3D"/>
    <w:rsid w:val="00D842EE"/>
    <w:rsid w:val="00D84597"/>
    <w:rsid w:val="00D84BA4"/>
    <w:rsid w:val="00D90762"/>
    <w:rsid w:val="00D92B2C"/>
    <w:rsid w:val="00D9486E"/>
    <w:rsid w:val="00D97C1D"/>
    <w:rsid w:val="00DA473B"/>
    <w:rsid w:val="00DA4E7D"/>
    <w:rsid w:val="00DA5C25"/>
    <w:rsid w:val="00DA5D66"/>
    <w:rsid w:val="00DA5DF2"/>
    <w:rsid w:val="00DA6160"/>
    <w:rsid w:val="00DB0FCF"/>
    <w:rsid w:val="00DB19D2"/>
    <w:rsid w:val="00DB44BD"/>
    <w:rsid w:val="00DB5410"/>
    <w:rsid w:val="00DB605B"/>
    <w:rsid w:val="00DB635F"/>
    <w:rsid w:val="00DB6C5F"/>
    <w:rsid w:val="00DC05B0"/>
    <w:rsid w:val="00DC0F69"/>
    <w:rsid w:val="00DC176B"/>
    <w:rsid w:val="00DC3AFF"/>
    <w:rsid w:val="00DC46D4"/>
    <w:rsid w:val="00DC56CD"/>
    <w:rsid w:val="00DC678D"/>
    <w:rsid w:val="00DD0FE9"/>
    <w:rsid w:val="00DD59E4"/>
    <w:rsid w:val="00DD5BC8"/>
    <w:rsid w:val="00DD5FC6"/>
    <w:rsid w:val="00DE4263"/>
    <w:rsid w:val="00DE42DC"/>
    <w:rsid w:val="00DE4925"/>
    <w:rsid w:val="00DF1BF8"/>
    <w:rsid w:val="00DF3DDE"/>
    <w:rsid w:val="00DF78DA"/>
    <w:rsid w:val="00E000E9"/>
    <w:rsid w:val="00E023B8"/>
    <w:rsid w:val="00E04A03"/>
    <w:rsid w:val="00E05956"/>
    <w:rsid w:val="00E13104"/>
    <w:rsid w:val="00E13804"/>
    <w:rsid w:val="00E213E6"/>
    <w:rsid w:val="00E24698"/>
    <w:rsid w:val="00E24965"/>
    <w:rsid w:val="00E24A87"/>
    <w:rsid w:val="00E26200"/>
    <w:rsid w:val="00E329DF"/>
    <w:rsid w:val="00E33EBD"/>
    <w:rsid w:val="00E40340"/>
    <w:rsid w:val="00E407FB"/>
    <w:rsid w:val="00E47DE0"/>
    <w:rsid w:val="00E541CF"/>
    <w:rsid w:val="00E55B9F"/>
    <w:rsid w:val="00E57206"/>
    <w:rsid w:val="00E60C34"/>
    <w:rsid w:val="00E61469"/>
    <w:rsid w:val="00E631C7"/>
    <w:rsid w:val="00E63C7D"/>
    <w:rsid w:val="00E64B14"/>
    <w:rsid w:val="00E65002"/>
    <w:rsid w:val="00E70836"/>
    <w:rsid w:val="00E70B5C"/>
    <w:rsid w:val="00E76153"/>
    <w:rsid w:val="00E80A69"/>
    <w:rsid w:val="00E926B2"/>
    <w:rsid w:val="00E955BC"/>
    <w:rsid w:val="00EA259E"/>
    <w:rsid w:val="00EA6B73"/>
    <w:rsid w:val="00EB1612"/>
    <w:rsid w:val="00EB30D8"/>
    <w:rsid w:val="00EB40A2"/>
    <w:rsid w:val="00EB4C4A"/>
    <w:rsid w:val="00EB5731"/>
    <w:rsid w:val="00EC01FA"/>
    <w:rsid w:val="00EC3352"/>
    <w:rsid w:val="00EC4A02"/>
    <w:rsid w:val="00EC5998"/>
    <w:rsid w:val="00EC7275"/>
    <w:rsid w:val="00ED2527"/>
    <w:rsid w:val="00ED3D57"/>
    <w:rsid w:val="00ED5B67"/>
    <w:rsid w:val="00ED7D82"/>
    <w:rsid w:val="00EE1A85"/>
    <w:rsid w:val="00EE6335"/>
    <w:rsid w:val="00EF79B6"/>
    <w:rsid w:val="00F01314"/>
    <w:rsid w:val="00F01EE4"/>
    <w:rsid w:val="00F039EC"/>
    <w:rsid w:val="00F05497"/>
    <w:rsid w:val="00F07C62"/>
    <w:rsid w:val="00F12CC2"/>
    <w:rsid w:val="00F12D78"/>
    <w:rsid w:val="00F1311A"/>
    <w:rsid w:val="00F21266"/>
    <w:rsid w:val="00F21890"/>
    <w:rsid w:val="00F22FEA"/>
    <w:rsid w:val="00F238E3"/>
    <w:rsid w:val="00F2392D"/>
    <w:rsid w:val="00F24305"/>
    <w:rsid w:val="00F2536B"/>
    <w:rsid w:val="00F26259"/>
    <w:rsid w:val="00F2670A"/>
    <w:rsid w:val="00F314B1"/>
    <w:rsid w:val="00F34470"/>
    <w:rsid w:val="00F34E6D"/>
    <w:rsid w:val="00F3561F"/>
    <w:rsid w:val="00F40B45"/>
    <w:rsid w:val="00F418EC"/>
    <w:rsid w:val="00F45536"/>
    <w:rsid w:val="00F4779F"/>
    <w:rsid w:val="00F5070E"/>
    <w:rsid w:val="00F51EC0"/>
    <w:rsid w:val="00F52BF2"/>
    <w:rsid w:val="00F546D9"/>
    <w:rsid w:val="00F6148A"/>
    <w:rsid w:val="00F74259"/>
    <w:rsid w:val="00F80495"/>
    <w:rsid w:val="00F805CA"/>
    <w:rsid w:val="00F8164A"/>
    <w:rsid w:val="00F82593"/>
    <w:rsid w:val="00F833AC"/>
    <w:rsid w:val="00F834F4"/>
    <w:rsid w:val="00F83731"/>
    <w:rsid w:val="00F92201"/>
    <w:rsid w:val="00F94347"/>
    <w:rsid w:val="00F947BD"/>
    <w:rsid w:val="00F96B95"/>
    <w:rsid w:val="00FA0282"/>
    <w:rsid w:val="00FA2908"/>
    <w:rsid w:val="00FA2FCE"/>
    <w:rsid w:val="00FA393E"/>
    <w:rsid w:val="00FB0D66"/>
    <w:rsid w:val="00FC01A3"/>
    <w:rsid w:val="00FC29D0"/>
    <w:rsid w:val="00FC750B"/>
    <w:rsid w:val="00FC7EB4"/>
    <w:rsid w:val="00FD01DF"/>
    <w:rsid w:val="00FD1280"/>
    <w:rsid w:val="00FD522A"/>
    <w:rsid w:val="00FD5FBB"/>
    <w:rsid w:val="00FD61AB"/>
    <w:rsid w:val="00FE1545"/>
    <w:rsid w:val="00FE3801"/>
    <w:rsid w:val="00FE4BE2"/>
    <w:rsid w:val="00FE6B02"/>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Title">
    <w:name w:val="Title"/>
    <w:basedOn w:val="Normal"/>
    <w:next w:val="Normal"/>
    <w:link w:val="TitleChar"/>
    <w:qFormat/>
    <w:rsid w:val="002744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44A4"/>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2744A4"/>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bay.gov.uk/proposedtr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2.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3.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5.xml><?xml version="1.0" encoding="utf-8"?>
<ds:datastoreItem xmlns:ds="http://schemas.openxmlformats.org/officeDocument/2006/customXml" ds:itemID="{242BD9B3-747D-493C-A2F9-FA90E85A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2919</Words>
  <Characters>16641</Characters>
  <Application>Microsoft Office Word</Application>
  <DocSecurity>0</DocSecurity>
  <Lines>138</Lines>
  <Paragraphs>39</Paragraphs>
  <ScaleCrop>false</ScaleCrop>
  <Company>Torbay Council</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4</cp:revision>
  <cp:lastPrinted>2024-01-11T14:16:00Z</cp:lastPrinted>
  <dcterms:created xsi:type="dcterms:W3CDTF">2026-05-06T14:18:00Z</dcterms:created>
  <dcterms:modified xsi:type="dcterms:W3CDTF">2026-05-06T14:21:00Z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