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bottomFromText="567"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left w:w="0" w:type="dxa"/>
          <w:right w:w="0" w:type="dxa"/>
        </w:tblCellMar>
        <w:tblLook w:val="04A0" w:firstRow="1" w:lastRow="0" w:firstColumn="1" w:lastColumn="0" w:noHBand="0" w:noVBand="1"/>
      </w:tblPr>
      <w:tblGrid>
        <w:gridCol w:w="6669"/>
        <w:gridCol w:w="3797"/>
      </w:tblGrid>
      <w:tr w:rsidR="00384A6A" w:rsidRPr="008952DF" w14:paraId="6F257F77" w14:textId="77777777" w:rsidTr="586F0A91">
        <w:trPr>
          <w:trHeight w:val="711"/>
        </w:trPr>
        <w:tc>
          <w:tcPr>
            <w:tcW w:w="6669" w:type="dxa"/>
            <w:shd w:val="clear" w:color="auto" w:fill="213563" w:themeFill="text1"/>
            <w:vAlign w:val="center"/>
          </w:tcPr>
          <w:p w14:paraId="2672D5BC" w14:textId="77777777" w:rsidR="00384A6A" w:rsidRPr="008952DF" w:rsidRDefault="00384A6A" w:rsidP="00A01973">
            <w:pPr>
              <w:spacing w:after="0"/>
              <w:jc w:val="right"/>
            </w:pPr>
            <w:bookmarkStart w:id="0" w:name="_Toc33020989"/>
          </w:p>
        </w:tc>
        <w:tc>
          <w:tcPr>
            <w:tcW w:w="3797" w:type="dxa"/>
            <w:shd w:val="clear" w:color="auto" w:fill="213563" w:themeFill="text1"/>
            <w:vAlign w:val="center"/>
          </w:tcPr>
          <w:p w14:paraId="1E7E523C" w14:textId="77777777" w:rsidR="00384A6A" w:rsidRPr="008952DF" w:rsidRDefault="150B6EC4" w:rsidP="00A01973">
            <w:pPr>
              <w:spacing w:after="0"/>
              <w:ind w:right="170"/>
              <w:jc w:val="right"/>
            </w:pPr>
            <w:r>
              <w:rPr>
                <w:noProof/>
              </w:rPr>
              <w:drawing>
                <wp:inline distT="0" distB="0" distL="0" distR="0" wp14:anchorId="49DE2088" wp14:editId="33364D04">
                  <wp:extent cx="2159995" cy="273802"/>
                  <wp:effectExtent l="0" t="0" r="0" b="0"/>
                  <wp:docPr id="3" name="Picture 3" descr="Torbay Council logo, wording in white with a blue background. Torbay underlin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159995" cy="273802"/>
                          </a:xfrm>
                          <a:prstGeom prst="rect">
                            <a:avLst/>
                          </a:prstGeom>
                        </pic:spPr>
                      </pic:pic>
                    </a:graphicData>
                  </a:graphic>
                </wp:inline>
              </w:drawing>
            </w:r>
          </w:p>
        </w:tc>
      </w:tr>
    </w:tbl>
    <w:bookmarkEnd w:id="0"/>
    <w:p w14:paraId="0C97F6DD" w14:textId="7154053B" w:rsidR="00765D69" w:rsidRPr="004069E6" w:rsidRDefault="00283B69" w:rsidP="586F0A91">
      <w:pPr>
        <w:pStyle w:val="Heading1"/>
        <w:rPr>
          <w:sz w:val="40"/>
          <w:szCs w:val="40"/>
        </w:rPr>
      </w:pPr>
      <w:r w:rsidRPr="586F0A91">
        <w:rPr>
          <w:sz w:val="44"/>
          <w:szCs w:val="44"/>
        </w:rPr>
        <w:t>Torbay Local Heritage Grant Scheme 202</w:t>
      </w:r>
      <w:r w:rsidR="00614137" w:rsidRPr="586F0A91">
        <w:rPr>
          <w:sz w:val="44"/>
          <w:szCs w:val="44"/>
        </w:rPr>
        <w:t>6</w:t>
      </w:r>
      <w:r w:rsidRPr="586F0A91">
        <w:rPr>
          <w:sz w:val="44"/>
          <w:szCs w:val="44"/>
        </w:rPr>
        <w:t xml:space="preserve">–2028 </w:t>
      </w:r>
    </w:p>
    <w:p w14:paraId="1D4A6788" w14:textId="77777777" w:rsidR="007F1866" w:rsidRDefault="007F1866" w:rsidP="00283B69">
      <w:pPr>
        <w:keepNext/>
        <w:keepLines/>
        <w:spacing w:before="360" w:after="60"/>
        <w:outlineLvl w:val="2"/>
        <w:rPr>
          <w:rFonts w:asciiTheme="majorHAnsi" w:eastAsiaTheme="majorEastAsia" w:hAnsiTheme="majorHAnsi" w:cstheme="majorBidi"/>
          <w:b/>
          <w:color w:val="213563" w:themeColor="text1"/>
          <w:sz w:val="28"/>
          <w:szCs w:val="26"/>
        </w:rPr>
      </w:pPr>
    </w:p>
    <w:p w14:paraId="305E446B" w14:textId="2A4E6A22" w:rsidR="002B2A4A" w:rsidRDefault="002B2A4A" w:rsidP="00283B69">
      <w:pPr>
        <w:keepNext/>
        <w:keepLines/>
        <w:spacing w:before="360" w:after="60"/>
        <w:outlineLvl w:val="2"/>
        <w:rPr>
          <w:rFonts w:asciiTheme="majorHAnsi" w:eastAsiaTheme="majorEastAsia" w:hAnsiTheme="majorHAnsi" w:cstheme="majorBidi"/>
          <w:b/>
          <w:color w:val="213563" w:themeColor="text1"/>
          <w:sz w:val="28"/>
          <w:szCs w:val="26"/>
        </w:rPr>
      </w:pPr>
      <w:r w:rsidRPr="002B2A4A">
        <w:rPr>
          <w:rFonts w:asciiTheme="majorHAnsi" w:eastAsiaTheme="majorEastAsia" w:hAnsiTheme="majorHAnsi" w:cstheme="majorBidi"/>
          <w:b/>
          <w:color w:val="213563" w:themeColor="text1"/>
          <w:sz w:val="28"/>
          <w:szCs w:val="26"/>
        </w:rPr>
        <w:t>Writers, Artists &amp; Musicians on the English Riviera: Local Heritage Grants</w:t>
      </w:r>
    </w:p>
    <w:p w14:paraId="1CAFB76B" w14:textId="4A728354" w:rsidR="00283B69" w:rsidRPr="00283B69" w:rsidRDefault="00283B69" w:rsidP="00283B69">
      <w:pPr>
        <w:keepNext/>
        <w:keepLines/>
        <w:spacing w:before="360" w:after="60"/>
        <w:outlineLvl w:val="2"/>
        <w:rPr>
          <w:rFonts w:asciiTheme="majorHAnsi" w:eastAsiaTheme="majorEastAsia" w:hAnsiTheme="majorHAnsi" w:cstheme="majorBidi"/>
          <w:b/>
          <w:color w:val="213563" w:themeColor="text1"/>
          <w:sz w:val="28"/>
          <w:szCs w:val="26"/>
        </w:rPr>
      </w:pPr>
      <w:r w:rsidRPr="00283B69">
        <w:rPr>
          <w:rFonts w:asciiTheme="majorHAnsi" w:eastAsiaTheme="majorEastAsia" w:hAnsiTheme="majorHAnsi" w:cstheme="majorBidi"/>
          <w:b/>
          <w:color w:val="213563" w:themeColor="text1"/>
          <w:sz w:val="28"/>
          <w:szCs w:val="26"/>
        </w:rPr>
        <w:t>Background and Context</w:t>
      </w:r>
    </w:p>
    <w:p w14:paraId="1C1C4D4E" w14:textId="77777777" w:rsidR="00283B69" w:rsidRPr="00283B69" w:rsidRDefault="00283B69" w:rsidP="00283B69">
      <w:r w:rsidRPr="00283B69">
        <w:t>The initial round of Local Heritage Grant (LHG) Awards, delivered 2023-2025 with thanks to the Heritage Fund, led to improved confidence within Torbay communities, to design, develop, and deliver heritage projects for themselves. We want to continue to build ‘on the ground’ capacity to conserve and celebrate Torbay’s unique heritage. The ‘Writers, Artists &amp; Musicians on the English Riviera’ topic expands a theme identified in the Torbay Heritage Strategy (Writers on the Riviera).</w:t>
      </w:r>
    </w:p>
    <w:p w14:paraId="69B4C3E4" w14:textId="3CBF7759" w:rsidR="00D0004E" w:rsidRDefault="00D0004E" w:rsidP="00D0004E">
      <w:r w:rsidRPr="004A56D6">
        <w:t>Heritage can be a powerful social process in the present, about the past, for the future. The scheme will enable successful applicants to design and deliver conservation and interpretation interventions across Torbay that conserve significant literary, artistic, and musical heritage of Torbay. Projects that respond to the theme whilst prioritising opportunities for communities to connect and improve physical and mental well-being will be favoured. For example, heritage walking trails, digital enhancement at heritage sites, commemorative installations or events designed to increase visibility of Torbay’s connections iconic writers, artists, and musicians</w:t>
      </w:r>
      <w:r w:rsidR="00161985">
        <w:t>.</w:t>
      </w:r>
    </w:p>
    <w:p w14:paraId="2C15C740" w14:textId="33CB58B1" w:rsidR="00236049" w:rsidRPr="00283B69" w:rsidRDefault="00283B69" w:rsidP="00283B69">
      <w:r w:rsidRPr="00283B69">
        <w:t xml:space="preserve">The second scheme is made possible after Torbay Council secured £250,000 from The National Lottery Heritage Fund. The theme of these grants is ‘Writers, Artists &amp; Musicians on the English Riviera’. It aims to celebrate Torbay’s rich literary, artistic and musical heritage and engage with local people about what makes Torbay special to them. </w:t>
      </w:r>
    </w:p>
    <w:p w14:paraId="7BD6E8B7" w14:textId="77777777" w:rsidR="00283B69" w:rsidRPr="00283B69" w:rsidRDefault="00283B69" w:rsidP="00283B69">
      <w:pPr>
        <w:keepNext/>
        <w:keepLines/>
        <w:spacing w:before="360" w:after="60"/>
        <w:outlineLvl w:val="2"/>
        <w:rPr>
          <w:rFonts w:asciiTheme="majorHAnsi" w:eastAsiaTheme="majorEastAsia" w:hAnsiTheme="majorHAnsi" w:cstheme="majorBidi"/>
          <w:b/>
          <w:color w:val="213563" w:themeColor="text1"/>
          <w:sz w:val="28"/>
          <w:szCs w:val="26"/>
        </w:rPr>
      </w:pPr>
      <w:r w:rsidRPr="00283B69">
        <w:rPr>
          <w:rFonts w:asciiTheme="majorHAnsi" w:eastAsiaTheme="majorEastAsia" w:hAnsiTheme="majorHAnsi" w:cstheme="majorBidi"/>
          <w:b/>
          <w:color w:val="213563" w:themeColor="text1"/>
          <w:sz w:val="28"/>
          <w:szCs w:val="26"/>
        </w:rPr>
        <w:t>Local Heritage Grants</w:t>
      </w:r>
    </w:p>
    <w:p w14:paraId="7EAAA3BF" w14:textId="2151A1F8" w:rsidR="00283B69" w:rsidRPr="00283B69" w:rsidRDefault="00283B69" w:rsidP="00283B69">
      <w:r w:rsidRPr="00283B69">
        <w:t xml:space="preserve">Torbay Council has been awarded a funding from the National Lottery Heritage Fund for another round of Local Heritage Grants, with three rounds of £50,000 secured to support community-led and </w:t>
      </w:r>
      <w:proofErr w:type="gramStart"/>
      <w:r w:rsidRPr="00283B69">
        <w:t>locally-based</w:t>
      </w:r>
      <w:proofErr w:type="gramEnd"/>
      <w:r w:rsidRPr="00283B69">
        <w:t xml:space="preserve"> heritage projects. Grants between £500 - £7,000 are available for new projects to be delivered in Torbay between May 2026 – January 2028. </w:t>
      </w:r>
    </w:p>
    <w:p w14:paraId="7358CC8C" w14:textId="77777777" w:rsidR="00283B69" w:rsidRPr="00283B69" w:rsidRDefault="00283B69" w:rsidP="00283B69">
      <w:r>
        <w:lastRenderedPageBreak/>
        <w:t>The Torbay local heritage grant scheme will run between 2026 and 2027. Funding will be awarded in three rounds.</w:t>
      </w:r>
    </w:p>
    <w:p w14:paraId="4CEE23C9" w14:textId="1B164A81" w:rsidR="00283B69" w:rsidRDefault="05164ACC" w:rsidP="0C1FE3C6">
      <w:pPr>
        <w:pStyle w:val="ListParagraph"/>
        <w:numPr>
          <w:ilvl w:val="0"/>
          <w:numId w:val="1"/>
        </w:numPr>
        <w:rPr>
          <w:rFonts w:ascii="Arial" w:eastAsia="Arial" w:hAnsi="Arial" w:cs="Arial"/>
          <w:color w:val="000000"/>
          <w:szCs w:val="24"/>
        </w:rPr>
      </w:pPr>
      <w:r w:rsidRPr="0C1FE3C6">
        <w:rPr>
          <w:rFonts w:ascii="Arial" w:eastAsia="Arial" w:hAnsi="Arial" w:cs="Arial"/>
          <w:color w:val="000000"/>
          <w:szCs w:val="24"/>
        </w:rPr>
        <w:t>Round 1: Opens 1</w:t>
      </w:r>
      <w:r w:rsidR="001C7161">
        <w:rPr>
          <w:rFonts w:ascii="Arial" w:eastAsia="Arial" w:hAnsi="Arial" w:cs="Arial"/>
          <w:color w:val="000000"/>
          <w:szCs w:val="24"/>
        </w:rPr>
        <w:t>1</w:t>
      </w:r>
      <w:r w:rsidRPr="0C1FE3C6">
        <w:rPr>
          <w:rFonts w:ascii="Arial" w:eastAsia="Arial" w:hAnsi="Arial" w:cs="Arial"/>
          <w:color w:val="000000"/>
          <w:szCs w:val="24"/>
        </w:rPr>
        <w:t xml:space="preserve"> February and closes 30 April 2026 at 5pm</w:t>
      </w:r>
    </w:p>
    <w:p w14:paraId="1D146ACA" w14:textId="44E2E976" w:rsidR="00283B69" w:rsidRDefault="05164ACC" w:rsidP="0C1FE3C6">
      <w:pPr>
        <w:pStyle w:val="ListParagraph"/>
        <w:numPr>
          <w:ilvl w:val="0"/>
          <w:numId w:val="1"/>
        </w:numPr>
        <w:rPr>
          <w:rFonts w:ascii="Arial" w:eastAsia="Arial" w:hAnsi="Arial" w:cs="Arial"/>
          <w:color w:val="000000"/>
          <w:szCs w:val="24"/>
        </w:rPr>
      </w:pPr>
      <w:r w:rsidRPr="0C1FE3C6">
        <w:rPr>
          <w:rFonts w:ascii="Arial" w:eastAsia="Arial" w:hAnsi="Arial" w:cs="Arial"/>
          <w:color w:val="000000"/>
          <w:szCs w:val="24"/>
        </w:rPr>
        <w:t>Round 2: Open 1 June and closes 30 September 2026 at 5pm</w:t>
      </w:r>
    </w:p>
    <w:p w14:paraId="26A201CD" w14:textId="1B35B8E1" w:rsidR="00283B69" w:rsidRDefault="05164ACC" w:rsidP="0C1FE3C6">
      <w:pPr>
        <w:pStyle w:val="ListParagraph"/>
        <w:numPr>
          <w:ilvl w:val="0"/>
          <w:numId w:val="1"/>
        </w:numPr>
        <w:rPr>
          <w:rFonts w:ascii="Arial" w:eastAsia="Arial" w:hAnsi="Arial" w:cs="Arial"/>
          <w:color w:val="000000"/>
          <w:szCs w:val="24"/>
        </w:rPr>
      </w:pPr>
      <w:r w:rsidRPr="0C1FE3C6">
        <w:rPr>
          <w:rFonts w:ascii="Arial" w:eastAsia="Arial" w:hAnsi="Arial" w:cs="Arial"/>
          <w:color w:val="000000"/>
          <w:szCs w:val="24"/>
        </w:rPr>
        <w:t>Round 3: Opens 1 February and closes 30 April 2027 at 5pm</w:t>
      </w:r>
    </w:p>
    <w:p w14:paraId="49F43F9F" w14:textId="58614507" w:rsidR="00283B69" w:rsidRPr="00283B69" w:rsidRDefault="00283B69" w:rsidP="00283B69">
      <w:r w:rsidRPr="00283B69">
        <w:t>All projects need to be delivered by January 2028.</w:t>
      </w:r>
    </w:p>
    <w:p w14:paraId="2F06EA23" w14:textId="77777777" w:rsidR="008E403E" w:rsidRDefault="008E403E" w:rsidP="008E403E">
      <w:pPr>
        <w:pStyle w:val="Heading3"/>
      </w:pPr>
      <w:r>
        <w:t>How to apply</w:t>
      </w:r>
    </w:p>
    <w:p w14:paraId="375119F5" w14:textId="3C7ED78C" w:rsidR="008E403E" w:rsidRPr="00920E29" w:rsidRDefault="008E403E" w:rsidP="7C7AC5D3">
      <w:pPr>
        <w:rPr>
          <w:lang w:val="en-US"/>
        </w:rPr>
      </w:pPr>
      <w:r w:rsidRPr="7C7AC5D3">
        <w:rPr>
          <w:lang w:val="en-US"/>
        </w:rPr>
        <w:t xml:space="preserve">Applications for round 1 </w:t>
      </w:r>
      <w:r w:rsidRPr="001C7161">
        <w:rPr>
          <w:lang w:val="en-US"/>
        </w:rPr>
        <w:t xml:space="preserve">open on </w:t>
      </w:r>
      <w:r w:rsidR="110EF3AD" w:rsidRPr="001C7161">
        <w:rPr>
          <w:lang w:val="en-US"/>
        </w:rPr>
        <w:t>Wednesday 11</w:t>
      </w:r>
      <w:r w:rsidRPr="001C7161">
        <w:rPr>
          <w:lang w:val="en-US"/>
        </w:rPr>
        <w:t xml:space="preserve"> February 2026 and</w:t>
      </w:r>
      <w:r w:rsidRPr="7C7AC5D3">
        <w:rPr>
          <w:lang w:val="en-US"/>
        </w:rPr>
        <w:t xml:space="preserve"> close on</w:t>
      </w:r>
      <w:r w:rsidRPr="7C7AC5D3">
        <w:rPr>
          <w:color w:val="000000"/>
          <w:sz w:val="27"/>
          <w:szCs w:val="27"/>
        </w:rPr>
        <w:t xml:space="preserve"> </w:t>
      </w:r>
      <w:r>
        <w:t>Thursday 30 April at 5pm</w:t>
      </w:r>
      <w:r w:rsidRPr="7C7AC5D3">
        <w:rPr>
          <w:lang w:val="en-US"/>
        </w:rPr>
        <w:t>.</w:t>
      </w:r>
    </w:p>
    <w:p w14:paraId="4EEF9D8A" w14:textId="6B6FCC9C" w:rsidR="00F538BD" w:rsidRPr="00920E29" w:rsidRDefault="008E403E" w:rsidP="008E403E">
      <w:pPr>
        <w:rPr>
          <w:lang w:val="en-US"/>
        </w:rPr>
      </w:pPr>
      <w:r w:rsidRPr="00920E29">
        <w:rPr>
          <w:lang w:val="en-US"/>
        </w:rPr>
        <w:t xml:space="preserve">To apply for a </w:t>
      </w:r>
      <w:r>
        <w:rPr>
          <w:lang w:val="en-US"/>
        </w:rPr>
        <w:t xml:space="preserve">Local </w:t>
      </w:r>
      <w:r w:rsidRPr="00920E29">
        <w:rPr>
          <w:lang w:val="en-US"/>
        </w:rPr>
        <w:t xml:space="preserve">Heritage Grant, you will need to </w:t>
      </w:r>
      <w:r w:rsidRPr="00FF42AD">
        <w:rPr>
          <w:lang w:val="en-US"/>
        </w:rPr>
        <w:t xml:space="preserve">complete </w:t>
      </w:r>
      <w:r w:rsidR="00DF334F">
        <w:rPr>
          <w:lang w:val="en-US"/>
        </w:rPr>
        <w:t>this</w:t>
      </w:r>
      <w:r w:rsidRPr="00FF42AD">
        <w:rPr>
          <w:lang w:val="en-US"/>
        </w:rPr>
        <w:t xml:space="preserve"> application form.</w:t>
      </w:r>
    </w:p>
    <w:p w14:paraId="7DF65CAA" w14:textId="1DEA6468" w:rsidR="008A6409" w:rsidRDefault="008E403E" w:rsidP="008E403E">
      <w:pPr>
        <w:rPr>
          <w:lang w:val="en-US"/>
        </w:rPr>
      </w:pPr>
      <w:r w:rsidRPr="00920E29">
        <w:rPr>
          <w:lang w:val="en-US"/>
        </w:rPr>
        <w:t>If you have access needs that could be a barrier to applying and want to discuss this, please contact</w:t>
      </w:r>
      <w:r w:rsidRPr="00A33DE1">
        <w:t xml:space="preserve"> </w:t>
      </w:r>
      <w:hyperlink r:id="rId11" w:history="1">
        <w:r w:rsidRPr="009C1E47">
          <w:rPr>
            <w:rStyle w:val="Hyperlink"/>
            <w:lang w:val="en-US"/>
          </w:rPr>
          <w:t>heritage.grants@torbay.gov.uk</w:t>
        </w:r>
      </w:hyperlink>
      <w:r>
        <w:rPr>
          <w:lang w:val="en-US"/>
        </w:rPr>
        <w:t xml:space="preserve"> </w:t>
      </w:r>
    </w:p>
    <w:p w14:paraId="4917F6B2" w14:textId="77777777" w:rsidR="001C7161" w:rsidRDefault="001C7161" w:rsidP="008E403E">
      <w:pPr>
        <w:rPr>
          <w:lang w:val="en-US"/>
        </w:rPr>
      </w:pPr>
    </w:p>
    <w:p w14:paraId="530B0C74" w14:textId="3E62DF40" w:rsidR="00423061" w:rsidRPr="00E00915" w:rsidRDefault="00423061" w:rsidP="00423061">
      <w:pPr>
        <w:pStyle w:val="Heading3"/>
      </w:pPr>
      <w:r w:rsidRPr="00423061">
        <w:rPr>
          <w:lang w:val="en-US"/>
        </w:rPr>
        <w:t>Application Submission, Acceptance and Rejection</w:t>
      </w:r>
      <w:r>
        <w:rPr>
          <w:lang w:val="en-US"/>
        </w:rPr>
        <w:t xml:space="preserve"> </w:t>
      </w:r>
    </w:p>
    <w:p w14:paraId="16693B89" w14:textId="77777777" w:rsidR="0017311A" w:rsidRPr="0017311A" w:rsidRDefault="0017311A" w:rsidP="0017311A">
      <w:pPr>
        <w:rPr>
          <w:lang w:val="en-US"/>
        </w:rPr>
      </w:pPr>
      <w:r w:rsidRPr="0017311A">
        <w:rPr>
          <w:lang w:val="en-US"/>
        </w:rPr>
        <w:t>Applicants should submit their application electronically by email to:</w:t>
      </w:r>
    </w:p>
    <w:p w14:paraId="5E1DBF73" w14:textId="3DFD4119" w:rsidR="0017311A" w:rsidRPr="0017311A" w:rsidRDefault="00DF334F" w:rsidP="0017311A">
      <w:pPr>
        <w:rPr>
          <w:lang w:val="en-US"/>
        </w:rPr>
      </w:pPr>
      <w:hyperlink r:id="rId12" w:history="1">
        <w:r w:rsidRPr="009C1E47">
          <w:rPr>
            <w:rStyle w:val="Hyperlink"/>
            <w:lang w:val="en-US"/>
          </w:rPr>
          <w:t>heritage.grants@torbay.gov.uk</w:t>
        </w:r>
      </w:hyperlink>
      <w:r>
        <w:rPr>
          <w:lang w:val="en-US"/>
        </w:rPr>
        <w:t xml:space="preserve"> </w:t>
      </w:r>
      <w:r w:rsidR="0017311A" w:rsidRPr="0017311A">
        <w:rPr>
          <w:lang w:val="en-US"/>
        </w:rPr>
        <w:t xml:space="preserve"> </w:t>
      </w:r>
    </w:p>
    <w:p w14:paraId="36467FF6" w14:textId="77777777" w:rsidR="0017311A" w:rsidRPr="0017311A" w:rsidRDefault="0017311A" w:rsidP="0017311A">
      <w:pPr>
        <w:rPr>
          <w:lang w:val="en-US"/>
        </w:rPr>
      </w:pPr>
      <w:r w:rsidRPr="0017311A">
        <w:rPr>
          <w:lang w:val="en-US"/>
        </w:rPr>
        <w:t>Torbay Council will accept fully completed Applications which have been submitted in accordance with the requirements of the application process. Torbay Council may at its absolute discretion may reject any Application where:</w:t>
      </w:r>
    </w:p>
    <w:p w14:paraId="49A7CA65" w14:textId="0C23626F" w:rsidR="0017311A" w:rsidRPr="00FA408A" w:rsidRDefault="0017311A" w:rsidP="00FA408A">
      <w:pPr>
        <w:pStyle w:val="ListParagraph"/>
        <w:numPr>
          <w:ilvl w:val="0"/>
          <w:numId w:val="19"/>
        </w:numPr>
        <w:rPr>
          <w:lang w:val="en-US"/>
        </w:rPr>
      </w:pPr>
      <w:r w:rsidRPr="00FA408A">
        <w:rPr>
          <w:lang w:val="en-US"/>
        </w:rPr>
        <w:t>submission was not made through heritage.grants@torbay.gov.uk</w:t>
      </w:r>
    </w:p>
    <w:p w14:paraId="450C7037" w14:textId="0ECBC22A" w:rsidR="0017311A" w:rsidRPr="00FA408A" w:rsidRDefault="0017311A" w:rsidP="00FA408A">
      <w:pPr>
        <w:pStyle w:val="ListParagraph"/>
        <w:numPr>
          <w:ilvl w:val="0"/>
          <w:numId w:val="19"/>
        </w:numPr>
        <w:rPr>
          <w:lang w:val="en-US"/>
        </w:rPr>
      </w:pPr>
      <w:r w:rsidRPr="00FA408A">
        <w:rPr>
          <w:lang w:val="en-US"/>
        </w:rPr>
        <w:t>the Applicant’s total cost exceeds the maximum Grant limit of £5,000 or £7,</w:t>
      </w:r>
      <w:r w:rsidR="00DF334F" w:rsidRPr="00FA408A">
        <w:rPr>
          <w:lang w:val="en-US"/>
        </w:rPr>
        <w:t>0</w:t>
      </w:r>
      <w:r w:rsidRPr="00FA408A">
        <w:rPr>
          <w:lang w:val="en-US"/>
        </w:rPr>
        <w:t>00 for capital costs, or is below the minimum of £500</w:t>
      </w:r>
    </w:p>
    <w:p w14:paraId="0939BA90" w14:textId="311E1133" w:rsidR="0017311A" w:rsidRPr="00FA408A" w:rsidRDefault="0017311A" w:rsidP="00FA408A">
      <w:pPr>
        <w:pStyle w:val="ListParagraph"/>
        <w:numPr>
          <w:ilvl w:val="0"/>
          <w:numId w:val="19"/>
        </w:numPr>
        <w:rPr>
          <w:lang w:val="en-US"/>
        </w:rPr>
      </w:pPr>
      <w:proofErr w:type="gramStart"/>
      <w:r w:rsidRPr="00FA408A">
        <w:rPr>
          <w:lang w:val="en-US"/>
        </w:rPr>
        <w:t>the</w:t>
      </w:r>
      <w:proofErr w:type="gramEnd"/>
      <w:r w:rsidRPr="00FA408A">
        <w:rPr>
          <w:lang w:val="en-US"/>
        </w:rPr>
        <w:t xml:space="preserve"> Applicant has not accepted Torbay Council’s Terms and Conditions.</w:t>
      </w:r>
    </w:p>
    <w:p w14:paraId="06B6CBDB" w14:textId="01DF211C" w:rsidR="0017311A" w:rsidRPr="00FA408A" w:rsidRDefault="0017311A" w:rsidP="00FA408A">
      <w:pPr>
        <w:pStyle w:val="ListParagraph"/>
        <w:numPr>
          <w:ilvl w:val="0"/>
          <w:numId w:val="19"/>
        </w:numPr>
        <w:rPr>
          <w:lang w:val="en-US"/>
        </w:rPr>
      </w:pPr>
      <w:r w:rsidRPr="00FA408A">
        <w:rPr>
          <w:lang w:val="en-US"/>
        </w:rPr>
        <w:t>the Applicant acts in any way improperly, including but not limited to canvassing, price fixing or inducements (which relate to offences under the Bribery Act 2010, Section 117 of the Local Government Act 1972 or any future legislation); or</w:t>
      </w:r>
    </w:p>
    <w:p w14:paraId="2DB7441C" w14:textId="2249C75F" w:rsidR="0017311A" w:rsidRPr="00FA408A" w:rsidRDefault="0017311A" w:rsidP="00FA408A">
      <w:pPr>
        <w:pStyle w:val="ListParagraph"/>
        <w:numPr>
          <w:ilvl w:val="0"/>
          <w:numId w:val="19"/>
        </w:numPr>
        <w:rPr>
          <w:lang w:val="en-US"/>
        </w:rPr>
      </w:pPr>
      <w:r w:rsidRPr="00FA408A">
        <w:rPr>
          <w:lang w:val="en-US"/>
        </w:rPr>
        <w:t>Torbay Council has become aware at any point that the Applicant has been afforded a competitive advantage or has a conflict of interest that cannot be rectified.</w:t>
      </w:r>
    </w:p>
    <w:p w14:paraId="6ABCBECF" w14:textId="5A2ADA68" w:rsidR="0017311A" w:rsidRPr="00FA408A" w:rsidRDefault="0017311A" w:rsidP="00FA408A">
      <w:pPr>
        <w:pStyle w:val="ListParagraph"/>
        <w:numPr>
          <w:ilvl w:val="0"/>
          <w:numId w:val="19"/>
        </w:numPr>
        <w:rPr>
          <w:lang w:val="en-US"/>
        </w:rPr>
      </w:pPr>
      <w:proofErr w:type="gramStart"/>
      <w:r w:rsidRPr="00FA408A">
        <w:rPr>
          <w:lang w:val="en-US"/>
        </w:rPr>
        <w:t>it</w:t>
      </w:r>
      <w:proofErr w:type="gramEnd"/>
      <w:r w:rsidRPr="00FA408A">
        <w:rPr>
          <w:lang w:val="en-US"/>
        </w:rPr>
        <w:t xml:space="preserve"> is considered by Torbay Council to be incomplete or </w:t>
      </w:r>
      <w:proofErr w:type="gramStart"/>
      <w:r w:rsidRPr="00FA408A">
        <w:rPr>
          <w:lang w:val="en-US"/>
        </w:rPr>
        <w:t>vague;</w:t>
      </w:r>
      <w:proofErr w:type="gramEnd"/>
    </w:p>
    <w:p w14:paraId="65F106D4" w14:textId="2ABC3140" w:rsidR="0017311A" w:rsidRPr="00FA408A" w:rsidRDefault="0017311A" w:rsidP="00FA408A">
      <w:pPr>
        <w:pStyle w:val="ListParagraph"/>
        <w:numPr>
          <w:ilvl w:val="0"/>
          <w:numId w:val="19"/>
        </w:numPr>
        <w:rPr>
          <w:lang w:val="en-US"/>
        </w:rPr>
      </w:pPr>
      <w:r w:rsidRPr="00FA408A">
        <w:rPr>
          <w:lang w:val="en-US"/>
        </w:rPr>
        <w:lastRenderedPageBreak/>
        <w:t xml:space="preserve">any of the information provided by an Applicant is found to be inaccurate or </w:t>
      </w:r>
      <w:proofErr w:type="gramStart"/>
      <w:r w:rsidRPr="00FA408A">
        <w:rPr>
          <w:lang w:val="en-US"/>
        </w:rPr>
        <w:t>misleading;</w:t>
      </w:r>
      <w:proofErr w:type="gramEnd"/>
      <w:r w:rsidRPr="00FA408A">
        <w:rPr>
          <w:lang w:val="en-US"/>
        </w:rPr>
        <w:t xml:space="preserve"> </w:t>
      </w:r>
    </w:p>
    <w:p w14:paraId="6A9FE7FA" w14:textId="06176EB9" w:rsidR="0017311A" w:rsidRPr="00FA408A" w:rsidRDefault="0017311A" w:rsidP="00FA408A">
      <w:pPr>
        <w:pStyle w:val="ListParagraph"/>
        <w:numPr>
          <w:ilvl w:val="0"/>
          <w:numId w:val="19"/>
        </w:numPr>
        <w:rPr>
          <w:lang w:val="en-US"/>
        </w:rPr>
      </w:pPr>
      <w:r w:rsidRPr="00FA408A">
        <w:rPr>
          <w:lang w:val="en-US"/>
        </w:rPr>
        <w:t>the Applicant has qualified the Application in any way; or</w:t>
      </w:r>
    </w:p>
    <w:p w14:paraId="0E078F24" w14:textId="788B67AA" w:rsidR="00423061" w:rsidRPr="00FA408A" w:rsidRDefault="0017311A" w:rsidP="00FA408A">
      <w:pPr>
        <w:pStyle w:val="ListParagraph"/>
        <w:numPr>
          <w:ilvl w:val="0"/>
          <w:numId w:val="19"/>
        </w:numPr>
        <w:rPr>
          <w:lang w:val="en-US"/>
        </w:rPr>
      </w:pPr>
      <w:r w:rsidRPr="00FA408A">
        <w:rPr>
          <w:lang w:val="en-US"/>
        </w:rPr>
        <w:t>the Application is in breach of any condition contained within it.</w:t>
      </w:r>
    </w:p>
    <w:p w14:paraId="4B590FEE" w14:textId="7D80D3E7" w:rsidR="001A4F14" w:rsidRPr="001A4F14" w:rsidRDefault="001A4F14" w:rsidP="001A4F14">
      <w:pPr>
        <w:keepNext/>
        <w:keepLines/>
        <w:spacing w:before="360" w:after="60"/>
        <w:outlineLvl w:val="2"/>
        <w:rPr>
          <w:rFonts w:asciiTheme="majorHAnsi" w:eastAsiaTheme="majorEastAsia" w:hAnsiTheme="majorHAnsi" w:cstheme="majorBidi"/>
          <w:b/>
          <w:color w:val="213563" w:themeColor="text1"/>
          <w:sz w:val="28"/>
          <w:szCs w:val="26"/>
        </w:rPr>
      </w:pPr>
      <w:r w:rsidRPr="001A4F14">
        <w:rPr>
          <w:rFonts w:asciiTheme="majorHAnsi" w:eastAsiaTheme="majorEastAsia" w:hAnsiTheme="majorHAnsi" w:cstheme="majorBidi"/>
          <w:b/>
          <w:color w:val="213563" w:themeColor="text1"/>
          <w:sz w:val="28"/>
          <w:szCs w:val="26"/>
          <w:lang w:val="en-US"/>
        </w:rPr>
        <w:t xml:space="preserve">Assessment and Award </w:t>
      </w:r>
    </w:p>
    <w:p w14:paraId="32C50311" w14:textId="1A79C501" w:rsidR="001A4F14" w:rsidRPr="00D03446" w:rsidRDefault="00EC5076" w:rsidP="001A4F14">
      <w:pPr>
        <w:rPr>
          <w:lang w:val="en-US"/>
        </w:rPr>
      </w:pPr>
      <w:r w:rsidRPr="00EC5076">
        <w:rPr>
          <w:lang w:val="en-US"/>
        </w:rPr>
        <w:t>This funding is made possible by the National Lottery Heritage Fund.</w:t>
      </w:r>
      <w:r w:rsidR="00D03446">
        <w:rPr>
          <w:lang w:val="en-US"/>
        </w:rPr>
        <w:t xml:space="preserve"> </w:t>
      </w:r>
      <w:r w:rsidR="00D03446" w:rsidRPr="001A4F14">
        <w:rPr>
          <w:lang w:val="en-US"/>
        </w:rPr>
        <w:t xml:space="preserve">Applications received will be considered and assessed </w:t>
      </w:r>
      <w:proofErr w:type="gramStart"/>
      <w:r w:rsidR="00D03446" w:rsidRPr="001A4F14">
        <w:rPr>
          <w:lang w:val="en-US"/>
        </w:rPr>
        <w:t>taking into account</w:t>
      </w:r>
      <w:proofErr w:type="gramEnd"/>
      <w:r w:rsidR="00D03446" w:rsidRPr="001A4F14">
        <w:rPr>
          <w:lang w:val="en-US"/>
        </w:rPr>
        <w:t xml:space="preserve"> how the project</w:t>
      </w:r>
      <w:r w:rsidR="00D03446">
        <w:rPr>
          <w:lang w:val="en-US"/>
        </w:rPr>
        <w:t xml:space="preserve"> </w:t>
      </w:r>
      <w:r w:rsidR="00A03785" w:rsidRPr="00EC5076">
        <w:rPr>
          <w:lang w:val="en-US"/>
        </w:rPr>
        <w:t>seeks</w:t>
      </w:r>
      <w:r w:rsidRPr="00EC5076">
        <w:rPr>
          <w:lang w:val="en-US"/>
        </w:rPr>
        <w:t xml:space="preserve"> to address two or more of the</w:t>
      </w:r>
      <w:r w:rsidR="00D03446" w:rsidRPr="00D03446">
        <w:rPr>
          <w:lang w:val="en-US"/>
        </w:rPr>
        <w:t xml:space="preserve"> National Lottery Heritage Fund</w:t>
      </w:r>
      <w:r w:rsidR="00D03446">
        <w:rPr>
          <w:lang w:val="en-US"/>
        </w:rPr>
        <w:t>’s (</w:t>
      </w:r>
      <w:r w:rsidRPr="00EC5076">
        <w:rPr>
          <w:lang w:val="en-US"/>
        </w:rPr>
        <w:t>NHLF's</w:t>
      </w:r>
      <w:r w:rsidR="00D03446">
        <w:rPr>
          <w:lang w:val="en-US"/>
        </w:rPr>
        <w:t>)</w:t>
      </w:r>
      <w:r w:rsidRPr="00EC5076">
        <w:rPr>
          <w:lang w:val="en-US"/>
        </w:rPr>
        <w:t xml:space="preserve"> four core funding principles </w:t>
      </w:r>
      <w:r w:rsidR="00D03446">
        <w:rPr>
          <w:lang w:val="en-US"/>
        </w:rPr>
        <w:t xml:space="preserve">seen below. </w:t>
      </w:r>
      <w:r w:rsidR="00360C15" w:rsidRPr="00360C15">
        <w:t>A full description of each of these principles can be found on the Heritage Fund website</w:t>
      </w:r>
      <w:r w:rsidR="00D25FFC">
        <w:rPr>
          <w:lang w:val="en-US"/>
        </w:rPr>
        <w:t xml:space="preserve"> </w:t>
      </w:r>
      <w:hyperlink r:id="rId13" w:history="1">
        <w:r w:rsidR="00D25FFC" w:rsidRPr="00D92A4A">
          <w:rPr>
            <w:rStyle w:val="Hyperlink"/>
          </w:rPr>
          <w:t>Investment principles | The National Lottery Heritage Fund</w:t>
        </w:r>
      </w:hyperlink>
      <w:r w:rsidR="00D25FFC">
        <w:t>;</w:t>
      </w:r>
    </w:p>
    <w:p w14:paraId="7D35BC2C" w14:textId="1B81A129" w:rsidR="00AA4423" w:rsidRDefault="00AA4423" w:rsidP="00D25FFC">
      <w:pPr>
        <w:pStyle w:val="ListParagraph"/>
        <w:numPr>
          <w:ilvl w:val="0"/>
          <w:numId w:val="21"/>
        </w:numPr>
        <w:rPr>
          <w:lang w:val="en-US"/>
        </w:rPr>
      </w:pPr>
      <w:r w:rsidRPr="00AA4423">
        <w:rPr>
          <w:lang w:val="en-US"/>
        </w:rPr>
        <w:t>Saving heritage</w:t>
      </w:r>
      <w:r>
        <w:rPr>
          <w:lang w:val="en-US"/>
        </w:rPr>
        <w:t xml:space="preserve"> - </w:t>
      </w:r>
      <w:r w:rsidRPr="00AA4423">
        <w:rPr>
          <w:lang w:val="en-US"/>
        </w:rPr>
        <w:t>Conserving and valuing heritage, for now and the future</w:t>
      </w:r>
    </w:p>
    <w:p w14:paraId="08E83498" w14:textId="77777777" w:rsidR="001E0ED0" w:rsidRPr="001E0ED0" w:rsidRDefault="001E0ED0" w:rsidP="00D25FFC">
      <w:pPr>
        <w:pStyle w:val="ListParagraph"/>
        <w:numPr>
          <w:ilvl w:val="0"/>
          <w:numId w:val="21"/>
        </w:numPr>
        <w:rPr>
          <w:lang w:val="en-US"/>
        </w:rPr>
      </w:pPr>
      <w:r w:rsidRPr="001E0ED0">
        <w:rPr>
          <w:lang w:val="en-US"/>
        </w:rPr>
        <w:t xml:space="preserve">Protecting the environment - Supporting nature recovery and environmental sustainability. </w:t>
      </w:r>
    </w:p>
    <w:p w14:paraId="2B8D8DD2" w14:textId="67D5779E" w:rsidR="00AA4423" w:rsidRDefault="00B76271" w:rsidP="00D25FFC">
      <w:pPr>
        <w:pStyle w:val="ListParagraph"/>
        <w:numPr>
          <w:ilvl w:val="0"/>
          <w:numId w:val="21"/>
        </w:numPr>
        <w:rPr>
          <w:lang w:val="en-US"/>
        </w:rPr>
      </w:pPr>
      <w:r w:rsidRPr="00B76271">
        <w:rPr>
          <w:lang w:val="en-US"/>
        </w:rPr>
        <w:t xml:space="preserve">Inclusion, access and participation - Supporting greater inclusion, diversity, access and participation in heritage. </w:t>
      </w:r>
    </w:p>
    <w:p w14:paraId="2B4AA1FF" w14:textId="77777777" w:rsidR="003B7685" w:rsidRPr="003B7685" w:rsidRDefault="00B76271" w:rsidP="00D25FFC">
      <w:pPr>
        <w:pStyle w:val="ListParagraph"/>
        <w:numPr>
          <w:ilvl w:val="0"/>
          <w:numId w:val="21"/>
        </w:numPr>
        <w:rPr>
          <w:lang w:val="en-US"/>
        </w:rPr>
      </w:pPr>
      <w:proofErr w:type="spellStart"/>
      <w:r w:rsidRPr="003B7685">
        <w:rPr>
          <w:lang w:val="en-US"/>
        </w:rPr>
        <w:t>Organisational</w:t>
      </w:r>
      <w:proofErr w:type="spellEnd"/>
      <w:r w:rsidRPr="003B7685">
        <w:rPr>
          <w:lang w:val="en-US"/>
        </w:rPr>
        <w:t xml:space="preserve"> sustainability</w:t>
      </w:r>
      <w:r w:rsidR="003B7685" w:rsidRPr="003B7685">
        <w:rPr>
          <w:lang w:val="en-US"/>
        </w:rPr>
        <w:t xml:space="preserve"> - Strengthening heritage to be adaptive and financially resilient, contributing to communities and economies.</w:t>
      </w:r>
    </w:p>
    <w:p w14:paraId="7F3E008E" w14:textId="77777777" w:rsidR="00121905" w:rsidRDefault="00121905" w:rsidP="00121905">
      <w:pPr>
        <w:rPr>
          <w:lang w:val="en-US"/>
        </w:rPr>
      </w:pPr>
      <w:r>
        <w:rPr>
          <w:lang w:val="en-US"/>
        </w:rPr>
        <w:t xml:space="preserve">Applications submitted to the </w:t>
      </w:r>
      <w:r w:rsidRPr="006F7A96">
        <w:rPr>
          <w:lang w:val="en-US"/>
        </w:rPr>
        <w:t xml:space="preserve">Torbay Local Heritage Grant Awards: Artists, Writers &amp; Musicians on the English Riviera </w:t>
      </w:r>
      <w:r>
        <w:rPr>
          <w:lang w:val="en-US"/>
        </w:rPr>
        <w:t xml:space="preserve">will also be </w:t>
      </w:r>
      <w:r w:rsidRPr="001A4F14">
        <w:rPr>
          <w:lang w:val="en-US"/>
        </w:rPr>
        <w:t>assessed considering</w:t>
      </w:r>
      <w:r>
        <w:rPr>
          <w:lang w:val="en-US"/>
        </w:rPr>
        <w:t xml:space="preserve"> the following </w:t>
      </w:r>
      <w:proofErr w:type="gramStart"/>
      <w:r>
        <w:rPr>
          <w:lang w:val="en-US"/>
        </w:rPr>
        <w:t>criteria;</w:t>
      </w:r>
      <w:proofErr w:type="gramEnd"/>
    </w:p>
    <w:p w14:paraId="08A84E03" w14:textId="77777777" w:rsidR="00121905" w:rsidRPr="00EF47CD" w:rsidRDefault="00121905" w:rsidP="00121905">
      <w:pPr>
        <w:numPr>
          <w:ilvl w:val="0"/>
          <w:numId w:val="22"/>
        </w:numPr>
        <w:spacing w:before="100" w:beforeAutospacing="1" w:after="100" w:afterAutospacing="1"/>
        <w:rPr>
          <w:rFonts w:eastAsia="Times New Roman" w:cstheme="minorHAnsi"/>
          <w:szCs w:val="24"/>
          <w:lang w:eastAsia="en-GB"/>
        </w:rPr>
      </w:pPr>
      <w:r>
        <w:rPr>
          <w:rFonts w:eastAsia="Times New Roman" w:cstheme="minorHAnsi"/>
          <w:szCs w:val="24"/>
          <w:lang w:eastAsia="en-GB"/>
        </w:rPr>
        <w:t>F</w:t>
      </w:r>
      <w:r w:rsidRPr="00EF47CD">
        <w:rPr>
          <w:rFonts w:eastAsia="Times New Roman" w:cstheme="minorHAnsi"/>
          <w:szCs w:val="24"/>
          <w:lang w:eastAsia="en-GB"/>
        </w:rPr>
        <w:t>airly distributed among local community groups, following an open and transparent selection process </w:t>
      </w:r>
    </w:p>
    <w:p w14:paraId="3BC57779" w14:textId="77777777" w:rsidR="00121905" w:rsidRPr="00EF47CD" w:rsidRDefault="00121905" w:rsidP="00121905">
      <w:pPr>
        <w:numPr>
          <w:ilvl w:val="0"/>
          <w:numId w:val="22"/>
        </w:numPr>
        <w:spacing w:before="100" w:beforeAutospacing="1" w:after="100" w:afterAutospacing="1"/>
        <w:rPr>
          <w:rFonts w:eastAsia="Times New Roman" w:cstheme="minorHAnsi"/>
          <w:szCs w:val="24"/>
          <w:lang w:eastAsia="en-GB"/>
        </w:rPr>
      </w:pPr>
      <w:r w:rsidRPr="00EF47CD">
        <w:rPr>
          <w:rFonts w:eastAsia="Times New Roman" w:cstheme="minorHAnsi"/>
          <w:szCs w:val="24"/>
          <w:lang w:eastAsia="en-GB"/>
        </w:rPr>
        <w:t>Successful delivery of a range of local heritage projects across Torbay, engaging and led by diverse community groups of all ages and backgrounds </w:t>
      </w:r>
    </w:p>
    <w:p w14:paraId="21852125" w14:textId="77777777" w:rsidR="00121905" w:rsidRPr="00FA4B44" w:rsidRDefault="00121905" w:rsidP="00121905">
      <w:pPr>
        <w:numPr>
          <w:ilvl w:val="0"/>
          <w:numId w:val="22"/>
        </w:numPr>
        <w:spacing w:before="100" w:beforeAutospacing="1" w:after="100" w:afterAutospacing="1"/>
        <w:rPr>
          <w:rFonts w:eastAsia="Times New Roman" w:cstheme="minorHAnsi"/>
          <w:szCs w:val="24"/>
          <w:lang w:eastAsia="en-GB"/>
        </w:rPr>
      </w:pPr>
      <w:r w:rsidRPr="00EF47CD">
        <w:rPr>
          <w:rFonts w:eastAsia="Times New Roman" w:cstheme="minorHAnsi"/>
          <w:szCs w:val="24"/>
          <w:lang w:eastAsia="en-GB"/>
        </w:rPr>
        <w:t>Torbay residents and visitors will be better informed of Torbay’s rich heritage and will have a greater sense of local identity and pride in place </w:t>
      </w:r>
    </w:p>
    <w:p w14:paraId="0B554729" w14:textId="2739AACE" w:rsidR="00121905" w:rsidRPr="00FA4B44" w:rsidRDefault="00121905" w:rsidP="00121905">
      <w:pPr>
        <w:numPr>
          <w:ilvl w:val="0"/>
          <w:numId w:val="22"/>
        </w:numPr>
        <w:spacing w:before="100" w:beforeAutospacing="1" w:after="100" w:afterAutospacing="1"/>
        <w:rPr>
          <w:rFonts w:eastAsia="Times New Roman" w:cstheme="minorHAnsi"/>
          <w:szCs w:val="24"/>
          <w:lang w:eastAsia="en-GB"/>
        </w:rPr>
      </w:pPr>
      <w:r w:rsidRPr="00FA4B44">
        <w:rPr>
          <w:lang w:val="en-US"/>
        </w:rPr>
        <w:t xml:space="preserve">Projects must be delivered in Torbay between </w:t>
      </w:r>
      <w:r w:rsidR="00A87844" w:rsidRPr="00FA4B44">
        <w:rPr>
          <w:lang w:val="en-US"/>
        </w:rPr>
        <w:t>May</w:t>
      </w:r>
      <w:r w:rsidRPr="00FA4B44">
        <w:rPr>
          <w:lang w:val="en-US"/>
        </w:rPr>
        <w:t xml:space="preserve"> 2026 and completed by </w:t>
      </w:r>
      <w:r w:rsidR="00A87844" w:rsidRPr="00FA4B44">
        <w:rPr>
          <w:lang w:val="en-US"/>
        </w:rPr>
        <w:t>January</w:t>
      </w:r>
      <w:r w:rsidRPr="00FA4B44">
        <w:rPr>
          <w:lang w:val="en-US"/>
        </w:rPr>
        <w:t xml:space="preserve"> 202</w:t>
      </w:r>
      <w:r w:rsidR="00A87844" w:rsidRPr="00FA4B44">
        <w:rPr>
          <w:lang w:val="en-US"/>
        </w:rPr>
        <w:t>8</w:t>
      </w:r>
      <w:r w:rsidRPr="00FA4B44">
        <w:rPr>
          <w:lang w:val="en-US"/>
        </w:rPr>
        <w:t xml:space="preserve"> – this includes completion of evaluation</w:t>
      </w:r>
    </w:p>
    <w:p w14:paraId="6197A4A4" w14:textId="5C5E439C" w:rsidR="00121905" w:rsidRDefault="00121905" w:rsidP="0C1FE3C6">
      <w:pPr>
        <w:numPr>
          <w:ilvl w:val="0"/>
          <w:numId w:val="22"/>
        </w:numPr>
        <w:spacing w:before="100" w:beforeAutospacing="1" w:after="100" w:afterAutospacing="1"/>
        <w:rPr>
          <w:lang w:val="en-US"/>
        </w:rPr>
      </w:pPr>
      <w:r w:rsidRPr="0C1FE3C6">
        <w:rPr>
          <w:lang w:val="en-US"/>
        </w:rPr>
        <w:t xml:space="preserve">Projects should have a public facing element to be showcased during the programme year and/or at the festival </w:t>
      </w:r>
      <w:r w:rsidR="00FA4B44" w:rsidRPr="0C1FE3C6">
        <w:rPr>
          <w:lang w:val="en-US"/>
        </w:rPr>
        <w:t xml:space="preserve">in summer of 2027 </w:t>
      </w:r>
      <w:r w:rsidR="00423CE4" w:rsidRPr="0C1FE3C6">
        <w:rPr>
          <w:lang w:val="en-US"/>
        </w:rPr>
        <w:t xml:space="preserve">and </w:t>
      </w:r>
      <w:r w:rsidR="6C28E809" w:rsidRPr="0C1FE3C6">
        <w:rPr>
          <w:lang w:val="en-US"/>
        </w:rPr>
        <w:t xml:space="preserve">a celebration event in </w:t>
      </w:r>
      <w:r w:rsidR="00423CE4" w:rsidRPr="0C1FE3C6">
        <w:rPr>
          <w:lang w:val="en-US"/>
        </w:rPr>
        <w:t>May 2028</w:t>
      </w:r>
    </w:p>
    <w:p w14:paraId="119422FD" w14:textId="77777777" w:rsidR="00121905" w:rsidRPr="00A84F00" w:rsidRDefault="00121905" w:rsidP="00121905">
      <w:pPr>
        <w:numPr>
          <w:ilvl w:val="0"/>
          <w:numId w:val="22"/>
        </w:numPr>
        <w:spacing w:before="100" w:beforeAutospacing="1" w:after="100" w:afterAutospacing="1"/>
        <w:rPr>
          <w:rFonts w:eastAsia="Times New Roman" w:cstheme="minorHAnsi"/>
          <w:szCs w:val="24"/>
          <w:lang w:eastAsia="en-GB"/>
        </w:rPr>
      </w:pPr>
      <w:r w:rsidRPr="00880C76">
        <w:rPr>
          <w:lang w:val="en-US"/>
        </w:rPr>
        <w:t xml:space="preserve">Project proposals must consider how </w:t>
      </w:r>
      <w:proofErr w:type="gramStart"/>
      <w:r w:rsidRPr="00880C76">
        <w:rPr>
          <w:lang w:val="en-US"/>
        </w:rPr>
        <w:t>outputs</w:t>
      </w:r>
      <w:proofErr w:type="gramEnd"/>
      <w:r w:rsidRPr="00880C76">
        <w:rPr>
          <w:lang w:val="en-US"/>
        </w:rPr>
        <w:t xml:space="preserve"> will be documented</w:t>
      </w:r>
    </w:p>
    <w:p w14:paraId="7B0EFD9A" w14:textId="77777777" w:rsidR="00121905" w:rsidRPr="00735A47" w:rsidRDefault="00121905" w:rsidP="00121905">
      <w:pPr>
        <w:rPr>
          <w:lang w:val="en-US"/>
        </w:rPr>
      </w:pPr>
      <w:r w:rsidRPr="00735A47">
        <w:rPr>
          <w:lang w:val="en-US"/>
        </w:rPr>
        <w:t>In addition, we are keen to support projects that:</w:t>
      </w:r>
    </w:p>
    <w:p w14:paraId="0923F7E8" w14:textId="77777777" w:rsidR="00121905" w:rsidRPr="00A84F00" w:rsidRDefault="00121905" w:rsidP="00121905">
      <w:pPr>
        <w:pStyle w:val="ListParagraph"/>
        <w:numPr>
          <w:ilvl w:val="0"/>
          <w:numId w:val="24"/>
        </w:numPr>
        <w:rPr>
          <w:lang w:val="en-US"/>
        </w:rPr>
      </w:pPr>
      <w:r w:rsidRPr="00A84F00">
        <w:rPr>
          <w:lang w:val="en-US"/>
        </w:rPr>
        <w:t xml:space="preserve">Responding to the theme whilst </w:t>
      </w:r>
      <w:proofErr w:type="spellStart"/>
      <w:r w:rsidRPr="00A84F00">
        <w:rPr>
          <w:lang w:val="en-US"/>
        </w:rPr>
        <w:t>prioritising</w:t>
      </w:r>
      <w:proofErr w:type="spellEnd"/>
      <w:r w:rsidRPr="00A84F00">
        <w:rPr>
          <w:lang w:val="en-US"/>
        </w:rPr>
        <w:t xml:space="preserve"> opportunities for communities to connect and improve physical and mental well-being will be </w:t>
      </w:r>
      <w:proofErr w:type="spellStart"/>
      <w:r w:rsidRPr="00A84F00">
        <w:rPr>
          <w:lang w:val="en-US"/>
        </w:rPr>
        <w:t>favoured</w:t>
      </w:r>
      <w:proofErr w:type="spellEnd"/>
    </w:p>
    <w:p w14:paraId="43EA359B" w14:textId="77777777" w:rsidR="00121905" w:rsidRPr="00A84F00" w:rsidRDefault="00121905" w:rsidP="00121905">
      <w:pPr>
        <w:pStyle w:val="ListParagraph"/>
        <w:numPr>
          <w:ilvl w:val="0"/>
          <w:numId w:val="24"/>
        </w:numPr>
        <w:rPr>
          <w:lang w:val="en-US"/>
        </w:rPr>
      </w:pPr>
      <w:r w:rsidRPr="00A84F00">
        <w:rPr>
          <w:lang w:val="en-US"/>
        </w:rPr>
        <w:lastRenderedPageBreak/>
        <w:t>Engage a greater diversity of communities, including children and young people</w:t>
      </w:r>
    </w:p>
    <w:p w14:paraId="0B17493D" w14:textId="77777777" w:rsidR="00121905" w:rsidRPr="00A84F00" w:rsidRDefault="00121905" w:rsidP="00121905">
      <w:pPr>
        <w:pStyle w:val="ListParagraph"/>
        <w:numPr>
          <w:ilvl w:val="0"/>
          <w:numId w:val="24"/>
        </w:numPr>
        <w:rPr>
          <w:lang w:val="en-US"/>
        </w:rPr>
      </w:pPr>
      <w:r w:rsidRPr="00A84F00">
        <w:rPr>
          <w:lang w:val="en-US"/>
        </w:rPr>
        <w:t xml:space="preserve">Foster collaboration and partnership between </w:t>
      </w:r>
      <w:proofErr w:type="spellStart"/>
      <w:r w:rsidRPr="00A84F00">
        <w:rPr>
          <w:lang w:val="en-US"/>
        </w:rPr>
        <w:t>organisations</w:t>
      </w:r>
      <w:proofErr w:type="spellEnd"/>
      <w:r w:rsidRPr="00A84F00">
        <w:rPr>
          <w:lang w:val="en-US"/>
        </w:rPr>
        <w:t>, community groups, and individual heritage/artist practitioners</w:t>
      </w:r>
    </w:p>
    <w:p w14:paraId="6FA48E45" w14:textId="3C3B9621" w:rsidR="00121905" w:rsidRPr="00121905" w:rsidRDefault="00121905" w:rsidP="001A4F14">
      <w:pPr>
        <w:pStyle w:val="ListParagraph"/>
        <w:numPr>
          <w:ilvl w:val="0"/>
          <w:numId w:val="24"/>
        </w:numPr>
      </w:pPr>
      <w:r w:rsidRPr="00A84F00">
        <w:rPr>
          <w:lang w:val="en-US"/>
        </w:rPr>
        <w:t xml:space="preserve">Are from </w:t>
      </w:r>
      <w:proofErr w:type="spellStart"/>
      <w:r w:rsidRPr="00A84F00">
        <w:rPr>
          <w:lang w:val="en-US"/>
        </w:rPr>
        <w:t>organisations</w:t>
      </w:r>
      <w:proofErr w:type="spellEnd"/>
      <w:r w:rsidRPr="00A84F00">
        <w:rPr>
          <w:lang w:val="en-US"/>
        </w:rPr>
        <w:t xml:space="preserve"> that haven’t previously successfully applied for Council or National Lottery Heritage Grant funding</w:t>
      </w:r>
    </w:p>
    <w:p w14:paraId="2B66447F" w14:textId="300CA1B6" w:rsidR="001A4F14" w:rsidRPr="001A4F14" w:rsidRDefault="001A4F14" w:rsidP="001A4F14">
      <w:pPr>
        <w:rPr>
          <w:lang w:val="en-US"/>
        </w:rPr>
      </w:pPr>
      <w:r w:rsidRPr="001A4F14">
        <w:rPr>
          <w:lang w:val="en-US"/>
        </w:rPr>
        <w:t>Torbay Council will complete an assessment of Applications which meet all the mandatory requirements as set out within the documents.</w:t>
      </w:r>
    </w:p>
    <w:p w14:paraId="0D5E7B9B" w14:textId="77777777" w:rsidR="001A4F14" w:rsidRPr="001A4F14" w:rsidRDefault="001A4F14" w:rsidP="001A4F14">
      <w:pPr>
        <w:rPr>
          <w:lang w:val="en-US"/>
        </w:rPr>
      </w:pPr>
      <w:r w:rsidRPr="001A4F14">
        <w:rPr>
          <w:lang w:val="en-US"/>
        </w:rPr>
        <w:t>Torbay Council is not bound to make any award of Grant.</w:t>
      </w:r>
    </w:p>
    <w:p w14:paraId="7CB89703" w14:textId="77777777" w:rsidR="001A4F14" w:rsidRPr="001A4F14" w:rsidRDefault="001A4F14" w:rsidP="001A4F14">
      <w:pPr>
        <w:rPr>
          <w:lang w:val="en-US"/>
        </w:rPr>
      </w:pPr>
      <w:r w:rsidRPr="001A4F14">
        <w:rPr>
          <w:lang w:val="en-US"/>
        </w:rPr>
        <w:t xml:space="preserve">On completion of the assessment process all Applicants will be notified of the Application outcome, whether this is to award or not to award the Grant. </w:t>
      </w:r>
    </w:p>
    <w:p w14:paraId="4EF10FF5" w14:textId="597A6072" w:rsidR="00423061" w:rsidRDefault="001A4F14" w:rsidP="008E403E">
      <w:pPr>
        <w:rPr>
          <w:lang w:val="en-US"/>
        </w:rPr>
      </w:pPr>
      <w:r w:rsidRPr="001A4F14">
        <w:rPr>
          <w:lang w:val="en-US"/>
        </w:rPr>
        <w:t xml:space="preserve">We will aim to provide feedback </w:t>
      </w:r>
      <w:proofErr w:type="gramStart"/>
      <w:r w:rsidRPr="001A4F14">
        <w:rPr>
          <w:lang w:val="en-US"/>
        </w:rPr>
        <w:t>for</w:t>
      </w:r>
      <w:proofErr w:type="gramEnd"/>
      <w:r w:rsidRPr="001A4F14">
        <w:rPr>
          <w:lang w:val="en-US"/>
        </w:rPr>
        <w:t xml:space="preserve"> applications that are not recommended for funding, and where possible those applicants will be able to apply in a subsequent round.</w:t>
      </w:r>
    </w:p>
    <w:p w14:paraId="3AE98D34" w14:textId="49996B67" w:rsidR="00F01328" w:rsidRDefault="00F01328" w:rsidP="008E403E">
      <w:pPr>
        <w:rPr>
          <w:lang w:val="en-US"/>
        </w:rPr>
      </w:pPr>
      <w:r w:rsidRPr="00F01328">
        <w:rPr>
          <w:lang w:val="en-US"/>
        </w:rPr>
        <w:t xml:space="preserve">Any group that is successfully awarded may not apply in </w:t>
      </w:r>
      <w:proofErr w:type="gramStart"/>
      <w:r w:rsidRPr="00F01328">
        <w:rPr>
          <w:lang w:val="en-US"/>
        </w:rPr>
        <w:t>a following</w:t>
      </w:r>
      <w:proofErr w:type="gramEnd"/>
      <w:r w:rsidRPr="00F01328">
        <w:rPr>
          <w:lang w:val="en-US"/>
        </w:rPr>
        <w:t xml:space="preserve"> round, although individuals may be involved in multiple projects. Projects that involve Council owned land will only be eligible if the project is wholly delivered by a community-led </w:t>
      </w:r>
      <w:proofErr w:type="spellStart"/>
      <w:r w:rsidRPr="00F01328">
        <w:rPr>
          <w:lang w:val="en-US"/>
        </w:rPr>
        <w:t>organisation</w:t>
      </w:r>
      <w:proofErr w:type="spellEnd"/>
      <w:r w:rsidRPr="00F01328">
        <w:rPr>
          <w:lang w:val="en-US"/>
        </w:rPr>
        <w:t>.</w:t>
      </w:r>
    </w:p>
    <w:p w14:paraId="751B9A28" w14:textId="5A103C5E" w:rsidR="0007053D" w:rsidRPr="00E00915" w:rsidRDefault="0007053D" w:rsidP="00E00915">
      <w:pPr>
        <w:pStyle w:val="Heading3"/>
      </w:pPr>
      <w:r w:rsidRPr="0007053D">
        <w:rPr>
          <w:lang w:val="en-US"/>
        </w:rPr>
        <w:t>Data Protection and access to information</w:t>
      </w:r>
      <w:r w:rsidR="00690498">
        <w:rPr>
          <w:lang w:val="en-US"/>
        </w:rPr>
        <w:t xml:space="preserve"> </w:t>
      </w:r>
    </w:p>
    <w:p w14:paraId="60F54D04" w14:textId="15D4B835" w:rsidR="0007053D" w:rsidRPr="0007053D" w:rsidRDefault="0007053D" w:rsidP="0007053D">
      <w:pPr>
        <w:rPr>
          <w:lang w:val="en-US"/>
        </w:rPr>
      </w:pPr>
      <w:r w:rsidRPr="0007053D">
        <w:rPr>
          <w:lang w:val="en-US"/>
        </w:rPr>
        <w:t xml:space="preserve">Torbay Council will only use the information for the purpose of determining whether a grant will be </w:t>
      </w:r>
      <w:proofErr w:type="gramStart"/>
      <w:r w:rsidRPr="0007053D">
        <w:rPr>
          <w:lang w:val="en-US"/>
        </w:rPr>
        <w:t>made</w:t>
      </w:r>
      <w:proofErr w:type="gramEnd"/>
      <w:r w:rsidRPr="0007053D">
        <w:rPr>
          <w:lang w:val="en-US"/>
        </w:rPr>
        <w:t xml:space="preserve"> by Torbay Council. Applications and any other related information such as correspondence and details of payments made will be kept for eight years after the support has ended. Further information about how we process personal data and individual’s rights can be found on Torbay Council’s website </w:t>
      </w:r>
      <w:hyperlink r:id="rId14" w:history="1">
        <w:r w:rsidR="003C3DBA" w:rsidRPr="009C1E47">
          <w:rPr>
            <w:rStyle w:val="Hyperlink"/>
            <w:lang w:val="en-US"/>
          </w:rPr>
          <w:t>www.torbay.gov.uk/dataprotection</w:t>
        </w:r>
      </w:hyperlink>
      <w:r w:rsidR="003C3DBA">
        <w:rPr>
          <w:lang w:val="en-US"/>
        </w:rPr>
        <w:t xml:space="preserve"> </w:t>
      </w:r>
    </w:p>
    <w:p w14:paraId="658D25BB" w14:textId="250025DC" w:rsidR="00171B83" w:rsidRDefault="0007053D" w:rsidP="0007053D">
      <w:pPr>
        <w:rPr>
          <w:lang w:val="en-US"/>
        </w:rPr>
      </w:pPr>
      <w:r w:rsidRPr="0007053D">
        <w:rPr>
          <w:lang w:val="en-US"/>
        </w:rPr>
        <w:t>Applicants must also be aware that any application received by Torbay Council is subject to the provisions of the Freedom of Information Act and therefore information submitted to Torbay Council along with any decision may be made public.</w:t>
      </w:r>
    </w:p>
    <w:p w14:paraId="4155D2EF" w14:textId="4EBC7DED" w:rsidR="00690498" w:rsidRPr="00171B83" w:rsidRDefault="00171B83" w:rsidP="00171B83">
      <w:pPr>
        <w:pStyle w:val="Heading3"/>
      </w:pPr>
      <w:r w:rsidRPr="00171B83">
        <w:rPr>
          <w:lang w:val="en-US"/>
        </w:rPr>
        <w:t>Notes for Completion</w:t>
      </w:r>
    </w:p>
    <w:p w14:paraId="775DA74F" w14:textId="301C1B73" w:rsidR="005A7FB4" w:rsidRPr="005A7FB4" w:rsidRDefault="005A7FB4" w:rsidP="005A7FB4">
      <w:pPr>
        <w:rPr>
          <w:lang w:val="en-US"/>
        </w:rPr>
      </w:pPr>
      <w:r w:rsidRPr="005A7FB4">
        <w:rPr>
          <w:lang w:val="en-US"/>
        </w:rPr>
        <w:t>Applicants are required to complete in full the Application set out in th</w:t>
      </w:r>
      <w:r>
        <w:rPr>
          <w:lang w:val="en-US"/>
        </w:rPr>
        <w:t>e below</w:t>
      </w:r>
      <w:r w:rsidRPr="005A7FB4">
        <w:rPr>
          <w:lang w:val="en-US"/>
        </w:rPr>
        <w:t xml:space="preserve"> section. </w:t>
      </w:r>
    </w:p>
    <w:p w14:paraId="5EE881E6" w14:textId="78A1C491" w:rsidR="005A7FB4" w:rsidRPr="005A7FB4" w:rsidRDefault="005A7FB4" w:rsidP="005A7FB4">
      <w:pPr>
        <w:rPr>
          <w:lang w:val="en-US"/>
        </w:rPr>
      </w:pPr>
      <w:r w:rsidRPr="005A7FB4">
        <w:rPr>
          <w:lang w:val="en-US"/>
        </w:rPr>
        <w:t>Please make sure you provide enough information to demonstrate you meet the grant requirements and that you do not exceed the word limit</w:t>
      </w:r>
      <w:r w:rsidR="00092E61">
        <w:rPr>
          <w:lang w:val="en-US"/>
        </w:rPr>
        <w:t>.</w:t>
      </w:r>
    </w:p>
    <w:p w14:paraId="5FF60202" w14:textId="5755AF70" w:rsidR="003175B0" w:rsidRDefault="005A7FB4" w:rsidP="005A7FB4">
      <w:pPr>
        <w:rPr>
          <w:lang w:val="en-US"/>
        </w:rPr>
      </w:pPr>
      <w:r w:rsidRPr="005A7FB4">
        <w:rPr>
          <w:lang w:val="en-US"/>
        </w:rPr>
        <w:lastRenderedPageBreak/>
        <w:t>Before completing your application, please refer to</w:t>
      </w:r>
      <w:r w:rsidR="004C5F43">
        <w:rPr>
          <w:lang w:val="en-US"/>
        </w:rPr>
        <w:t xml:space="preserve"> the</w:t>
      </w:r>
      <w:r w:rsidR="003175B0">
        <w:rPr>
          <w:lang w:val="en-US"/>
        </w:rPr>
        <w:t xml:space="preserve"> </w:t>
      </w:r>
      <w:r w:rsidR="003175B0" w:rsidRPr="003175B0">
        <w:rPr>
          <w:lang w:val="en-US"/>
        </w:rPr>
        <w:t>Local Heritage Grants Application Guidelines 2025-2028</w:t>
      </w:r>
      <w:r w:rsidR="003175B0">
        <w:rPr>
          <w:lang w:val="en-US"/>
        </w:rPr>
        <w:t>.</w:t>
      </w:r>
    </w:p>
    <w:p w14:paraId="56B40DBE" w14:textId="77777777" w:rsidR="00D17EFB" w:rsidRDefault="009A51CE" w:rsidP="00FA408A">
      <w:pPr>
        <w:rPr>
          <w:lang w:val="en-US"/>
        </w:rPr>
      </w:pPr>
      <w:r w:rsidRPr="009A51CE">
        <w:rPr>
          <w:lang w:val="en-US"/>
        </w:rPr>
        <w:t>Please ensure that all questions are completed in full, and in the format requested. If the question does not apply to you, please state ‘N/A’. Should you need to provide additional information in response to the questions, please do so in the spaces provided.</w:t>
      </w:r>
    </w:p>
    <w:p w14:paraId="45310F99" w14:textId="77777777" w:rsidR="00D17EFB" w:rsidRDefault="00D17EFB" w:rsidP="00FA408A">
      <w:pPr>
        <w:rPr>
          <w:lang w:val="en-US"/>
        </w:rPr>
      </w:pPr>
    </w:p>
    <w:p w14:paraId="2E1A552E" w14:textId="77777777" w:rsidR="00415647" w:rsidRDefault="00D17EFB" w:rsidP="00FA408A">
      <w:r>
        <w:rPr>
          <w:noProof/>
        </w:rPr>
        <w:drawing>
          <wp:inline distT="0" distB="0" distL="0" distR="0" wp14:anchorId="1AA4321A" wp14:editId="3623AA8C">
            <wp:extent cx="6645910" cy="4432935"/>
            <wp:effectExtent l="0" t="0" r="2540" b="5715"/>
            <wp:docPr id="1089264988" name="Picture 1" descr="Thre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432935"/>
                    </a:xfrm>
                    <a:prstGeom prst="rect">
                      <a:avLst/>
                    </a:prstGeom>
                    <a:noFill/>
                    <a:ln>
                      <a:noFill/>
                    </a:ln>
                  </pic:spPr>
                </pic:pic>
              </a:graphicData>
            </a:graphic>
          </wp:inline>
        </w:drawing>
      </w:r>
    </w:p>
    <w:p w14:paraId="54BB4305" w14:textId="37B8758B" w:rsidR="008E403E" w:rsidRDefault="00D34F4C" w:rsidP="00FA408A">
      <w:r w:rsidRPr="00D34F4C">
        <w:t xml:space="preserve">Photographer: Annemieke </w:t>
      </w:r>
      <w:proofErr w:type="spellStart"/>
      <w:r w:rsidRPr="00D34F4C">
        <w:t>Goldswain</w:t>
      </w:r>
      <w:proofErr w:type="spellEnd"/>
      <w:r w:rsidRPr="00D34F4C">
        <w:t xml:space="preserve"> Hein - project name: A tale of Two Fishing Communities: Connecting Brixham and Kiribati (funded through Torbay Local Heritage Awards, 2023-2025)</w:t>
      </w:r>
      <w:r>
        <w:t>.</w:t>
      </w:r>
      <w:r w:rsidR="008E403E">
        <w:br w:type="page"/>
      </w:r>
    </w:p>
    <w:p w14:paraId="5E483DA7" w14:textId="2B061B30" w:rsidR="00765D69" w:rsidRDefault="00283B69" w:rsidP="00765D69">
      <w:pPr>
        <w:pStyle w:val="Heading1"/>
      </w:pPr>
      <w:r w:rsidRPr="00283B69">
        <w:lastRenderedPageBreak/>
        <w:t>Application Form</w:t>
      </w:r>
    </w:p>
    <w:p w14:paraId="14722070" w14:textId="573841EC" w:rsidR="00765D69" w:rsidRDefault="00283B69" w:rsidP="00765D69">
      <w:pPr>
        <w:pStyle w:val="Heading2"/>
      </w:pPr>
      <w:r w:rsidRPr="00283B69">
        <w:t>Applicant Details</w:t>
      </w:r>
    </w:p>
    <w:tbl>
      <w:tblPr>
        <w:tblStyle w:val="corptable"/>
        <w:tblW w:w="0" w:type="auto"/>
        <w:tblLook w:val="04A0" w:firstRow="1" w:lastRow="0" w:firstColumn="1" w:lastColumn="0" w:noHBand="0" w:noVBand="1"/>
      </w:tblPr>
      <w:tblGrid>
        <w:gridCol w:w="3256"/>
        <w:gridCol w:w="7200"/>
      </w:tblGrid>
      <w:tr w:rsidR="00765D69" w:rsidRPr="004069E6" w14:paraId="26561200" w14:textId="77777777" w:rsidTr="00283B69">
        <w:trPr>
          <w:cnfStyle w:val="100000000000" w:firstRow="1" w:lastRow="0" w:firstColumn="0" w:lastColumn="0" w:oddVBand="0" w:evenVBand="0" w:oddHBand="0" w:evenHBand="0" w:firstRowFirstColumn="0" w:firstRowLastColumn="0" w:lastRowFirstColumn="0" w:lastRowLastColumn="0"/>
        </w:trPr>
        <w:tc>
          <w:tcPr>
            <w:tcW w:w="3256" w:type="dxa"/>
          </w:tcPr>
          <w:p w14:paraId="756B604C" w14:textId="5E967F7D" w:rsidR="00765D69" w:rsidRPr="00283B69" w:rsidRDefault="00283B69" w:rsidP="00465BC6">
            <w:pPr>
              <w:spacing w:after="0"/>
              <w:rPr>
                <w:b/>
                <w:bCs/>
                <w:color w:val="E7E6E6" w:themeColor="background2"/>
              </w:rPr>
            </w:pPr>
            <w:r w:rsidRPr="008E403E">
              <w:rPr>
                <w:b/>
                <w:bCs/>
                <w:color w:val="E7E6E6" w:themeColor="background2"/>
                <w:sz w:val="28"/>
                <w:szCs w:val="22"/>
              </w:rPr>
              <w:t>1. Applicant Details</w:t>
            </w:r>
          </w:p>
        </w:tc>
        <w:tc>
          <w:tcPr>
            <w:tcW w:w="7200" w:type="dxa"/>
          </w:tcPr>
          <w:p w14:paraId="335A32A7" w14:textId="742FDB6D" w:rsidR="00765D69" w:rsidRPr="004069E6" w:rsidRDefault="00765D69" w:rsidP="00465BC6">
            <w:pPr>
              <w:spacing w:after="0"/>
              <w:rPr>
                <w:color w:val="E7E6E6" w:themeColor="background2"/>
              </w:rPr>
            </w:pPr>
          </w:p>
        </w:tc>
      </w:tr>
      <w:tr w:rsidR="00765D69" w:rsidRPr="004069E6" w14:paraId="5906546A" w14:textId="77777777" w:rsidTr="00283B69">
        <w:trPr>
          <w:cnfStyle w:val="000000100000" w:firstRow="0" w:lastRow="0" w:firstColumn="0" w:lastColumn="0" w:oddVBand="0" w:evenVBand="0" w:oddHBand="1" w:evenHBand="0" w:firstRowFirstColumn="0" w:firstRowLastColumn="0" w:lastRowFirstColumn="0" w:lastRowLastColumn="0"/>
        </w:trPr>
        <w:tc>
          <w:tcPr>
            <w:tcW w:w="3256" w:type="dxa"/>
          </w:tcPr>
          <w:p w14:paraId="4EFD61F7" w14:textId="10A02A3F" w:rsidR="00765D69" w:rsidRPr="004069E6" w:rsidRDefault="00283B69" w:rsidP="00465BC6">
            <w:pPr>
              <w:spacing w:after="0"/>
            </w:pPr>
            <w:r>
              <w:t>Organisation / Group Name:</w:t>
            </w:r>
            <w:r>
              <w:br/>
            </w:r>
          </w:p>
        </w:tc>
        <w:tc>
          <w:tcPr>
            <w:tcW w:w="7200" w:type="dxa"/>
          </w:tcPr>
          <w:p w14:paraId="69A42402" w14:textId="6A00331D" w:rsidR="00765D69" w:rsidRPr="004069E6" w:rsidRDefault="00765D69" w:rsidP="00465BC6">
            <w:pPr>
              <w:spacing w:after="0"/>
            </w:pPr>
          </w:p>
        </w:tc>
      </w:tr>
      <w:tr w:rsidR="00525FC7" w:rsidRPr="004069E6" w14:paraId="35FD3F0C" w14:textId="77777777" w:rsidTr="003C43AD">
        <w:trPr>
          <w:trHeight w:val="748"/>
        </w:trPr>
        <w:tc>
          <w:tcPr>
            <w:tcW w:w="3256" w:type="dxa"/>
          </w:tcPr>
          <w:p w14:paraId="0EC97A2D" w14:textId="717E1778" w:rsidR="00525FC7" w:rsidRPr="00525FC7" w:rsidRDefault="00525FC7" w:rsidP="00465BC6">
            <w:pPr>
              <w:spacing w:after="0"/>
              <w:rPr>
                <w:b/>
                <w:bCs/>
              </w:rPr>
            </w:pPr>
            <w:r w:rsidRPr="003F0555">
              <w:rPr>
                <w:rFonts w:eastAsia="Arial" w:cs="Arial"/>
                <w:color w:val="002060"/>
                <w:szCs w:val="24"/>
              </w:rPr>
              <w:t>CIC or charity registration number (if applicable)</w:t>
            </w:r>
            <w:r>
              <w:rPr>
                <w:rFonts w:eastAsia="Arial" w:cs="Arial"/>
                <w:color w:val="002060"/>
                <w:szCs w:val="24"/>
              </w:rPr>
              <w:t>:</w:t>
            </w:r>
          </w:p>
        </w:tc>
        <w:tc>
          <w:tcPr>
            <w:tcW w:w="7200" w:type="dxa"/>
          </w:tcPr>
          <w:p w14:paraId="6260C89E" w14:textId="77777777" w:rsidR="00525FC7" w:rsidRPr="004069E6" w:rsidRDefault="00525FC7" w:rsidP="00465BC6">
            <w:pPr>
              <w:spacing w:after="0"/>
            </w:pPr>
          </w:p>
        </w:tc>
      </w:tr>
      <w:tr w:rsidR="008E403E" w:rsidRPr="004069E6" w14:paraId="516812DA" w14:textId="77777777" w:rsidTr="0004291C">
        <w:trPr>
          <w:cnfStyle w:val="000000100000" w:firstRow="0" w:lastRow="0" w:firstColumn="0" w:lastColumn="0" w:oddVBand="0" w:evenVBand="0" w:oddHBand="1" w:evenHBand="0" w:firstRowFirstColumn="0" w:firstRowLastColumn="0" w:lastRowFirstColumn="0" w:lastRowLastColumn="0"/>
          <w:trHeight w:val="1508"/>
        </w:trPr>
        <w:tc>
          <w:tcPr>
            <w:tcW w:w="3256" w:type="dxa"/>
          </w:tcPr>
          <w:p w14:paraId="2DCFB874" w14:textId="77777777" w:rsidR="008E403E" w:rsidRDefault="008E403E" w:rsidP="00465BC6">
            <w:pPr>
              <w:spacing w:after="0"/>
            </w:pPr>
            <w:r w:rsidRPr="008E403E">
              <w:t>Tell us about your organisation</w:t>
            </w:r>
            <w:r w:rsidR="001746CC">
              <w:t xml:space="preserve"> (150 words)</w:t>
            </w:r>
            <w:r>
              <w:t>:</w:t>
            </w:r>
          </w:p>
          <w:p w14:paraId="0A94F03E" w14:textId="77777777" w:rsidR="00F60806" w:rsidRPr="003C43AD" w:rsidRDefault="00F60806" w:rsidP="00465BC6">
            <w:pPr>
              <w:spacing w:after="0"/>
              <w:rPr>
                <w:sz w:val="8"/>
                <w:szCs w:val="6"/>
              </w:rPr>
            </w:pPr>
          </w:p>
          <w:p w14:paraId="3D58DC19" w14:textId="65DFC9E5" w:rsidR="00F60806" w:rsidRPr="003C43AD" w:rsidRDefault="00F60806" w:rsidP="00465BC6">
            <w:pPr>
              <w:spacing w:after="0"/>
              <w:rPr>
                <w:i/>
                <w:iCs/>
                <w:sz w:val="22"/>
                <w:szCs w:val="22"/>
              </w:rPr>
            </w:pPr>
            <w:r w:rsidRPr="003C43AD">
              <w:rPr>
                <w:i/>
                <w:iCs/>
                <w:sz w:val="22"/>
                <w:szCs w:val="22"/>
              </w:rPr>
              <w:t xml:space="preserve">Provide a brief overview of what your organisation does. If you are working in partnership with other organisations or individuals, please introduce everyone involved and briefly explain how you will work together. </w:t>
            </w:r>
          </w:p>
        </w:tc>
        <w:tc>
          <w:tcPr>
            <w:tcW w:w="7200" w:type="dxa"/>
          </w:tcPr>
          <w:p w14:paraId="0C70B127" w14:textId="77777777" w:rsidR="008E403E" w:rsidRDefault="008E403E" w:rsidP="00465BC6">
            <w:pPr>
              <w:spacing w:after="0"/>
            </w:pPr>
          </w:p>
          <w:p w14:paraId="363094AF" w14:textId="77777777" w:rsidR="0004291C" w:rsidRDefault="0004291C" w:rsidP="00465BC6">
            <w:pPr>
              <w:spacing w:after="0"/>
            </w:pPr>
          </w:p>
          <w:p w14:paraId="1B80040F" w14:textId="77777777" w:rsidR="0004291C" w:rsidRDefault="0004291C" w:rsidP="00465BC6">
            <w:pPr>
              <w:spacing w:after="0"/>
            </w:pPr>
          </w:p>
          <w:p w14:paraId="42513D9C" w14:textId="77777777" w:rsidR="0004291C" w:rsidRDefault="0004291C" w:rsidP="00465BC6">
            <w:pPr>
              <w:spacing w:after="0"/>
            </w:pPr>
          </w:p>
          <w:p w14:paraId="0D29A178" w14:textId="77777777" w:rsidR="0004291C" w:rsidRDefault="0004291C" w:rsidP="00465BC6">
            <w:pPr>
              <w:spacing w:after="0"/>
            </w:pPr>
          </w:p>
          <w:p w14:paraId="15008E84" w14:textId="77777777" w:rsidR="0004291C" w:rsidRPr="004069E6" w:rsidRDefault="0004291C" w:rsidP="00465BC6">
            <w:pPr>
              <w:spacing w:after="0"/>
            </w:pPr>
          </w:p>
        </w:tc>
      </w:tr>
      <w:tr w:rsidR="00765D69" w:rsidRPr="004069E6" w14:paraId="7468BE62" w14:textId="77777777" w:rsidTr="00283B69">
        <w:tc>
          <w:tcPr>
            <w:tcW w:w="3256" w:type="dxa"/>
          </w:tcPr>
          <w:p w14:paraId="62E151BA" w14:textId="1FA610A1" w:rsidR="00765D69" w:rsidRPr="004069E6" w:rsidRDefault="00283B69" w:rsidP="00465BC6">
            <w:pPr>
              <w:spacing w:after="0"/>
            </w:pPr>
            <w:r>
              <w:t>Contact Person:</w:t>
            </w:r>
          </w:p>
        </w:tc>
        <w:tc>
          <w:tcPr>
            <w:tcW w:w="7200" w:type="dxa"/>
          </w:tcPr>
          <w:p w14:paraId="349036A4" w14:textId="77777777" w:rsidR="00765D69" w:rsidRDefault="00765D69" w:rsidP="00465BC6">
            <w:pPr>
              <w:spacing w:after="0"/>
            </w:pPr>
          </w:p>
          <w:p w14:paraId="790949FF" w14:textId="6CC03096" w:rsidR="0004291C" w:rsidRPr="004069E6" w:rsidRDefault="0004291C" w:rsidP="00465BC6">
            <w:pPr>
              <w:spacing w:after="0"/>
            </w:pPr>
          </w:p>
        </w:tc>
      </w:tr>
      <w:tr w:rsidR="00283B69" w:rsidRPr="004069E6" w14:paraId="5B8B65A8" w14:textId="77777777" w:rsidTr="00283B69">
        <w:trPr>
          <w:cnfStyle w:val="000000100000" w:firstRow="0" w:lastRow="0" w:firstColumn="0" w:lastColumn="0" w:oddVBand="0" w:evenVBand="0" w:oddHBand="1" w:evenHBand="0" w:firstRowFirstColumn="0" w:firstRowLastColumn="0" w:lastRowFirstColumn="0" w:lastRowLastColumn="0"/>
        </w:trPr>
        <w:tc>
          <w:tcPr>
            <w:tcW w:w="3256" w:type="dxa"/>
          </w:tcPr>
          <w:p w14:paraId="7894093B" w14:textId="5AE16FD6" w:rsidR="00283B69" w:rsidRPr="004069E6" w:rsidRDefault="00283B69" w:rsidP="00465BC6">
            <w:pPr>
              <w:spacing w:after="0"/>
            </w:pPr>
            <w:r>
              <w:t>Role:</w:t>
            </w:r>
          </w:p>
        </w:tc>
        <w:tc>
          <w:tcPr>
            <w:tcW w:w="7200" w:type="dxa"/>
          </w:tcPr>
          <w:p w14:paraId="0D3556F6" w14:textId="77777777" w:rsidR="00283B69" w:rsidRDefault="00283B69" w:rsidP="00465BC6">
            <w:pPr>
              <w:spacing w:after="0"/>
            </w:pPr>
          </w:p>
          <w:p w14:paraId="62330D20" w14:textId="77777777" w:rsidR="0004291C" w:rsidRPr="004069E6" w:rsidRDefault="0004291C" w:rsidP="00465BC6">
            <w:pPr>
              <w:spacing w:after="0"/>
            </w:pPr>
          </w:p>
        </w:tc>
      </w:tr>
      <w:tr w:rsidR="00283B69" w:rsidRPr="004069E6" w14:paraId="08FCE432" w14:textId="77777777" w:rsidTr="00283B69">
        <w:tc>
          <w:tcPr>
            <w:tcW w:w="3256" w:type="dxa"/>
          </w:tcPr>
          <w:p w14:paraId="2E661F64" w14:textId="158C4AB9" w:rsidR="00283B69" w:rsidRPr="004069E6" w:rsidRDefault="00283B69" w:rsidP="00465BC6">
            <w:pPr>
              <w:spacing w:after="0"/>
            </w:pPr>
            <w:r>
              <w:t>Address:</w:t>
            </w:r>
          </w:p>
        </w:tc>
        <w:tc>
          <w:tcPr>
            <w:tcW w:w="7200" w:type="dxa"/>
          </w:tcPr>
          <w:p w14:paraId="400150BF" w14:textId="77777777" w:rsidR="00283B69" w:rsidRDefault="00283B69" w:rsidP="00465BC6">
            <w:pPr>
              <w:spacing w:after="0"/>
            </w:pPr>
          </w:p>
          <w:p w14:paraId="1ECF1247" w14:textId="77777777" w:rsidR="0004291C" w:rsidRPr="004069E6" w:rsidRDefault="0004291C" w:rsidP="00465BC6">
            <w:pPr>
              <w:spacing w:after="0"/>
            </w:pPr>
          </w:p>
        </w:tc>
      </w:tr>
      <w:tr w:rsidR="00283B69" w:rsidRPr="004069E6" w14:paraId="7B9AC1DA" w14:textId="77777777" w:rsidTr="00283B69">
        <w:trPr>
          <w:cnfStyle w:val="000000100000" w:firstRow="0" w:lastRow="0" w:firstColumn="0" w:lastColumn="0" w:oddVBand="0" w:evenVBand="0" w:oddHBand="1" w:evenHBand="0" w:firstRowFirstColumn="0" w:firstRowLastColumn="0" w:lastRowFirstColumn="0" w:lastRowLastColumn="0"/>
        </w:trPr>
        <w:tc>
          <w:tcPr>
            <w:tcW w:w="3256" w:type="dxa"/>
          </w:tcPr>
          <w:p w14:paraId="68CB00B1" w14:textId="51FD4FE8" w:rsidR="00283B69" w:rsidRPr="004069E6" w:rsidRDefault="00283B69" w:rsidP="00465BC6">
            <w:pPr>
              <w:spacing w:after="0"/>
            </w:pPr>
            <w:r>
              <w:t>Email:</w:t>
            </w:r>
          </w:p>
        </w:tc>
        <w:tc>
          <w:tcPr>
            <w:tcW w:w="7200" w:type="dxa"/>
          </w:tcPr>
          <w:p w14:paraId="4EE67EC9" w14:textId="77777777" w:rsidR="00283B69" w:rsidRPr="004069E6" w:rsidRDefault="00283B69" w:rsidP="00465BC6">
            <w:pPr>
              <w:spacing w:after="0"/>
            </w:pPr>
          </w:p>
        </w:tc>
      </w:tr>
      <w:tr w:rsidR="00283B69" w:rsidRPr="004069E6" w14:paraId="48951DD3" w14:textId="77777777" w:rsidTr="00283B69">
        <w:tc>
          <w:tcPr>
            <w:tcW w:w="3256" w:type="dxa"/>
          </w:tcPr>
          <w:p w14:paraId="7B0BCA6B" w14:textId="061BE606" w:rsidR="00283B69" w:rsidRPr="004069E6" w:rsidRDefault="00283B69" w:rsidP="00465BC6">
            <w:pPr>
              <w:spacing w:after="0"/>
            </w:pPr>
            <w:r>
              <w:t>Phone:</w:t>
            </w:r>
          </w:p>
        </w:tc>
        <w:tc>
          <w:tcPr>
            <w:tcW w:w="7200" w:type="dxa"/>
          </w:tcPr>
          <w:p w14:paraId="0E615F63" w14:textId="77777777" w:rsidR="00283B69" w:rsidRPr="004069E6" w:rsidRDefault="00283B69" w:rsidP="00465BC6">
            <w:pPr>
              <w:spacing w:after="0"/>
            </w:pPr>
          </w:p>
        </w:tc>
      </w:tr>
      <w:tr w:rsidR="00283B69" w:rsidRPr="004069E6" w14:paraId="46F617E9" w14:textId="77777777" w:rsidTr="003C43AD">
        <w:trPr>
          <w:cnfStyle w:val="000000100000" w:firstRow="0" w:lastRow="0" w:firstColumn="0" w:lastColumn="0" w:oddVBand="0" w:evenVBand="0" w:oddHBand="1" w:evenHBand="0" w:firstRowFirstColumn="0" w:firstRowLastColumn="0" w:lastRowFirstColumn="0" w:lastRowLastColumn="0"/>
          <w:trHeight w:val="800"/>
        </w:trPr>
        <w:tc>
          <w:tcPr>
            <w:tcW w:w="3256" w:type="dxa"/>
          </w:tcPr>
          <w:p w14:paraId="3D1A70D9" w14:textId="707E1468" w:rsidR="00283B69" w:rsidRPr="004069E6" w:rsidRDefault="00283B69" w:rsidP="00465BC6">
            <w:pPr>
              <w:spacing w:after="0"/>
            </w:pPr>
            <w:r>
              <w:t xml:space="preserve">Website / </w:t>
            </w:r>
            <w:proofErr w:type="gramStart"/>
            <w:r>
              <w:t>Social Media</w:t>
            </w:r>
            <w:proofErr w:type="gramEnd"/>
            <w:r>
              <w:t>:</w:t>
            </w:r>
          </w:p>
        </w:tc>
        <w:tc>
          <w:tcPr>
            <w:tcW w:w="7200" w:type="dxa"/>
          </w:tcPr>
          <w:p w14:paraId="58C1A4A5" w14:textId="77777777" w:rsidR="00283B69" w:rsidRDefault="00283B69" w:rsidP="00465BC6">
            <w:pPr>
              <w:spacing w:after="0"/>
            </w:pPr>
          </w:p>
          <w:p w14:paraId="3A681B8F" w14:textId="77777777" w:rsidR="0004291C" w:rsidRPr="004069E6" w:rsidRDefault="0004291C" w:rsidP="00465BC6">
            <w:pPr>
              <w:spacing w:after="0"/>
            </w:pPr>
          </w:p>
        </w:tc>
      </w:tr>
    </w:tbl>
    <w:p w14:paraId="75B51528" w14:textId="77777777" w:rsidR="0004291C" w:rsidRDefault="0004291C" w:rsidP="00765D69"/>
    <w:tbl>
      <w:tblPr>
        <w:tblStyle w:val="corptable"/>
        <w:tblW w:w="0" w:type="auto"/>
        <w:tblLook w:val="04A0" w:firstRow="1" w:lastRow="0" w:firstColumn="1" w:lastColumn="0" w:noHBand="0" w:noVBand="1"/>
      </w:tblPr>
      <w:tblGrid>
        <w:gridCol w:w="3256"/>
        <w:gridCol w:w="7200"/>
      </w:tblGrid>
      <w:tr w:rsidR="00283B69" w:rsidRPr="004069E6" w14:paraId="19617465" w14:textId="77777777" w:rsidTr="0C1FE3C6">
        <w:trPr>
          <w:cnfStyle w:val="100000000000" w:firstRow="1" w:lastRow="0" w:firstColumn="0" w:lastColumn="0" w:oddVBand="0" w:evenVBand="0" w:oddHBand="0" w:evenHBand="0" w:firstRowFirstColumn="0" w:firstRowLastColumn="0" w:lastRowFirstColumn="0" w:lastRowLastColumn="0"/>
        </w:trPr>
        <w:tc>
          <w:tcPr>
            <w:tcW w:w="3256" w:type="dxa"/>
          </w:tcPr>
          <w:p w14:paraId="6442E818" w14:textId="6ED65992" w:rsidR="00283B69" w:rsidRPr="00283B69" w:rsidRDefault="00283B69" w:rsidP="005437E5">
            <w:pPr>
              <w:spacing w:after="0"/>
              <w:rPr>
                <w:b/>
                <w:bCs/>
                <w:color w:val="E7E6E6" w:themeColor="background2"/>
              </w:rPr>
            </w:pPr>
            <w:r w:rsidRPr="00283B69">
              <w:rPr>
                <w:b/>
                <w:bCs/>
                <w:color w:val="E7E6E6" w:themeColor="background2"/>
                <w:sz w:val="28"/>
                <w:szCs w:val="22"/>
              </w:rPr>
              <w:t>2. Project Overview</w:t>
            </w:r>
          </w:p>
        </w:tc>
        <w:tc>
          <w:tcPr>
            <w:tcW w:w="7200" w:type="dxa"/>
          </w:tcPr>
          <w:p w14:paraId="75CECB7D" w14:textId="77777777" w:rsidR="00283B69" w:rsidRPr="004069E6" w:rsidRDefault="00283B69" w:rsidP="005437E5">
            <w:pPr>
              <w:spacing w:after="0"/>
              <w:rPr>
                <w:color w:val="E7E6E6" w:themeColor="background2"/>
              </w:rPr>
            </w:pPr>
          </w:p>
        </w:tc>
      </w:tr>
      <w:tr w:rsidR="00283B69" w:rsidRPr="004069E6" w14:paraId="568847D6" w14:textId="77777777" w:rsidTr="0C1FE3C6">
        <w:trPr>
          <w:cnfStyle w:val="000000100000" w:firstRow="0" w:lastRow="0" w:firstColumn="0" w:lastColumn="0" w:oddVBand="0" w:evenVBand="0" w:oddHBand="1" w:evenHBand="0" w:firstRowFirstColumn="0" w:firstRowLastColumn="0" w:lastRowFirstColumn="0" w:lastRowLastColumn="0"/>
          <w:trHeight w:val="609"/>
        </w:trPr>
        <w:tc>
          <w:tcPr>
            <w:tcW w:w="3256" w:type="dxa"/>
          </w:tcPr>
          <w:p w14:paraId="4ABB1571" w14:textId="6E26C2A7" w:rsidR="00283B69" w:rsidRPr="004069E6" w:rsidRDefault="00283B69" w:rsidP="005437E5">
            <w:pPr>
              <w:spacing w:after="0"/>
            </w:pPr>
            <w:r>
              <w:t>Project Title:</w:t>
            </w:r>
            <w:r>
              <w:br/>
            </w:r>
          </w:p>
        </w:tc>
        <w:tc>
          <w:tcPr>
            <w:tcW w:w="7200" w:type="dxa"/>
          </w:tcPr>
          <w:p w14:paraId="06326639" w14:textId="704B136E" w:rsidR="00283B69" w:rsidRPr="004069E6" w:rsidRDefault="00283B69" w:rsidP="005437E5">
            <w:pPr>
              <w:spacing w:after="0"/>
            </w:pPr>
            <w:r>
              <w:br/>
            </w:r>
          </w:p>
        </w:tc>
      </w:tr>
      <w:tr w:rsidR="00283B69" w:rsidRPr="004069E6" w14:paraId="41CE44C2" w14:textId="77777777" w:rsidTr="0C1FE3C6">
        <w:trPr>
          <w:trHeight w:val="680"/>
        </w:trPr>
        <w:tc>
          <w:tcPr>
            <w:tcW w:w="3256" w:type="dxa"/>
          </w:tcPr>
          <w:p w14:paraId="4538C03F" w14:textId="76C6A24C" w:rsidR="00283B69" w:rsidRPr="004069E6" w:rsidRDefault="00283B69" w:rsidP="005437E5">
            <w:pPr>
              <w:spacing w:after="0"/>
            </w:pPr>
            <w:r>
              <w:t>Start Date</w:t>
            </w:r>
            <w:r w:rsidR="0004291C">
              <w:t xml:space="preserve"> (dd/mm/</w:t>
            </w:r>
            <w:proofErr w:type="spellStart"/>
            <w:r w:rsidR="0004291C">
              <w:t>yy</w:t>
            </w:r>
            <w:proofErr w:type="spellEnd"/>
            <w:r w:rsidR="0004291C">
              <w:t>)</w:t>
            </w:r>
            <w:r>
              <w:t>:</w:t>
            </w:r>
          </w:p>
        </w:tc>
        <w:tc>
          <w:tcPr>
            <w:tcW w:w="7200" w:type="dxa"/>
          </w:tcPr>
          <w:p w14:paraId="2D34131F" w14:textId="77777777" w:rsidR="00283B69" w:rsidRPr="004069E6" w:rsidRDefault="00283B69" w:rsidP="005437E5">
            <w:pPr>
              <w:spacing w:after="0"/>
            </w:pPr>
          </w:p>
        </w:tc>
      </w:tr>
      <w:tr w:rsidR="00283B69" w:rsidRPr="004069E6" w14:paraId="02C01FE2" w14:textId="77777777" w:rsidTr="0C1FE3C6">
        <w:trPr>
          <w:cnfStyle w:val="000000100000" w:firstRow="0" w:lastRow="0" w:firstColumn="0" w:lastColumn="0" w:oddVBand="0" w:evenVBand="0" w:oddHBand="1" w:evenHBand="0" w:firstRowFirstColumn="0" w:firstRowLastColumn="0" w:lastRowFirstColumn="0" w:lastRowLastColumn="0"/>
          <w:trHeight w:val="892"/>
        </w:trPr>
        <w:tc>
          <w:tcPr>
            <w:tcW w:w="3256" w:type="dxa"/>
          </w:tcPr>
          <w:p w14:paraId="21309EAB" w14:textId="5F957A22" w:rsidR="00283B69" w:rsidRPr="004069E6" w:rsidRDefault="00283B69" w:rsidP="005437E5">
            <w:pPr>
              <w:spacing w:after="0"/>
            </w:pPr>
            <w:r>
              <w:t>End Date</w:t>
            </w:r>
            <w:r w:rsidR="0004291C">
              <w:t xml:space="preserve"> (dd/mm/</w:t>
            </w:r>
            <w:proofErr w:type="spellStart"/>
            <w:r w:rsidR="0004291C">
              <w:t>yy</w:t>
            </w:r>
            <w:proofErr w:type="spellEnd"/>
            <w:r w:rsidR="0004291C">
              <w:t>):</w:t>
            </w:r>
          </w:p>
        </w:tc>
        <w:tc>
          <w:tcPr>
            <w:tcW w:w="7200" w:type="dxa"/>
          </w:tcPr>
          <w:p w14:paraId="6143D7F1" w14:textId="77777777" w:rsidR="00283B69" w:rsidRPr="004069E6" w:rsidRDefault="00283B69" w:rsidP="005437E5">
            <w:pPr>
              <w:spacing w:after="0"/>
            </w:pPr>
          </w:p>
        </w:tc>
      </w:tr>
      <w:tr w:rsidR="00283B69" w:rsidRPr="004069E6" w14:paraId="1C60330F" w14:textId="77777777" w:rsidTr="0C1FE3C6">
        <w:trPr>
          <w:trHeight w:val="766"/>
        </w:trPr>
        <w:tc>
          <w:tcPr>
            <w:tcW w:w="3256" w:type="dxa"/>
          </w:tcPr>
          <w:p w14:paraId="74249B84" w14:textId="77777777" w:rsidR="00283B69" w:rsidRDefault="00283B69" w:rsidP="005437E5">
            <w:pPr>
              <w:spacing w:after="0"/>
            </w:pPr>
            <w:r>
              <w:t>Grant Amount Requested:</w:t>
            </w:r>
          </w:p>
          <w:p w14:paraId="3097908F" w14:textId="77777777" w:rsidR="00D21F83" w:rsidRDefault="00D21F83" w:rsidP="005437E5">
            <w:pPr>
              <w:spacing w:after="0"/>
              <w:rPr>
                <w:i/>
                <w:iCs/>
                <w:sz w:val="22"/>
                <w:szCs w:val="20"/>
              </w:rPr>
            </w:pPr>
          </w:p>
          <w:p w14:paraId="1F93C0B9" w14:textId="4B0A28D1" w:rsidR="00D21F83" w:rsidRPr="00D21F83" w:rsidRDefault="5601C8B5" w:rsidP="0C1FE3C6">
            <w:pPr>
              <w:spacing w:after="0"/>
              <w:rPr>
                <w:i/>
                <w:iCs/>
              </w:rPr>
            </w:pPr>
            <w:r w:rsidRPr="0C1FE3C6">
              <w:rPr>
                <w:i/>
                <w:iCs/>
                <w:sz w:val="22"/>
                <w:szCs w:val="22"/>
              </w:rPr>
              <w:t>You can apply for between £500 and</w:t>
            </w:r>
            <w:r w:rsidR="246D1E51" w:rsidRPr="0C1FE3C6">
              <w:rPr>
                <w:i/>
                <w:iCs/>
                <w:sz w:val="22"/>
                <w:szCs w:val="22"/>
              </w:rPr>
              <w:t xml:space="preserve"> £5000 for activities, and for up to</w:t>
            </w:r>
            <w:r w:rsidRPr="0C1FE3C6">
              <w:rPr>
                <w:i/>
                <w:iCs/>
                <w:sz w:val="22"/>
                <w:szCs w:val="22"/>
              </w:rPr>
              <w:t xml:space="preserve"> £7,000</w:t>
            </w:r>
            <w:r w:rsidR="0EAE7325" w:rsidRPr="0C1FE3C6">
              <w:rPr>
                <w:i/>
                <w:iCs/>
                <w:sz w:val="22"/>
                <w:szCs w:val="22"/>
              </w:rPr>
              <w:t xml:space="preserve"> for capital projects</w:t>
            </w:r>
            <w:r w:rsidRPr="0C1FE3C6">
              <w:rPr>
                <w:i/>
                <w:iCs/>
                <w:sz w:val="22"/>
                <w:szCs w:val="22"/>
              </w:rPr>
              <w:t>. Please state the total sum you are applying for.</w:t>
            </w:r>
          </w:p>
        </w:tc>
        <w:tc>
          <w:tcPr>
            <w:tcW w:w="7200" w:type="dxa"/>
          </w:tcPr>
          <w:p w14:paraId="025545B7" w14:textId="77777777" w:rsidR="00283B69" w:rsidRPr="004069E6" w:rsidRDefault="00283B69" w:rsidP="005437E5">
            <w:pPr>
              <w:spacing w:after="0"/>
            </w:pPr>
          </w:p>
        </w:tc>
      </w:tr>
      <w:tr w:rsidR="008E403E" w:rsidRPr="004069E6" w14:paraId="47D643A4" w14:textId="77777777" w:rsidTr="0C1FE3C6">
        <w:trPr>
          <w:cnfStyle w:val="000000100000" w:firstRow="0" w:lastRow="0" w:firstColumn="0" w:lastColumn="0" w:oddVBand="0" w:evenVBand="0" w:oddHBand="1" w:evenHBand="0" w:firstRowFirstColumn="0" w:firstRowLastColumn="0" w:lastRowFirstColumn="0" w:lastRowLastColumn="0"/>
          <w:trHeight w:val="2311"/>
        </w:trPr>
        <w:tc>
          <w:tcPr>
            <w:tcW w:w="3256" w:type="dxa"/>
          </w:tcPr>
          <w:p w14:paraId="7FEC9697" w14:textId="0EF681E8" w:rsidR="008E403E" w:rsidRDefault="008E403E" w:rsidP="005437E5">
            <w:pPr>
              <w:spacing w:after="0"/>
            </w:pPr>
            <w:r w:rsidRPr="008E403E">
              <w:t>Will your project cost more money than the funding you are requesting from us</w:t>
            </w:r>
            <w:r>
              <w:t>?</w:t>
            </w:r>
            <w:r w:rsidR="005F5246">
              <w:t xml:space="preserve"> (150 words)</w:t>
            </w:r>
          </w:p>
        </w:tc>
        <w:tc>
          <w:tcPr>
            <w:tcW w:w="7200" w:type="dxa"/>
          </w:tcPr>
          <w:p w14:paraId="67683258" w14:textId="77777777" w:rsidR="008E403E" w:rsidRDefault="008E403E" w:rsidP="005437E5">
            <w:pPr>
              <w:spacing w:after="0"/>
            </w:pPr>
          </w:p>
          <w:p w14:paraId="3F67FE93" w14:textId="77777777" w:rsidR="0004291C" w:rsidRDefault="0004291C" w:rsidP="005437E5">
            <w:pPr>
              <w:spacing w:after="0"/>
            </w:pPr>
          </w:p>
          <w:p w14:paraId="3548C7B7" w14:textId="77777777" w:rsidR="0004291C" w:rsidRDefault="0004291C" w:rsidP="005437E5">
            <w:pPr>
              <w:spacing w:after="0"/>
            </w:pPr>
          </w:p>
          <w:p w14:paraId="02EB184A" w14:textId="77777777" w:rsidR="00615E28" w:rsidRDefault="00615E28" w:rsidP="005437E5">
            <w:pPr>
              <w:spacing w:after="0"/>
            </w:pPr>
          </w:p>
          <w:p w14:paraId="3ED20C0B" w14:textId="77777777" w:rsidR="00615E28" w:rsidRDefault="00615E28" w:rsidP="005437E5">
            <w:pPr>
              <w:spacing w:after="0"/>
            </w:pPr>
          </w:p>
          <w:p w14:paraId="70770DE3" w14:textId="77777777" w:rsidR="00615E28" w:rsidRDefault="00615E28" w:rsidP="005437E5">
            <w:pPr>
              <w:spacing w:after="0"/>
            </w:pPr>
          </w:p>
          <w:p w14:paraId="1A5295E2" w14:textId="77777777" w:rsidR="00615E28" w:rsidRDefault="00615E28" w:rsidP="005437E5">
            <w:pPr>
              <w:spacing w:after="0"/>
            </w:pPr>
          </w:p>
          <w:p w14:paraId="79D52EFF" w14:textId="77777777" w:rsidR="0004291C" w:rsidRDefault="0004291C" w:rsidP="005437E5">
            <w:pPr>
              <w:spacing w:after="0"/>
            </w:pPr>
          </w:p>
          <w:p w14:paraId="325A28A6" w14:textId="77777777" w:rsidR="0004291C" w:rsidRPr="004069E6" w:rsidRDefault="0004291C" w:rsidP="005437E5">
            <w:pPr>
              <w:spacing w:after="0"/>
            </w:pPr>
          </w:p>
        </w:tc>
      </w:tr>
      <w:tr w:rsidR="000F5468" w:rsidRPr="004069E6" w14:paraId="4C1E02D7" w14:textId="77777777" w:rsidTr="0C1FE3C6">
        <w:trPr>
          <w:trHeight w:val="1645"/>
        </w:trPr>
        <w:tc>
          <w:tcPr>
            <w:tcW w:w="3256" w:type="dxa"/>
          </w:tcPr>
          <w:p w14:paraId="63FEF76B" w14:textId="0CB91B17" w:rsidR="000F5468" w:rsidRPr="008E403E" w:rsidRDefault="000F5468" w:rsidP="005437E5">
            <w:pPr>
              <w:spacing w:after="0"/>
            </w:pPr>
            <w:r w:rsidRPr="000F5468">
              <w:t>Please tell us if you sought advice from us before you made this application</w:t>
            </w:r>
            <w:r>
              <w:t>:</w:t>
            </w:r>
          </w:p>
        </w:tc>
        <w:tc>
          <w:tcPr>
            <w:tcW w:w="7200" w:type="dxa"/>
          </w:tcPr>
          <w:p w14:paraId="5675ADE0" w14:textId="77777777" w:rsidR="000F5468" w:rsidRDefault="000F5468" w:rsidP="005437E5">
            <w:pPr>
              <w:spacing w:after="0"/>
            </w:pPr>
          </w:p>
          <w:p w14:paraId="375BC7D9" w14:textId="77777777" w:rsidR="00615E28" w:rsidRDefault="00615E28" w:rsidP="005437E5">
            <w:pPr>
              <w:spacing w:after="0"/>
            </w:pPr>
          </w:p>
          <w:p w14:paraId="34B00103" w14:textId="77777777" w:rsidR="00615E28" w:rsidRDefault="00615E28" w:rsidP="005437E5">
            <w:pPr>
              <w:spacing w:after="0"/>
            </w:pPr>
          </w:p>
          <w:p w14:paraId="73DF3C4A" w14:textId="77777777" w:rsidR="00615E28" w:rsidRDefault="00615E28" w:rsidP="005437E5">
            <w:pPr>
              <w:spacing w:after="0"/>
            </w:pPr>
          </w:p>
          <w:p w14:paraId="1131B2BF" w14:textId="77777777" w:rsidR="00615E28" w:rsidRDefault="00615E28" w:rsidP="005437E5">
            <w:pPr>
              <w:spacing w:after="0"/>
            </w:pPr>
          </w:p>
          <w:p w14:paraId="4766C19A" w14:textId="77777777" w:rsidR="00615E28" w:rsidRDefault="00615E28" w:rsidP="005437E5">
            <w:pPr>
              <w:spacing w:after="0"/>
            </w:pPr>
          </w:p>
        </w:tc>
      </w:tr>
    </w:tbl>
    <w:p w14:paraId="4C0B7B69" w14:textId="77777777" w:rsidR="00283B69" w:rsidRDefault="00283B69" w:rsidP="00283B69"/>
    <w:tbl>
      <w:tblPr>
        <w:tblStyle w:val="corptable"/>
        <w:tblW w:w="10485" w:type="dxa"/>
        <w:tblLook w:val="04A0" w:firstRow="1" w:lastRow="0" w:firstColumn="1" w:lastColumn="0" w:noHBand="0" w:noVBand="1"/>
      </w:tblPr>
      <w:tblGrid>
        <w:gridCol w:w="10485"/>
      </w:tblGrid>
      <w:tr w:rsidR="00283B69" w:rsidRPr="004069E6" w14:paraId="1D766B8B" w14:textId="77777777" w:rsidTr="008E403E">
        <w:trPr>
          <w:cnfStyle w:val="100000000000" w:firstRow="1" w:lastRow="0" w:firstColumn="0" w:lastColumn="0" w:oddVBand="0" w:evenVBand="0" w:oddHBand="0" w:evenHBand="0" w:firstRowFirstColumn="0" w:firstRowLastColumn="0" w:lastRowFirstColumn="0" w:lastRowLastColumn="0"/>
          <w:trHeight w:val="500"/>
        </w:trPr>
        <w:tc>
          <w:tcPr>
            <w:tcW w:w="10485" w:type="dxa"/>
          </w:tcPr>
          <w:p w14:paraId="7CF43386" w14:textId="77777777" w:rsidR="00283B69" w:rsidRDefault="00D758F7" w:rsidP="005437E5">
            <w:pPr>
              <w:spacing w:after="0"/>
              <w:rPr>
                <w:b/>
                <w:bCs/>
                <w:color w:val="E7E6E6" w:themeColor="background2"/>
                <w:sz w:val="28"/>
                <w:szCs w:val="22"/>
              </w:rPr>
            </w:pPr>
            <w:r>
              <w:rPr>
                <w:b/>
                <w:bCs/>
                <w:color w:val="E7E6E6" w:themeColor="background2"/>
                <w:sz w:val="28"/>
                <w:szCs w:val="22"/>
              </w:rPr>
              <w:lastRenderedPageBreak/>
              <w:t>3</w:t>
            </w:r>
            <w:r w:rsidRPr="00D758F7">
              <w:rPr>
                <w:b/>
                <w:bCs/>
                <w:color w:val="E7E6E6" w:themeColor="background2"/>
                <w:sz w:val="28"/>
                <w:szCs w:val="22"/>
              </w:rPr>
              <w:t>. Project Description</w:t>
            </w:r>
          </w:p>
          <w:p w14:paraId="5781E6E1" w14:textId="75F60D36" w:rsidR="00D758F7" w:rsidRDefault="00D758F7" w:rsidP="005437E5">
            <w:pPr>
              <w:spacing w:after="0"/>
              <w:rPr>
                <w:b/>
                <w:bCs/>
                <w:color w:val="E7E6E6" w:themeColor="background2"/>
              </w:rPr>
            </w:pPr>
            <w:r w:rsidRPr="00D758F7">
              <w:rPr>
                <w:b/>
                <w:bCs/>
                <w:color w:val="E7E6E6" w:themeColor="background2"/>
              </w:rPr>
              <w:t>Describe your project and its local heritage focus</w:t>
            </w:r>
            <w:r w:rsidR="00991630">
              <w:rPr>
                <w:b/>
                <w:bCs/>
                <w:color w:val="E7E6E6" w:themeColor="background2"/>
              </w:rPr>
              <w:t xml:space="preserve"> (</w:t>
            </w:r>
            <w:r w:rsidR="001C7161">
              <w:rPr>
                <w:b/>
                <w:bCs/>
                <w:color w:val="E7E6E6" w:themeColor="background2"/>
              </w:rPr>
              <w:t>8</w:t>
            </w:r>
            <w:r w:rsidR="003A5197">
              <w:rPr>
                <w:b/>
                <w:bCs/>
                <w:color w:val="E7E6E6" w:themeColor="background2"/>
              </w:rPr>
              <w:t>0</w:t>
            </w:r>
            <w:r w:rsidR="00991630" w:rsidRPr="00991630">
              <w:rPr>
                <w:b/>
                <w:bCs/>
                <w:color w:val="E7E6E6" w:themeColor="background2"/>
              </w:rPr>
              <w:t>0 words</w:t>
            </w:r>
            <w:r w:rsidR="00991630">
              <w:rPr>
                <w:b/>
                <w:bCs/>
                <w:color w:val="E7E6E6" w:themeColor="background2"/>
              </w:rPr>
              <w:t>)</w:t>
            </w:r>
            <w:r w:rsidRPr="00D758F7">
              <w:rPr>
                <w:b/>
                <w:bCs/>
                <w:color w:val="E7E6E6" w:themeColor="background2"/>
              </w:rPr>
              <w:t>:</w:t>
            </w:r>
          </w:p>
          <w:p w14:paraId="1EECC922" w14:textId="77777777" w:rsidR="00C42498" w:rsidRDefault="00C42498" w:rsidP="00C42498">
            <w:pPr>
              <w:spacing w:after="0"/>
              <w:rPr>
                <w:b/>
                <w:bCs/>
                <w:i/>
                <w:iCs/>
                <w:color w:val="E7E6E6" w:themeColor="background2"/>
              </w:rPr>
            </w:pPr>
          </w:p>
          <w:p w14:paraId="62D4EC46" w14:textId="4EBE2779" w:rsidR="00C42498" w:rsidRPr="00C42498" w:rsidRDefault="00C42498" w:rsidP="00C42498">
            <w:pPr>
              <w:spacing w:after="0"/>
              <w:rPr>
                <w:b/>
                <w:bCs/>
                <w:i/>
                <w:iCs/>
                <w:color w:val="E7E6E6" w:themeColor="background2"/>
              </w:rPr>
            </w:pPr>
            <w:r w:rsidRPr="00C42498">
              <w:rPr>
                <w:b/>
                <w:bCs/>
                <w:i/>
                <w:iCs/>
                <w:color w:val="E7E6E6" w:themeColor="background2"/>
              </w:rPr>
              <w:t xml:space="preserve">Your answer will be evaluated against your ability to demonstrate and evidence how your proposed project, item or activity will involve people in heritage, and how it will meet the outcomes for this funding </w:t>
            </w:r>
            <w:r w:rsidR="00D03CAF">
              <w:rPr>
                <w:b/>
                <w:bCs/>
                <w:i/>
                <w:iCs/>
                <w:color w:val="E7E6E6" w:themeColor="background2"/>
              </w:rPr>
              <w:t>as seen below</w:t>
            </w:r>
            <w:r w:rsidRPr="00C42498">
              <w:rPr>
                <w:b/>
                <w:bCs/>
                <w:i/>
                <w:iCs/>
                <w:color w:val="E7E6E6" w:themeColor="background2"/>
              </w:rPr>
              <w:t>. Please tell us any social media handles or tags if you use these.</w:t>
            </w:r>
          </w:p>
          <w:p w14:paraId="1D7916A5" w14:textId="77777777" w:rsidR="00C42498" w:rsidRPr="00C42498" w:rsidRDefault="00C42498" w:rsidP="00C42498">
            <w:pPr>
              <w:spacing w:after="0"/>
              <w:rPr>
                <w:b/>
                <w:bCs/>
                <w:i/>
                <w:iCs/>
                <w:color w:val="E7E6E6" w:themeColor="background2"/>
              </w:rPr>
            </w:pPr>
          </w:p>
          <w:p w14:paraId="496669EB" w14:textId="77777777" w:rsidR="00C42498" w:rsidRDefault="00C42498" w:rsidP="00C42498">
            <w:pPr>
              <w:spacing w:after="0"/>
              <w:rPr>
                <w:b/>
                <w:bCs/>
                <w:i/>
                <w:iCs/>
                <w:color w:val="E7E6E6" w:themeColor="background2"/>
              </w:rPr>
            </w:pPr>
            <w:r w:rsidRPr="00C42498">
              <w:rPr>
                <w:b/>
                <w:bCs/>
                <w:i/>
                <w:iCs/>
                <w:color w:val="E7E6E6" w:themeColor="background2"/>
              </w:rPr>
              <w:t>Remember to answer the Outcomes:</w:t>
            </w:r>
          </w:p>
          <w:p w14:paraId="4115CA27" w14:textId="77777777" w:rsidR="00A43110" w:rsidRPr="00C42498" w:rsidRDefault="00A43110" w:rsidP="00C42498">
            <w:pPr>
              <w:spacing w:after="0"/>
              <w:rPr>
                <w:b/>
                <w:bCs/>
                <w:i/>
                <w:iCs/>
                <w:color w:val="E7E6E6" w:themeColor="background2"/>
              </w:rPr>
            </w:pPr>
          </w:p>
          <w:p w14:paraId="39894CBB" w14:textId="1E70B454" w:rsidR="00A43110" w:rsidRPr="00A43110" w:rsidRDefault="00A43110" w:rsidP="00A43110">
            <w:pPr>
              <w:spacing w:after="0"/>
              <w:rPr>
                <w:b/>
                <w:bCs/>
                <w:i/>
                <w:iCs/>
                <w:color w:val="E7E6E6" w:themeColor="background2"/>
              </w:rPr>
            </w:pPr>
            <w:r w:rsidRPr="00A43110">
              <w:rPr>
                <w:b/>
                <w:bCs/>
                <w:i/>
                <w:iCs/>
                <w:color w:val="E7E6E6" w:themeColor="background2"/>
              </w:rPr>
              <w:t>1.Saving heritage - Conserving and valuing heritage, for now and the future</w:t>
            </w:r>
          </w:p>
          <w:p w14:paraId="63518091" w14:textId="47BC50B3" w:rsidR="00A43110" w:rsidRPr="00A43110" w:rsidRDefault="00A43110" w:rsidP="00A43110">
            <w:pPr>
              <w:spacing w:after="0"/>
              <w:rPr>
                <w:b/>
                <w:bCs/>
                <w:i/>
                <w:iCs/>
                <w:color w:val="E7E6E6" w:themeColor="background2"/>
              </w:rPr>
            </w:pPr>
            <w:r w:rsidRPr="00A43110">
              <w:rPr>
                <w:b/>
                <w:bCs/>
                <w:i/>
                <w:iCs/>
                <w:color w:val="E7E6E6" w:themeColor="background2"/>
              </w:rPr>
              <w:t xml:space="preserve">2.Protecting the environment - Supporting nature recovery and environmental sustainability. </w:t>
            </w:r>
          </w:p>
          <w:p w14:paraId="12097DDE" w14:textId="5912F7E1" w:rsidR="00A43110" w:rsidRPr="00A43110" w:rsidRDefault="00A43110" w:rsidP="00A43110">
            <w:pPr>
              <w:spacing w:after="0"/>
              <w:rPr>
                <w:b/>
                <w:bCs/>
                <w:i/>
                <w:iCs/>
                <w:color w:val="E7E6E6" w:themeColor="background2"/>
              </w:rPr>
            </w:pPr>
            <w:r w:rsidRPr="00A43110">
              <w:rPr>
                <w:b/>
                <w:bCs/>
                <w:i/>
                <w:iCs/>
                <w:color w:val="E7E6E6" w:themeColor="background2"/>
              </w:rPr>
              <w:t xml:space="preserve">3.Inclusion, access and participation - Supporting greater inclusion, diversity, access and participation in heritage. </w:t>
            </w:r>
          </w:p>
          <w:p w14:paraId="6F8A431C" w14:textId="4F71BAAA" w:rsidR="00C42498" w:rsidRPr="00283B69" w:rsidRDefault="00A43110" w:rsidP="00A43110">
            <w:pPr>
              <w:spacing w:after="0"/>
              <w:rPr>
                <w:b/>
                <w:bCs/>
                <w:color w:val="E7E6E6" w:themeColor="background2"/>
              </w:rPr>
            </w:pPr>
            <w:r w:rsidRPr="00A43110">
              <w:rPr>
                <w:b/>
                <w:bCs/>
                <w:i/>
                <w:iCs/>
                <w:color w:val="E7E6E6" w:themeColor="background2"/>
              </w:rPr>
              <w:t>4. Organisational sustainability - Strengthening heritage to be adaptive and financially resilient, contributing to communities and economies</w:t>
            </w:r>
          </w:p>
        </w:tc>
      </w:tr>
      <w:tr w:rsidR="00283B69" w:rsidRPr="004069E6" w14:paraId="7B9EA9D7" w14:textId="77777777" w:rsidTr="008E403E">
        <w:trPr>
          <w:cnfStyle w:val="000000100000" w:firstRow="0" w:lastRow="0" w:firstColumn="0" w:lastColumn="0" w:oddVBand="0" w:evenVBand="0" w:oddHBand="1" w:evenHBand="0" w:firstRowFirstColumn="0" w:firstRowLastColumn="0" w:lastRowFirstColumn="0" w:lastRowLastColumn="0"/>
          <w:trHeight w:val="2613"/>
        </w:trPr>
        <w:tc>
          <w:tcPr>
            <w:tcW w:w="10485" w:type="dxa"/>
          </w:tcPr>
          <w:p w14:paraId="597C1CC2" w14:textId="77777777" w:rsidR="0004291C" w:rsidRDefault="0004291C" w:rsidP="005437E5">
            <w:pPr>
              <w:spacing w:after="0"/>
            </w:pPr>
          </w:p>
          <w:p w14:paraId="79DE4891" w14:textId="77777777" w:rsidR="0004291C" w:rsidRDefault="0004291C" w:rsidP="005437E5">
            <w:pPr>
              <w:spacing w:after="0"/>
            </w:pPr>
          </w:p>
          <w:p w14:paraId="2266F448" w14:textId="77777777" w:rsidR="0004291C" w:rsidRDefault="0004291C" w:rsidP="005437E5">
            <w:pPr>
              <w:spacing w:after="0"/>
            </w:pPr>
          </w:p>
          <w:p w14:paraId="029F19B9" w14:textId="77777777" w:rsidR="0004291C" w:rsidRDefault="0004291C" w:rsidP="005437E5">
            <w:pPr>
              <w:spacing w:after="0"/>
            </w:pPr>
          </w:p>
          <w:p w14:paraId="239FCF5D" w14:textId="77777777" w:rsidR="0004291C" w:rsidRDefault="0004291C" w:rsidP="005437E5">
            <w:pPr>
              <w:spacing w:after="0"/>
            </w:pPr>
          </w:p>
          <w:p w14:paraId="501CB92A" w14:textId="77777777" w:rsidR="0004291C" w:rsidRDefault="0004291C" w:rsidP="005437E5">
            <w:pPr>
              <w:spacing w:after="0"/>
            </w:pPr>
          </w:p>
          <w:p w14:paraId="2886E962" w14:textId="77777777" w:rsidR="00DD7474" w:rsidRDefault="00DD7474" w:rsidP="005437E5">
            <w:pPr>
              <w:spacing w:after="0"/>
            </w:pPr>
          </w:p>
          <w:p w14:paraId="485BD0CA" w14:textId="77777777" w:rsidR="00DD7474" w:rsidRDefault="00DD7474" w:rsidP="005437E5">
            <w:pPr>
              <w:spacing w:after="0"/>
            </w:pPr>
          </w:p>
          <w:p w14:paraId="2A44C0C4" w14:textId="77777777" w:rsidR="00DD7474" w:rsidRDefault="00DD7474" w:rsidP="005437E5">
            <w:pPr>
              <w:spacing w:after="0"/>
            </w:pPr>
          </w:p>
          <w:p w14:paraId="68F05669" w14:textId="77777777" w:rsidR="0004291C" w:rsidRDefault="0004291C" w:rsidP="005437E5">
            <w:pPr>
              <w:spacing w:after="0"/>
            </w:pPr>
          </w:p>
          <w:p w14:paraId="1DF18214" w14:textId="77777777" w:rsidR="00615E28" w:rsidRDefault="00615E28" w:rsidP="005437E5">
            <w:pPr>
              <w:spacing w:after="0"/>
            </w:pPr>
          </w:p>
          <w:p w14:paraId="14042E20" w14:textId="77777777" w:rsidR="00615E28" w:rsidRDefault="00615E28" w:rsidP="005437E5">
            <w:pPr>
              <w:spacing w:after="0"/>
            </w:pPr>
          </w:p>
          <w:p w14:paraId="2BD6D1D7" w14:textId="77777777" w:rsidR="00615E28" w:rsidRDefault="00615E28" w:rsidP="005437E5">
            <w:pPr>
              <w:spacing w:after="0"/>
            </w:pPr>
          </w:p>
          <w:p w14:paraId="196D10DF" w14:textId="77777777" w:rsidR="00615E28" w:rsidRDefault="00615E28" w:rsidP="005437E5">
            <w:pPr>
              <w:spacing w:after="0"/>
            </w:pPr>
          </w:p>
          <w:p w14:paraId="4035F287" w14:textId="77777777" w:rsidR="00615E28" w:rsidRDefault="00615E28" w:rsidP="005437E5">
            <w:pPr>
              <w:spacing w:after="0"/>
            </w:pPr>
          </w:p>
          <w:p w14:paraId="63087F52" w14:textId="082CF815" w:rsidR="00283B69" w:rsidRPr="004069E6" w:rsidRDefault="00283B69" w:rsidP="005437E5">
            <w:pPr>
              <w:spacing w:after="0"/>
            </w:pPr>
            <w:r>
              <w:br/>
            </w:r>
          </w:p>
        </w:tc>
      </w:tr>
    </w:tbl>
    <w:p w14:paraId="120987E3" w14:textId="77777777" w:rsidR="00283B69" w:rsidRDefault="00283B69" w:rsidP="00765D69"/>
    <w:p w14:paraId="6713726E" w14:textId="77777777" w:rsidR="00D758F7" w:rsidRDefault="00D758F7" w:rsidP="00765D69"/>
    <w:tbl>
      <w:tblPr>
        <w:tblStyle w:val="corptable"/>
        <w:tblW w:w="10485" w:type="dxa"/>
        <w:tblLook w:val="04A0" w:firstRow="1" w:lastRow="0" w:firstColumn="1" w:lastColumn="0" w:noHBand="0" w:noVBand="1"/>
      </w:tblPr>
      <w:tblGrid>
        <w:gridCol w:w="10485"/>
      </w:tblGrid>
      <w:tr w:rsidR="0004291C" w:rsidRPr="004069E6" w14:paraId="5A8FE9A0" w14:textId="77777777" w:rsidTr="005437E5">
        <w:trPr>
          <w:cnfStyle w:val="100000000000" w:firstRow="1" w:lastRow="0" w:firstColumn="0" w:lastColumn="0" w:oddVBand="0" w:evenVBand="0" w:oddHBand="0" w:evenHBand="0" w:firstRowFirstColumn="0" w:firstRowLastColumn="0" w:lastRowFirstColumn="0" w:lastRowLastColumn="0"/>
          <w:trHeight w:val="500"/>
        </w:trPr>
        <w:tc>
          <w:tcPr>
            <w:tcW w:w="10485" w:type="dxa"/>
          </w:tcPr>
          <w:p w14:paraId="775EC6C0" w14:textId="3F9C9BCD" w:rsidR="0004291C" w:rsidRDefault="00651FFC" w:rsidP="005437E5">
            <w:pPr>
              <w:spacing w:after="0"/>
              <w:rPr>
                <w:b/>
                <w:bCs/>
                <w:color w:val="E7E6E6" w:themeColor="background2"/>
                <w:sz w:val="28"/>
                <w:szCs w:val="22"/>
              </w:rPr>
            </w:pPr>
            <w:r>
              <w:rPr>
                <w:b/>
                <w:bCs/>
                <w:color w:val="E7E6E6" w:themeColor="background2"/>
                <w:sz w:val="28"/>
                <w:szCs w:val="22"/>
              </w:rPr>
              <w:t>4</w:t>
            </w:r>
            <w:r w:rsidR="0004291C" w:rsidRPr="00D758F7">
              <w:rPr>
                <w:b/>
                <w:bCs/>
                <w:color w:val="E7E6E6" w:themeColor="background2"/>
                <w:sz w:val="28"/>
                <w:szCs w:val="22"/>
              </w:rPr>
              <w:t>.</w:t>
            </w:r>
            <w:r w:rsidR="0004291C">
              <w:rPr>
                <w:b/>
                <w:bCs/>
                <w:color w:val="E7E6E6" w:themeColor="background2"/>
                <w:sz w:val="28"/>
                <w:szCs w:val="22"/>
              </w:rPr>
              <w:t xml:space="preserve"> Target audience</w:t>
            </w:r>
          </w:p>
          <w:p w14:paraId="54765461" w14:textId="26C92A50" w:rsidR="0004291C" w:rsidRPr="006F50E2" w:rsidRDefault="00CD22B6" w:rsidP="0004291C">
            <w:pPr>
              <w:spacing w:after="0"/>
              <w:rPr>
                <w:b/>
                <w:bCs/>
                <w:color w:val="E7E6E6" w:themeColor="background2"/>
              </w:rPr>
            </w:pPr>
            <w:r w:rsidRPr="006F50E2">
              <w:rPr>
                <w:b/>
                <w:bCs/>
                <w:color w:val="E7E6E6" w:themeColor="background2"/>
              </w:rPr>
              <w:t xml:space="preserve">You may only apply for this grant if it will be used to benefit people in Torbay. Please indicate which town your project will focus on? </w:t>
            </w:r>
            <w:r w:rsidR="0004291C" w:rsidRPr="006F50E2">
              <w:rPr>
                <w:b/>
                <w:bCs/>
                <w:color w:val="E7E6E6" w:themeColor="background2"/>
              </w:rPr>
              <w:t>Who will benefit from your project / does your project have a target audience? How will you engage with them?</w:t>
            </w:r>
            <w:r w:rsidR="006003B2" w:rsidRPr="006F50E2">
              <w:rPr>
                <w:b/>
                <w:bCs/>
              </w:rPr>
              <w:t xml:space="preserve"> </w:t>
            </w:r>
            <w:r w:rsidR="006003B2" w:rsidRPr="006F50E2">
              <w:rPr>
                <w:b/>
                <w:bCs/>
                <w:color w:val="E7E6E6" w:themeColor="background2"/>
              </w:rPr>
              <w:t>(</w:t>
            </w:r>
            <w:r w:rsidR="00083D55" w:rsidRPr="006F50E2">
              <w:rPr>
                <w:b/>
                <w:bCs/>
                <w:color w:val="E7E6E6" w:themeColor="background2"/>
              </w:rPr>
              <w:t>200</w:t>
            </w:r>
            <w:r w:rsidR="006003B2" w:rsidRPr="006F50E2">
              <w:rPr>
                <w:b/>
                <w:bCs/>
                <w:color w:val="E7E6E6" w:themeColor="background2"/>
              </w:rPr>
              <w:t xml:space="preserve"> words)</w:t>
            </w:r>
          </w:p>
        </w:tc>
      </w:tr>
      <w:tr w:rsidR="0004291C" w:rsidRPr="004069E6" w14:paraId="1FB0CFDD" w14:textId="77777777" w:rsidTr="005437E5">
        <w:trPr>
          <w:cnfStyle w:val="000000100000" w:firstRow="0" w:lastRow="0" w:firstColumn="0" w:lastColumn="0" w:oddVBand="0" w:evenVBand="0" w:oddHBand="1" w:evenHBand="0" w:firstRowFirstColumn="0" w:firstRowLastColumn="0" w:lastRowFirstColumn="0" w:lastRowLastColumn="0"/>
          <w:trHeight w:val="2613"/>
        </w:trPr>
        <w:tc>
          <w:tcPr>
            <w:tcW w:w="10485" w:type="dxa"/>
          </w:tcPr>
          <w:p w14:paraId="2089B358" w14:textId="77777777" w:rsidR="0004291C" w:rsidRDefault="0004291C" w:rsidP="005437E5">
            <w:pPr>
              <w:spacing w:after="0"/>
            </w:pPr>
          </w:p>
          <w:p w14:paraId="125B70F6" w14:textId="77777777" w:rsidR="0004291C" w:rsidRDefault="0004291C" w:rsidP="005437E5">
            <w:pPr>
              <w:spacing w:after="0"/>
            </w:pPr>
          </w:p>
          <w:p w14:paraId="5525D7D4" w14:textId="77777777" w:rsidR="0004291C" w:rsidRDefault="0004291C" w:rsidP="005437E5">
            <w:pPr>
              <w:spacing w:after="0"/>
            </w:pPr>
          </w:p>
          <w:p w14:paraId="4C1725F0" w14:textId="77777777" w:rsidR="0004291C" w:rsidRDefault="0004291C" w:rsidP="005437E5">
            <w:pPr>
              <w:spacing w:after="0"/>
            </w:pPr>
          </w:p>
          <w:p w14:paraId="01A9F672" w14:textId="77777777" w:rsidR="00DD7474" w:rsidRDefault="00DD7474" w:rsidP="005437E5">
            <w:pPr>
              <w:spacing w:after="0"/>
            </w:pPr>
          </w:p>
          <w:p w14:paraId="321A3D83" w14:textId="77777777" w:rsidR="00DD7474" w:rsidRDefault="00DD7474" w:rsidP="005437E5">
            <w:pPr>
              <w:spacing w:after="0"/>
            </w:pPr>
          </w:p>
          <w:p w14:paraId="01479C35" w14:textId="77777777" w:rsidR="00DD7474" w:rsidRDefault="00DD7474" w:rsidP="005437E5">
            <w:pPr>
              <w:spacing w:after="0"/>
            </w:pPr>
          </w:p>
          <w:p w14:paraId="2C74BF63" w14:textId="77777777" w:rsidR="0004291C" w:rsidRDefault="0004291C" w:rsidP="005437E5">
            <w:pPr>
              <w:spacing w:after="0"/>
            </w:pPr>
          </w:p>
          <w:p w14:paraId="263824AB" w14:textId="77777777" w:rsidR="0004291C" w:rsidRDefault="0004291C" w:rsidP="005437E5">
            <w:pPr>
              <w:spacing w:after="0"/>
            </w:pPr>
            <w:r>
              <w:br/>
            </w:r>
          </w:p>
          <w:p w14:paraId="7ED56785" w14:textId="77777777" w:rsidR="0004291C" w:rsidRDefault="0004291C" w:rsidP="005437E5">
            <w:pPr>
              <w:spacing w:after="0"/>
            </w:pPr>
          </w:p>
          <w:p w14:paraId="5E02778A" w14:textId="2F17506A" w:rsidR="0004291C" w:rsidRPr="004069E6" w:rsidRDefault="0004291C" w:rsidP="005437E5">
            <w:pPr>
              <w:spacing w:after="0"/>
            </w:pPr>
          </w:p>
        </w:tc>
      </w:tr>
    </w:tbl>
    <w:p w14:paraId="63A036E0" w14:textId="77777777" w:rsidR="00D758F7" w:rsidRDefault="00D758F7" w:rsidP="00765D69"/>
    <w:tbl>
      <w:tblPr>
        <w:tblStyle w:val="corptable"/>
        <w:tblW w:w="10343" w:type="dxa"/>
        <w:tblLook w:val="04A0" w:firstRow="1" w:lastRow="0" w:firstColumn="1" w:lastColumn="0" w:noHBand="0" w:noVBand="1"/>
      </w:tblPr>
      <w:tblGrid>
        <w:gridCol w:w="10343"/>
      </w:tblGrid>
      <w:tr w:rsidR="0004291C" w:rsidRPr="004069E6" w14:paraId="110A98C9" w14:textId="77777777" w:rsidTr="005437E5">
        <w:trPr>
          <w:cnfStyle w:val="100000000000" w:firstRow="1" w:lastRow="0" w:firstColumn="0" w:lastColumn="0" w:oddVBand="0" w:evenVBand="0" w:oddHBand="0" w:evenHBand="0" w:firstRowFirstColumn="0" w:firstRowLastColumn="0" w:lastRowFirstColumn="0" w:lastRowLastColumn="0"/>
          <w:trHeight w:val="500"/>
        </w:trPr>
        <w:tc>
          <w:tcPr>
            <w:tcW w:w="10343" w:type="dxa"/>
          </w:tcPr>
          <w:p w14:paraId="15093DA6" w14:textId="2892D980" w:rsidR="0004291C" w:rsidRDefault="00651FFC" w:rsidP="005437E5">
            <w:pPr>
              <w:spacing w:after="0"/>
              <w:rPr>
                <w:b/>
                <w:bCs/>
                <w:color w:val="E7E6E6" w:themeColor="background2"/>
                <w:sz w:val="28"/>
                <w:szCs w:val="22"/>
              </w:rPr>
            </w:pPr>
            <w:r>
              <w:rPr>
                <w:b/>
                <w:bCs/>
                <w:color w:val="E7E6E6" w:themeColor="background2"/>
                <w:sz w:val="28"/>
                <w:szCs w:val="22"/>
              </w:rPr>
              <w:t>5</w:t>
            </w:r>
            <w:r w:rsidR="0004291C" w:rsidRPr="00D758F7">
              <w:rPr>
                <w:b/>
                <w:bCs/>
                <w:color w:val="E7E6E6" w:themeColor="background2"/>
                <w:sz w:val="28"/>
                <w:szCs w:val="22"/>
              </w:rPr>
              <w:t xml:space="preserve">. </w:t>
            </w:r>
            <w:r w:rsidR="0004291C" w:rsidRPr="0004291C">
              <w:rPr>
                <w:b/>
                <w:bCs/>
                <w:color w:val="E7E6E6" w:themeColor="background2"/>
                <w:sz w:val="28"/>
                <w:szCs w:val="22"/>
              </w:rPr>
              <w:t>How will you manage your project?</w:t>
            </w:r>
          </w:p>
          <w:p w14:paraId="37429994" w14:textId="267C6E2A" w:rsidR="006003B2" w:rsidRPr="006F50E2" w:rsidRDefault="006F50E2" w:rsidP="005437E5">
            <w:pPr>
              <w:spacing w:after="0"/>
              <w:rPr>
                <w:b/>
                <w:bCs/>
                <w:color w:val="E7E6E6" w:themeColor="background2"/>
                <w:szCs w:val="24"/>
              </w:rPr>
            </w:pPr>
            <w:r w:rsidRPr="006F50E2">
              <w:rPr>
                <w:b/>
                <w:bCs/>
                <w:color w:val="E7E6E6" w:themeColor="background2"/>
                <w:szCs w:val="24"/>
              </w:rPr>
              <w:t xml:space="preserve">Tell us about the skills and experience of those who will lead the project. (200 words) </w:t>
            </w:r>
          </w:p>
        </w:tc>
      </w:tr>
      <w:tr w:rsidR="0004291C" w:rsidRPr="004069E6" w14:paraId="7365D925" w14:textId="77777777" w:rsidTr="005437E5">
        <w:trPr>
          <w:cnfStyle w:val="000000100000" w:firstRow="0" w:lastRow="0" w:firstColumn="0" w:lastColumn="0" w:oddVBand="0" w:evenVBand="0" w:oddHBand="1" w:evenHBand="0" w:firstRowFirstColumn="0" w:firstRowLastColumn="0" w:lastRowFirstColumn="0" w:lastRowLastColumn="0"/>
          <w:trHeight w:val="2613"/>
        </w:trPr>
        <w:tc>
          <w:tcPr>
            <w:tcW w:w="10343" w:type="dxa"/>
          </w:tcPr>
          <w:p w14:paraId="527A724A" w14:textId="77777777" w:rsidR="0004291C" w:rsidRDefault="0004291C" w:rsidP="005437E5">
            <w:pPr>
              <w:spacing w:after="0"/>
            </w:pPr>
          </w:p>
          <w:p w14:paraId="395A7F44" w14:textId="77777777" w:rsidR="0004291C" w:rsidRDefault="0004291C" w:rsidP="005437E5">
            <w:pPr>
              <w:spacing w:after="0"/>
            </w:pPr>
          </w:p>
          <w:p w14:paraId="42638A44" w14:textId="77777777" w:rsidR="00DD7474" w:rsidRDefault="00DD7474" w:rsidP="005437E5">
            <w:pPr>
              <w:spacing w:after="0"/>
            </w:pPr>
          </w:p>
          <w:p w14:paraId="71772D18" w14:textId="77777777" w:rsidR="00DD7474" w:rsidRDefault="00DD7474" w:rsidP="005437E5">
            <w:pPr>
              <w:spacing w:after="0"/>
            </w:pPr>
          </w:p>
          <w:p w14:paraId="0BA14759" w14:textId="77777777" w:rsidR="00DD7474" w:rsidRDefault="00DD7474" w:rsidP="005437E5">
            <w:pPr>
              <w:spacing w:after="0"/>
            </w:pPr>
          </w:p>
          <w:p w14:paraId="734947A5" w14:textId="77777777" w:rsidR="0004291C" w:rsidRDefault="0004291C" w:rsidP="005437E5">
            <w:pPr>
              <w:spacing w:after="0"/>
            </w:pPr>
          </w:p>
          <w:p w14:paraId="261AA7DA" w14:textId="77777777" w:rsidR="0004291C" w:rsidRDefault="0004291C" w:rsidP="005437E5">
            <w:pPr>
              <w:spacing w:after="0"/>
            </w:pPr>
          </w:p>
          <w:p w14:paraId="69E764F8" w14:textId="77777777" w:rsidR="0004291C" w:rsidRDefault="0004291C" w:rsidP="005437E5">
            <w:pPr>
              <w:spacing w:after="0"/>
            </w:pPr>
          </w:p>
          <w:p w14:paraId="057C61E1" w14:textId="77777777" w:rsidR="0004291C" w:rsidRDefault="0004291C" w:rsidP="005437E5">
            <w:pPr>
              <w:spacing w:after="0"/>
            </w:pPr>
            <w:r>
              <w:br/>
            </w:r>
          </w:p>
          <w:p w14:paraId="62CAF89D" w14:textId="77777777" w:rsidR="0004291C" w:rsidRDefault="0004291C" w:rsidP="005437E5">
            <w:pPr>
              <w:spacing w:after="0"/>
            </w:pPr>
          </w:p>
          <w:p w14:paraId="5E941E93" w14:textId="67A617AE" w:rsidR="0004291C" w:rsidRPr="004069E6" w:rsidRDefault="0004291C" w:rsidP="005437E5">
            <w:pPr>
              <w:spacing w:after="0"/>
            </w:pPr>
          </w:p>
        </w:tc>
      </w:tr>
    </w:tbl>
    <w:p w14:paraId="7C49782D" w14:textId="77777777" w:rsidR="0004291C" w:rsidRPr="00615E28" w:rsidRDefault="0004291C" w:rsidP="00765D69">
      <w:pPr>
        <w:rPr>
          <w:sz w:val="10"/>
          <w:szCs w:val="8"/>
        </w:rPr>
      </w:pPr>
    </w:p>
    <w:tbl>
      <w:tblPr>
        <w:tblStyle w:val="corptable"/>
        <w:tblW w:w="10343" w:type="dxa"/>
        <w:tblLook w:val="04A0" w:firstRow="1" w:lastRow="0" w:firstColumn="1" w:lastColumn="0" w:noHBand="0" w:noVBand="1"/>
      </w:tblPr>
      <w:tblGrid>
        <w:gridCol w:w="10343"/>
      </w:tblGrid>
      <w:tr w:rsidR="00D758F7" w:rsidRPr="004069E6" w14:paraId="1F085FD2" w14:textId="77777777" w:rsidTr="008E403E">
        <w:trPr>
          <w:cnfStyle w:val="100000000000" w:firstRow="1" w:lastRow="0" w:firstColumn="0" w:lastColumn="0" w:oddVBand="0" w:evenVBand="0" w:oddHBand="0" w:evenHBand="0" w:firstRowFirstColumn="0" w:firstRowLastColumn="0" w:lastRowFirstColumn="0" w:lastRowLastColumn="0"/>
          <w:trHeight w:val="500"/>
        </w:trPr>
        <w:tc>
          <w:tcPr>
            <w:tcW w:w="10343" w:type="dxa"/>
          </w:tcPr>
          <w:p w14:paraId="20DEDDD4" w14:textId="62882E9F" w:rsidR="00D758F7" w:rsidRDefault="00651FFC" w:rsidP="00D758F7">
            <w:pPr>
              <w:spacing w:after="0"/>
              <w:rPr>
                <w:b/>
                <w:bCs/>
                <w:color w:val="E7E6E6" w:themeColor="background2"/>
                <w:sz w:val="28"/>
                <w:szCs w:val="22"/>
              </w:rPr>
            </w:pPr>
            <w:r>
              <w:rPr>
                <w:b/>
                <w:bCs/>
                <w:color w:val="E7E6E6" w:themeColor="background2"/>
                <w:sz w:val="28"/>
                <w:szCs w:val="22"/>
              </w:rPr>
              <w:t>6</w:t>
            </w:r>
            <w:r w:rsidR="00D758F7" w:rsidRPr="00D758F7">
              <w:rPr>
                <w:b/>
                <w:bCs/>
                <w:color w:val="E7E6E6" w:themeColor="background2"/>
                <w:sz w:val="28"/>
                <w:szCs w:val="22"/>
              </w:rPr>
              <w:t>. Project Plan</w:t>
            </w:r>
            <w:r w:rsidR="00D758F7">
              <w:rPr>
                <w:b/>
                <w:bCs/>
                <w:color w:val="E7E6E6" w:themeColor="background2"/>
                <w:sz w:val="28"/>
                <w:szCs w:val="22"/>
              </w:rPr>
              <w:t xml:space="preserve"> </w:t>
            </w:r>
          </w:p>
          <w:p w14:paraId="6969E879" w14:textId="5843554F" w:rsidR="00D758F7" w:rsidRPr="006F50E2" w:rsidRDefault="00D758F7" w:rsidP="00D758F7">
            <w:pPr>
              <w:spacing w:after="0"/>
              <w:rPr>
                <w:b/>
                <w:bCs/>
                <w:color w:val="E7E6E6" w:themeColor="background2"/>
                <w:szCs w:val="20"/>
              </w:rPr>
            </w:pPr>
            <w:r w:rsidRPr="006F50E2">
              <w:rPr>
                <w:b/>
                <w:bCs/>
                <w:color w:val="E7E6E6" w:themeColor="background2"/>
                <w:szCs w:val="20"/>
              </w:rPr>
              <w:t xml:space="preserve">Please complete the project plan template </w:t>
            </w:r>
            <w:r w:rsidR="00945928">
              <w:rPr>
                <w:b/>
                <w:bCs/>
                <w:color w:val="E7E6E6" w:themeColor="background2"/>
                <w:szCs w:val="20"/>
              </w:rPr>
              <w:t xml:space="preserve">below </w:t>
            </w:r>
            <w:r w:rsidRPr="006F50E2">
              <w:rPr>
                <w:b/>
                <w:bCs/>
                <w:color w:val="E7E6E6" w:themeColor="background2"/>
                <w:szCs w:val="20"/>
              </w:rPr>
              <w:t>to include key activities, milestones and timescales</w:t>
            </w:r>
            <w:r w:rsidR="0004291C" w:rsidRPr="006F50E2">
              <w:rPr>
                <w:b/>
                <w:bCs/>
                <w:color w:val="E7E6E6" w:themeColor="background2"/>
                <w:szCs w:val="20"/>
              </w:rPr>
              <w:t xml:space="preserve"> and submit the plan as an attachment with the application form.</w:t>
            </w:r>
          </w:p>
        </w:tc>
      </w:tr>
      <w:tr w:rsidR="00D758F7" w:rsidRPr="004069E6" w14:paraId="79721727" w14:textId="77777777" w:rsidTr="0004291C">
        <w:trPr>
          <w:cnfStyle w:val="000000100000" w:firstRow="0" w:lastRow="0" w:firstColumn="0" w:lastColumn="0" w:oddVBand="0" w:evenVBand="0" w:oddHBand="1" w:evenHBand="0" w:firstRowFirstColumn="0" w:firstRowLastColumn="0" w:lastRowFirstColumn="0" w:lastRowLastColumn="0"/>
          <w:trHeight w:val="1329"/>
        </w:trPr>
        <w:tc>
          <w:tcPr>
            <w:tcW w:w="10343" w:type="dxa"/>
          </w:tcPr>
          <w:p w14:paraId="1F50CA6A" w14:textId="28A97157" w:rsidR="00D758F7" w:rsidRPr="004069E6" w:rsidRDefault="00E80ED6" w:rsidP="005437E5">
            <w:pPr>
              <w:spacing w:after="0"/>
            </w:pPr>
            <w:r>
              <w:rPr>
                <w:color w:val="auto"/>
              </w:rPr>
              <w:object w:dxaOrig="1534" w:dyaOrig="997" w14:anchorId="7065A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excel logo saying Project Plan" style="width:76.5pt;height:49.5pt" o:ole="">
                  <v:imagedata r:id="rId16" o:title=""/>
                </v:shape>
                <o:OLEObject Type="Embed" ProgID="Excel.Sheet.12" ShapeID="_x0000_i1025" DrawAspect="Icon" ObjectID="_1832334364" r:id="rId17"/>
              </w:object>
            </w:r>
          </w:p>
        </w:tc>
      </w:tr>
    </w:tbl>
    <w:p w14:paraId="656453E4" w14:textId="77777777" w:rsidR="00283B69" w:rsidRDefault="00283B69" w:rsidP="00765D69"/>
    <w:tbl>
      <w:tblPr>
        <w:tblStyle w:val="corptable"/>
        <w:tblW w:w="0" w:type="auto"/>
        <w:tblLook w:val="04A0" w:firstRow="1" w:lastRow="0" w:firstColumn="1" w:lastColumn="0" w:noHBand="0" w:noVBand="1"/>
      </w:tblPr>
      <w:tblGrid>
        <w:gridCol w:w="10343"/>
      </w:tblGrid>
      <w:tr w:rsidR="00D758F7" w:rsidRPr="004069E6" w14:paraId="70D4D28D" w14:textId="77777777" w:rsidTr="008E403E">
        <w:trPr>
          <w:cnfStyle w:val="100000000000" w:firstRow="1" w:lastRow="0" w:firstColumn="0" w:lastColumn="0" w:oddVBand="0" w:evenVBand="0" w:oddHBand="0" w:evenHBand="0" w:firstRowFirstColumn="0" w:firstRowLastColumn="0" w:lastRowFirstColumn="0" w:lastRowLastColumn="0"/>
          <w:trHeight w:val="500"/>
        </w:trPr>
        <w:tc>
          <w:tcPr>
            <w:tcW w:w="10343" w:type="dxa"/>
          </w:tcPr>
          <w:p w14:paraId="3C6A3041" w14:textId="255F7614" w:rsidR="00D758F7" w:rsidRPr="00D758F7" w:rsidRDefault="00651FFC" w:rsidP="005437E5">
            <w:pPr>
              <w:spacing w:after="0"/>
              <w:rPr>
                <w:b/>
                <w:bCs/>
                <w:color w:val="E7E6E6" w:themeColor="background2"/>
                <w:sz w:val="28"/>
                <w:szCs w:val="22"/>
              </w:rPr>
            </w:pPr>
            <w:r>
              <w:rPr>
                <w:b/>
                <w:bCs/>
                <w:color w:val="E7E6E6" w:themeColor="background2"/>
                <w:sz w:val="28"/>
                <w:szCs w:val="22"/>
              </w:rPr>
              <w:t>7</w:t>
            </w:r>
            <w:r w:rsidR="00D758F7" w:rsidRPr="00D758F7">
              <w:rPr>
                <w:b/>
                <w:bCs/>
                <w:color w:val="E7E6E6" w:themeColor="background2"/>
                <w:sz w:val="28"/>
                <w:szCs w:val="22"/>
              </w:rPr>
              <w:t xml:space="preserve">. </w:t>
            </w:r>
            <w:r w:rsidR="00A20ADD">
              <w:rPr>
                <w:b/>
                <w:bCs/>
                <w:color w:val="E7E6E6" w:themeColor="background2"/>
                <w:sz w:val="28"/>
                <w:szCs w:val="22"/>
              </w:rPr>
              <w:t>Project b</w:t>
            </w:r>
            <w:r w:rsidR="00D758F7">
              <w:rPr>
                <w:b/>
                <w:bCs/>
                <w:color w:val="E7E6E6" w:themeColor="background2"/>
                <w:sz w:val="28"/>
                <w:szCs w:val="22"/>
              </w:rPr>
              <w:t>udget</w:t>
            </w:r>
          </w:p>
          <w:p w14:paraId="50CA02A8" w14:textId="5A68BD83" w:rsidR="00D758F7" w:rsidRPr="006F50E2" w:rsidRDefault="00D758F7" w:rsidP="005437E5">
            <w:pPr>
              <w:spacing w:after="0"/>
              <w:rPr>
                <w:b/>
                <w:bCs/>
                <w:color w:val="E7E6E6" w:themeColor="background2"/>
              </w:rPr>
            </w:pPr>
            <w:r w:rsidRPr="006F50E2">
              <w:rPr>
                <w:b/>
                <w:bCs/>
                <w:color w:val="E7E6E6" w:themeColor="background2"/>
                <w:szCs w:val="20"/>
              </w:rPr>
              <w:t xml:space="preserve">Please complete the budget template </w:t>
            </w:r>
            <w:r w:rsidR="00945928">
              <w:rPr>
                <w:b/>
                <w:bCs/>
                <w:color w:val="E7E6E6" w:themeColor="background2"/>
                <w:szCs w:val="20"/>
              </w:rPr>
              <w:t xml:space="preserve">below </w:t>
            </w:r>
            <w:r w:rsidRPr="006F50E2">
              <w:rPr>
                <w:b/>
                <w:bCs/>
                <w:color w:val="E7E6E6" w:themeColor="background2"/>
                <w:szCs w:val="20"/>
              </w:rPr>
              <w:t>with a breakdown of how the grant will be spent</w:t>
            </w:r>
            <w:r w:rsidR="0004291C" w:rsidRPr="006F50E2">
              <w:rPr>
                <w:b/>
                <w:bCs/>
                <w:color w:val="E7E6E6" w:themeColor="background2"/>
                <w:szCs w:val="20"/>
              </w:rPr>
              <w:t xml:space="preserve"> and submit the budget as an attachment with the application form.</w:t>
            </w:r>
          </w:p>
        </w:tc>
      </w:tr>
      <w:tr w:rsidR="00D758F7" w:rsidRPr="004069E6" w14:paraId="698F3D4F" w14:textId="77777777" w:rsidTr="0004291C">
        <w:trPr>
          <w:cnfStyle w:val="000000100000" w:firstRow="0" w:lastRow="0" w:firstColumn="0" w:lastColumn="0" w:oddVBand="0" w:evenVBand="0" w:oddHBand="1" w:evenHBand="0" w:firstRowFirstColumn="0" w:firstRowLastColumn="0" w:lastRowFirstColumn="0" w:lastRowLastColumn="0"/>
          <w:trHeight w:val="1034"/>
        </w:trPr>
        <w:tc>
          <w:tcPr>
            <w:tcW w:w="10343" w:type="dxa"/>
          </w:tcPr>
          <w:p w14:paraId="2B7D4B2D" w14:textId="0D1AA0F0" w:rsidR="00D758F7" w:rsidRDefault="00E80ED6" w:rsidP="005437E5">
            <w:pPr>
              <w:spacing w:after="0"/>
            </w:pPr>
            <w:r>
              <w:rPr>
                <w:color w:val="auto"/>
              </w:rPr>
              <w:object w:dxaOrig="1534" w:dyaOrig="997" w14:anchorId="763F67EE">
                <v:shape id="_x0000_i1026" type="#_x0000_t75" alt="Image of excel logo saying Project Budget" style="width:76.5pt;height:49.5pt" o:ole="">
                  <v:imagedata r:id="rId18" o:title=""/>
                </v:shape>
                <o:OLEObject Type="Embed" ProgID="Excel.Sheet.12" ShapeID="_x0000_i1026" DrawAspect="Icon" ObjectID="_1832334365" r:id="rId19"/>
              </w:object>
            </w:r>
          </w:p>
          <w:p w14:paraId="2F9E5E2A" w14:textId="3DCC1BCD" w:rsidR="00E90482" w:rsidRPr="004069E6" w:rsidRDefault="00E90482" w:rsidP="005437E5">
            <w:pPr>
              <w:spacing w:after="0"/>
            </w:pPr>
          </w:p>
        </w:tc>
      </w:tr>
    </w:tbl>
    <w:p w14:paraId="4E2E01B8" w14:textId="77777777" w:rsidR="00DD7474" w:rsidRDefault="00DD7474" w:rsidP="00765D69"/>
    <w:tbl>
      <w:tblPr>
        <w:tblStyle w:val="corptable"/>
        <w:tblW w:w="0" w:type="auto"/>
        <w:tblLook w:val="04A0" w:firstRow="1" w:lastRow="0" w:firstColumn="1" w:lastColumn="0" w:noHBand="0" w:noVBand="1"/>
      </w:tblPr>
      <w:tblGrid>
        <w:gridCol w:w="10343"/>
      </w:tblGrid>
      <w:tr w:rsidR="00D758F7" w:rsidRPr="004069E6" w14:paraId="0B6695C8" w14:textId="77777777" w:rsidTr="0C1FE3C6">
        <w:trPr>
          <w:cnfStyle w:val="100000000000" w:firstRow="1" w:lastRow="0" w:firstColumn="0" w:lastColumn="0" w:oddVBand="0" w:evenVBand="0" w:oddHBand="0" w:evenHBand="0" w:firstRowFirstColumn="0" w:firstRowLastColumn="0" w:lastRowFirstColumn="0" w:lastRowLastColumn="0"/>
          <w:trHeight w:val="500"/>
        </w:trPr>
        <w:tc>
          <w:tcPr>
            <w:tcW w:w="10343" w:type="dxa"/>
          </w:tcPr>
          <w:p w14:paraId="55586472" w14:textId="25F7DA09" w:rsidR="00D758F7" w:rsidRPr="00D758F7" w:rsidRDefault="00651FFC" w:rsidP="00D758F7">
            <w:pPr>
              <w:spacing w:after="0"/>
              <w:rPr>
                <w:b/>
                <w:bCs/>
                <w:color w:val="E7E6E6" w:themeColor="background2"/>
                <w:sz w:val="28"/>
                <w:szCs w:val="28"/>
              </w:rPr>
            </w:pPr>
            <w:r>
              <w:rPr>
                <w:b/>
                <w:bCs/>
                <w:color w:val="E7E6E6" w:themeColor="background2"/>
                <w:sz w:val="28"/>
                <w:szCs w:val="28"/>
              </w:rPr>
              <w:t>8</w:t>
            </w:r>
            <w:r w:rsidR="00D758F7" w:rsidRPr="00D758F7">
              <w:rPr>
                <w:b/>
                <w:bCs/>
                <w:color w:val="E7E6E6" w:themeColor="background2"/>
                <w:sz w:val="28"/>
                <w:szCs w:val="28"/>
              </w:rPr>
              <w:t>. Supporting Information</w:t>
            </w:r>
          </w:p>
          <w:p w14:paraId="43D2DC9F" w14:textId="735E9084" w:rsidR="00D758F7" w:rsidRPr="00283B69" w:rsidRDefault="30110A77" w:rsidP="00D758F7">
            <w:pPr>
              <w:spacing w:after="0"/>
              <w:rPr>
                <w:b/>
                <w:bCs/>
                <w:color w:val="E7E6E6" w:themeColor="background2"/>
              </w:rPr>
            </w:pPr>
            <w:r w:rsidRPr="0C1FE3C6">
              <w:rPr>
                <w:b/>
                <w:bCs/>
                <w:color w:val="E7E6E6" w:themeColor="background2"/>
              </w:rPr>
              <w:t>P</w:t>
            </w:r>
            <w:r w:rsidR="6EDAE290" w:rsidRPr="0C1FE3C6">
              <w:rPr>
                <w:b/>
                <w:bCs/>
                <w:color w:val="E7E6E6" w:themeColor="background2"/>
              </w:rPr>
              <w:t>lease provide p</w:t>
            </w:r>
            <w:r w:rsidRPr="0C1FE3C6">
              <w:rPr>
                <w:b/>
                <w:bCs/>
                <w:color w:val="E7E6E6" w:themeColor="background2"/>
              </w:rPr>
              <w:t xml:space="preserve">artners, </w:t>
            </w:r>
            <w:r w:rsidR="109813AD" w:rsidRPr="0C1FE3C6">
              <w:rPr>
                <w:b/>
                <w:bCs/>
                <w:color w:val="E7E6E6" w:themeColor="background2"/>
              </w:rPr>
              <w:t xml:space="preserve">at least one </w:t>
            </w:r>
            <w:r w:rsidRPr="0C1FE3C6">
              <w:rPr>
                <w:b/>
                <w:bCs/>
                <w:color w:val="E7E6E6" w:themeColor="background2"/>
              </w:rPr>
              <w:t>letter of support, or other relevant details:</w:t>
            </w:r>
          </w:p>
        </w:tc>
      </w:tr>
      <w:tr w:rsidR="00D758F7" w:rsidRPr="004069E6" w14:paraId="2CA8C05E" w14:textId="77777777" w:rsidTr="0C1FE3C6">
        <w:trPr>
          <w:cnfStyle w:val="000000100000" w:firstRow="0" w:lastRow="0" w:firstColumn="0" w:lastColumn="0" w:oddVBand="0" w:evenVBand="0" w:oddHBand="1" w:evenHBand="0" w:firstRowFirstColumn="0" w:firstRowLastColumn="0" w:lastRowFirstColumn="0" w:lastRowLastColumn="0"/>
          <w:trHeight w:val="2613"/>
        </w:trPr>
        <w:tc>
          <w:tcPr>
            <w:tcW w:w="10343" w:type="dxa"/>
          </w:tcPr>
          <w:p w14:paraId="05696635" w14:textId="77777777" w:rsidR="00D758F7" w:rsidRDefault="00D758F7" w:rsidP="005437E5">
            <w:pPr>
              <w:spacing w:after="0"/>
            </w:pPr>
          </w:p>
          <w:p w14:paraId="2BA52664" w14:textId="77777777" w:rsidR="0004291C" w:rsidRDefault="0004291C" w:rsidP="005437E5">
            <w:pPr>
              <w:spacing w:after="0"/>
            </w:pPr>
          </w:p>
          <w:p w14:paraId="12BC991A" w14:textId="77777777" w:rsidR="00DD7474" w:rsidRDefault="00DD7474" w:rsidP="005437E5">
            <w:pPr>
              <w:spacing w:after="0"/>
            </w:pPr>
          </w:p>
          <w:p w14:paraId="7F6EF84F" w14:textId="77777777" w:rsidR="00DD7474" w:rsidRDefault="00DD7474" w:rsidP="005437E5">
            <w:pPr>
              <w:spacing w:after="0"/>
            </w:pPr>
          </w:p>
          <w:p w14:paraId="2759F86C" w14:textId="77777777" w:rsidR="00DD7474" w:rsidRDefault="00DD7474" w:rsidP="005437E5">
            <w:pPr>
              <w:spacing w:after="0"/>
            </w:pPr>
          </w:p>
          <w:p w14:paraId="217639C1" w14:textId="77777777" w:rsidR="0004291C" w:rsidRDefault="0004291C" w:rsidP="005437E5">
            <w:pPr>
              <w:spacing w:after="0"/>
            </w:pPr>
          </w:p>
          <w:p w14:paraId="3BF1F475" w14:textId="77777777" w:rsidR="0004291C" w:rsidRDefault="0004291C" w:rsidP="005437E5">
            <w:pPr>
              <w:spacing w:after="0"/>
            </w:pPr>
          </w:p>
          <w:p w14:paraId="3758DDCB" w14:textId="77777777" w:rsidR="0004291C" w:rsidRDefault="0004291C" w:rsidP="005437E5">
            <w:pPr>
              <w:spacing w:after="0"/>
            </w:pPr>
          </w:p>
          <w:p w14:paraId="59F9574D" w14:textId="77777777" w:rsidR="0004291C" w:rsidRDefault="0004291C" w:rsidP="005437E5">
            <w:pPr>
              <w:spacing w:after="0"/>
            </w:pPr>
          </w:p>
          <w:p w14:paraId="34868590" w14:textId="77777777" w:rsidR="0004291C" w:rsidRDefault="0004291C" w:rsidP="005437E5">
            <w:pPr>
              <w:spacing w:after="0"/>
            </w:pPr>
          </w:p>
          <w:p w14:paraId="5B451203" w14:textId="77777777" w:rsidR="0004291C" w:rsidRDefault="0004291C" w:rsidP="005437E5">
            <w:pPr>
              <w:spacing w:after="0"/>
            </w:pPr>
          </w:p>
          <w:p w14:paraId="7F75E73F" w14:textId="77777777" w:rsidR="0004291C" w:rsidRDefault="0004291C" w:rsidP="005437E5">
            <w:pPr>
              <w:spacing w:after="0"/>
            </w:pPr>
          </w:p>
          <w:p w14:paraId="09AF0078" w14:textId="77777777" w:rsidR="0004291C" w:rsidRDefault="0004291C" w:rsidP="005437E5">
            <w:pPr>
              <w:spacing w:after="0"/>
            </w:pPr>
          </w:p>
          <w:p w14:paraId="4E45F1DA" w14:textId="77777777" w:rsidR="001C7161" w:rsidRDefault="001C7161" w:rsidP="005437E5">
            <w:pPr>
              <w:spacing w:after="0"/>
            </w:pPr>
          </w:p>
          <w:p w14:paraId="798CE136" w14:textId="54CAE4B6" w:rsidR="001C7161" w:rsidRPr="004069E6" w:rsidRDefault="001C7161" w:rsidP="005437E5">
            <w:pPr>
              <w:spacing w:after="0"/>
            </w:pPr>
          </w:p>
        </w:tc>
      </w:tr>
    </w:tbl>
    <w:p w14:paraId="598B9BB6" w14:textId="77777777" w:rsidR="00D758F7" w:rsidRDefault="00D758F7" w:rsidP="00765D69"/>
    <w:tbl>
      <w:tblPr>
        <w:tblStyle w:val="corptable"/>
        <w:tblW w:w="0" w:type="auto"/>
        <w:tblLook w:val="04A0" w:firstRow="1" w:lastRow="0" w:firstColumn="1" w:lastColumn="0" w:noHBand="0" w:noVBand="1"/>
      </w:tblPr>
      <w:tblGrid>
        <w:gridCol w:w="10343"/>
      </w:tblGrid>
      <w:tr w:rsidR="00D758F7" w:rsidRPr="004069E6" w14:paraId="69A506F0" w14:textId="77777777" w:rsidTr="0C1FE3C6">
        <w:trPr>
          <w:cnfStyle w:val="100000000000" w:firstRow="1" w:lastRow="0" w:firstColumn="0" w:lastColumn="0" w:oddVBand="0" w:evenVBand="0" w:oddHBand="0" w:evenHBand="0" w:firstRowFirstColumn="0" w:firstRowLastColumn="0" w:lastRowFirstColumn="0" w:lastRowLastColumn="0"/>
          <w:trHeight w:val="500"/>
        </w:trPr>
        <w:tc>
          <w:tcPr>
            <w:tcW w:w="10343" w:type="dxa"/>
          </w:tcPr>
          <w:p w14:paraId="6F08B62B" w14:textId="69FC9050" w:rsidR="008E403E" w:rsidRPr="008E403E" w:rsidRDefault="00651FFC" w:rsidP="008E403E">
            <w:pPr>
              <w:spacing w:after="0"/>
              <w:rPr>
                <w:b/>
                <w:bCs/>
                <w:color w:val="E7E6E6" w:themeColor="background2"/>
                <w:sz w:val="28"/>
                <w:szCs w:val="28"/>
              </w:rPr>
            </w:pPr>
            <w:r>
              <w:rPr>
                <w:b/>
                <w:bCs/>
                <w:color w:val="E7E6E6" w:themeColor="background2"/>
                <w:sz w:val="28"/>
                <w:szCs w:val="28"/>
              </w:rPr>
              <w:t>9</w:t>
            </w:r>
            <w:r w:rsidR="008E403E" w:rsidRPr="008E403E">
              <w:rPr>
                <w:b/>
                <w:bCs/>
                <w:color w:val="E7E6E6" w:themeColor="background2"/>
                <w:sz w:val="28"/>
                <w:szCs w:val="28"/>
              </w:rPr>
              <w:t>. Declaration</w:t>
            </w:r>
          </w:p>
          <w:p w14:paraId="0309B67F" w14:textId="593F45FC" w:rsidR="00EC4007" w:rsidRPr="00EC4007" w:rsidRDefault="00EC4007" w:rsidP="00EC4007">
            <w:pPr>
              <w:spacing w:after="0"/>
              <w:rPr>
                <w:b/>
                <w:bCs/>
                <w:color w:val="E7E6E6" w:themeColor="background2"/>
              </w:rPr>
            </w:pPr>
            <w:r w:rsidRPr="00EC4007">
              <w:rPr>
                <w:b/>
                <w:bCs/>
                <w:color w:val="E7E6E6" w:themeColor="background2"/>
              </w:rPr>
              <w:t>Applicants are required to read this section thoroughly and confirm their acceptance of and compliance with the requirements of the Application process by providing their signature at the end of this section.</w:t>
            </w:r>
          </w:p>
          <w:p w14:paraId="6E0AE250" w14:textId="77777777" w:rsidR="00EC4007" w:rsidRPr="00EC4007" w:rsidRDefault="00EC4007" w:rsidP="00EC4007">
            <w:pPr>
              <w:spacing w:after="0"/>
              <w:rPr>
                <w:b/>
                <w:bCs/>
                <w:color w:val="E7E6E6" w:themeColor="background2"/>
              </w:rPr>
            </w:pPr>
          </w:p>
          <w:p w14:paraId="26D22B34" w14:textId="0102CCD4" w:rsidR="0C1FE3C6" w:rsidRDefault="0C1FE3C6" w:rsidP="0C1FE3C6">
            <w:pPr>
              <w:spacing w:after="0"/>
              <w:rPr>
                <w:b/>
                <w:bCs/>
                <w:color w:val="E7E6E6" w:themeColor="background2"/>
              </w:rPr>
            </w:pPr>
          </w:p>
          <w:p w14:paraId="26AACD40" w14:textId="77777777" w:rsidR="00EC4007" w:rsidRPr="00EC4007" w:rsidRDefault="00EC4007" w:rsidP="00EC4007">
            <w:pPr>
              <w:spacing w:after="0"/>
              <w:rPr>
                <w:b/>
                <w:bCs/>
                <w:color w:val="E7E6E6" w:themeColor="background2"/>
              </w:rPr>
            </w:pPr>
            <w:r w:rsidRPr="00EC4007">
              <w:rPr>
                <w:b/>
                <w:bCs/>
                <w:color w:val="E7E6E6" w:themeColor="background2"/>
              </w:rPr>
              <w:t>I / we confirm that:</w:t>
            </w:r>
          </w:p>
          <w:p w14:paraId="0190E30D" w14:textId="62E0794E" w:rsidR="00EC4007" w:rsidRPr="00084D05" w:rsidRDefault="00EC4007" w:rsidP="00084D05">
            <w:pPr>
              <w:pStyle w:val="ListParagraph"/>
              <w:numPr>
                <w:ilvl w:val="0"/>
                <w:numId w:val="17"/>
              </w:numPr>
              <w:spacing w:after="0"/>
              <w:rPr>
                <w:b/>
                <w:bCs/>
                <w:color w:val="E7E6E6" w:themeColor="background2"/>
              </w:rPr>
            </w:pPr>
            <w:r w:rsidRPr="00084D05">
              <w:rPr>
                <w:b/>
                <w:bCs/>
                <w:color w:val="E7E6E6" w:themeColor="background2"/>
              </w:rPr>
              <w:t>I / we have read, understand and will abide by the Guidance and Torbay Council’s Terms and Conditions of funding.</w:t>
            </w:r>
          </w:p>
          <w:p w14:paraId="2E632930" w14:textId="132643EC" w:rsidR="00EC4007" w:rsidRPr="00084D05" w:rsidRDefault="00EC4007" w:rsidP="00084D05">
            <w:pPr>
              <w:pStyle w:val="ListParagraph"/>
              <w:numPr>
                <w:ilvl w:val="0"/>
                <w:numId w:val="17"/>
              </w:numPr>
              <w:spacing w:after="0"/>
              <w:rPr>
                <w:b/>
                <w:bCs/>
                <w:color w:val="E7E6E6" w:themeColor="background2"/>
              </w:rPr>
            </w:pPr>
            <w:r w:rsidRPr="00084D05">
              <w:rPr>
                <w:b/>
                <w:bCs/>
                <w:color w:val="E7E6E6" w:themeColor="background2"/>
              </w:rPr>
              <w:t>The information supplied is accurate</w:t>
            </w:r>
          </w:p>
          <w:p w14:paraId="2D2FEA82" w14:textId="50A60C27" w:rsidR="00EC4007" w:rsidRPr="00084D05" w:rsidRDefault="00EC4007" w:rsidP="00084D05">
            <w:pPr>
              <w:pStyle w:val="ListParagraph"/>
              <w:numPr>
                <w:ilvl w:val="0"/>
                <w:numId w:val="17"/>
              </w:numPr>
              <w:spacing w:after="0"/>
              <w:rPr>
                <w:b/>
                <w:bCs/>
                <w:color w:val="E7E6E6" w:themeColor="background2"/>
              </w:rPr>
            </w:pPr>
            <w:r w:rsidRPr="00084D05">
              <w:rPr>
                <w:b/>
                <w:bCs/>
                <w:color w:val="E7E6E6" w:themeColor="background2"/>
              </w:rPr>
              <w:t>Any funds will be spent only on work, items and activities eligible for a Local Heritage Grant as set out in section A. Guidance and in accordance with the information provided within the Application</w:t>
            </w:r>
          </w:p>
          <w:p w14:paraId="22445AED" w14:textId="222CF3BA" w:rsidR="00EC4007" w:rsidRPr="00084D05" w:rsidRDefault="00EC4007" w:rsidP="00084D05">
            <w:pPr>
              <w:pStyle w:val="ListParagraph"/>
              <w:numPr>
                <w:ilvl w:val="0"/>
                <w:numId w:val="17"/>
              </w:numPr>
              <w:spacing w:after="0"/>
              <w:rPr>
                <w:b/>
                <w:bCs/>
                <w:color w:val="E7E6E6" w:themeColor="background2"/>
              </w:rPr>
            </w:pPr>
            <w:r w:rsidRPr="00084D05">
              <w:rPr>
                <w:b/>
                <w:bCs/>
                <w:color w:val="E7E6E6" w:themeColor="background2"/>
              </w:rPr>
              <w:t>I / we have not and will not canvass or solicit any Member, Officer or employee of the Authority in connection with the preparation, submission and evaluation of this Application or award or proposed award of the Agreement and that to the best of my knowledge and belief, no person employed by me/us or acting on my/our behalf has done or will do such an act</w:t>
            </w:r>
          </w:p>
          <w:p w14:paraId="33610230" w14:textId="7170B670" w:rsidR="00EC4007" w:rsidRPr="00084D05" w:rsidRDefault="00EC4007" w:rsidP="00084D05">
            <w:pPr>
              <w:pStyle w:val="ListParagraph"/>
              <w:numPr>
                <w:ilvl w:val="0"/>
                <w:numId w:val="17"/>
              </w:numPr>
              <w:spacing w:after="0"/>
              <w:rPr>
                <w:b/>
                <w:bCs/>
                <w:color w:val="E7E6E6" w:themeColor="background2"/>
              </w:rPr>
            </w:pPr>
            <w:r w:rsidRPr="00084D05">
              <w:rPr>
                <w:b/>
                <w:bCs/>
                <w:color w:val="E7E6E6" w:themeColor="background2"/>
              </w:rPr>
              <w:t>I/ we have the full power and authority to enter into the Agreement and will, if requested, produce evidence of such to the Authority</w:t>
            </w:r>
          </w:p>
          <w:p w14:paraId="4287C7DB" w14:textId="77777777" w:rsidR="00EC4007" w:rsidRDefault="00EC4007" w:rsidP="00EC4007">
            <w:pPr>
              <w:spacing w:after="0"/>
              <w:rPr>
                <w:b/>
                <w:bCs/>
                <w:color w:val="E7E6E6" w:themeColor="background2"/>
              </w:rPr>
            </w:pPr>
          </w:p>
          <w:p w14:paraId="5E02D826" w14:textId="569EA349" w:rsidR="0C1FE3C6" w:rsidRDefault="0C1FE3C6" w:rsidP="0C1FE3C6">
            <w:pPr>
              <w:spacing w:after="0"/>
              <w:rPr>
                <w:b/>
                <w:bCs/>
                <w:color w:val="E7E6E6" w:themeColor="background2"/>
              </w:rPr>
            </w:pPr>
          </w:p>
          <w:p w14:paraId="2B9DC398" w14:textId="6B6CA877" w:rsidR="00EC4007" w:rsidRPr="00EC4007" w:rsidRDefault="00EC4007" w:rsidP="00EC4007">
            <w:pPr>
              <w:spacing w:after="0"/>
              <w:rPr>
                <w:b/>
                <w:bCs/>
                <w:color w:val="E7E6E6" w:themeColor="background2"/>
              </w:rPr>
            </w:pPr>
            <w:r w:rsidRPr="00EC4007">
              <w:rPr>
                <w:b/>
                <w:bCs/>
                <w:color w:val="E7E6E6" w:themeColor="background2"/>
              </w:rPr>
              <w:t>I / we understand that:</w:t>
            </w:r>
          </w:p>
          <w:p w14:paraId="5E655960" w14:textId="67EA774C" w:rsidR="00EC4007" w:rsidRPr="00084D05" w:rsidRDefault="00EC4007" w:rsidP="00084D05">
            <w:pPr>
              <w:pStyle w:val="ListParagraph"/>
              <w:numPr>
                <w:ilvl w:val="0"/>
                <w:numId w:val="16"/>
              </w:numPr>
              <w:spacing w:after="0"/>
              <w:rPr>
                <w:b/>
                <w:bCs/>
                <w:color w:val="E7E6E6" w:themeColor="background2"/>
              </w:rPr>
            </w:pPr>
            <w:r w:rsidRPr="00084D05">
              <w:rPr>
                <w:b/>
                <w:bCs/>
                <w:color w:val="E7E6E6" w:themeColor="background2"/>
              </w:rPr>
              <w:t>Applications not properly completed will be rejected as non-compliant.</w:t>
            </w:r>
          </w:p>
          <w:p w14:paraId="71228E14" w14:textId="11C5AF80" w:rsidR="00EC4007" w:rsidRPr="00084D05" w:rsidRDefault="00EC4007" w:rsidP="00084D05">
            <w:pPr>
              <w:pStyle w:val="ListParagraph"/>
              <w:numPr>
                <w:ilvl w:val="0"/>
                <w:numId w:val="16"/>
              </w:numPr>
              <w:spacing w:after="0"/>
              <w:rPr>
                <w:b/>
                <w:bCs/>
                <w:color w:val="E7E6E6" w:themeColor="background2"/>
              </w:rPr>
            </w:pPr>
            <w:r w:rsidRPr="00084D05">
              <w:rPr>
                <w:b/>
                <w:bCs/>
                <w:color w:val="E7E6E6" w:themeColor="background2"/>
              </w:rPr>
              <w:lastRenderedPageBreak/>
              <w:t>Torbay Council may check any of the information provided with other Council Services or organisations responsible for auditing or administering public funds and for the prevention and detection of fraud</w:t>
            </w:r>
          </w:p>
          <w:p w14:paraId="55B18176" w14:textId="2AEE4479" w:rsidR="00EC4007" w:rsidRPr="00084D05" w:rsidRDefault="00EC4007" w:rsidP="00084D05">
            <w:pPr>
              <w:pStyle w:val="ListParagraph"/>
              <w:numPr>
                <w:ilvl w:val="0"/>
                <w:numId w:val="16"/>
              </w:numPr>
              <w:spacing w:after="0"/>
              <w:rPr>
                <w:b/>
                <w:bCs/>
                <w:color w:val="E7E6E6" w:themeColor="background2"/>
              </w:rPr>
            </w:pPr>
            <w:r w:rsidRPr="00084D05">
              <w:rPr>
                <w:b/>
                <w:bCs/>
                <w:color w:val="E7E6E6" w:themeColor="background2"/>
              </w:rPr>
              <w:t>I / we may face prosecution if we have falsified information to obtain the grant</w:t>
            </w:r>
          </w:p>
          <w:p w14:paraId="765EB90E" w14:textId="77777777" w:rsidR="00084D05" w:rsidRDefault="00084D05" w:rsidP="00EC4007">
            <w:pPr>
              <w:spacing w:after="0"/>
              <w:rPr>
                <w:b/>
                <w:bCs/>
                <w:color w:val="E7E6E6" w:themeColor="background2"/>
              </w:rPr>
            </w:pPr>
          </w:p>
          <w:p w14:paraId="15C070CC" w14:textId="65AB440E" w:rsidR="00EC4007" w:rsidRPr="00EC4007" w:rsidRDefault="00EC4007" w:rsidP="00EC4007">
            <w:pPr>
              <w:spacing w:after="0"/>
              <w:rPr>
                <w:b/>
                <w:bCs/>
                <w:color w:val="E7E6E6" w:themeColor="background2"/>
              </w:rPr>
            </w:pPr>
            <w:r w:rsidRPr="00EC4007">
              <w:rPr>
                <w:b/>
                <w:bCs/>
                <w:color w:val="E7E6E6" w:themeColor="background2"/>
              </w:rPr>
              <w:t>The grant must be repaid if I / we:</w:t>
            </w:r>
          </w:p>
          <w:p w14:paraId="12B40F4A" w14:textId="135C5D13" w:rsidR="00EC4007" w:rsidRPr="00084D05" w:rsidRDefault="00EC4007" w:rsidP="00084D05">
            <w:pPr>
              <w:pStyle w:val="ListParagraph"/>
              <w:numPr>
                <w:ilvl w:val="0"/>
                <w:numId w:val="15"/>
              </w:numPr>
              <w:spacing w:after="0"/>
              <w:rPr>
                <w:b/>
                <w:bCs/>
                <w:color w:val="E7E6E6" w:themeColor="background2"/>
              </w:rPr>
            </w:pPr>
            <w:r w:rsidRPr="00084D05">
              <w:rPr>
                <w:b/>
                <w:bCs/>
                <w:color w:val="E7E6E6" w:themeColor="background2"/>
              </w:rPr>
              <w:t>have falsified my / our records to gain grant money</w:t>
            </w:r>
          </w:p>
          <w:p w14:paraId="6E4C1B83" w14:textId="05022410" w:rsidR="00EC4007" w:rsidRPr="00084D05" w:rsidRDefault="00EC4007" w:rsidP="00084D05">
            <w:pPr>
              <w:pStyle w:val="ListParagraph"/>
              <w:numPr>
                <w:ilvl w:val="0"/>
                <w:numId w:val="15"/>
              </w:numPr>
              <w:spacing w:after="0"/>
              <w:rPr>
                <w:b/>
                <w:bCs/>
                <w:color w:val="E7E6E6" w:themeColor="background2"/>
              </w:rPr>
            </w:pPr>
            <w:r w:rsidRPr="00084D05">
              <w:rPr>
                <w:b/>
                <w:bCs/>
                <w:color w:val="E7E6E6" w:themeColor="background2"/>
              </w:rPr>
              <w:t>received a grant in error</w:t>
            </w:r>
          </w:p>
          <w:p w14:paraId="3AE4215B" w14:textId="77777777" w:rsidR="00084D05" w:rsidRDefault="00084D05" w:rsidP="00EC4007">
            <w:pPr>
              <w:spacing w:after="0"/>
              <w:rPr>
                <w:b/>
                <w:bCs/>
                <w:color w:val="E7E6E6" w:themeColor="background2"/>
              </w:rPr>
            </w:pPr>
          </w:p>
          <w:p w14:paraId="7B68417B" w14:textId="2BB065DF" w:rsidR="00084D05" w:rsidRPr="00283B69" w:rsidRDefault="00084D05" w:rsidP="00EC4007">
            <w:pPr>
              <w:spacing w:after="0"/>
              <w:rPr>
                <w:b/>
                <w:bCs/>
                <w:color w:val="E7E6E6" w:themeColor="background2"/>
              </w:rPr>
            </w:pPr>
            <w:r w:rsidRPr="00084D05">
              <w:rPr>
                <w:b/>
                <w:bCs/>
                <w:color w:val="E7E6E6" w:themeColor="background2"/>
              </w:rPr>
              <w:t>I confirm that the information provided is correct and that I agree to comply with the grant conditions.</w:t>
            </w:r>
          </w:p>
        </w:tc>
      </w:tr>
      <w:tr w:rsidR="00D758F7" w:rsidRPr="004069E6" w14:paraId="016A0C32" w14:textId="77777777" w:rsidTr="0C1FE3C6">
        <w:trPr>
          <w:cnfStyle w:val="000000100000" w:firstRow="0" w:lastRow="0" w:firstColumn="0" w:lastColumn="0" w:oddVBand="0" w:evenVBand="0" w:oddHBand="1" w:evenHBand="0" w:firstRowFirstColumn="0" w:firstRowLastColumn="0" w:lastRowFirstColumn="0" w:lastRowLastColumn="0"/>
          <w:trHeight w:val="988"/>
        </w:trPr>
        <w:tc>
          <w:tcPr>
            <w:tcW w:w="10343" w:type="dxa"/>
          </w:tcPr>
          <w:p w14:paraId="38BD5487" w14:textId="77777777" w:rsidR="0004291C" w:rsidRDefault="00D758F7" w:rsidP="005437E5">
            <w:pPr>
              <w:spacing w:after="0"/>
            </w:pPr>
            <w:r>
              <w:lastRenderedPageBreak/>
              <w:t>Name:</w:t>
            </w:r>
          </w:p>
          <w:p w14:paraId="40DB1BED" w14:textId="7594FDA8" w:rsidR="0004291C" w:rsidRDefault="0004291C" w:rsidP="005437E5">
            <w:pPr>
              <w:spacing w:after="0"/>
            </w:pPr>
          </w:p>
          <w:p w14:paraId="7B081DBE" w14:textId="52608912" w:rsidR="00D758F7" w:rsidRPr="004069E6" w:rsidRDefault="00D758F7" w:rsidP="005437E5">
            <w:pPr>
              <w:spacing w:after="0"/>
            </w:pPr>
          </w:p>
        </w:tc>
      </w:tr>
      <w:tr w:rsidR="00D758F7" w:rsidRPr="004069E6" w14:paraId="73704D29" w14:textId="77777777" w:rsidTr="0C1FE3C6">
        <w:trPr>
          <w:trHeight w:val="1180"/>
        </w:trPr>
        <w:tc>
          <w:tcPr>
            <w:tcW w:w="10343" w:type="dxa"/>
          </w:tcPr>
          <w:p w14:paraId="4972E592" w14:textId="77777777" w:rsidR="00D758F7" w:rsidRDefault="00D758F7" w:rsidP="005437E5">
            <w:pPr>
              <w:spacing w:after="0"/>
            </w:pPr>
            <w:r>
              <w:t>Signature:</w:t>
            </w:r>
          </w:p>
          <w:p w14:paraId="77196F22" w14:textId="77777777" w:rsidR="0004291C" w:rsidRDefault="0004291C" w:rsidP="005437E5">
            <w:pPr>
              <w:spacing w:after="0"/>
            </w:pPr>
          </w:p>
          <w:p w14:paraId="4B9021DF" w14:textId="52E12D62" w:rsidR="0004291C" w:rsidRPr="004069E6" w:rsidRDefault="0004291C" w:rsidP="005437E5">
            <w:pPr>
              <w:spacing w:after="0"/>
            </w:pPr>
          </w:p>
        </w:tc>
      </w:tr>
      <w:tr w:rsidR="00D758F7" w:rsidRPr="004069E6" w14:paraId="3B850359" w14:textId="77777777" w:rsidTr="0C1FE3C6">
        <w:trPr>
          <w:cnfStyle w:val="000000100000" w:firstRow="0" w:lastRow="0" w:firstColumn="0" w:lastColumn="0" w:oddVBand="0" w:evenVBand="0" w:oddHBand="1" w:evenHBand="0" w:firstRowFirstColumn="0" w:firstRowLastColumn="0" w:lastRowFirstColumn="0" w:lastRowLastColumn="0"/>
          <w:trHeight w:val="467"/>
        </w:trPr>
        <w:tc>
          <w:tcPr>
            <w:tcW w:w="10343" w:type="dxa"/>
          </w:tcPr>
          <w:p w14:paraId="48C4A89A" w14:textId="54132F1B" w:rsidR="00D758F7" w:rsidRPr="004069E6" w:rsidRDefault="00D758F7" w:rsidP="005437E5">
            <w:pPr>
              <w:spacing w:after="0"/>
            </w:pPr>
            <w:r>
              <w:t>Date:</w:t>
            </w:r>
          </w:p>
        </w:tc>
      </w:tr>
    </w:tbl>
    <w:p w14:paraId="2613E399" w14:textId="77777777" w:rsidR="00D758F7" w:rsidRDefault="00D758F7" w:rsidP="00765D69"/>
    <w:p w14:paraId="070EE8E1" w14:textId="55844FAF" w:rsidR="00DA41F7" w:rsidRDefault="00292347" w:rsidP="00765D69">
      <w:r w:rsidRPr="00292347">
        <w:t>All applications will be checked for eligibility and passed to a decision panel for reviewing and scoring. A Grants Adviser will soon be appointed and available to support groups preparing their applications.</w:t>
      </w:r>
    </w:p>
    <w:p w14:paraId="7BD909E1" w14:textId="0E2B9CE8" w:rsidR="00DA41F7" w:rsidRDefault="00292347" w:rsidP="00765D69">
      <w:r w:rsidRPr="00292347">
        <w:t>To find out more about the scheme and apply, visit the local heritage grant scheme webpage.</w:t>
      </w:r>
    </w:p>
    <w:p w14:paraId="771E6B91" w14:textId="3336B817" w:rsidR="009F5810" w:rsidRDefault="00292347" w:rsidP="009F5810">
      <w:r w:rsidRPr="00292347">
        <w:t xml:space="preserve">The closing date for this round of grant applications is </w:t>
      </w:r>
      <w:r w:rsidRPr="00A91599">
        <w:rPr>
          <w:b/>
          <w:bCs/>
        </w:rPr>
        <w:t>Thursday 30 April at 5pm</w:t>
      </w:r>
      <w:r w:rsidRPr="00292347">
        <w:t>. Torbay’s local heritage grant scheme is made possible thanks to investment from The National Lottery Heritage Fund.</w:t>
      </w:r>
    </w:p>
    <w:p w14:paraId="6CC53B74" w14:textId="55410879" w:rsidR="009F5810" w:rsidRDefault="0093044A" w:rsidP="009F5810">
      <w:r>
        <w:rPr>
          <w:b/>
          <w:noProof/>
          <w:sz w:val="20"/>
        </w:rPr>
        <w:lastRenderedPageBreak/>
        <w:drawing>
          <wp:anchor distT="0" distB="0" distL="0" distR="0" simplePos="0" relativeHeight="251659264" behindDoc="1" locked="0" layoutInCell="1" allowOverlap="1" wp14:anchorId="7BB0419D" wp14:editId="73871AAA">
            <wp:simplePos x="0" y="0"/>
            <wp:positionH relativeFrom="margin">
              <wp:align>right</wp:align>
            </wp:positionH>
            <wp:positionV relativeFrom="paragraph">
              <wp:posOffset>9525</wp:posOffset>
            </wp:positionV>
            <wp:extent cx="1867661" cy="1867662"/>
            <wp:effectExtent l="0" t="0" r="0" b="0"/>
            <wp:wrapSquare wrapText="bothSides"/>
            <wp:docPr id="7" name="Image 7" descr="A blue circle with a hand gesture and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blue circle with a hand gesture and text "/>
                    <pic:cNvPicPr/>
                  </pic:nvPicPr>
                  <pic:blipFill>
                    <a:blip r:embed="rId20" cstate="print"/>
                    <a:stretch>
                      <a:fillRect/>
                    </a:stretch>
                  </pic:blipFill>
                  <pic:spPr>
                    <a:xfrm>
                      <a:off x="0" y="0"/>
                      <a:ext cx="1867661" cy="1867662"/>
                    </a:xfrm>
                    <a:prstGeom prst="rect">
                      <a:avLst/>
                    </a:prstGeom>
                  </pic:spPr>
                </pic:pic>
              </a:graphicData>
            </a:graphic>
          </wp:anchor>
        </w:drawing>
      </w:r>
    </w:p>
    <w:p w14:paraId="20CE4EFD" w14:textId="1247A322" w:rsidR="00B377FC" w:rsidRPr="00C12EFB" w:rsidRDefault="009F5810" w:rsidP="00765D69">
      <w:r w:rsidRPr="00D236C9">
        <w:t>Using money raised by National Lottery players, The National Lottery Heritage Fund supports projects that connect people and communities with the UK’s heritage. The Community Heritage Grants are made possible with The National Lottery Heritage Fund.</w:t>
      </w:r>
    </w:p>
    <w:sectPr w:rsidR="00B377FC" w:rsidRPr="00C12EFB" w:rsidSect="00466134">
      <w:headerReference w:type="even" r:id="rId21"/>
      <w:headerReference w:type="default" r:id="rId22"/>
      <w:footerReference w:type="even" r:id="rId23"/>
      <w:footerReference w:type="default" r:id="rId24"/>
      <w:footerReference w:type="first" r:id="rId25"/>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53F0A" w14:textId="77777777" w:rsidR="007D712A" w:rsidRDefault="007D712A" w:rsidP="008952DF">
      <w:r>
        <w:separator/>
      </w:r>
    </w:p>
  </w:endnote>
  <w:endnote w:type="continuationSeparator" w:id="0">
    <w:p w14:paraId="79ADD97E" w14:textId="77777777" w:rsidR="007D712A" w:rsidRDefault="007D712A"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AE0B2"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213563"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2446C" w14:paraId="533C0855" w14:textId="77777777" w:rsidTr="004D04E4">
      <w:tc>
        <w:tcPr>
          <w:tcW w:w="10456" w:type="dxa"/>
        </w:tcPr>
        <w:sdt>
          <w:sdtPr>
            <w:id w:val="-518623638"/>
            <w:docPartObj>
              <w:docPartGallery w:val="Page Numbers (Bottom of Page)"/>
              <w:docPartUnique/>
            </w:docPartObj>
          </w:sdtPr>
          <w:sdtEndPr>
            <w:rPr>
              <w:noProof/>
            </w:rPr>
          </w:sdtEndPr>
          <w:sdtContent>
            <w:p w14:paraId="05C43543" w14:textId="77777777" w:rsidR="0002446C" w:rsidRDefault="0002446C" w:rsidP="0002446C">
              <w:pPr>
                <w:pStyle w:val="Footer"/>
                <w:jc w:val="center"/>
              </w:pPr>
              <w:r>
                <w:fldChar w:fldCharType="begin"/>
              </w:r>
              <w:r>
                <w:instrText xml:space="preserve"> PAGE   \* MERGEFORMAT </w:instrText>
              </w:r>
              <w:r>
                <w:fldChar w:fldCharType="separate"/>
              </w:r>
              <w:r w:rsidR="00520C03">
                <w:rPr>
                  <w:noProof/>
                </w:rPr>
                <w:t>2</w:t>
              </w:r>
              <w:r>
                <w:rPr>
                  <w:noProof/>
                </w:rPr>
                <w:fldChar w:fldCharType="end"/>
              </w:r>
            </w:p>
          </w:sdtContent>
        </w:sdt>
      </w:tc>
    </w:tr>
  </w:tbl>
  <w:p w14:paraId="4118792C"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070946"/>
      <w:docPartObj>
        <w:docPartGallery w:val="Page Numbers (Bottom of Page)"/>
        <w:docPartUnique/>
      </w:docPartObj>
    </w:sdtPr>
    <w:sdtEndPr>
      <w:rPr>
        <w:noProof/>
      </w:rPr>
    </w:sdtEndPr>
    <w:sdtContent>
      <w:p w14:paraId="4A8B476F" w14:textId="77777777" w:rsidR="0002446C" w:rsidRDefault="0002446C" w:rsidP="004D04E4">
        <w:pPr>
          <w:pStyle w:val="Footer"/>
          <w:pBdr>
            <w:top w:val="single" w:sz="12" w:space="4" w:color="213563" w:themeColor="text1"/>
          </w:pBdr>
          <w:jc w:val="center"/>
        </w:pPr>
        <w:r>
          <w:fldChar w:fldCharType="begin"/>
        </w:r>
        <w:r>
          <w:instrText xml:space="preserve"> PAGE   \* MERGEFORMAT </w:instrText>
        </w:r>
        <w:r>
          <w:fldChar w:fldCharType="separate"/>
        </w:r>
        <w:r w:rsidR="00520C03">
          <w:rPr>
            <w:noProof/>
          </w:rPr>
          <w:t>1</w:t>
        </w:r>
        <w:r>
          <w:rPr>
            <w:noProof/>
          </w:rPr>
          <w:fldChar w:fldCharType="end"/>
        </w:r>
      </w:p>
    </w:sdtContent>
  </w:sdt>
  <w:p w14:paraId="5C404630" w14:textId="77777777" w:rsidR="0002446C" w:rsidRDefault="0002446C">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6EEC6" w14:textId="77777777" w:rsidR="007D712A" w:rsidRDefault="007D712A" w:rsidP="008952DF">
      <w:r>
        <w:separator/>
      </w:r>
    </w:p>
  </w:footnote>
  <w:footnote w:type="continuationSeparator" w:id="0">
    <w:p w14:paraId="54C71011" w14:textId="77777777" w:rsidR="007D712A" w:rsidRDefault="007D712A" w:rsidP="0089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966AE"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D2414" w14:textId="77777777" w:rsidR="004067A0" w:rsidRDefault="004067A0">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466BC1"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17433"/>
    <w:multiLevelType w:val="hybridMultilevel"/>
    <w:tmpl w:val="EC587396"/>
    <w:lvl w:ilvl="0" w:tplc="DC1239BA">
      <w:start w:val="1"/>
      <w:numFmt w:val="bullet"/>
      <w:lvlText w:val=""/>
      <w:lvlJc w:val="left"/>
      <w:pPr>
        <w:ind w:left="360" w:hanging="360"/>
      </w:pPr>
      <w:rPr>
        <w:rFonts w:ascii="Wingdings" w:hAnsi="Wingdings" w:hint="default"/>
        <w:color w:val="673A8E"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FB2A0F"/>
    <w:multiLevelType w:val="hybridMultilevel"/>
    <w:tmpl w:val="25C41816"/>
    <w:lvl w:ilvl="0" w:tplc="AF60785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F22065"/>
    <w:multiLevelType w:val="multilevel"/>
    <w:tmpl w:val="EAE8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4A6BC6"/>
    <w:multiLevelType w:val="hybridMultilevel"/>
    <w:tmpl w:val="B9C6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37371"/>
    <w:multiLevelType w:val="hybridMultilevel"/>
    <w:tmpl w:val="F66A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6A233"/>
    <w:multiLevelType w:val="hybridMultilevel"/>
    <w:tmpl w:val="98A68746"/>
    <w:lvl w:ilvl="0" w:tplc="FB48AA18">
      <w:start w:val="1"/>
      <w:numFmt w:val="bullet"/>
      <w:lvlText w:val=""/>
      <w:lvlJc w:val="left"/>
      <w:pPr>
        <w:ind w:left="720" w:hanging="360"/>
      </w:pPr>
      <w:rPr>
        <w:rFonts w:ascii="Symbol" w:hAnsi="Symbol" w:hint="default"/>
      </w:rPr>
    </w:lvl>
    <w:lvl w:ilvl="1" w:tplc="04A81524">
      <w:start w:val="1"/>
      <w:numFmt w:val="bullet"/>
      <w:lvlText w:val="o"/>
      <w:lvlJc w:val="left"/>
      <w:pPr>
        <w:ind w:left="1440" w:hanging="360"/>
      </w:pPr>
      <w:rPr>
        <w:rFonts w:ascii="Courier New" w:hAnsi="Courier New" w:hint="default"/>
      </w:rPr>
    </w:lvl>
    <w:lvl w:ilvl="2" w:tplc="59BE452E">
      <w:start w:val="1"/>
      <w:numFmt w:val="bullet"/>
      <w:lvlText w:val=""/>
      <w:lvlJc w:val="left"/>
      <w:pPr>
        <w:ind w:left="2160" w:hanging="360"/>
      </w:pPr>
      <w:rPr>
        <w:rFonts w:ascii="Wingdings" w:hAnsi="Wingdings" w:hint="default"/>
      </w:rPr>
    </w:lvl>
    <w:lvl w:ilvl="3" w:tplc="4496A482">
      <w:start w:val="1"/>
      <w:numFmt w:val="bullet"/>
      <w:lvlText w:val=""/>
      <w:lvlJc w:val="left"/>
      <w:pPr>
        <w:ind w:left="2880" w:hanging="360"/>
      </w:pPr>
      <w:rPr>
        <w:rFonts w:ascii="Symbol" w:hAnsi="Symbol" w:hint="default"/>
      </w:rPr>
    </w:lvl>
    <w:lvl w:ilvl="4" w:tplc="9A342E52">
      <w:start w:val="1"/>
      <w:numFmt w:val="bullet"/>
      <w:lvlText w:val="o"/>
      <w:lvlJc w:val="left"/>
      <w:pPr>
        <w:ind w:left="3600" w:hanging="360"/>
      </w:pPr>
      <w:rPr>
        <w:rFonts w:ascii="Courier New" w:hAnsi="Courier New" w:hint="default"/>
      </w:rPr>
    </w:lvl>
    <w:lvl w:ilvl="5" w:tplc="52DE8812">
      <w:start w:val="1"/>
      <w:numFmt w:val="bullet"/>
      <w:lvlText w:val=""/>
      <w:lvlJc w:val="left"/>
      <w:pPr>
        <w:ind w:left="4320" w:hanging="360"/>
      </w:pPr>
      <w:rPr>
        <w:rFonts w:ascii="Wingdings" w:hAnsi="Wingdings" w:hint="default"/>
      </w:rPr>
    </w:lvl>
    <w:lvl w:ilvl="6" w:tplc="811A6B50">
      <w:start w:val="1"/>
      <w:numFmt w:val="bullet"/>
      <w:lvlText w:val=""/>
      <w:lvlJc w:val="left"/>
      <w:pPr>
        <w:ind w:left="5040" w:hanging="360"/>
      </w:pPr>
      <w:rPr>
        <w:rFonts w:ascii="Symbol" w:hAnsi="Symbol" w:hint="default"/>
      </w:rPr>
    </w:lvl>
    <w:lvl w:ilvl="7" w:tplc="467EE11E">
      <w:start w:val="1"/>
      <w:numFmt w:val="bullet"/>
      <w:lvlText w:val="o"/>
      <w:lvlJc w:val="left"/>
      <w:pPr>
        <w:ind w:left="5760" w:hanging="360"/>
      </w:pPr>
      <w:rPr>
        <w:rFonts w:ascii="Courier New" w:hAnsi="Courier New" w:hint="default"/>
      </w:rPr>
    </w:lvl>
    <w:lvl w:ilvl="8" w:tplc="EC40F006">
      <w:start w:val="1"/>
      <w:numFmt w:val="bullet"/>
      <w:lvlText w:val=""/>
      <w:lvlJc w:val="left"/>
      <w:pPr>
        <w:ind w:left="6480" w:hanging="360"/>
      </w:pPr>
      <w:rPr>
        <w:rFonts w:ascii="Wingdings" w:hAnsi="Wingdings" w:hint="default"/>
      </w:rPr>
    </w:lvl>
  </w:abstractNum>
  <w:abstractNum w:abstractNumId="10"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A71A2"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A71A2"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6C173F"/>
    <w:multiLevelType w:val="hybridMultilevel"/>
    <w:tmpl w:val="FCD0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EB0996"/>
    <w:multiLevelType w:val="hybridMultilevel"/>
    <w:tmpl w:val="39AA8866"/>
    <w:lvl w:ilvl="0" w:tplc="090440F0">
      <w:start w:val="1"/>
      <w:numFmt w:val="bullet"/>
      <w:pStyle w:val="squarebullets"/>
      <w:lvlText w:val=""/>
      <w:lvlJc w:val="left"/>
      <w:pPr>
        <w:ind w:left="360" w:hanging="360"/>
      </w:pPr>
      <w:rPr>
        <w:rFonts w:ascii="Wingdings" w:hAnsi="Wingdings" w:hint="default"/>
        <w:color w:val="213563"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AD90D7D"/>
    <w:multiLevelType w:val="hybridMultilevel"/>
    <w:tmpl w:val="D778D70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ADC01B7"/>
    <w:multiLevelType w:val="hybridMultilevel"/>
    <w:tmpl w:val="1086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722D2"/>
    <w:multiLevelType w:val="hybridMultilevel"/>
    <w:tmpl w:val="0E9E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E48D0"/>
    <w:multiLevelType w:val="hybridMultilevel"/>
    <w:tmpl w:val="328A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F2C0B"/>
    <w:multiLevelType w:val="hybridMultilevel"/>
    <w:tmpl w:val="C45C7208"/>
    <w:lvl w:ilvl="0" w:tplc="F77A8484">
      <w:start w:val="1"/>
      <w:numFmt w:val="bullet"/>
      <w:lvlText w:val=""/>
      <w:lvlJc w:val="left"/>
      <w:pPr>
        <w:ind w:left="360" w:hanging="360"/>
      </w:pPr>
      <w:rPr>
        <w:rFonts w:ascii="Wingdings" w:hAnsi="Wingdings" w:hint="default"/>
        <w:color w:val="085E8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242DE4"/>
    <w:multiLevelType w:val="hybridMultilevel"/>
    <w:tmpl w:val="61B8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CC484C"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803AD1"/>
    <w:multiLevelType w:val="hybridMultilevel"/>
    <w:tmpl w:val="6B02CB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1151754">
    <w:abstractNumId w:val="9"/>
  </w:num>
  <w:num w:numId="2" w16cid:durableId="603345218">
    <w:abstractNumId w:val="19"/>
  </w:num>
  <w:num w:numId="3" w16cid:durableId="409622547">
    <w:abstractNumId w:val="1"/>
  </w:num>
  <w:num w:numId="4" w16cid:durableId="177306984">
    <w:abstractNumId w:val="21"/>
  </w:num>
  <w:num w:numId="5" w16cid:durableId="486015485">
    <w:abstractNumId w:val="10"/>
  </w:num>
  <w:num w:numId="6" w16cid:durableId="2080592973">
    <w:abstractNumId w:val="18"/>
  </w:num>
  <w:num w:numId="7" w16cid:durableId="261376293">
    <w:abstractNumId w:val="6"/>
  </w:num>
  <w:num w:numId="8" w16cid:durableId="353389443">
    <w:abstractNumId w:val="0"/>
  </w:num>
  <w:num w:numId="9" w16cid:durableId="65692454">
    <w:abstractNumId w:val="5"/>
  </w:num>
  <w:num w:numId="10" w16cid:durableId="1926379290">
    <w:abstractNumId w:val="11"/>
  </w:num>
  <w:num w:numId="11" w16cid:durableId="613443006">
    <w:abstractNumId w:val="2"/>
  </w:num>
  <w:num w:numId="12" w16cid:durableId="2144686992">
    <w:abstractNumId w:val="13"/>
  </w:num>
  <w:num w:numId="13" w16cid:durableId="1551113177">
    <w:abstractNumId w:val="13"/>
  </w:num>
  <w:num w:numId="14" w16cid:durableId="707490402">
    <w:abstractNumId w:val="17"/>
  </w:num>
  <w:num w:numId="15" w16cid:durableId="696467135">
    <w:abstractNumId w:val="16"/>
  </w:num>
  <w:num w:numId="16" w16cid:durableId="92091050">
    <w:abstractNumId w:val="20"/>
  </w:num>
  <w:num w:numId="17" w16cid:durableId="1946113730">
    <w:abstractNumId w:val="7"/>
  </w:num>
  <w:num w:numId="18" w16cid:durableId="1937054612">
    <w:abstractNumId w:val="8"/>
  </w:num>
  <w:num w:numId="19" w16cid:durableId="1195922310">
    <w:abstractNumId w:val="22"/>
  </w:num>
  <w:num w:numId="20" w16cid:durableId="1859738388">
    <w:abstractNumId w:val="3"/>
  </w:num>
  <w:num w:numId="21" w16cid:durableId="382337716">
    <w:abstractNumId w:val="14"/>
  </w:num>
  <w:num w:numId="22" w16cid:durableId="2142070492">
    <w:abstractNumId w:val="12"/>
  </w:num>
  <w:num w:numId="23" w16cid:durableId="1288507766">
    <w:abstractNumId w:val="4"/>
  </w:num>
  <w:num w:numId="24" w16cid:durableId="15585120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B69"/>
    <w:rsid w:val="00006502"/>
    <w:rsid w:val="00013BD7"/>
    <w:rsid w:val="0002446C"/>
    <w:rsid w:val="0002770A"/>
    <w:rsid w:val="00033608"/>
    <w:rsid w:val="00033818"/>
    <w:rsid w:val="00036927"/>
    <w:rsid w:val="0004291C"/>
    <w:rsid w:val="0006694A"/>
    <w:rsid w:val="0007053D"/>
    <w:rsid w:val="00083D55"/>
    <w:rsid w:val="00084D05"/>
    <w:rsid w:val="00092E61"/>
    <w:rsid w:val="000C2375"/>
    <w:rsid w:val="000D5DD3"/>
    <w:rsid w:val="000F5468"/>
    <w:rsid w:val="000F7B0F"/>
    <w:rsid w:val="00121905"/>
    <w:rsid w:val="00126E15"/>
    <w:rsid w:val="00161985"/>
    <w:rsid w:val="00171B83"/>
    <w:rsid w:val="00172E64"/>
    <w:rsid w:val="0017311A"/>
    <w:rsid w:val="001746CC"/>
    <w:rsid w:val="001A4F14"/>
    <w:rsid w:val="001C7161"/>
    <w:rsid w:val="001D5F8C"/>
    <w:rsid w:val="001E0ED0"/>
    <w:rsid w:val="00204B4B"/>
    <w:rsid w:val="00236049"/>
    <w:rsid w:val="00283B69"/>
    <w:rsid w:val="00292347"/>
    <w:rsid w:val="00297555"/>
    <w:rsid w:val="002B2A4A"/>
    <w:rsid w:val="002F4039"/>
    <w:rsid w:val="00303834"/>
    <w:rsid w:val="00314238"/>
    <w:rsid w:val="003175B0"/>
    <w:rsid w:val="00324433"/>
    <w:rsid w:val="00360C15"/>
    <w:rsid w:val="00360E57"/>
    <w:rsid w:val="00384A6A"/>
    <w:rsid w:val="003A3C14"/>
    <w:rsid w:val="003A5197"/>
    <w:rsid w:val="003B7685"/>
    <w:rsid w:val="003C3DBA"/>
    <w:rsid w:val="003C43AD"/>
    <w:rsid w:val="003D033D"/>
    <w:rsid w:val="004067A0"/>
    <w:rsid w:val="004069E6"/>
    <w:rsid w:val="00415647"/>
    <w:rsid w:val="00423061"/>
    <w:rsid w:val="00423CE4"/>
    <w:rsid w:val="004404F5"/>
    <w:rsid w:val="00466134"/>
    <w:rsid w:val="00492E76"/>
    <w:rsid w:val="004A56D6"/>
    <w:rsid w:val="004B1BCD"/>
    <w:rsid w:val="004C5F43"/>
    <w:rsid w:val="004D04E4"/>
    <w:rsid w:val="004F0324"/>
    <w:rsid w:val="00520C03"/>
    <w:rsid w:val="00525FC7"/>
    <w:rsid w:val="00527FC3"/>
    <w:rsid w:val="00535E8E"/>
    <w:rsid w:val="005A7FB4"/>
    <w:rsid w:val="005B43F1"/>
    <w:rsid w:val="005F5246"/>
    <w:rsid w:val="006003B2"/>
    <w:rsid w:val="00614137"/>
    <w:rsid w:val="00615E28"/>
    <w:rsid w:val="00651FFC"/>
    <w:rsid w:val="0065240B"/>
    <w:rsid w:val="00682C97"/>
    <w:rsid w:val="00690016"/>
    <w:rsid w:val="00690498"/>
    <w:rsid w:val="006F50E2"/>
    <w:rsid w:val="006F7A96"/>
    <w:rsid w:val="00726EA3"/>
    <w:rsid w:val="007455B3"/>
    <w:rsid w:val="00765D69"/>
    <w:rsid w:val="007C339D"/>
    <w:rsid w:val="007D438D"/>
    <w:rsid w:val="007D712A"/>
    <w:rsid w:val="007F1866"/>
    <w:rsid w:val="00815FBF"/>
    <w:rsid w:val="0083385A"/>
    <w:rsid w:val="00851133"/>
    <w:rsid w:val="00860166"/>
    <w:rsid w:val="008638C6"/>
    <w:rsid w:val="00890BC0"/>
    <w:rsid w:val="008952DF"/>
    <w:rsid w:val="008A6409"/>
    <w:rsid w:val="008E403E"/>
    <w:rsid w:val="00903FAE"/>
    <w:rsid w:val="009255E9"/>
    <w:rsid w:val="0093044A"/>
    <w:rsid w:val="00943B8A"/>
    <w:rsid w:val="00945928"/>
    <w:rsid w:val="00961FDE"/>
    <w:rsid w:val="0098134E"/>
    <w:rsid w:val="00991630"/>
    <w:rsid w:val="009A3862"/>
    <w:rsid w:val="009A51CE"/>
    <w:rsid w:val="009B41EF"/>
    <w:rsid w:val="009E1267"/>
    <w:rsid w:val="009F5810"/>
    <w:rsid w:val="00A01973"/>
    <w:rsid w:val="00A03785"/>
    <w:rsid w:val="00A20ADD"/>
    <w:rsid w:val="00A30956"/>
    <w:rsid w:val="00A43110"/>
    <w:rsid w:val="00A73836"/>
    <w:rsid w:val="00A87844"/>
    <w:rsid w:val="00A91599"/>
    <w:rsid w:val="00A91C04"/>
    <w:rsid w:val="00AA4423"/>
    <w:rsid w:val="00AB747C"/>
    <w:rsid w:val="00AF592C"/>
    <w:rsid w:val="00B237C0"/>
    <w:rsid w:val="00B348BD"/>
    <w:rsid w:val="00B377FC"/>
    <w:rsid w:val="00B634BA"/>
    <w:rsid w:val="00B731A2"/>
    <w:rsid w:val="00B76271"/>
    <w:rsid w:val="00BB5973"/>
    <w:rsid w:val="00BB7AD5"/>
    <w:rsid w:val="00C00AB0"/>
    <w:rsid w:val="00C12EFB"/>
    <w:rsid w:val="00C175A9"/>
    <w:rsid w:val="00C31F04"/>
    <w:rsid w:val="00C42498"/>
    <w:rsid w:val="00C520E4"/>
    <w:rsid w:val="00C60EA7"/>
    <w:rsid w:val="00C77D8D"/>
    <w:rsid w:val="00CB3654"/>
    <w:rsid w:val="00CD22B6"/>
    <w:rsid w:val="00D0004E"/>
    <w:rsid w:val="00D03446"/>
    <w:rsid w:val="00D03CAF"/>
    <w:rsid w:val="00D17EFB"/>
    <w:rsid w:val="00D21F83"/>
    <w:rsid w:val="00D25FFC"/>
    <w:rsid w:val="00D34F4C"/>
    <w:rsid w:val="00D758F7"/>
    <w:rsid w:val="00D83AD2"/>
    <w:rsid w:val="00D92A4A"/>
    <w:rsid w:val="00DA41F7"/>
    <w:rsid w:val="00DC6BCA"/>
    <w:rsid w:val="00DD7474"/>
    <w:rsid w:val="00DF334F"/>
    <w:rsid w:val="00DF64C3"/>
    <w:rsid w:val="00E0068C"/>
    <w:rsid w:val="00E00915"/>
    <w:rsid w:val="00E078E6"/>
    <w:rsid w:val="00E628B5"/>
    <w:rsid w:val="00E80ED6"/>
    <w:rsid w:val="00E90482"/>
    <w:rsid w:val="00EB6BD0"/>
    <w:rsid w:val="00EC4007"/>
    <w:rsid w:val="00EC5076"/>
    <w:rsid w:val="00ED1891"/>
    <w:rsid w:val="00EF47CD"/>
    <w:rsid w:val="00F0049F"/>
    <w:rsid w:val="00F01328"/>
    <w:rsid w:val="00F538BD"/>
    <w:rsid w:val="00F560DD"/>
    <w:rsid w:val="00F60806"/>
    <w:rsid w:val="00F87B8D"/>
    <w:rsid w:val="00FA408A"/>
    <w:rsid w:val="00FA4B44"/>
    <w:rsid w:val="00FD41B8"/>
    <w:rsid w:val="00FF7C9F"/>
    <w:rsid w:val="05164ACC"/>
    <w:rsid w:val="05A6AF17"/>
    <w:rsid w:val="07D9BE6F"/>
    <w:rsid w:val="0C1FE3C6"/>
    <w:rsid w:val="0C46AB0B"/>
    <w:rsid w:val="0EAE7325"/>
    <w:rsid w:val="109813AD"/>
    <w:rsid w:val="110EF3AD"/>
    <w:rsid w:val="150B6EC4"/>
    <w:rsid w:val="173D3EC2"/>
    <w:rsid w:val="1B125D03"/>
    <w:rsid w:val="2175EBCE"/>
    <w:rsid w:val="246D1E51"/>
    <w:rsid w:val="282B0AFB"/>
    <w:rsid w:val="283512DB"/>
    <w:rsid w:val="2F8510ED"/>
    <w:rsid w:val="30110A77"/>
    <w:rsid w:val="45CCE3D9"/>
    <w:rsid w:val="546E7694"/>
    <w:rsid w:val="5601C8B5"/>
    <w:rsid w:val="56801B84"/>
    <w:rsid w:val="586F0A91"/>
    <w:rsid w:val="5BC96A35"/>
    <w:rsid w:val="5CA7A7CA"/>
    <w:rsid w:val="6C28E809"/>
    <w:rsid w:val="6EDAE290"/>
    <w:rsid w:val="731877BF"/>
    <w:rsid w:val="74A52CA5"/>
    <w:rsid w:val="7C7AC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55E30"/>
  <w15:chartTrackingRefBased/>
  <w15:docId w15:val="{61D899BE-8A74-46C7-9E0C-E97BEDE7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A4F14"/>
    <w:pPr>
      <w:spacing w:after="240" w:line="360" w:lineRule="auto"/>
    </w:pPr>
    <w:rPr>
      <w:sz w:val="24"/>
    </w:rPr>
  </w:style>
  <w:style w:type="paragraph" w:styleId="Heading1">
    <w:name w:val="heading 1"/>
    <w:basedOn w:val="Normal"/>
    <w:next w:val="Normal"/>
    <w:link w:val="Heading1Char"/>
    <w:uiPriority w:val="9"/>
    <w:qFormat/>
    <w:rsid w:val="00C175A9"/>
    <w:pPr>
      <w:keepNext/>
      <w:keepLines/>
      <w:pBdr>
        <w:bottom w:val="single" w:sz="12" w:space="1" w:color="FFBF3F" w:themeColor="accent4"/>
      </w:pBdr>
      <w:spacing w:before="480" w:after="120"/>
      <w:outlineLvl w:val="0"/>
    </w:pPr>
    <w:rPr>
      <w:rFonts w:asciiTheme="majorHAnsi" w:eastAsiaTheme="majorEastAsia" w:hAnsiTheme="majorHAnsi" w:cstheme="majorBidi"/>
      <w:color w:val="213563" w:themeColor="text1"/>
      <w:sz w:val="48"/>
      <w:szCs w:val="36"/>
    </w:rPr>
  </w:style>
  <w:style w:type="paragraph" w:styleId="Heading2">
    <w:name w:val="heading 2"/>
    <w:basedOn w:val="Normal"/>
    <w:next w:val="Normal"/>
    <w:link w:val="Heading2Char"/>
    <w:uiPriority w:val="9"/>
    <w:qFormat/>
    <w:rsid w:val="00C175A9"/>
    <w:pPr>
      <w:keepNext/>
      <w:keepLines/>
      <w:spacing w:before="480" w:after="60"/>
      <w:outlineLvl w:val="1"/>
    </w:pPr>
    <w:rPr>
      <w:rFonts w:asciiTheme="majorHAnsi" w:eastAsiaTheme="majorEastAsia" w:hAnsiTheme="majorHAnsi" w:cstheme="majorBidi"/>
      <w:color w:val="213563" w:themeColor="text1"/>
      <w:sz w:val="36"/>
      <w:szCs w:val="28"/>
    </w:rPr>
  </w:style>
  <w:style w:type="paragraph" w:styleId="Heading3">
    <w:name w:val="heading 3"/>
    <w:basedOn w:val="Normal"/>
    <w:next w:val="Normal"/>
    <w:link w:val="Heading3Char"/>
    <w:uiPriority w:val="9"/>
    <w:qFormat/>
    <w:rsid w:val="00C175A9"/>
    <w:pPr>
      <w:keepNext/>
      <w:keepLines/>
      <w:spacing w:before="360" w:after="60"/>
      <w:outlineLvl w:val="2"/>
    </w:pPr>
    <w:rPr>
      <w:rFonts w:asciiTheme="majorHAnsi" w:eastAsiaTheme="majorEastAsia" w:hAnsiTheme="majorHAnsi" w:cstheme="majorBidi"/>
      <w:b/>
      <w:color w:val="213563" w:themeColor="text1"/>
      <w:sz w:val="28"/>
      <w:szCs w:val="26"/>
    </w:rPr>
  </w:style>
  <w:style w:type="paragraph" w:styleId="Heading4">
    <w:name w:val="heading 4"/>
    <w:basedOn w:val="Normal"/>
    <w:next w:val="Normal"/>
    <w:link w:val="Heading4Char"/>
    <w:uiPriority w:val="9"/>
    <w:semiHidden/>
    <w:unhideWhenUsed/>
    <w:qFormat/>
    <w:rsid w:val="00204B4B"/>
    <w:pPr>
      <w:keepNext/>
      <w:keepLines/>
      <w:spacing w:before="120" w:after="60"/>
      <w:outlineLvl w:val="3"/>
    </w:pPr>
    <w:rPr>
      <w:rFonts w:asciiTheme="majorHAnsi" w:eastAsiaTheme="majorEastAsia" w:hAnsiTheme="majorHAnsi" w:cstheme="majorBidi"/>
      <w:color w:val="213563" w:themeColor="text1"/>
      <w:sz w:val="28"/>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466BC1"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466BC1"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466BC1"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466BC1"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A30956"/>
    <w:pPr>
      <w:numPr>
        <w:numId w:val="13"/>
      </w:numPr>
      <w:contextualSpacing w:val="0"/>
    </w:pPr>
  </w:style>
  <w:style w:type="paragraph" w:customStyle="1" w:styleId="numberedlist">
    <w:name w:val="numbered list"/>
    <w:basedOn w:val="squarebullets"/>
    <w:qFormat/>
    <w:rsid w:val="00F87B8D"/>
    <w:pPr>
      <w:numPr>
        <w:numId w:val="7"/>
      </w:numPr>
    </w:pPr>
  </w:style>
  <w:style w:type="paragraph" w:customStyle="1" w:styleId="footertext">
    <w:name w:val="footer text"/>
    <w:basedOn w:val="Normal"/>
    <w:rsid w:val="00C00AB0"/>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C175A9"/>
    <w:rPr>
      <w:rFonts w:asciiTheme="majorHAnsi" w:eastAsiaTheme="majorEastAsia" w:hAnsiTheme="majorHAnsi" w:cstheme="majorBidi"/>
      <w:color w:val="213563" w:themeColor="text1"/>
      <w:sz w:val="48"/>
      <w:szCs w:val="36"/>
    </w:rPr>
  </w:style>
  <w:style w:type="character" w:customStyle="1" w:styleId="Heading2Char">
    <w:name w:val="Heading 2 Char"/>
    <w:basedOn w:val="DefaultParagraphFont"/>
    <w:link w:val="Heading2"/>
    <w:uiPriority w:val="9"/>
    <w:rsid w:val="00C175A9"/>
    <w:rPr>
      <w:rFonts w:asciiTheme="majorHAnsi" w:eastAsiaTheme="majorEastAsia" w:hAnsiTheme="majorHAnsi" w:cstheme="majorBidi"/>
      <w:color w:val="213563" w:themeColor="text1"/>
      <w:sz w:val="36"/>
      <w:szCs w:val="28"/>
    </w:rPr>
  </w:style>
  <w:style w:type="character" w:customStyle="1" w:styleId="Heading3Char">
    <w:name w:val="Heading 3 Char"/>
    <w:basedOn w:val="DefaultParagraphFont"/>
    <w:link w:val="Heading3"/>
    <w:uiPriority w:val="9"/>
    <w:rsid w:val="00C175A9"/>
    <w:rPr>
      <w:rFonts w:asciiTheme="majorHAnsi" w:eastAsiaTheme="majorEastAsia" w:hAnsiTheme="majorHAnsi" w:cstheme="majorBidi"/>
      <w:b/>
      <w:color w:val="213563" w:themeColor="text1"/>
      <w:sz w:val="28"/>
      <w:szCs w:val="26"/>
    </w:rPr>
  </w:style>
  <w:style w:type="character" w:customStyle="1" w:styleId="Heading4Char">
    <w:name w:val="Heading 4 Char"/>
    <w:basedOn w:val="DefaultParagraphFont"/>
    <w:link w:val="Heading4"/>
    <w:uiPriority w:val="9"/>
    <w:semiHidden/>
    <w:rsid w:val="00204B4B"/>
    <w:rPr>
      <w:rFonts w:asciiTheme="majorHAnsi" w:eastAsiaTheme="majorEastAsia" w:hAnsiTheme="majorHAnsi" w:cstheme="majorBidi"/>
      <w:color w:val="213563" w:themeColor="text1"/>
      <w:sz w:val="28"/>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466BC1"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466BC1"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466BC1"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466BC1"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385AAA"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AB5B7" w:themeColor="accent2" w:themeTint="66"/>
        <w:left w:val="single" w:sz="4" w:space="0" w:color="EAB5B7" w:themeColor="accent2" w:themeTint="66"/>
        <w:bottom w:val="single" w:sz="4" w:space="0" w:color="EAB5B7" w:themeColor="accent2" w:themeTint="66"/>
        <w:right w:val="single" w:sz="4" w:space="0" w:color="EAB5B7" w:themeColor="accent2" w:themeTint="66"/>
        <w:insideH w:val="single" w:sz="4" w:space="0" w:color="EAB5B7" w:themeColor="accent2" w:themeTint="66"/>
        <w:insideV w:val="single" w:sz="4" w:space="0" w:color="EAB5B7" w:themeColor="accent2" w:themeTint="66"/>
      </w:tblBorders>
    </w:tblPr>
    <w:tblStylePr w:type="firstRow">
      <w:rPr>
        <w:b/>
        <w:bCs/>
      </w:rPr>
      <w:tblPr/>
      <w:tcPr>
        <w:tcBorders>
          <w:bottom w:val="single" w:sz="12" w:space="0" w:color="E09093" w:themeColor="accent2" w:themeTint="99"/>
        </w:tcBorders>
      </w:tcPr>
    </w:tblStylePr>
    <w:tblStylePr w:type="lastRow">
      <w:rPr>
        <w:b/>
        <w:bCs/>
      </w:rPr>
      <w:tblPr/>
      <w:tcPr>
        <w:tcBorders>
          <w:top w:val="double" w:sz="2" w:space="0" w:color="E0909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E09093" w:themeColor="accent2" w:themeTint="99"/>
        <w:left w:val="single" w:sz="4" w:space="0" w:color="E09093" w:themeColor="accent2" w:themeTint="99"/>
        <w:bottom w:val="single" w:sz="4" w:space="0" w:color="E09093" w:themeColor="accent2" w:themeTint="99"/>
        <w:right w:val="single" w:sz="4" w:space="0" w:color="E09093" w:themeColor="accent2" w:themeTint="99"/>
        <w:insideH w:val="single" w:sz="4" w:space="0" w:color="E09093" w:themeColor="accent2" w:themeTint="99"/>
        <w:insideV w:val="single" w:sz="4" w:space="0" w:color="E09093" w:themeColor="accent2" w:themeTint="99"/>
      </w:tblBorders>
      <w:tblCellMar>
        <w:top w:w="113" w:type="dxa"/>
        <w:bottom w:w="113" w:type="dxa"/>
      </w:tblCellMar>
    </w:tblPr>
    <w:tblStylePr w:type="firstRow">
      <w:rPr>
        <w:b/>
        <w:bCs/>
        <w:color w:val="FFFFFF" w:themeColor="background1"/>
      </w:rPr>
      <w:tblPr/>
      <w:tcPr>
        <w:tcBorders>
          <w:top w:val="single" w:sz="4" w:space="0" w:color="CC484C" w:themeColor="accent2"/>
          <w:left w:val="single" w:sz="4" w:space="0" w:color="CC484C" w:themeColor="accent2"/>
          <w:bottom w:val="single" w:sz="4" w:space="0" w:color="CC484C" w:themeColor="accent2"/>
          <w:right w:val="single" w:sz="4" w:space="0" w:color="CC484C" w:themeColor="accent2"/>
          <w:insideH w:val="nil"/>
          <w:insideV w:val="nil"/>
        </w:tcBorders>
        <w:shd w:val="clear" w:color="auto" w:fill="CC484C" w:themeFill="accent2"/>
      </w:tcPr>
    </w:tblStylePr>
    <w:tblStylePr w:type="lastRow">
      <w:rPr>
        <w:b/>
        <w:bCs/>
      </w:rPr>
      <w:tblPr/>
      <w:tcPr>
        <w:tcBorders>
          <w:top w:val="double" w:sz="4" w:space="0" w:color="CC484C" w:themeColor="accent2"/>
        </w:tcBorders>
      </w:tcPr>
    </w:tblStylePr>
    <w:tblStylePr w:type="firstCol">
      <w:rPr>
        <w:b/>
        <w:bCs/>
      </w:rPr>
    </w:tblStylePr>
    <w:tblStylePr w:type="lastCol">
      <w:rPr>
        <w:b/>
        <w:bCs/>
      </w:rPr>
    </w:tblStylePr>
    <w:tblStylePr w:type="band1Vert">
      <w:tblPr/>
      <w:tcPr>
        <w:shd w:val="clear" w:color="auto" w:fill="F4DADA" w:themeFill="accent2" w:themeFillTint="33"/>
      </w:tcPr>
    </w:tblStylePr>
    <w:tblStylePr w:type="band1Horz">
      <w:tblPr/>
      <w:tcPr>
        <w:shd w:val="clear" w:color="auto" w:fill="F4DADA"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insideV w:val="single" w:sz="4" w:space="0" w:color="4ABDF4" w:themeColor="accent1" w:themeTint="99"/>
      </w:tblBorders>
      <w:tblCellMar>
        <w:top w:w="113" w:type="dxa"/>
        <w:bottom w:w="113" w:type="dxa"/>
      </w:tblCellMar>
    </w:tblPr>
    <w:tblStylePr w:type="firstRow">
      <w:rPr>
        <w:rFonts w:ascii="Arial" w:hAnsi="Arial"/>
        <w:b/>
        <w:bCs/>
        <w:color w:val="213563" w:themeColor="text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insideV w:val="nil"/>
        </w:tcBorders>
        <w:shd w:val="clear" w:color="auto" w:fill="0B7EB4" w:themeFill="accent1"/>
      </w:tcPr>
    </w:tblStylePr>
    <w:tblStylePr w:type="lastRow">
      <w:rPr>
        <w:b/>
        <w:bCs/>
      </w:rPr>
      <w:tblPr/>
      <w:tcPr>
        <w:tcBorders>
          <w:top w:val="double" w:sz="4" w:space="0" w:color="0B7EB4" w:themeColor="accent1"/>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F0049F"/>
    <w:pPr>
      <w:pBdr>
        <w:left w:val="single" w:sz="36" w:space="12" w:color="213563" w:themeColor="text1"/>
      </w:pBdr>
      <w:shd w:val="clear" w:color="FFBF3F" w:themeColor="accent4" w:fill="auto"/>
      <w:spacing w:before="240" w:after="120"/>
      <w:ind w:left="340" w:right="862"/>
    </w:pPr>
    <w:rPr>
      <w:b/>
      <w:iCs/>
      <w:color w:val="213563" w:themeColor="text1"/>
    </w:rPr>
  </w:style>
  <w:style w:type="character" w:customStyle="1" w:styleId="QuoteChar">
    <w:name w:val="Quote Char"/>
    <w:basedOn w:val="DefaultParagraphFont"/>
    <w:link w:val="Quote"/>
    <w:uiPriority w:val="29"/>
    <w:rsid w:val="00F0049F"/>
    <w:rPr>
      <w:b/>
      <w:iCs/>
      <w:color w:val="213563" w:themeColor="text1"/>
      <w:sz w:val="24"/>
      <w:shd w:val="clear" w:color="FFBF3F" w:themeColor="accent4" w:fill="auto"/>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08DCF" w:themeColor="text1" w:themeTint="80"/>
        <w:bottom w:val="single" w:sz="4" w:space="0" w:color="708DCF" w:themeColor="text1" w:themeTint="80"/>
      </w:tblBorders>
      <w:tblCellMar>
        <w:top w:w="113" w:type="dxa"/>
        <w:bottom w:w="113" w:type="dxa"/>
      </w:tblCellMar>
    </w:tblPr>
    <w:tblStylePr w:type="firstRow">
      <w:rPr>
        <w:b/>
        <w:bCs/>
      </w:rPr>
      <w:tblPr/>
      <w:tcPr>
        <w:tcBorders>
          <w:bottom w:val="single" w:sz="4" w:space="0" w:color="708DCF" w:themeColor="text1" w:themeTint="80"/>
        </w:tcBorders>
      </w:tcPr>
    </w:tblStylePr>
    <w:tblStylePr w:type="lastRow">
      <w:rPr>
        <w:b/>
        <w:bCs/>
      </w:rPr>
      <w:tblPr/>
      <w:tcPr>
        <w:tcBorders>
          <w:top w:val="single" w:sz="4" w:space="0" w:color="708DCF" w:themeColor="text1" w:themeTint="80"/>
        </w:tcBorders>
      </w:tcPr>
    </w:tblStylePr>
    <w:tblStylePr w:type="firstCol">
      <w:rPr>
        <w:b/>
        <w:bCs/>
      </w:rPr>
    </w:tblStylePr>
    <w:tblStylePr w:type="lastCol">
      <w:rPr>
        <w:b/>
        <w:bCs/>
      </w:rPr>
    </w:tblStylePr>
    <w:tblStylePr w:type="band1Vert">
      <w:tblPr/>
      <w:tcPr>
        <w:tcBorders>
          <w:left w:val="single" w:sz="4" w:space="0" w:color="708DCF" w:themeColor="text1" w:themeTint="80"/>
          <w:right w:val="single" w:sz="4" w:space="0" w:color="708DCF" w:themeColor="text1" w:themeTint="80"/>
        </w:tcBorders>
      </w:tcPr>
    </w:tblStylePr>
    <w:tblStylePr w:type="band2Vert">
      <w:tblPr/>
      <w:tcPr>
        <w:tcBorders>
          <w:left w:val="single" w:sz="4" w:space="0" w:color="708DCF" w:themeColor="text1" w:themeTint="80"/>
          <w:right w:val="single" w:sz="4" w:space="0" w:color="708DCF" w:themeColor="text1" w:themeTint="80"/>
        </w:tcBorders>
      </w:tcPr>
    </w:tblStylePr>
    <w:tblStylePr w:type="band1Horz">
      <w:tblPr/>
      <w:tcPr>
        <w:tcBorders>
          <w:top w:val="single" w:sz="4" w:space="0" w:color="708DCF" w:themeColor="text1" w:themeTint="80"/>
          <w:bottom w:val="single" w:sz="4" w:space="0" w:color="708DC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5476C6" w:themeColor="text1" w:themeTint="99"/>
        <w:left w:val="single" w:sz="4" w:space="0" w:color="5476C6" w:themeColor="text1" w:themeTint="99"/>
        <w:bottom w:val="single" w:sz="4" w:space="0" w:color="5476C6" w:themeColor="text1" w:themeTint="99"/>
        <w:right w:val="single" w:sz="4" w:space="0" w:color="5476C6" w:themeColor="text1" w:themeTint="99"/>
        <w:insideH w:val="single" w:sz="4" w:space="0" w:color="5476C6" w:themeColor="text1" w:themeTint="99"/>
        <w:insideV w:val="single" w:sz="4" w:space="0" w:color="5476C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1EC" w:themeFill="text1" w:themeFillTint="33"/>
      </w:tcPr>
    </w:tblStylePr>
    <w:tblStylePr w:type="band1Horz">
      <w:tblPr/>
      <w:tcPr>
        <w:shd w:val="clear" w:color="auto" w:fill="C6D1EC" w:themeFill="text1" w:themeFillTint="33"/>
      </w:tcPr>
    </w:tblStylePr>
    <w:tblStylePr w:type="neCell">
      <w:tblPr/>
      <w:tcPr>
        <w:tcBorders>
          <w:bottom w:val="single" w:sz="4" w:space="0" w:color="5476C6" w:themeColor="text1" w:themeTint="99"/>
        </w:tcBorders>
      </w:tcPr>
    </w:tblStylePr>
    <w:tblStylePr w:type="nwCell">
      <w:tblPr/>
      <w:tcPr>
        <w:tcBorders>
          <w:bottom w:val="single" w:sz="4" w:space="0" w:color="5476C6" w:themeColor="text1" w:themeTint="99"/>
        </w:tcBorders>
      </w:tcPr>
    </w:tblStylePr>
    <w:tblStylePr w:type="seCell">
      <w:tblPr/>
      <w:tcPr>
        <w:tcBorders>
          <w:top w:val="single" w:sz="4" w:space="0" w:color="5476C6" w:themeColor="text1" w:themeTint="99"/>
        </w:tcBorders>
      </w:tcPr>
    </w:tblStylePr>
    <w:tblStylePr w:type="swCell">
      <w:tblPr/>
      <w:tcPr>
        <w:tcBorders>
          <w:top w:val="single" w:sz="4" w:space="0" w:color="5476C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D04E4"/>
    <w:rPr>
      <w:b/>
      <w:color w:val="213563"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1">
    <w:name w:val="List Table 4 Accent 1"/>
    <w:basedOn w:val="TableNormal"/>
    <w:uiPriority w:val="49"/>
    <w:locked/>
    <w:rsid w:val="00C12EFB"/>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tblBorders>
      <w:tblCellMar>
        <w:top w:w="57" w:type="dxa"/>
        <w:bottom w:w="57" w:type="dxa"/>
      </w:tblCellMar>
    </w:tblPr>
    <w:tblStylePr w:type="firstRow">
      <w:rPr>
        <w:b/>
        <w:bCs/>
        <w:color w:val="FFFFFF" w:themeColor="background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tcBorders>
        <w:shd w:val="clear" w:color="auto" w:fill="0B7EB4" w:themeFill="accent1"/>
      </w:tcPr>
    </w:tblStylePr>
    <w:tblStylePr w:type="lastRow">
      <w:rPr>
        <w:b/>
        <w:bCs/>
      </w:rPr>
      <w:tblPr/>
      <w:tcPr>
        <w:tcBorders>
          <w:top w:val="double" w:sz="4" w:space="0" w:color="4ABDF4" w:themeColor="accent1" w:themeTint="99"/>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table" w:styleId="PlainTable3">
    <w:name w:val="Plain Table 3"/>
    <w:basedOn w:val="TableNormal"/>
    <w:uiPriority w:val="43"/>
    <w:locked/>
    <w:rsid w:val="004D04E4"/>
    <w:pPr>
      <w:spacing w:after="0" w:line="240" w:lineRule="auto"/>
    </w:pPr>
    <w:tblPr>
      <w:tblStyleRowBandSize w:val="1"/>
      <w:tblStyleColBandSize w:val="1"/>
    </w:tblPr>
    <w:tblStylePr w:type="firstRow">
      <w:rPr>
        <w:b/>
        <w:bCs/>
        <w:caps/>
      </w:rPr>
      <w:tblPr/>
      <w:tcPr>
        <w:tcBorders>
          <w:bottom w:val="single" w:sz="4" w:space="0" w:color="708DC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08DC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locked/>
    <w:rsid w:val="004D04E4"/>
    <w:pPr>
      <w:spacing w:after="0" w:line="240" w:lineRule="auto"/>
    </w:pPr>
    <w:tblPr>
      <w:tblStyleRowBandSize w:val="1"/>
      <w:tblStyleColBandSize w:val="1"/>
      <w:tblBorders>
        <w:top w:val="single" w:sz="4" w:space="0" w:color="1CFFED" w:themeColor="accent5" w:themeTint="99"/>
        <w:left w:val="single" w:sz="4" w:space="0" w:color="1CFFED" w:themeColor="accent5" w:themeTint="99"/>
        <w:bottom w:val="single" w:sz="4" w:space="0" w:color="1CFFED" w:themeColor="accent5" w:themeTint="99"/>
        <w:right w:val="single" w:sz="4" w:space="0" w:color="1CFFED" w:themeColor="accent5" w:themeTint="99"/>
        <w:insideH w:val="single" w:sz="4" w:space="0" w:color="1CFFED" w:themeColor="accent5" w:themeTint="99"/>
        <w:insideV w:val="single" w:sz="4" w:space="0" w:color="1CFFED" w:themeColor="accent5" w:themeTint="99"/>
      </w:tblBorders>
    </w:tblPr>
    <w:tblStylePr w:type="firstRow">
      <w:rPr>
        <w:b/>
        <w:bCs/>
        <w:color w:val="FFFFFF" w:themeColor="background1"/>
      </w:rPr>
      <w:tblPr/>
      <w:tcPr>
        <w:tcBorders>
          <w:top w:val="single" w:sz="4" w:space="0" w:color="00857B" w:themeColor="accent5"/>
          <w:left w:val="single" w:sz="4" w:space="0" w:color="00857B" w:themeColor="accent5"/>
          <w:bottom w:val="single" w:sz="4" w:space="0" w:color="00857B" w:themeColor="accent5"/>
          <w:right w:val="single" w:sz="4" w:space="0" w:color="00857B" w:themeColor="accent5"/>
          <w:insideH w:val="nil"/>
          <w:insideV w:val="nil"/>
        </w:tcBorders>
        <w:shd w:val="clear" w:color="auto" w:fill="00857B" w:themeFill="accent5"/>
      </w:tcPr>
    </w:tblStylePr>
    <w:tblStylePr w:type="lastRow">
      <w:rPr>
        <w:b/>
        <w:bCs/>
      </w:rPr>
      <w:tblPr/>
      <w:tcPr>
        <w:tcBorders>
          <w:top w:val="double" w:sz="4" w:space="0" w:color="00857B" w:themeColor="accent5"/>
        </w:tcBorders>
      </w:tcPr>
    </w:tblStylePr>
    <w:tblStylePr w:type="firstCol">
      <w:rPr>
        <w:b/>
        <w:bCs/>
      </w:rPr>
    </w:tblStylePr>
    <w:tblStylePr w:type="lastCol">
      <w:rPr>
        <w:b/>
        <w:bCs/>
      </w:rPr>
    </w:tblStylePr>
    <w:tblStylePr w:type="band1Vert">
      <w:tblPr/>
      <w:tcPr>
        <w:shd w:val="clear" w:color="auto" w:fill="B3FFF9" w:themeFill="accent5" w:themeFillTint="33"/>
      </w:tcPr>
    </w:tblStylePr>
    <w:tblStylePr w:type="band1Horz">
      <w:tblPr/>
      <w:tcPr>
        <w:shd w:val="clear" w:color="auto" w:fill="B3FFF9" w:themeFill="accent5" w:themeFillTint="33"/>
      </w:tcPr>
    </w:tblStylePr>
  </w:style>
  <w:style w:type="paragraph" w:customStyle="1" w:styleId="Highlightedtext">
    <w:name w:val="Highlighted text"/>
    <w:basedOn w:val="Normal"/>
    <w:qFormat/>
    <w:rsid w:val="00C175A9"/>
    <w:pPr>
      <w:pBdr>
        <w:top w:val="single" w:sz="4" w:space="8" w:color="213563" w:themeColor="text1"/>
        <w:left w:val="single" w:sz="4" w:space="4" w:color="213563" w:themeColor="text1"/>
        <w:bottom w:val="single" w:sz="4" w:space="8" w:color="213563" w:themeColor="text1"/>
        <w:right w:val="single" w:sz="4" w:space="4" w:color="213563" w:themeColor="text1"/>
      </w:pBdr>
      <w:shd w:val="clear" w:color="auto" w:fill="FFE5B2" w:themeFill="accent4" w:themeFillTint="66"/>
      <w:ind w:left="170" w:right="170"/>
    </w:pPr>
    <w:rPr>
      <w:color w:val="213563" w:themeColor="text1"/>
    </w:rPr>
  </w:style>
  <w:style w:type="table" w:styleId="ListTable7Colorful-Accent3">
    <w:name w:val="List Table 7 Colorful Accent 3"/>
    <w:basedOn w:val="TableNormal"/>
    <w:uiPriority w:val="52"/>
    <w:locked/>
    <w:rsid w:val="004069E6"/>
    <w:pPr>
      <w:spacing w:after="0" w:line="240" w:lineRule="auto"/>
    </w:pPr>
    <w:rPr>
      <w:color w:val="0160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813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813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813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8137" w:themeColor="accent3"/>
        </w:tcBorders>
        <w:shd w:val="clear" w:color="auto" w:fill="FFFFFF" w:themeFill="background1"/>
      </w:tcPr>
    </w:tblStylePr>
    <w:tblStylePr w:type="band1Vert">
      <w:tblPr/>
      <w:tcPr>
        <w:shd w:val="clear" w:color="auto" w:fill="B4FDD2" w:themeFill="accent3" w:themeFillTint="33"/>
      </w:tcPr>
    </w:tblStylePr>
    <w:tblStylePr w:type="band1Horz">
      <w:tblPr/>
      <w:tcPr>
        <w:shd w:val="clear" w:color="auto" w:fill="B4FD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069E6"/>
    <w:pPr>
      <w:spacing w:after="0" w:line="240" w:lineRule="auto"/>
    </w:pPr>
    <w:tblPr>
      <w:tblStyleRowBandSize w:val="1"/>
      <w:tblStyleColBandSize w:val="1"/>
      <w:tblBorders>
        <w:top w:val="single" w:sz="4" w:space="0" w:color="8DA4D9" w:themeColor="text1" w:themeTint="66"/>
        <w:left w:val="single" w:sz="4" w:space="0" w:color="8DA4D9" w:themeColor="text1" w:themeTint="66"/>
        <w:bottom w:val="single" w:sz="4" w:space="0" w:color="8DA4D9" w:themeColor="text1" w:themeTint="66"/>
        <w:right w:val="single" w:sz="4" w:space="0" w:color="8DA4D9" w:themeColor="text1" w:themeTint="66"/>
        <w:insideH w:val="single" w:sz="4" w:space="0" w:color="8DA4D9" w:themeColor="text1" w:themeTint="66"/>
        <w:insideV w:val="single" w:sz="4" w:space="0" w:color="8DA4D9" w:themeColor="text1" w:themeTint="66"/>
      </w:tblBorders>
    </w:tblPr>
    <w:tblStylePr w:type="firstRow">
      <w:rPr>
        <w:b/>
        <w:bCs/>
      </w:rPr>
      <w:tblPr/>
      <w:tcPr>
        <w:tcBorders>
          <w:bottom w:val="single" w:sz="12" w:space="0" w:color="5476C6" w:themeColor="text1" w:themeTint="99"/>
        </w:tcBorders>
      </w:tcPr>
    </w:tblStylePr>
    <w:tblStylePr w:type="lastRow">
      <w:rPr>
        <w:b/>
        <w:bCs/>
      </w:rPr>
      <w:tblPr/>
      <w:tcPr>
        <w:tcBorders>
          <w:top w:val="double" w:sz="2" w:space="0" w:color="5476C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locked/>
    <w:rsid w:val="004069E6"/>
    <w:pPr>
      <w:spacing w:after="0" w:line="240" w:lineRule="auto"/>
    </w:pPr>
    <w:tblPr>
      <w:tblStyleRowBandSize w:val="1"/>
      <w:tblStyleColBandSize w:val="1"/>
      <w:tblBorders>
        <w:top w:val="single" w:sz="4" w:space="0" w:color="1EFB7A" w:themeColor="accent3" w:themeTint="99"/>
        <w:left w:val="single" w:sz="4" w:space="0" w:color="1EFB7A" w:themeColor="accent3" w:themeTint="99"/>
        <w:bottom w:val="single" w:sz="4" w:space="0" w:color="1EFB7A" w:themeColor="accent3" w:themeTint="99"/>
        <w:right w:val="single" w:sz="4" w:space="0" w:color="1EFB7A" w:themeColor="accent3" w:themeTint="99"/>
        <w:insideH w:val="single" w:sz="4" w:space="0" w:color="1EFB7A" w:themeColor="accent3" w:themeTint="99"/>
        <w:insideV w:val="single" w:sz="4" w:space="0" w:color="1EFB7A" w:themeColor="accent3" w:themeTint="99"/>
      </w:tblBorders>
    </w:tblPr>
    <w:tblStylePr w:type="firstRow">
      <w:rPr>
        <w:b/>
        <w:bCs/>
        <w:color w:val="E7E6E6" w:themeColor="background2"/>
      </w:rPr>
      <w:tblPr/>
      <w:tcPr>
        <w:tcBorders>
          <w:top w:val="single" w:sz="4" w:space="0" w:color="028137" w:themeColor="accent3"/>
          <w:left w:val="single" w:sz="4" w:space="0" w:color="028137" w:themeColor="accent3"/>
          <w:bottom w:val="single" w:sz="4" w:space="0" w:color="028137" w:themeColor="accent3"/>
          <w:right w:val="single" w:sz="4" w:space="0" w:color="028137" w:themeColor="accent3"/>
          <w:insideH w:val="nil"/>
          <w:insideV w:val="nil"/>
        </w:tcBorders>
        <w:shd w:val="clear" w:color="auto" w:fill="028137" w:themeFill="accent3"/>
      </w:tcPr>
    </w:tblStylePr>
    <w:tblStylePr w:type="lastRow">
      <w:rPr>
        <w:b/>
        <w:bCs/>
      </w:rPr>
      <w:tblPr/>
      <w:tcPr>
        <w:tcBorders>
          <w:top w:val="double" w:sz="4" w:space="0" w:color="028137" w:themeColor="accent3"/>
        </w:tcBorders>
      </w:tcPr>
    </w:tblStylePr>
    <w:tblStylePr w:type="firstCol">
      <w:rPr>
        <w:b/>
        <w:bCs/>
      </w:rPr>
    </w:tblStylePr>
    <w:tblStylePr w:type="lastCol">
      <w:rPr>
        <w:b/>
        <w:bCs/>
      </w:rPr>
    </w:tblStylePr>
    <w:tblStylePr w:type="band1Vert">
      <w:tblPr/>
      <w:tcPr>
        <w:shd w:val="clear" w:color="auto" w:fill="B4FDD2" w:themeFill="accent3" w:themeFillTint="33"/>
      </w:tcPr>
    </w:tblStylePr>
    <w:tblStylePr w:type="band1Horz">
      <w:tblPr/>
      <w:tcPr>
        <w:shd w:val="clear" w:color="auto" w:fill="B4FDD2" w:themeFill="accent3" w:themeFillTint="33"/>
      </w:tcPr>
    </w:tblStylePr>
  </w:style>
  <w:style w:type="table" w:customStyle="1" w:styleId="corptable">
    <w:name w:val="corp table"/>
    <w:basedOn w:val="TableNormal"/>
    <w:uiPriority w:val="99"/>
    <w:rsid w:val="004069E6"/>
    <w:pPr>
      <w:spacing w:after="0" w:line="240" w:lineRule="auto"/>
    </w:pPr>
    <w:rPr>
      <w:color w:val="213563" w:themeColor="text1"/>
    </w:rPr>
    <w:tblPr>
      <w:tblStyleRowBandSize w:val="1"/>
      <w:tblBorders>
        <w:top w:val="single" w:sz="4" w:space="0" w:color="213563" w:themeColor="text1"/>
        <w:left w:val="single" w:sz="4" w:space="0" w:color="213563" w:themeColor="text1"/>
        <w:bottom w:val="single" w:sz="4" w:space="0" w:color="213563" w:themeColor="text1"/>
        <w:right w:val="single" w:sz="4" w:space="0" w:color="213563" w:themeColor="text1"/>
        <w:insideH w:val="single" w:sz="4" w:space="0" w:color="213563" w:themeColor="text1"/>
        <w:insideV w:val="single" w:sz="4" w:space="0" w:color="213563" w:themeColor="text1"/>
      </w:tblBorders>
      <w:tblCellMar>
        <w:top w:w="113" w:type="dxa"/>
        <w:bottom w:w="113" w:type="dxa"/>
      </w:tblCellMar>
    </w:tblPr>
    <w:tblStylePr w:type="firstRow">
      <w:pPr>
        <w:jc w:val="left"/>
      </w:pPr>
      <w:rPr>
        <w:rFonts w:asciiTheme="minorHAnsi" w:hAnsiTheme="minorHAnsi"/>
        <w:color w:val="213563" w:themeColor="text1"/>
        <w:sz w:val="24"/>
      </w:rPr>
      <w:tblPr/>
      <w:tcPr>
        <w:shd w:val="clear" w:color="auto" w:fill="213563" w:themeFill="text1"/>
        <w:vAlign w:val="center"/>
      </w:tcPr>
    </w:tblStylePr>
    <w:tblStylePr w:type="band1Horz">
      <w:tblPr/>
      <w:tcPr>
        <w:shd w:val="clear" w:color="auto" w:fill="FFE5B2" w:themeFill="accent4" w:themeFillTint="66"/>
      </w:tcPr>
    </w:tblStylePr>
  </w:style>
  <w:style w:type="character" w:styleId="UnresolvedMention">
    <w:name w:val="Unresolved Mention"/>
    <w:basedOn w:val="DefaultParagraphFont"/>
    <w:uiPriority w:val="99"/>
    <w:semiHidden/>
    <w:unhideWhenUsed/>
    <w:rsid w:val="003C3DBA"/>
    <w:rPr>
      <w:color w:val="605E5C"/>
      <w:shd w:val="clear" w:color="auto" w:fill="E1DFDD"/>
    </w:rPr>
  </w:style>
  <w:style w:type="paragraph" w:styleId="Revision">
    <w:name w:val="Revision"/>
    <w:hidden/>
    <w:uiPriority w:val="99"/>
    <w:semiHidden/>
    <w:rsid w:val="00FF7C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ritagefund.org.uk/funding/investment-principles"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heritage.grants@torbay.gov.uk" TargetMode="External"/><Relationship Id="rId17" Type="http://schemas.openxmlformats.org/officeDocument/2006/relationships/package" Target="embeddings/Microsoft_Excel_Worksheet.xlsx"/><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ritage.grants@torbay.gov.uk"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package" Target="embeddings/Microsoft_Excel_Worksheet1.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orbay.gov.uk/dataprotection" TargetMode="Externa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https://torbaycouncil1.sharepoint.com/sites/TC-Digital-Resources/Templates/Colour%20basic%20document.dotx" TargetMode="External"/></Relationships>
</file>

<file path=word/theme/theme1.xml><?xml version="1.0" encoding="utf-8"?>
<a:theme xmlns:a="http://schemas.openxmlformats.org/drawingml/2006/main" name="council_2020">
  <a:themeElements>
    <a:clrScheme name="Accessible council">
      <a:dk1>
        <a:srgbClr val="213563"/>
      </a:dk1>
      <a:lt1>
        <a:sysClr val="window" lastClr="FFFFFF"/>
      </a:lt1>
      <a:dk2>
        <a:srgbClr val="673A8E"/>
      </a:dk2>
      <a:lt2>
        <a:srgbClr val="E7E6E6"/>
      </a:lt2>
      <a:accent1>
        <a:srgbClr val="0B7EB4"/>
      </a:accent1>
      <a:accent2>
        <a:srgbClr val="CC484C"/>
      </a:accent2>
      <a:accent3>
        <a:srgbClr val="028137"/>
      </a:accent3>
      <a:accent4>
        <a:srgbClr val="FFBF3F"/>
      </a:accent4>
      <a:accent5>
        <a:srgbClr val="00857B"/>
      </a:accent5>
      <a:accent6>
        <a:srgbClr val="B74492"/>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_2020" id="{ACF5379F-5862-47AE-A443-4F862642E85B}" vid="{2995192D-550C-4411-BE3C-AE0C4C2F9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1B1748E8199949A9337D88DE75515B" ma:contentTypeVersion="16" ma:contentTypeDescription="Create a new document." ma:contentTypeScope="" ma:versionID="4041a0e6582d88a35053420b73a23d1a">
  <xsd:schema xmlns:xsd="http://www.w3.org/2001/XMLSchema" xmlns:xs="http://www.w3.org/2001/XMLSchema" xmlns:p="http://schemas.microsoft.com/office/2006/metadata/properties" xmlns:ns2="f508cdad-652f-4029-858e-c73c43eb7530" xmlns:ns3="b6b6b052-dac1-456f-a5a5-35097a690254" targetNamespace="http://schemas.microsoft.com/office/2006/metadata/properties" ma:root="true" ma:fieldsID="2e84d77b651451d4e7f248c71eaac623" ns2:_="" ns3:_="">
    <xsd:import namespace="f508cdad-652f-4029-858e-c73c43eb7530"/>
    <xsd:import namespace="b6b6b052-dac1-456f-a5a5-35097a6902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8cdad-652f-4029-858e-c73c43eb7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b6b052-dac1-456f-a5a5-35097a69025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08cdad-652f-4029-858e-c73c43eb753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171FAF-C6D5-4513-9783-F09FFF7B8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8cdad-652f-4029-858e-c73c43eb7530"/>
    <ds:schemaRef ds:uri="b6b6b052-dac1-456f-a5a5-35097a690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f508cdad-652f-4029-858e-c73c43eb7530"/>
  </ds:schemaRefs>
</ds:datastoreItem>
</file>

<file path=customXml/itemProps3.xml><?xml version="1.0" encoding="utf-8"?>
<ds:datastoreItem xmlns:ds="http://schemas.openxmlformats.org/officeDocument/2006/customXml" ds:itemID="{3A6B4C5C-2170-488A-98DF-B14D5D23F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Colour%20basic%20document</Template>
  <TotalTime>1</TotalTime>
  <Pages>13</Pages>
  <Words>2107</Words>
  <Characters>12014</Characters>
  <Application>Microsoft Office Word</Application>
  <DocSecurity>0</DocSecurity>
  <Lines>100</Lines>
  <Paragraphs>28</Paragraphs>
  <ScaleCrop>false</ScaleCrop>
  <Company>Torbay Council</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Grimberg, Victoria</dc:creator>
  <cp:keywords/>
  <dc:description/>
  <cp:lastModifiedBy>Lethbridge, Laura</cp:lastModifiedBy>
  <cp:revision>2</cp:revision>
  <dcterms:created xsi:type="dcterms:W3CDTF">2026-02-11T17:00:00Z</dcterms:created>
  <dcterms:modified xsi:type="dcterms:W3CDTF">2026-02-11T17:00:00Z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0x0101000F1B1748E8199949A9337D88DE75515B</vt:lpwstr>
  </property>
  <property fmtid="{D5CDD505-2E9C-101B-9397-08002B2CF9AE}" pid="3" name="Order">
    <vt:r8>31000</vt:r8>
  </property>
  <property fmtid="{D5CDD505-2E9C-101B-9397-08002B2CF9AE}" pid="4" name="MediaServiceImageTags">
    <vt:lpwstr/>
  </property>
</Properties>
</file>