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E2239" w14:textId="778BA030" w:rsidR="008C4A20" w:rsidRDefault="008C4A20"/>
    <w:tbl>
      <w:tblPr>
        <w:tblStyle w:val="TableGrid"/>
        <w:tblW w:w="0" w:type="auto"/>
        <w:tblLook w:val="04A0" w:firstRow="1" w:lastRow="0" w:firstColumn="1" w:lastColumn="0" w:noHBand="0" w:noVBand="1"/>
      </w:tblPr>
      <w:tblGrid>
        <w:gridCol w:w="9059"/>
      </w:tblGrid>
      <w:tr w:rsidR="00632D0D" w14:paraId="0E6733CA" w14:textId="77777777" w:rsidTr="00632D0D">
        <w:trPr>
          <w:trHeight w:val="800"/>
        </w:trPr>
        <w:tc>
          <w:tcPr>
            <w:tcW w:w="9059" w:type="dxa"/>
          </w:tcPr>
          <w:p w14:paraId="499FB172" w14:textId="464CD55A" w:rsidR="008C66C6" w:rsidRDefault="00497AB4" w:rsidP="008C66C6">
            <w:pPr>
              <w:tabs>
                <w:tab w:val="left" w:pos="300"/>
                <w:tab w:val="center" w:pos="4421"/>
              </w:tabs>
            </w:pPr>
            <w:r w:rsidRPr="00497AB4">
              <w:rPr>
                <w:rFonts w:ascii="Arial" w:hAnsi="Arial" w:cs="Arial"/>
                <w:b/>
                <w:bCs/>
                <w:sz w:val="22"/>
                <w:szCs w:val="22"/>
              </w:rPr>
              <w:drawing>
                <wp:inline distT="0" distB="0" distL="0" distR="0" wp14:anchorId="0CA1B344" wp14:editId="3266FBD0">
                  <wp:extent cx="5758815" cy="487680"/>
                  <wp:effectExtent l="0" t="0" r="0" b="7620"/>
                  <wp:docPr id="1363498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498146" name=""/>
                          <pic:cNvPicPr/>
                        </pic:nvPicPr>
                        <pic:blipFill>
                          <a:blip r:embed="rId6"/>
                          <a:stretch>
                            <a:fillRect/>
                          </a:stretch>
                        </pic:blipFill>
                        <pic:spPr>
                          <a:xfrm>
                            <a:off x="0" y="0"/>
                            <a:ext cx="5758815" cy="487680"/>
                          </a:xfrm>
                          <a:prstGeom prst="rect">
                            <a:avLst/>
                          </a:prstGeom>
                        </pic:spPr>
                      </pic:pic>
                    </a:graphicData>
                  </a:graphic>
                </wp:inline>
              </w:drawing>
            </w:r>
          </w:p>
        </w:tc>
      </w:tr>
    </w:tbl>
    <w:p w14:paraId="69AFA608" w14:textId="77777777" w:rsidR="006363BD" w:rsidRDefault="006363BD" w:rsidP="006C3529">
      <w:pPr>
        <w:rPr>
          <w:rFonts w:ascii="Arial" w:hAnsi="Arial" w:cs="Arial"/>
          <w:sz w:val="22"/>
          <w:szCs w:val="22"/>
          <w:lang w:val="en-US"/>
        </w:rPr>
      </w:pPr>
    </w:p>
    <w:p w14:paraId="034A2B2D" w14:textId="640A1EA2" w:rsidR="006C3529" w:rsidRPr="00B521C5" w:rsidRDefault="006C3529" w:rsidP="006C3529">
      <w:pPr>
        <w:rPr>
          <w:rFonts w:ascii="Arial" w:hAnsi="Arial" w:cs="Arial"/>
          <w:sz w:val="22"/>
          <w:szCs w:val="22"/>
          <w:lang w:val="en-US"/>
        </w:rPr>
      </w:pPr>
      <w:r w:rsidRPr="00B521C5">
        <w:rPr>
          <w:rFonts w:ascii="Arial" w:hAnsi="Arial" w:cs="Arial"/>
          <w:sz w:val="22"/>
          <w:szCs w:val="22"/>
          <w:lang w:val="en-US"/>
        </w:rPr>
        <w:t>Applications must be received 3 months before the anticipated start date of the closure and be submitted with a plan/sketch of the exact location of the area/section of road affected.</w:t>
      </w:r>
      <w:r w:rsidRPr="00B521C5">
        <w:rPr>
          <w:rFonts w:ascii="Arial" w:hAnsi="Arial" w:cs="Arial"/>
          <w:sz w:val="22"/>
          <w:szCs w:val="22"/>
          <w:lang w:val="en-US"/>
        </w:rPr>
        <w:br/>
      </w:r>
      <w:r w:rsidRPr="00B521C5">
        <w:rPr>
          <w:rFonts w:ascii="Arial" w:hAnsi="Arial" w:cs="Arial"/>
          <w:sz w:val="22"/>
          <w:szCs w:val="22"/>
          <w:lang w:val="en-US"/>
        </w:rPr>
        <w:br/>
        <w:t>This application is to be completed by the applicant or nominated contractor and emailed to streetworks@torbay.gov.uk or posted to Street Works Co-</w:t>
      </w:r>
      <w:r w:rsidR="006363BD" w:rsidRPr="00B521C5">
        <w:rPr>
          <w:rFonts w:ascii="Arial" w:hAnsi="Arial" w:cs="Arial"/>
          <w:sz w:val="22"/>
          <w:szCs w:val="22"/>
          <w:lang w:val="en-US"/>
        </w:rPr>
        <w:t>Ordinator</w:t>
      </w:r>
      <w:r w:rsidRPr="00B521C5">
        <w:rPr>
          <w:rFonts w:ascii="Arial" w:hAnsi="Arial" w:cs="Arial"/>
          <w:sz w:val="22"/>
          <w:szCs w:val="22"/>
          <w:lang w:val="en-US"/>
        </w:rPr>
        <w:t>, Highways Management, Lower Ground Floor, Town Hall, Torquay, TQ1 3DR.</w:t>
      </w:r>
      <w:r w:rsidRPr="00B521C5">
        <w:rPr>
          <w:rFonts w:ascii="Arial" w:hAnsi="Arial" w:cs="Arial"/>
          <w:sz w:val="22"/>
          <w:szCs w:val="22"/>
          <w:lang w:val="en-US"/>
        </w:rPr>
        <w:br/>
      </w:r>
      <w:r w:rsidRPr="00B521C5">
        <w:rPr>
          <w:rFonts w:ascii="Arial" w:hAnsi="Arial" w:cs="Arial"/>
          <w:sz w:val="22"/>
          <w:szCs w:val="22"/>
          <w:lang w:val="en-US"/>
        </w:rPr>
        <w:br/>
      </w:r>
      <w:r w:rsidRPr="00B521C5">
        <w:rPr>
          <w:rFonts w:ascii="Arial" w:hAnsi="Arial" w:cs="Arial"/>
          <w:sz w:val="22"/>
          <w:szCs w:val="22"/>
          <w:u w:val="single"/>
          <w:lang w:val="en-US"/>
        </w:rPr>
        <w:t>Please note</w:t>
      </w:r>
      <w:r w:rsidRPr="00B521C5">
        <w:rPr>
          <w:rFonts w:ascii="Arial" w:hAnsi="Arial" w:cs="Arial"/>
          <w:sz w:val="22"/>
          <w:szCs w:val="22"/>
          <w:lang w:val="en-US"/>
        </w:rPr>
        <w:t>: A five day consultation period will be undertaken before approval. Approval of this application does not affect any other statutory obligations.</w:t>
      </w:r>
    </w:p>
    <w:tbl>
      <w:tblPr>
        <w:tblStyle w:val="TableGrid"/>
        <w:tblW w:w="0" w:type="auto"/>
        <w:tblLook w:val="04A0" w:firstRow="1" w:lastRow="0" w:firstColumn="1" w:lastColumn="0" w:noHBand="0" w:noVBand="1"/>
      </w:tblPr>
      <w:tblGrid>
        <w:gridCol w:w="3258"/>
        <w:gridCol w:w="5801"/>
      </w:tblGrid>
      <w:tr w:rsidR="006C3529" w:rsidRPr="00B521C5" w14:paraId="6C22AC24" w14:textId="77777777" w:rsidTr="003F42B4">
        <w:tc>
          <w:tcPr>
            <w:tcW w:w="3258" w:type="dxa"/>
          </w:tcPr>
          <w:p w14:paraId="291D2213" w14:textId="77777777" w:rsidR="006C3529" w:rsidRPr="00B521C5" w:rsidRDefault="006C3529" w:rsidP="007900F4">
            <w:pPr>
              <w:rPr>
                <w:rFonts w:ascii="Arial" w:hAnsi="Arial" w:cs="Arial"/>
                <w:sz w:val="22"/>
                <w:szCs w:val="22"/>
              </w:rPr>
            </w:pPr>
            <w:r w:rsidRPr="00B521C5">
              <w:rPr>
                <w:rFonts w:ascii="Arial" w:hAnsi="Arial" w:cs="Arial"/>
                <w:sz w:val="22"/>
                <w:szCs w:val="22"/>
              </w:rPr>
              <w:t>ROAD NAME:</w:t>
            </w:r>
          </w:p>
        </w:tc>
        <w:tc>
          <w:tcPr>
            <w:tcW w:w="5801" w:type="dxa"/>
          </w:tcPr>
          <w:p w14:paraId="5DB10BE8" w14:textId="77777777" w:rsidR="006C3529" w:rsidRPr="00B521C5" w:rsidRDefault="006C3529" w:rsidP="007900F4">
            <w:pPr>
              <w:rPr>
                <w:rFonts w:ascii="Arial" w:hAnsi="Arial" w:cs="Arial"/>
                <w:b/>
                <w:bCs/>
                <w:sz w:val="22"/>
                <w:szCs w:val="22"/>
              </w:rPr>
            </w:pPr>
          </w:p>
        </w:tc>
      </w:tr>
      <w:tr w:rsidR="006C3529" w:rsidRPr="00B521C5" w14:paraId="104920EB" w14:textId="77777777" w:rsidTr="003F42B4">
        <w:tc>
          <w:tcPr>
            <w:tcW w:w="3258" w:type="dxa"/>
          </w:tcPr>
          <w:p w14:paraId="0932D5F8" w14:textId="71BF8337" w:rsidR="006C3529" w:rsidRPr="00B521C5" w:rsidRDefault="006C3529" w:rsidP="007900F4">
            <w:pPr>
              <w:rPr>
                <w:rFonts w:ascii="Arial" w:hAnsi="Arial" w:cs="Arial"/>
                <w:sz w:val="22"/>
                <w:szCs w:val="22"/>
              </w:rPr>
            </w:pPr>
            <w:r w:rsidRPr="00B521C5">
              <w:rPr>
                <w:rFonts w:ascii="Arial" w:hAnsi="Arial" w:cs="Arial"/>
                <w:sz w:val="22"/>
                <w:szCs w:val="22"/>
              </w:rPr>
              <w:t>SECTION</w:t>
            </w:r>
            <w:r w:rsidR="00D53003">
              <w:rPr>
                <w:rFonts w:ascii="Arial" w:hAnsi="Arial" w:cs="Arial"/>
                <w:sz w:val="22"/>
                <w:szCs w:val="22"/>
              </w:rPr>
              <w:t xml:space="preserve"> </w:t>
            </w:r>
            <w:r w:rsidRPr="00B521C5">
              <w:rPr>
                <w:rFonts w:ascii="Arial" w:hAnsi="Arial" w:cs="Arial"/>
                <w:sz w:val="22"/>
                <w:szCs w:val="22"/>
              </w:rPr>
              <w:t>/</w:t>
            </w:r>
            <w:r w:rsidR="00D53003">
              <w:rPr>
                <w:rFonts w:ascii="Arial" w:hAnsi="Arial" w:cs="Arial"/>
                <w:sz w:val="22"/>
                <w:szCs w:val="22"/>
              </w:rPr>
              <w:t xml:space="preserve"> </w:t>
            </w:r>
            <w:r w:rsidRPr="00B521C5">
              <w:rPr>
                <w:rFonts w:ascii="Arial" w:hAnsi="Arial" w:cs="Arial"/>
                <w:sz w:val="22"/>
                <w:szCs w:val="22"/>
              </w:rPr>
              <w:t>LOCATION OF WORKS:</w:t>
            </w:r>
          </w:p>
        </w:tc>
        <w:tc>
          <w:tcPr>
            <w:tcW w:w="5801" w:type="dxa"/>
          </w:tcPr>
          <w:p w14:paraId="7E474C5A" w14:textId="77777777" w:rsidR="006C3529" w:rsidRPr="00B521C5" w:rsidRDefault="006C3529" w:rsidP="007900F4">
            <w:pPr>
              <w:rPr>
                <w:rFonts w:ascii="Arial" w:hAnsi="Arial" w:cs="Arial"/>
                <w:sz w:val="22"/>
                <w:szCs w:val="22"/>
              </w:rPr>
            </w:pPr>
          </w:p>
        </w:tc>
      </w:tr>
      <w:tr w:rsidR="006C3529" w:rsidRPr="00B521C5" w14:paraId="4E12C192" w14:textId="77777777" w:rsidTr="003F42B4">
        <w:tc>
          <w:tcPr>
            <w:tcW w:w="3258" w:type="dxa"/>
          </w:tcPr>
          <w:p w14:paraId="60809389" w14:textId="77777777" w:rsidR="006C3529" w:rsidRPr="00B521C5" w:rsidRDefault="006C3529" w:rsidP="007900F4">
            <w:pPr>
              <w:rPr>
                <w:rFonts w:ascii="Arial" w:hAnsi="Arial" w:cs="Arial"/>
                <w:sz w:val="22"/>
                <w:szCs w:val="22"/>
              </w:rPr>
            </w:pPr>
            <w:r w:rsidRPr="00B521C5">
              <w:rPr>
                <w:rFonts w:ascii="Arial" w:hAnsi="Arial" w:cs="Arial"/>
                <w:sz w:val="22"/>
                <w:szCs w:val="22"/>
              </w:rPr>
              <w:t>TOWN:</w:t>
            </w:r>
          </w:p>
        </w:tc>
        <w:tc>
          <w:tcPr>
            <w:tcW w:w="5801" w:type="dxa"/>
          </w:tcPr>
          <w:p w14:paraId="3FA8E981" w14:textId="77777777" w:rsidR="006C3529" w:rsidRPr="00B521C5" w:rsidRDefault="006C3529" w:rsidP="007900F4">
            <w:pPr>
              <w:rPr>
                <w:rFonts w:ascii="Arial" w:hAnsi="Arial" w:cs="Arial"/>
                <w:sz w:val="22"/>
                <w:szCs w:val="22"/>
              </w:rPr>
            </w:pPr>
          </w:p>
        </w:tc>
      </w:tr>
      <w:tr w:rsidR="006C3529" w:rsidRPr="00B521C5" w14:paraId="61282D0B" w14:textId="77777777" w:rsidTr="003F42B4">
        <w:tc>
          <w:tcPr>
            <w:tcW w:w="3258" w:type="dxa"/>
          </w:tcPr>
          <w:p w14:paraId="4098D15C" w14:textId="77777777" w:rsidR="006C3529" w:rsidRPr="00B521C5" w:rsidRDefault="006C3529" w:rsidP="007900F4">
            <w:pPr>
              <w:rPr>
                <w:rFonts w:ascii="Arial" w:hAnsi="Arial" w:cs="Arial"/>
                <w:sz w:val="22"/>
                <w:szCs w:val="22"/>
              </w:rPr>
            </w:pPr>
            <w:r w:rsidRPr="00B521C5">
              <w:rPr>
                <w:rFonts w:ascii="Arial" w:hAnsi="Arial" w:cs="Arial"/>
                <w:sz w:val="22"/>
                <w:szCs w:val="22"/>
              </w:rPr>
              <w:t>START DATE:</w:t>
            </w:r>
          </w:p>
        </w:tc>
        <w:tc>
          <w:tcPr>
            <w:tcW w:w="5801" w:type="dxa"/>
          </w:tcPr>
          <w:p w14:paraId="41A48FA9" w14:textId="77777777" w:rsidR="006C3529" w:rsidRPr="00B521C5" w:rsidRDefault="006C3529" w:rsidP="007900F4">
            <w:pPr>
              <w:rPr>
                <w:rFonts w:ascii="Arial" w:hAnsi="Arial" w:cs="Arial"/>
                <w:sz w:val="22"/>
                <w:szCs w:val="22"/>
              </w:rPr>
            </w:pPr>
          </w:p>
        </w:tc>
      </w:tr>
      <w:tr w:rsidR="006C3529" w:rsidRPr="00B521C5" w14:paraId="2A924F72" w14:textId="77777777" w:rsidTr="003F42B4">
        <w:tc>
          <w:tcPr>
            <w:tcW w:w="3258" w:type="dxa"/>
          </w:tcPr>
          <w:p w14:paraId="5D54F95A" w14:textId="77777777" w:rsidR="006C3529" w:rsidRPr="00B521C5" w:rsidRDefault="006C3529" w:rsidP="007900F4">
            <w:pPr>
              <w:rPr>
                <w:rFonts w:ascii="Arial" w:hAnsi="Arial" w:cs="Arial"/>
                <w:sz w:val="22"/>
                <w:szCs w:val="22"/>
              </w:rPr>
            </w:pPr>
            <w:r w:rsidRPr="00B521C5">
              <w:rPr>
                <w:rFonts w:ascii="Arial" w:hAnsi="Arial" w:cs="Arial"/>
                <w:sz w:val="22"/>
                <w:szCs w:val="22"/>
              </w:rPr>
              <w:t>COMPLETION DATE:</w:t>
            </w:r>
          </w:p>
        </w:tc>
        <w:tc>
          <w:tcPr>
            <w:tcW w:w="5801" w:type="dxa"/>
          </w:tcPr>
          <w:p w14:paraId="1FEEE34A" w14:textId="77777777" w:rsidR="006C3529" w:rsidRPr="00B521C5" w:rsidRDefault="006C3529" w:rsidP="007900F4">
            <w:pPr>
              <w:rPr>
                <w:rFonts w:ascii="Arial" w:hAnsi="Arial" w:cs="Arial"/>
                <w:sz w:val="22"/>
                <w:szCs w:val="22"/>
              </w:rPr>
            </w:pPr>
          </w:p>
        </w:tc>
      </w:tr>
      <w:tr w:rsidR="006C3529" w:rsidRPr="00B521C5" w14:paraId="513F4744" w14:textId="77777777" w:rsidTr="003F42B4">
        <w:tc>
          <w:tcPr>
            <w:tcW w:w="3258" w:type="dxa"/>
          </w:tcPr>
          <w:p w14:paraId="49FE9FC8" w14:textId="77777777" w:rsidR="006C3529" w:rsidRPr="00B521C5" w:rsidRDefault="006C3529" w:rsidP="007900F4">
            <w:pPr>
              <w:rPr>
                <w:rFonts w:ascii="Arial" w:hAnsi="Arial" w:cs="Arial"/>
                <w:sz w:val="22"/>
                <w:szCs w:val="22"/>
              </w:rPr>
            </w:pPr>
            <w:r w:rsidRPr="00B521C5">
              <w:rPr>
                <w:rFonts w:ascii="Arial" w:hAnsi="Arial" w:cs="Arial"/>
                <w:sz w:val="22"/>
                <w:szCs w:val="22"/>
              </w:rPr>
              <w:t>TIMING OF CLOSURE:</w:t>
            </w:r>
          </w:p>
          <w:p w14:paraId="48448D8D" w14:textId="77777777" w:rsidR="006C3529" w:rsidRPr="00B521C5" w:rsidRDefault="006C3529" w:rsidP="007900F4">
            <w:pPr>
              <w:rPr>
                <w:rFonts w:ascii="Arial" w:hAnsi="Arial" w:cs="Arial"/>
                <w:sz w:val="22"/>
                <w:szCs w:val="22"/>
              </w:rPr>
            </w:pPr>
            <w:r w:rsidRPr="00B521C5">
              <w:rPr>
                <w:rFonts w:ascii="Arial" w:hAnsi="Arial" w:cs="Arial"/>
                <w:sz w:val="22"/>
                <w:szCs w:val="22"/>
              </w:rPr>
              <w:t>(PLEASE TICK)</w:t>
            </w:r>
          </w:p>
          <w:p w14:paraId="08F74885" w14:textId="77777777" w:rsidR="006C3529" w:rsidRPr="00B521C5" w:rsidRDefault="006C3529" w:rsidP="007900F4">
            <w:pPr>
              <w:rPr>
                <w:rFonts w:ascii="Arial" w:hAnsi="Arial" w:cs="Arial"/>
                <w:sz w:val="22"/>
                <w:szCs w:val="22"/>
              </w:rPr>
            </w:pPr>
          </w:p>
        </w:tc>
        <w:tc>
          <w:tcPr>
            <w:tcW w:w="5801" w:type="dxa"/>
          </w:tcPr>
          <w:p w14:paraId="11A5D82E" w14:textId="0E76D7B5" w:rsidR="006C3529" w:rsidRPr="00B521C5" w:rsidRDefault="00B521C5" w:rsidP="007900F4">
            <w:pPr>
              <w:rPr>
                <w:rFonts w:ascii="Arial" w:hAnsi="Arial" w:cs="Arial"/>
                <w:sz w:val="22"/>
                <w:szCs w:val="22"/>
              </w:rPr>
            </w:pPr>
            <w:r w:rsidRPr="00B521C5">
              <w:rPr>
                <w:rFonts w:ascii="Arial" w:hAnsi="Arial" w:cs="Arial"/>
                <w:noProof/>
                <w:sz w:val="22"/>
                <w:szCs w:val="22"/>
              </w:rPr>
              <mc:AlternateContent>
                <mc:Choice Requires="wps">
                  <w:drawing>
                    <wp:anchor distT="0" distB="0" distL="114300" distR="114300" simplePos="0" relativeHeight="251678720" behindDoc="0" locked="0" layoutInCell="1" allowOverlap="1" wp14:anchorId="439A3038" wp14:editId="38F4F631">
                      <wp:simplePos x="0" y="0"/>
                      <wp:positionH relativeFrom="column">
                        <wp:posOffset>2849245</wp:posOffset>
                      </wp:positionH>
                      <wp:positionV relativeFrom="paragraph">
                        <wp:posOffset>165735</wp:posOffset>
                      </wp:positionV>
                      <wp:extent cx="257175" cy="219075"/>
                      <wp:effectExtent l="0" t="0" r="28575" b="28575"/>
                      <wp:wrapNone/>
                      <wp:docPr id="1077792842" name="Rectangle 5"/>
                      <wp:cNvGraphicFramePr/>
                      <a:graphic xmlns:a="http://schemas.openxmlformats.org/drawingml/2006/main">
                        <a:graphicData uri="http://schemas.microsoft.com/office/word/2010/wordprocessingShape">
                          <wps:wsp>
                            <wps:cNvSpPr/>
                            <wps:spPr>
                              <a:xfrm>
                                <a:off x="0" y="0"/>
                                <a:ext cx="2571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E56F0C" id="Rectangle 5" o:spid="_x0000_s1026" style="position:absolute;margin-left:224.35pt;margin-top:13.05pt;width:20.25pt;height:17.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O0AYQIAAB0FAAAOAAAAZHJzL2Uyb0RvYy54bWysVMFu2zAMvQ/YPwi6L7aDZF2DOkXQIsOA&#10;oC3aDj2rslQbkEWNUuJkXz9KdpyiLXYYdpEpkXyknh91cblvDdsp9A3YkheTnDNlJVSNfSn5z8f1&#10;l2+c+SBsJQxYVfKD8vxy+fnTRecWago1mEohIxDrF50reR2CW2SZl7VqhZ+AU5acGrAVgbb4klUo&#10;OkJvTTbN869ZB1g5BKm8p9Pr3smXCV9rJcOt1l4FZkpOvYW0Ylqf45otL8TiBYWrGzm0If6hi1Y0&#10;loqOUNciCLbF5h1U20gEDzpMJLQZaN1Ile5AtynyN7d5qIVT6S5EjncjTf7/wcqb3YO7Q6Khc37h&#10;yYy32Gts45f6Y/tE1mEkS+0Dk3Q4nZ8VZ3POJLmmxXlONqFkp2SHPnxX0LJolBzpXySKxG7jQx96&#10;DIm1LKwbY+L5qZNkhYNRMcDYe6VZU8XaCSiJRF0ZZDtBv1dIqWwoelctKtUfF/M8T/+ZWhszUqMJ&#10;MCJrKjxiDwBRgO+x+7aH+JiqksbG5PxvjfXJY0aqDDaMyW1jAT8CMHSroXIffySppyay9AzV4Q4Z&#10;Qq9w7+S6Ido3woc7gSRpEj+NabilRRvoSg6DxVkN+Puj8xhPSiMvZx2NSMn9r61AxZn5YUmD58Vs&#10;FmcqbWbzsylt8LXn+bXHbtsroN9U0IPgZDJjfDBHUyO0TzTNq1iVXMJKql1yGfC4uQr96NJ7INVq&#10;lcJojpwIG/vgZASPrEZZPe6fBLpBe4FEewPHcRKLNxLsY2OmhdU2gG6SPk+8DnzTDCbhDO9FHPLX&#10;+xR1etWWfwAAAP//AwBQSwMEFAAGAAgAAAAhAIT5NzPfAAAACQEAAA8AAABkcnMvZG93bnJldi54&#10;bWxMj8FOwzAQRO9I/IO1SNyo0ygKaYhTARIcijhQKnF14q0dNV4H223D32NO9Liap5m3zXq2Izuh&#10;D4MjActFBgypd2ogLWD3+XJXAQtRkpKjIxTwgwHW7fVVI2vlzvSBp23ULJVQqKUAE+NUcx56g1aG&#10;hZuQUrZ33sqYTq+58vKcyu3I8ywruZUDpQUjJ3w22B+2Ryug00/zijZ6Y81r1G739fb+bb0Qtzfz&#10;4wOwiHP8h+FPP6lDm5w6dyQV2CigKKr7hArIyyWwBBTVKgfWCSizEnjb8MsP2l8AAAD//wMAUEsB&#10;Ai0AFAAGAAgAAAAhALaDOJL+AAAA4QEAABMAAAAAAAAAAAAAAAAAAAAAAFtDb250ZW50X1R5cGVz&#10;XS54bWxQSwECLQAUAAYACAAAACEAOP0h/9YAAACUAQAACwAAAAAAAAAAAAAAAAAvAQAAX3JlbHMv&#10;LnJlbHNQSwECLQAUAAYACAAAACEAgJztAGECAAAdBQAADgAAAAAAAAAAAAAAAAAuAgAAZHJzL2Uy&#10;b0RvYy54bWxQSwECLQAUAAYACAAAACEAhPk3M98AAAAJAQAADwAAAAAAAAAAAAAAAAC7BAAAZHJz&#10;L2Rvd25yZXYueG1sUEsFBgAAAAAEAAQA8wAAAMcFAAAAAA==&#10;" filled="f" strokecolor="#030e13 [484]" strokeweight="1pt"/>
                  </w:pict>
                </mc:Fallback>
              </mc:AlternateContent>
            </w:r>
            <w:r w:rsidRPr="00B521C5">
              <w:rPr>
                <w:rFonts w:ascii="Arial" w:hAnsi="Arial" w:cs="Arial"/>
                <w:noProof/>
                <w:sz w:val="22"/>
                <w:szCs w:val="22"/>
              </w:rPr>
              <mc:AlternateContent>
                <mc:Choice Requires="wps">
                  <w:drawing>
                    <wp:anchor distT="0" distB="0" distL="114300" distR="114300" simplePos="0" relativeHeight="251676672" behindDoc="0" locked="0" layoutInCell="1" allowOverlap="1" wp14:anchorId="5DAAE2A6" wp14:editId="08BA28F4">
                      <wp:simplePos x="0" y="0"/>
                      <wp:positionH relativeFrom="column">
                        <wp:posOffset>601345</wp:posOffset>
                      </wp:positionH>
                      <wp:positionV relativeFrom="paragraph">
                        <wp:posOffset>156210</wp:posOffset>
                      </wp:positionV>
                      <wp:extent cx="257175" cy="219075"/>
                      <wp:effectExtent l="0" t="0" r="28575" b="28575"/>
                      <wp:wrapNone/>
                      <wp:docPr id="1449075655" name="Rectangle 5"/>
                      <wp:cNvGraphicFramePr/>
                      <a:graphic xmlns:a="http://schemas.openxmlformats.org/drawingml/2006/main">
                        <a:graphicData uri="http://schemas.microsoft.com/office/word/2010/wordprocessingShape">
                          <wps:wsp>
                            <wps:cNvSpPr/>
                            <wps:spPr>
                              <a:xfrm>
                                <a:off x="0" y="0"/>
                                <a:ext cx="2571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2C26A4" id="Rectangle 5" o:spid="_x0000_s1026" style="position:absolute;margin-left:47.35pt;margin-top:12.3pt;width:20.25pt;height:17.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O0AYQIAAB0FAAAOAAAAZHJzL2Uyb0RvYy54bWysVMFu2zAMvQ/YPwi6L7aDZF2DOkXQIsOA&#10;oC3aDj2rslQbkEWNUuJkXz9KdpyiLXYYdpEpkXyknh91cblvDdsp9A3YkheTnDNlJVSNfSn5z8f1&#10;l2+c+SBsJQxYVfKD8vxy+fnTRecWago1mEohIxDrF50reR2CW2SZl7VqhZ+AU5acGrAVgbb4klUo&#10;OkJvTTbN869ZB1g5BKm8p9Pr3smXCV9rJcOt1l4FZkpOvYW0Ylqf45otL8TiBYWrGzm0If6hi1Y0&#10;loqOUNciCLbF5h1U20gEDzpMJLQZaN1Ile5AtynyN7d5qIVT6S5EjncjTf7/wcqb3YO7Q6Khc37h&#10;yYy32Gts45f6Y/tE1mEkS+0Dk3Q4nZ8VZ3POJLmmxXlONqFkp2SHPnxX0LJolBzpXySKxG7jQx96&#10;DIm1LKwbY+L5qZNkhYNRMcDYe6VZU8XaCSiJRF0ZZDtBv1dIqWwoelctKtUfF/M8T/+ZWhszUqMJ&#10;MCJrKjxiDwBRgO+x+7aH+JiqksbG5PxvjfXJY0aqDDaMyW1jAT8CMHSroXIffySppyay9AzV4Q4Z&#10;Qq9w7+S6Ido3woc7gSRpEj+NabilRRvoSg6DxVkN+Puj8xhPSiMvZx2NSMn9r61AxZn5YUmD58Vs&#10;FmcqbWbzsylt8LXn+bXHbtsroN9U0IPgZDJjfDBHUyO0TzTNq1iVXMJKql1yGfC4uQr96NJ7INVq&#10;lcJojpwIG/vgZASPrEZZPe6fBLpBe4FEewPHcRKLNxLsY2OmhdU2gG6SPk+8DnzTDCbhDO9FHPLX&#10;+xR1etWWfwAAAP//AwBQSwMEFAAGAAgAAAAhAMj/9vreAAAACAEAAA8AAABkcnMvZG93bnJldi54&#10;bWxMj8FOwzAQRO9I/IO1SNyo09AWErKpAAkORRwolbg68eJExOtgu234e9wTHEczmnlTrSc7iAP5&#10;0DtGmM8yEMSt0z0bhN3709UtiBAVazU4JoQfCrCuz88qVWp35Dc6bKMRqYRDqRC6GMdSytB2ZFWY&#10;uZE4eZ/OWxWT9EZqr46p3A4yz7KVtKrntNCpkR47ar+2e4vQmIep4I3Z2O45Grf7eHn9th7x8mK6&#10;vwMRaYp/YTjhJ3SoE1Pj9qyDGBCKxU1KIuSLFYiTf73MQTQIy2IOsq7k/wP1LwAAAP//AwBQSwEC&#10;LQAUAAYACAAAACEAtoM4kv4AAADhAQAAEwAAAAAAAAAAAAAAAAAAAAAAW0NvbnRlbnRfVHlwZXNd&#10;LnhtbFBLAQItABQABgAIAAAAIQA4/SH/1gAAAJQBAAALAAAAAAAAAAAAAAAAAC8BAABfcmVscy8u&#10;cmVsc1BLAQItABQABgAIAAAAIQCAnO0AYQIAAB0FAAAOAAAAAAAAAAAAAAAAAC4CAABkcnMvZTJv&#10;RG9jLnhtbFBLAQItABQABgAIAAAAIQDI//b63gAAAAgBAAAPAAAAAAAAAAAAAAAAALsEAABkcnMv&#10;ZG93bnJldi54bWxQSwUGAAAAAAQABADzAAAAxgUAAAAA&#10;" filled="f" strokecolor="#030e13 [484]" strokeweight="1pt"/>
                  </w:pict>
                </mc:Fallback>
              </mc:AlternateContent>
            </w:r>
            <w:r w:rsidR="00D922DA" w:rsidRPr="00B521C5">
              <w:rPr>
                <w:rFonts w:ascii="Arial" w:hAnsi="Arial" w:cs="Arial"/>
                <w:noProof/>
                <w:sz w:val="22"/>
                <w:szCs w:val="22"/>
              </w:rPr>
              <mc:AlternateContent>
                <mc:Choice Requires="wps">
                  <w:drawing>
                    <wp:anchor distT="0" distB="0" distL="114300" distR="114300" simplePos="0" relativeHeight="251660288" behindDoc="0" locked="0" layoutInCell="1" allowOverlap="1" wp14:anchorId="48A8ADF2" wp14:editId="5EA290B5">
                      <wp:simplePos x="0" y="0"/>
                      <wp:positionH relativeFrom="column">
                        <wp:posOffset>1529080</wp:posOffset>
                      </wp:positionH>
                      <wp:positionV relativeFrom="paragraph">
                        <wp:posOffset>150495</wp:posOffset>
                      </wp:positionV>
                      <wp:extent cx="257175" cy="219075"/>
                      <wp:effectExtent l="0" t="0" r="28575" b="28575"/>
                      <wp:wrapNone/>
                      <wp:docPr id="555786005" name="Rectangle 5"/>
                      <wp:cNvGraphicFramePr/>
                      <a:graphic xmlns:a="http://schemas.openxmlformats.org/drawingml/2006/main">
                        <a:graphicData uri="http://schemas.microsoft.com/office/word/2010/wordprocessingShape">
                          <wps:wsp>
                            <wps:cNvSpPr/>
                            <wps:spPr>
                              <a:xfrm>
                                <a:off x="0" y="0"/>
                                <a:ext cx="2571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A47381" id="Rectangle 5" o:spid="_x0000_s1026" style="position:absolute;margin-left:120.4pt;margin-top:11.85pt;width:20.25pt;height:1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O0AYQIAAB0FAAAOAAAAZHJzL2Uyb0RvYy54bWysVMFu2zAMvQ/YPwi6L7aDZF2DOkXQIsOA&#10;oC3aDj2rslQbkEWNUuJkXz9KdpyiLXYYdpEpkXyknh91cblvDdsp9A3YkheTnDNlJVSNfSn5z8f1&#10;l2+c+SBsJQxYVfKD8vxy+fnTRecWago1mEohIxDrF50reR2CW2SZl7VqhZ+AU5acGrAVgbb4klUo&#10;OkJvTTbN869ZB1g5BKm8p9Pr3smXCV9rJcOt1l4FZkpOvYW0Ylqf45otL8TiBYWrGzm0If6hi1Y0&#10;loqOUNciCLbF5h1U20gEDzpMJLQZaN1Ile5AtynyN7d5qIVT6S5EjncjTf7/wcqb3YO7Q6Khc37h&#10;yYy32Gts45f6Y/tE1mEkS+0Dk3Q4nZ8VZ3POJLmmxXlONqFkp2SHPnxX0LJolBzpXySKxG7jQx96&#10;DIm1LKwbY+L5qZNkhYNRMcDYe6VZU8XaCSiJRF0ZZDtBv1dIqWwoelctKtUfF/M8T/+ZWhszUqMJ&#10;MCJrKjxiDwBRgO+x+7aH+JiqksbG5PxvjfXJY0aqDDaMyW1jAT8CMHSroXIffySppyay9AzV4Q4Z&#10;Qq9w7+S6Ido3woc7gSRpEj+NabilRRvoSg6DxVkN+Puj8xhPSiMvZx2NSMn9r61AxZn5YUmD58Vs&#10;FmcqbWbzsylt8LXn+bXHbtsroN9U0IPgZDJjfDBHUyO0TzTNq1iVXMJKql1yGfC4uQr96NJ7INVq&#10;lcJojpwIG/vgZASPrEZZPe6fBLpBe4FEewPHcRKLNxLsY2OmhdU2gG6SPk+8DnzTDCbhDO9FHPLX&#10;+xR1etWWfwAAAP//AwBQSwMEFAAGAAgAAAAhADWv8R3fAAAACQEAAA8AAABkcnMvZG93bnJldi54&#10;bWxMj81OwzAQhO9IvIO1SNyo05SfEOJUgASHVhxoK/XqxIsTEa+D7bbh7VlOcNvRjma+qZaTG8QR&#10;Q+w9KZjPMhBIrTc9WQW77ctVASImTUYPnlDBN0ZY1udnlS6NP9E7HjfJCg6hWGoFXUpjKWVsO3Q6&#10;zvyIxL8PH5xOLIOVJugTh7tB5ll2K53uiRs6PeJzh+3n5uAUNPZpuqeVXbnuNVm/26/fvlxQ6vJi&#10;enwAkXBKf2b4xWd0qJmp8QcyUQwK8uuM0RMfizsQbMiL+QJEo+CmyEHWlfy/oP4BAAD//wMAUEsB&#10;Ai0AFAAGAAgAAAAhALaDOJL+AAAA4QEAABMAAAAAAAAAAAAAAAAAAAAAAFtDb250ZW50X1R5cGVz&#10;XS54bWxQSwECLQAUAAYACAAAACEAOP0h/9YAAACUAQAACwAAAAAAAAAAAAAAAAAvAQAAX3JlbHMv&#10;LnJlbHNQSwECLQAUAAYACAAAACEAgJztAGECAAAdBQAADgAAAAAAAAAAAAAAAAAuAgAAZHJzL2Uy&#10;b0RvYy54bWxQSwECLQAUAAYACAAAACEANa/xHd8AAAAJAQAADwAAAAAAAAAAAAAAAAC7BAAAZHJz&#10;L2Rvd25yZXYueG1sUEsFBgAAAAAEAAQA8wAAAMcFAAAAAA==&#10;" filled="f" strokecolor="#030e13 [484]" strokeweight="1pt"/>
                  </w:pict>
                </mc:Fallback>
              </mc:AlternateContent>
            </w:r>
          </w:p>
          <w:p w14:paraId="22632997" w14:textId="0BF8AAD2" w:rsidR="006C3529" w:rsidRPr="00B521C5" w:rsidRDefault="006C3529" w:rsidP="007900F4">
            <w:pPr>
              <w:rPr>
                <w:rFonts w:ascii="Arial" w:hAnsi="Arial" w:cs="Arial"/>
                <w:sz w:val="22"/>
                <w:szCs w:val="22"/>
              </w:rPr>
            </w:pPr>
            <w:r w:rsidRPr="00B521C5">
              <w:rPr>
                <w:rFonts w:ascii="Arial" w:hAnsi="Arial" w:cs="Arial"/>
                <w:sz w:val="22"/>
                <w:szCs w:val="22"/>
              </w:rPr>
              <w:t>FROM                    TO                  ALL DAY</w:t>
            </w:r>
            <w:r w:rsidR="00B521C5">
              <w:rPr>
                <w:rFonts w:ascii="Arial" w:hAnsi="Arial" w:cs="Arial"/>
                <w:sz w:val="22"/>
                <w:szCs w:val="22"/>
              </w:rPr>
              <w:t xml:space="preserve"> </w:t>
            </w:r>
          </w:p>
        </w:tc>
      </w:tr>
      <w:tr w:rsidR="006C3529" w:rsidRPr="00B521C5" w14:paraId="02FFCABB" w14:textId="77777777" w:rsidTr="00B521C5">
        <w:trPr>
          <w:trHeight w:val="537"/>
        </w:trPr>
        <w:tc>
          <w:tcPr>
            <w:tcW w:w="3258" w:type="dxa"/>
          </w:tcPr>
          <w:p w14:paraId="039DEB80" w14:textId="77777777" w:rsidR="006C3529" w:rsidRPr="00B521C5" w:rsidRDefault="006C3529" w:rsidP="007900F4">
            <w:pPr>
              <w:rPr>
                <w:rFonts w:ascii="Arial" w:hAnsi="Arial" w:cs="Arial"/>
                <w:sz w:val="22"/>
                <w:szCs w:val="22"/>
              </w:rPr>
            </w:pPr>
            <w:r w:rsidRPr="00B521C5">
              <w:rPr>
                <w:rFonts w:ascii="Arial" w:hAnsi="Arial" w:cs="Arial"/>
                <w:sz w:val="22"/>
                <w:szCs w:val="22"/>
              </w:rPr>
              <w:t>REASON FOR CLOSURE:</w:t>
            </w:r>
          </w:p>
          <w:p w14:paraId="5C604146" w14:textId="77777777" w:rsidR="006C3529" w:rsidRPr="00B521C5" w:rsidRDefault="006C3529" w:rsidP="007900F4">
            <w:pPr>
              <w:rPr>
                <w:rFonts w:ascii="Arial" w:hAnsi="Arial" w:cs="Arial"/>
                <w:sz w:val="22"/>
                <w:szCs w:val="22"/>
              </w:rPr>
            </w:pPr>
          </w:p>
        </w:tc>
        <w:tc>
          <w:tcPr>
            <w:tcW w:w="5801" w:type="dxa"/>
          </w:tcPr>
          <w:p w14:paraId="73B507F9" w14:textId="281D7DFB" w:rsidR="006C3529" w:rsidRPr="00B521C5" w:rsidRDefault="006C3529" w:rsidP="007900F4">
            <w:pPr>
              <w:rPr>
                <w:rFonts w:ascii="Arial" w:hAnsi="Arial" w:cs="Arial"/>
                <w:sz w:val="22"/>
                <w:szCs w:val="22"/>
              </w:rPr>
            </w:pPr>
          </w:p>
        </w:tc>
      </w:tr>
      <w:tr w:rsidR="006C3529" w:rsidRPr="00B521C5" w14:paraId="45FB40F8" w14:textId="77777777" w:rsidTr="003F42B4">
        <w:tc>
          <w:tcPr>
            <w:tcW w:w="3258" w:type="dxa"/>
          </w:tcPr>
          <w:p w14:paraId="2A11115F" w14:textId="77777777" w:rsidR="006C3529" w:rsidRPr="00B521C5" w:rsidRDefault="006C3529" w:rsidP="007900F4">
            <w:pPr>
              <w:rPr>
                <w:rFonts w:ascii="Arial" w:hAnsi="Arial" w:cs="Arial"/>
                <w:sz w:val="22"/>
                <w:szCs w:val="22"/>
              </w:rPr>
            </w:pPr>
            <w:r w:rsidRPr="00B521C5">
              <w:rPr>
                <w:rFonts w:ascii="Arial" w:hAnsi="Arial" w:cs="Arial"/>
                <w:sz w:val="22"/>
                <w:szCs w:val="22"/>
              </w:rPr>
              <w:t>CLOSURE REQUIRED:</w:t>
            </w:r>
          </w:p>
        </w:tc>
        <w:tc>
          <w:tcPr>
            <w:tcW w:w="5801" w:type="dxa"/>
          </w:tcPr>
          <w:p w14:paraId="6BD42E25" w14:textId="0C783EE9" w:rsidR="006C3529" w:rsidRPr="00B521C5" w:rsidRDefault="006C3529" w:rsidP="007900F4">
            <w:pPr>
              <w:rPr>
                <w:rFonts w:ascii="Arial" w:hAnsi="Arial" w:cs="Arial"/>
                <w:sz w:val="22"/>
                <w:szCs w:val="22"/>
              </w:rPr>
            </w:pPr>
          </w:p>
        </w:tc>
      </w:tr>
      <w:tr w:rsidR="006C3529" w:rsidRPr="00B521C5" w14:paraId="153B6DC8" w14:textId="77777777" w:rsidTr="003F42B4">
        <w:tc>
          <w:tcPr>
            <w:tcW w:w="3258" w:type="dxa"/>
          </w:tcPr>
          <w:p w14:paraId="52F849ED" w14:textId="77777777" w:rsidR="006C3529" w:rsidRPr="00B521C5" w:rsidRDefault="006C3529" w:rsidP="007900F4">
            <w:pPr>
              <w:rPr>
                <w:rFonts w:ascii="Arial" w:hAnsi="Arial" w:cs="Arial"/>
                <w:sz w:val="22"/>
                <w:szCs w:val="22"/>
              </w:rPr>
            </w:pPr>
            <w:r w:rsidRPr="00B521C5">
              <w:rPr>
                <w:rFonts w:ascii="Arial" w:hAnsi="Arial" w:cs="Arial"/>
                <w:sz w:val="22"/>
                <w:szCs w:val="22"/>
              </w:rPr>
              <w:t>DIRECTION OF CLOSURE:</w:t>
            </w:r>
          </w:p>
        </w:tc>
        <w:tc>
          <w:tcPr>
            <w:tcW w:w="5801" w:type="dxa"/>
          </w:tcPr>
          <w:p w14:paraId="1A38EF27" w14:textId="26171BF8" w:rsidR="006C3529" w:rsidRPr="00B521C5" w:rsidRDefault="006C3529" w:rsidP="007900F4">
            <w:pPr>
              <w:rPr>
                <w:rFonts w:ascii="Arial" w:hAnsi="Arial" w:cs="Arial"/>
                <w:sz w:val="22"/>
                <w:szCs w:val="22"/>
              </w:rPr>
            </w:pPr>
          </w:p>
        </w:tc>
      </w:tr>
      <w:tr w:rsidR="006C3529" w:rsidRPr="00B521C5" w14:paraId="7A7D45C7" w14:textId="77777777" w:rsidTr="003F42B4">
        <w:tc>
          <w:tcPr>
            <w:tcW w:w="3258" w:type="dxa"/>
          </w:tcPr>
          <w:p w14:paraId="23EF577E" w14:textId="77777777" w:rsidR="006C3529" w:rsidRPr="00B521C5" w:rsidRDefault="006C3529" w:rsidP="007900F4">
            <w:pPr>
              <w:rPr>
                <w:rFonts w:ascii="Arial" w:hAnsi="Arial" w:cs="Arial"/>
                <w:sz w:val="22"/>
                <w:szCs w:val="22"/>
              </w:rPr>
            </w:pPr>
            <w:r w:rsidRPr="00B521C5">
              <w:rPr>
                <w:rFonts w:ascii="Arial" w:hAnsi="Arial" w:cs="Arial"/>
                <w:sz w:val="22"/>
                <w:szCs w:val="22"/>
              </w:rPr>
              <w:t>CONTACT NAME:</w:t>
            </w:r>
          </w:p>
        </w:tc>
        <w:tc>
          <w:tcPr>
            <w:tcW w:w="5801" w:type="dxa"/>
          </w:tcPr>
          <w:p w14:paraId="2FFC3B57" w14:textId="77777777" w:rsidR="006C3529" w:rsidRPr="00B521C5" w:rsidRDefault="006C3529" w:rsidP="007900F4">
            <w:pPr>
              <w:rPr>
                <w:rFonts w:ascii="Arial" w:hAnsi="Arial" w:cs="Arial"/>
                <w:sz w:val="22"/>
                <w:szCs w:val="22"/>
              </w:rPr>
            </w:pPr>
          </w:p>
        </w:tc>
      </w:tr>
      <w:tr w:rsidR="006C3529" w:rsidRPr="00B521C5" w14:paraId="41A0D56E" w14:textId="77777777" w:rsidTr="003F42B4">
        <w:tc>
          <w:tcPr>
            <w:tcW w:w="3258" w:type="dxa"/>
          </w:tcPr>
          <w:p w14:paraId="32EAE6F1" w14:textId="77777777" w:rsidR="006C3529" w:rsidRPr="00B521C5" w:rsidRDefault="006C3529" w:rsidP="007900F4">
            <w:pPr>
              <w:rPr>
                <w:rFonts w:ascii="Arial" w:hAnsi="Arial" w:cs="Arial"/>
                <w:sz w:val="22"/>
                <w:szCs w:val="22"/>
              </w:rPr>
            </w:pPr>
            <w:r w:rsidRPr="00B521C5">
              <w:rPr>
                <w:rFonts w:ascii="Arial" w:hAnsi="Arial" w:cs="Arial"/>
                <w:sz w:val="22"/>
                <w:szCs w:val="22"/>
              </w:rPr>
              <w:t>ORGANISATION NAME:</w:t>
            </w:r>
          </w:p>
        </w:tc>
        <w:tc>
          <w:tcPr>
            <w:tcW w:w="5801" w:type="dxa"/>
          </w:tcPr>
          <w:p w14:paraId="78AA8AEE" w14:textId="77777777" w:rsidR="006C3529" w:rsidRPr="00B521C5" w:rsidRDefault="006C3529" w:rsidP="007900F4">
            <w:pPr>
              <w:rPr>
                <w:rFonts w:ascii="Arial" w:hAnsi="Arial" w:cs="Arial"/>
                <w:sz w:val="22"/>
                <w:szCs w:val="22"/>
              </w:rPr>
            </w:pPr>
          </w:p>
        </w:tc>
      </w:tr>
      <w:tr w:rsidR="006C3529" w:rsidRPr="00B521C5" w14:paraId="6834B2A4" w14:textId="77777777" w:rsidTr="003F42B4">
        <w:tc>
          <w:tcPr>
            <w:tcW w:w="3258" w:type="dxa"/>
          </w:tcPr>
          <w:p w14:paraId="5228B84C" w14:textId="77777777" w:rsidR="006C3529" w:rsidRPr="00B521C5" w:rsidRDefault="006C3529" w:rsidP="007900F4">
            <w:pPr>
              <w:rPr>
                <w:rFonts w:ascii="Arial" w:hAnsi="Arial" w:cs="Arial"/>
                <w:sz w:val="22"/>
                <w:szCs w:val="22"/>
              </w:rPr>
            </w:pPr>
            <w:r w:rsidRPr="00B521C5">
              <w:rPr>
                <w:rFonts w:ascii="Arial" w:hAnsi="Arial" w:cs="Arial"/>
                <w:sz w:val="22"/>
                <w:szCs w:val="22"/>
              </w:rPr>
              <w:t>CONTACT PHONE NUMBER (DAY)</w:t>
            </w:r>
          </w:p>
        </w:tc>
        <w:tc>
          <w:tcPr>
            <w:tcW w:w="5801" w:type="dxa"/>
          </w:tcPr>
          <w:p w14:paraId="7F33258E" w14:textId="77777777" w:rsidR="006C3529" w:rsidRPr="00B521C5" w:rsidRDefault="006C3529" w:rsidP="007900F4">
            <w:pPr>
              <w:rPr>
                <w:rFonts w:ascii="Arial" w:hAnsi="Arial" w:cs="Arial"/>
                <w:sz w:val="22"/>
                <w:szCs w:val="22"/>
              </w:rPr>
            </w:pPr>
          </w:p>
        </w:tc>
      </w:tr>
      <w:tr w:rsidR="006C3529" w:rsidRPr="00B521C5" w14:paraId="35E560CF" w14:textId="77777777" w:rsidTr="003F42B4">
        <w:tc>
          <w:tcPr>
            <w:tcW w:w="3258" w:type="dxa"/>
          </w:tcPr>
          <w:p w14:paraId="48B639BC" w14:textId="77777777" w:rsidR="006C3529" w:rsidRPr="00B521C5" w:rsidRDefault="006C3529" w:rsidP="007900F4">
            <w:pPr>
              <w:rPr>
                <w:rFonts w:ascii="Arial" w:hAnsi="Arial" w:cs="Arial"/>
                <w:sz w:val="22"/>
                <w:szCs w:val="22"/>
              </w:rPr>
            </w:pPr>
            <w:r w:rsidRPr="00B521C5">
              <w:rPr>
                <w:rFonts w:ascii="Arial" w:hAnsi="Arial" w:cs="Arial"/>
                <w:sz w:val="22"/>
                <w:szCs w:val="22"/>
              </w:rPr>
              <w:t>24 HOUR CONTACT PHONE NO.</w:t>
            </w:r>
          </w:p>
        </w:tc>
        <w:tc>
          <w:tcPr>
            <w:tcW w:w="5801" w:type="dxa"/>
          </w:tcPr>
          <w:p w14:paraId="11D1BA51" w14:textId="77777777" w:rsidR="006C3529" w:rsidRPr="00B521C5" w:rsidRDefault="006C3529" w:rsidP="007900F4">
            <w:pPr>
              <w:rPr>
                <w:rFonts w:ascii="Arial" w:hAnsi="Arial" w:cs="Arial"/>
                <w:sz w:val="22"/>
                <w:szCs w:val="22"/>
              </w:rPr>
            </w:pPr>
          </w:p>
        </w:tc>
      </w:tr>
      <w:tr w:rsidR="006C3529" w:rsidRPr="00B521C5" w14:paraId="24A57CF7" w14:textId="77777777" w:rsidTr="003F42B4">
        <w:tc>
          <w:tcPr>
            <w:tcW w:w="3258" w:type="dxa"/>
          </w:tcPr>
          <w:p w14:paraId="3BBFC58F" w14:textId="77777777" w:rsidR="006C3529" w:rsidRPr="00B521C5" w:rsidRDefault="006C3529" w:rsidP="007900F4">
            <w:pPr>
              <w:rPr>
                <w:rFonts w:ascii="Arial" w:hAnsi="Arial" w:cs="Arial"/>
                <w:sz w:val="22"/>
                <w:szCs w:val="22"/>
              </w:rPr>
            </w:pPr>
            <w:r w:rsidRPr="00B521C5">
              <w:rPr>
                <w:rFonts w:ascii="Arial" w:hAnsi="Arial" w:cs="Arial"/>
                <w:sz w:val="22"/>
                <w:szCs w:val="22"/>
              </w:rPr>
              <w:t>CONTACT ADDRESS / BILLING ADDRESS</w:t>
            </w:r>
          </w:p>
          <w:p w14:paraId="470AC90E" w14:textId="77777777" w:rsidR="006C3529" w:rsidRPr="00B521C5" w:rsidRDefault="006C3529" w:rsidP="007900F4">
            <w:pPr>
              <w:rPr>
                <w:rFonts w:ascii="Arial" w:hAnsi="Arial" w:cs="Arial"/>
                <w:sz w:val="22"/>
                <w:szCs w:val="22"/>
              </w:rPr>
            </w:pPr>
          </w:p>
          <w:p w14:paraId="03CFEA38" w14:textId="77777777" w:rsidR="006C3529" w:rsidRPr="00B521C5" w:rsidRDefault="006C3529" w:rsidP="007900F4">
            <w:pPr>
              <w:rPr>
                <w:rFonts w:ascii="Arial" w:hAnsi="Arial" w:cs="Arial"/>
                <w:sz w:val="22"/>
                <w:szCs w:val="22"/>
              </w:rPr>
            </w:pPr>
          </w:p>
        </w:tc>
        <w:tc>
          <w:tcPr>
            <w:tcW w:w="5801" w:type="dxa"/>
          </w:tcPr>
          <w:p w14:paraId="5A59086F" w14:textId="77777777" w:rsidR="006C3529" w:rsidRPr="00B521C5" w:rsidRDefault="006C3529" w:rsidP="007900F4">
            <w:pPr>
              <w:rPr>
                <w:rFonts w:ascii="Arial" w:hAnsi="Arial" w:cs="Arial"/>
                <w:sz w:val="22"/>
                <w:szCs w:val="22"/>
              </w:rPr>
            </w:pPr>
          </w:p>
        </w:tc>
      </w:tr>
      <w:tr w:rsidR="006C3529" w:rsidRPr="00B521C5" w14:paraId="0DF2B38A" w14:textId="77777777" w:rsidTr="003F42B4">
        <w:tc>
          <w:tcPr>
            <w:tcW w:w="3258" w:type="dxa"/>
          </w:tcPr>
          <w:p w14:paraId="7BB7E61F" w14:textId="77777777" w:rsidR="006C3529" w:rsidRPr="00B521C5" w:rsidRDefault="006C3529" w:rsidP="007900F4">
            <w:pPr>
              <w:rPr>
                <w:rFonts w:ascii="Arial" w:hAnsi="Arial" w:cs="Arial"/>
                <w:sz w:val="22"/>
                <w:szCs w:val="22"/>
              </w:rPr>
            </w:pPr>
            <w:r w:rsidRPr="00B521C5">
              <w:rPr>
                <w:rFonts w:ascii="Arial" w:hAnsi="Arial" w:cs="Arial"/>
                <w:sz w:val="22"/>
                <w:szCs w:val="22"/>
              </w:rPr>
              <w:lastRenderedPageBreak/>
              <w:t>EMAIL ADDDRESS:</w:t>
            </w:r>
          </w:p>
        </w:tc>
        <w:tc>
          <w:tcPr>
            <w:tcW w:w="5801" w:type="dxa"/>
          </w:tcPr>
          <w:p w14:paraId="59041DA9" w14:textId="77777777" w:rsidR="006C3529" w:rsidRPr="00B521C5" w:rsidRDefault="006C3529" w:rsidP="007900F4">
            <w:pPr>
              <w:rPr>
                <w:rFonts w:ascii="Arial" w:hAnsi="Arial" w:cs="Arial"/>
                <w:sz w:val="22"/>
                <w:szCs w:val="22"/>
              </w:rPr>
            </w:pPr>
          </w:p>
        </w:tc>
      </w:tr>
      <w:tr w:rsidR="006C3529" w:rsidRPr="00B521C5" w14:paraId="5AC9789E" w14:textId="77777777" w:rsidTr="006363BD">
        <w:trPr>
          <w:trHeight w:val="1225"/>
        </w:trPr>
        <w:tc>
          <w:tcPr>
            <w:tcW w:w="3258" w:type="dxa"/>
          </w:tcPr>
          <w:p w14:paraId="32DE7220" w14:textId="77777777" w:rsidR="006C3529" w:rsidRPr="00B521C5" w:rsidRDefault="006C3529" w:rsidP="007900F4">
            <w:pPr>
              <w:rPr>
                <w:rFonts w:ascii="Arial" w:hAnsi="Arial" w:cs="Arial"/>
                <w:sz w:val="22"/>
                <w:szCs w:val="22"/>
              </w:rPr>
            </w:pPr>
            <w:r w:rsidRPr="00B521C5">
              <w:rPr>
                <w:rFonts w:ascii="Arial" w:hAnsi="Arial" w:cs="Arial"/>
                <w:sz w:val="22"/>
                <w:szCs w:val="22"/>
              </w:rPr>
              <w:t>OTHER INFORMATION:</w:t>
            </w:r>
          </w:p>
          <w:p w14:paraId="1ACD09EC" w14:textId="77777777" w:rsidR="006C3529" w:rsidRPr="00B521C5" w:rsidRDefault="006C3529" w:rsidP="007900F4">
            <w:pPr>
              <w:rPr>
                <w:rFonts w:ascii="Arial" w:hAnsi="Arial" w:cs="Arial"/>
                <w:sz w:val="22"/>
                <w:szCs w:val="22"/>
              </w:rPr>
            </w:pPr>
          </w:p>
          <w:p w14:paraId="47026379" w14:textId="77777777" w:rsidR="006C3529" w:rsidRPr="00B521C5" w:rsidRDefault="006C3529" w:rsidP="007900F4">
            <w:pPr>
              <w:rPr>
                <w:rFonts w:ascii="Arial" w:hAnsi="Arial" w:cs="Arial"/>
                <w:sz w:val="22"/>
                <w:szCs w:val="22"/>
              </w:rPr>
            </w:pPr>
          </w:p>
          <w:p w14:paraId="41AEF066" w14:textId="77777777" w:rsidR="006C3529" w:rsidRPr="00B521C5" w:rsidRDefault="006C3529" w:rsidP="007900F4">
            <w:pPr>
              <w:rPr>
                <w:rFonts w:ascii="Arial" w:hAnsi="Arial" w:cs="Arial"/>
                <w:sz w:val="22"/>
                <w:szCs w:val="22"/>
              </w:rPr>
            </w:pPr>
          </w:p>
          <w:p w14:paraId="6F4951EB" w14:textId="77777777" w:rsidR="006C3529" w:rsidRPr="00B521C5" w:rsidRDefault="006C3529" w:rsidP="007900F4">
            <w:pPr>
              <w:rPr>
                <w:rFonts w:ascii="Arial" w:hAnsi="Arial" w:cs="Arial"/>
                <w:sz w:val="22"/>
                <w:szCs w:val="22"/>
              </w:rPr>
            </w:pPr>
          </w:p>
          <w:p w14:paraId="6AD88E8B" w14:textId="77777777" w:rsidR="006C3529" w:rsidRPr="00B521C5" w:rsidRDefault="006C3529" w:rsidP="007900F4">
            <w:pPr>
              <w:rPr>
                <w:rFonts w:ascii="Arial" w:hAnsi="Arial" w:cs="Arial"/>
                <w:sz w:val="22"/>
                <w:szCs w:val="22"/>
              </w:rPr>
            </w:pPr>
          </w:p>
          <w:p w14:paraId="10E1532D" w14:textId="77777777" w:rsidR="006C3529" w:rsidRPr="00B521C5" w:rsidRDefault="006C3529" w:rsidP="007900F4">
            <w:pPr>
              <w:rPr>
                <w:rFonts w:ascii="Arial" w:hAnsi="Arial" w:cs="Arial"/>
                <w:sz w:val="22"/>
                <w:szCs w:val="22"/>
              </w:rPr>
            </w:pPr>
          </w:p>
        </w:tc>
        <w:tc>
          <w:tcPr>
            <w:tcW w:w="5801" w:type="dxa"/>
          </w:tcPr>
          <w:p w14:paraId="2F408F62" w14:textId="77777777" w:rsidR="006C3529" w:rsidRPr="00B521C5" w:rsidRDefault="006C3529" w:rsidP="007900F4">
            <w:pPr>
              <w:rPr>
                <w:rFonts w:ascii="Arial" w:hAnsi="Arial" w:cs="Arial"/>
                <w:sz w:val="22"/>
                <w:szCs w:val="22"/>
              </w:rPr>
            </w:pPr>
          </w:p>
        </w:tc>
      </w:tr>
      <w:tr w:rsidR="006C3529" w:rsidRPr="00B521C5" w14:paraId="67CCCD89" w14:textId="77777777" w:rsidTr="006363BD">
        <w:trPr>
          <w:trHeight w:val="1210"/>
        </w:trPr>
        <w:tc>
          <w:tcPr>
            <w:tcW w:w="3258" w:type="dxa"/>
          </w:tcPr>
          <w:p w14:paraId="7E253351" w14:textId="77777777" w:rsidR="006C3529" w:rsidRPr="006363BD" w:rsidRDefault="006C3529" w:rsidP="007900F4">
            <w:pPr>
              <w:rPr>
                <w:rFonts w:ascii="Arial" w:hAnsi="Arial" w:cs="Arial"/>
                <w:sz w:val="20"/>
                <w:szCs w:val="20"/>
              </w:rPr>
            </w:pPr>
            <w:r w:rsidRPr="006363BD">
              <w:rPr>
                <w:rFonts w:ascii="Arial" w:hAnsi="Arial" w:cs="Arial"/>
                <w:sz w:val="20"/>
                <w:szCs w:val="20"/>
              </w:rPr>
              <w:t xml:space="preserve">TORBAY COUNCIL TO PROVIDE SIGNING SCHEDULE – </w:t>
            </w:r>
          </w:p>
          <w:p w14:paraId="742E962B" w14:textId="77777777" w:rsidR="006C3529" w:rsidRPr="006363BD" w:rsidRDefault="006C3529" w:rsidP="007900F4">
            <w:pPr>
              <w:rPr>
                <w:rFonts w:ascii="Arial" w:hAnsi="Arial" w:cs="Arial"/>
                <w:sz w:val="20"/>
                <w:szCs w:val="20"/>
                <w:u w:val="single"/>
              </w:rPr>
            </w:pPr>
            <w:r w:rsidRPr="006363BD">
              <w:rPr>
                <w:rFonts w:ascii="Arial" w:hAnsi="Arial" w:cs="Arial"/>
                <w:sz w:val="20"/>
                <w:szCs w:val="20"/>
                <w:u w:val="single"/>
              </w:rPr>
              <w:t>Please note an additional fee applies</w:t>
            </w:r>
          </w:p>
          <w:p w14:paraId="3A43F79E" w14:textId="77777777" w:rsidR="006C3529" w:rsidRPr="00B521C5" w:rsidRDefault="006C3529" w:rsidP="007900F4">
            <w:pPr>
              <w:rPr>
                <w:rFonts w:ascii="Arial" w:hAnsi="Arial" w:cs="Arial"/>
                <w:sz w:val="22"/>
                <w:szCs w:val="22"/>
              </w:rPr>
            </w:pPr>
            <w:r w:rsidRPr="006363BD">
              <w:rPr>
                <w:rFonts w:ascii="Arial" w:hAnsi="Arial" w:cs="Arial"/>
                <w:sz w:val="20"/>
                <w:szCs w:val="20"/>
              </w:rPr>
              <w:t>(PLEASE TICK)</w:t>
            </w:r>
          </w:p>
        </w:tc>
        <w:tc>
          <w:tcPr>
            <w:tcW w:w="5801" w:type="dxa"/>
          </w:tcPr>
          <w:p w14:paraId="5C7F35F3" w14:textId="49EDBDAD" w:rsidR="006C3529" w:rsidRPr="00B521C5" w:rsidRDefault="003F42B4" w:rsidP="007900F4">
            <w:pPr>
              <w:rPr>
                <w:rFonts w:ascii="Arial" w:hAnsi="Arial" w:cs="Arial"/>
                <w:sz w:val="22"/>
                <w:szCs w:val="22"/>
              </w:rPr>
            </w:pPr>
            <w:r w:rsidRPr="00B521C5">
              <w:rPr>
                <w:rFonts w:ascii="Arial" w:hAnsi="Arial" w:cs="Arial"/>
                <w:noProof/>
                <w:sz w:val="22"/>
                <w:szCs w:val="22"/>
              </w:rPr>
              <mc:AlternateContent>
                <mc:Choice Requires="wps">
                  <w:drawing>
                    <wp:anchor distT="0" distB="0" distL="114300" distR="114300" simplePos="0" relativeHeight="251663360" behindDoc="0" locked="0" layoutInCell="1" allowOverlap="1" wp14:anchorId="1185D5E2" wp14:editId="0A39F626">
                      <wp:simplePos x="0" y="0"/>
                      <wp:positionH relativeFrom="column">
                        <wp:posOffset>2369185</wp:posOffset>
                      </wp:positionH>
                      <wp:positionV relativeFrom="paragraph">
                        <wp:posOffset>148589</wp:posOffset>
                      </wp:positionV>
                      <wp:extent cx="304800" cy="295275"/>
                      <wp:effectExtent l="0" t="0" r="19050" b="28575"/>
                      <wp:wrapNone/>
                      <wp:docPr id="207970203" name="Rectangle 8"/>
                      <wp:cNvGraphicFramePr/>
                      <a:graphic xmlns:a="http://schemas.openxmlformats.org/drawingml/2006/main">
                        <a:graphicData uri="http://schemas.microsoft.com/office/word/2010/wordprocessingShape">
                          <wps:wsp>
                            <wps:cNvSpPr/>
                            <wps:spPr>
                              <a:xfrm>
                                <a:off x="0" y="0"/>
                                <a:ext cx="304800" cy="2952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C35699" id="Rectangle 8" o:spid="_x0000_s1026" style="position:absolute;margin-left:186.55pt;margin-top:11.7pt;width:24pt;height:23.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1waYgIAAB0FAAAOAAAAZHJzL2Uyb0RvYy54bWysVMFu2zAMvQ/YPwi6r3ayZG2DOkWQIsOA&#10;oi3aDj0rshQbkEWNUuJkXz9KdpyiLXYYdpElkXwknx91db1vDNsp9DXYgo/Ocs6UlVDWdlPwn8+r&#10;Lxec+SBsKQxYVfCD8vx6/vnTVetmagwVmFIhIxDrZ60reBWCm2WZl5VqhD8DpywZNWAjAh1xk5Uo&#10;WkJvTDbO829ZC1g6BKm8p9ubzsjnCV9rJcO91l4FZgpOtYW0YlrXcc3mV2K2QeGqWvZliH+oohG1&#10;paQD1I0Igm2xfgfV1BLBgw5nEpoMtK6lSj1QN6P8TTdPlXAq9ULkeDfQ5P8frLzbPbkHJBpa52ee&#10;trGLvcYmfqk+tk9kHQay1D4wSZdf88lFTpRKMo0vp+PzaSQzOwU79OG7gobFTcGR/kWiSOxufehc&#10;jy4xl4VVbUy8P1WSduFgVHQw9lFpVpeUe5yAkkjU0iDbCfq9Qkplw6gzVaJU3fVomlOZXb4hIhWa&#10;ACOypsQDdg8QBfgeu4Pp/WOoShobgvO/FdYFDxEpM9gwBDe1BfwIwFBXfebO/0hSR01kaQ3l4QEZ&#10;Qqdw7+SqJtpvhQ8PAknS9KdoTMM9LdpAW3Dod5xVgL8/uo/+pDSyctbSiBTc/9oKVJyZH5Y0eDma&#10;TOJMpcNkej6mA762rF9b7LZZAv2mET0ITqZt9A/muNUIzQtN8yJmJZOwknIXXAY8HpahG116D6Ra&#10;LJIbzZET4dY+ORnBI6tRVs/7F4Gu114g0d7BcZzE7I0EO98YaWGxDaDrpM8Trz3fNINJOP17EYf8&#10;9Tl5nV61+R8AAAD//wMAUEsDBBQABgAIAAAAIQBs2eaH3wAAAAkBAAAPAAAAZHJzL2Rvd25yZXYu&#10;eG1sTI/LTsMwEEX3SPyDNUjsqPOoCkkzqQAJFkUsKJXYOrFrR8TjYLtt+HvMCpYzc3Tn3GYz25Gd&#10;lA+DI4R8kQFT1Ds5kEbYvz/d3AELUZAUoyOF8K0CbNrLi0bU0p3pTZ12UbMUQqEWCCbGqeY89EZZ&#10;ERZuUpRuB+etiGn0mksvzincjrzIshW3YqD0wYhJPRrVf+6OFqHTD3NFW7215jlqt/94ef2yHvH6&#10;ar5fA4tqjn8w/OondWiTU+eOJAMbEcrbMk8oQlEugSVgWeRp0SGsqgp42/D/DdofAAAA//8DAFBL&#10;AQItABQABgAIAAAAIQC2gziS/gAAAOEBAAATAAAAAAAAAAAAAAAAAAAAAABbQ29udGVudF9UeXBl&#10;c10ueG1sUEsBAi0AFAAGAAgAAAAhADj9If/WAAAAlAEAAAsAAAAAAAAAAAAAAAAALwEAAF9yZWxz&#10;Ly5yZWxzUEsBAi0AFAAGAAgAAAAhALyLXBpiAgAAHQUAAA4AAAAAAAAAAAAAAAAALgIAAGRycy9l&#10;Mm9Eb2MueG1sUEsBAi0AFAAGAAgAAAAhAGzZ5offAAAACQEAAA8AAAAAAAAAAAAAAAAAvAQAAGRy&#10;cy9kb3ducmV2LnhtbFBLBQYAAAAABAAEAPMAAADIBQAAAAA=&#10;" filled="f" strokecolor="#030e13 [484]" strokeweight="1pt"/>
                  </w:pict>
                </mc:Fallback>
              </mc:AlternateContent>
            </w:r>
            <w:r w:rsidR="006C3529" w:rsidRPr="00B521C5">
              <w:rPr>
                <w:rFonts w:ascii="Arial" w:hAnsi="Arial" w:cs="Arial"/>
                <w:noProof/>
                <w:sz w:val="22"/>
                <w:szCs w:val="22"/>
              </w:rPr>
              <mc:AlternateContent>
                <mc:Choice Requires="wps">
                  <w:drawing>
                    <wp:anchor distT="0" distB="0" distL="114300" distR="114300" simplePos="0" relativeHeight="251662336" behindDoc="0" locked="0" layoutInCell="1" allowOverlap="1" wp14:anchorId="6B086ED9" wp14:editId="0B2691B4">
                      <wp:simplePos x="0" y="0"/>
                      <wp:positionH relativeFrom="column">
                        <wp:posOffset>443230</wp:posOffset>
                      </wp:positionH>
                      <wp:positionV relativeFrom="paragraph">
                        <wp:posOffset>162560</wp:posOffset>
                      </wp:positionV>
                      <wp:extent cx="304800" cy="276225"/>
                      <wp:effectExtent l="0" t="0" r="19050" b="28575"/>
                      <wp:wrapNone/>
                      <wp:docPr id="1242463146" name="Rectangle 7"/>
                      <wp:cNvGraphicFramePr/>
                      <a:graphic xmlns:a="http://schemas.openxmlformats.org/drawingml/2006/main">
                        <a:graphicData uri="http://schemas.microsoft.com/office/word/2010/wordprocessingShape">
                          <wps:wsp>
                            <wps:cNvSpPr/>
                            <wps:spPr>
                              <a:xfrm>
                                <a:off x="0" y="0"/>
                                <a:ext cx="304800" cy="276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568500" id="Rectangle 7" o:spid="_x0000_s1026" style="position:absolute;margin-left:34.9pt;margin-top:12.8pt;width:24pt;height:21.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y20YgIAAB0FAAAOAAAAZHJzL2Uyb0RvYy54bWysVE1v2zAMvQ/YfxB0X+146ceCOkWQosOA&#10;og3aDj2rshQbkEWNUuJkv36U7DhFW+ww7CJLIvlIPj/q8mrXGrZV6BuwJZ+c5JwpK6Fq7LrkP59u&#10;vlxw5oOwlTBgVcn3yvOr+edPl52bqQJqMJVCRiDWzzpX8joEN8syL2vVCn8CTlkyasBWBDriOqtQ&#10;dITemqzI87OsA6wcglTe0+11b+TzhK+1kuFea68CMyWn2kJaMa0vcc3ml2K2RuHqRg5liH+oohWN&#10;paQj1LUIgm2weQfVNhLBgw4nEtoMtG6kSj1QN5P8TTePtXAq9ULkeDfS5P8frLzbProVEg2d8zNP&#10;29jFTmMbv1Qf2yWy9iNZaheYpMuv+fQiJ0olmYrzs6I4jWRmx2CHPnxX0LK4KTnSv0gUie2tD73r&#10;wSXmsnDTGBPvj5WkXdgbFR2MfVCaNRXlLhJQEolaGmRbQb9XSKlsmPSmWlSqv56c5lRmn2+MSIUm&#10;wIisKfGIPQBEAb7H7mEG/xiqksbG4PxvhfXBY0TKDDaMwW1jAT8CMNTVkLn3P5DUUxNZeoFqv0KG&#10;0CvcO3nTEO23woeVQJI0/Ska03BPizbQlRyGHWc14O+P7qM/KY2snHU0IiX3vzYCFWfmhyUNfptM&#10;p3Gm0mF6el7QAV9bXl5b7KZdAv2mCT0ITqZt9A/msNUI7TNN8yJmJZOwknKXXAY8HJahH116D6Ra&#10;LJIbzZET4dY+OhnBI6tRVk+7Z4Fu0F4g0d7BYZzE7I0Ee98YaWGxCaCbpM8jrwPfNINJOMN7EYf8&#10;9Tl5HV+1+R8AAAD//wMAUEsDBBQABgAIAAAAIQCLaBY33AAAAAgBAAAPAAAAZHJzL2Rvd25yZXYu&#10;eG1sTI/BTsMwDIbvSHuHyEjcWNpJFNY1nTYkOAxxYEzimjZeUtE4XZJt5e1JT3C0v1+/P1fr0fbs&#10;gj50jgTk8wwYUutUR1rA4fPl/glYiJKU7B2hgB8MsK5nN5UslbvSB172UbNUQqGUAkyMQ8l5aA1a&#10;GeZuQErs6LyVMY1ec+XlNZXbni+yrOBWdpQuGDngs8H2e3+2Ahq9HZe00ztrXqN2h6+395P1Qtzd&#10;jpsVsIhj/AvDpJ/UoU5OjTuTCqwXUCyTeRSweCiATTx/TItmAjnwuuL/H6h/AQAA//8DAFBLAQIt&#10;ABQABgAIAAAAIQC2gziS/gAAAOEBAAATAAAAAAAAAAAAAAAAAAAAAABbQ29udGVudF9UeXBlc10u&#10;eG1sUEsBAi0AFAAGAAgAAAAhADj9If/WAAAAlAEAAAsAAAAAAAAAAAAAAAAALwEAAF9yZWxzLy5y&#10;ZWxzUEsBAi0AFAAGAAgAAAAhAHRLLbRiAgAAHQUAAA4AAAAAAAAAAAAAAAAALgIAAGRycy9lMm9E&#10;b2MueG1sUEsBAi0AFAAGAAgAAAAhAItoFjfcAAAACAEAAA8AAAAAAAAAAAAAAAAAvAQAAGRycy9k&#10;b3ducmV2LnhtbFBLBQYAAAAABAAEAPMAAADFBQAAAAA=&#10;" filled="f" strokecolor="#030e13 [484]" strokeweight="1pt"/>
                  </w:pict>
                </mc:Fallback>
              </mc:AlternateContent>
            </w:r>
          </w:p>
          <w:p w14:paraId="1745850B" w14:textId="1BCC2407" w:rsidR="006C3529" w:rsidRPr="00B521C5" w:rsidRDefault="006C3529" w:rsidP="007900F4">
            <w:pPr>
              <w:rPr>
                <w:rFonts w:ascii="Arial" w:hAnsi="Arial" w:cs="Arial"/>
                <w:sz w:val="22"/>
                <w:szCs w:val="22"/>
              </w:rPr>
            </w:pPr>
            <w:r w:rsidRPr="00B521C5">
              <w:rPr>
                <w:rFonts w:ascii="Arial" w:hAnsi="Arial" w:cs="Arial"/>
                <w:sz w:val="22"/>
                <w:szCs w:val="22"/>
              </w:rPr>
              <w:t xml:space="preserve">YES                                             NO     </w:t>
            </w:r>
          </w:p>
          <w:p w14:paraId="610DC1B3" w14:textId="77777777" w:rsidR="006C3529" w:rsidRPr="00B521C5" w:rsidRDefault="006C3529" w:rsidP="007900F4">
            <w:pPr>
              <w:rPr>
                <w:rFonts w:ascii="Arial" w:hAnsi="Arial" w:cs="Arial"/>
                <w:sz w:val="22"/>
                <w:szCs w:val="22"/>
              </w:rPr>
            </w:pPr>
          </w:p>
        </w:tc>
      </w:tr>
    </w:tbl>
    <w:p w14:paraId="7B017930" w14:textId="77777777" w:rsidR="006363BD" w:rsidRDefault="006363BD" w:rsidP="006C3529">
      <w:pPr>
        <w:rPr>
          <w:rFonts w:ascii="Arial" w:hAnsi="Arial" w:cs="Arial"/>
          <w:b/>
          <w:bCs/>
          <w:sz w:val="22"/>
          <w:szCs w:val="22"/>
          <w:lang w:val="en-US"/>
        </w:rPr>
      </w:pPr>
    </w:p>
    <w:p w14:paraId="73C338CF" w14:textId="6B857C61" w:rsidR="006C3529" w:rsidRPr="0075158C" w:rsidRDefault="006C3529" w:rsidP="006C3529">
      <w:pPr>
        <w:rPr>
          <w:rFonts w:ascii="Arial" w:hAnsi="Arial" w:cs="Arial"/>
          <w:sz w:val="22"/>
          <w:szCs w:val="22"/>
          <w:lang w:val="en-US"/>
        </w:rPr>
      </w:pPr>
      <w:r w:rsidRPr="0075158C">
        <w:rPr>
          <w:rFonts w:ascii="Arial" w:hAnsi="Arial" w:cs="Arial"/>
          <w:b/>
          <w:bCs/>
          <w:sz w:val="22"/>
          <w:szCs w:val="22"/>
          <w:lang w:val="en-US"/>
        </w:rPr>
        <w:t>DECLARATION</w:t>
      </w:r>
      <w:r w:rsidRPr="0075158C">
        <w:rPr>
          <w:rFonts w:ascii="Arial" w:hAnsi="Arial" w:cs="Arial"/>
          <w:sz w:val="22"/>
          <w:szCs w:val="22"/>
          <w:lang w:val="en-US"/>
        </w:rPr>
        <w:br/>
        <w:t>I agree that I or my nominated contractor will be responsible for:</w:t>
      </w:r>
      <w:r w:rsidRPr="0075158C">
        <w:rPr>
          <w:rFonts w:ascii="Arial" w:hAnsi="Arial" w:cs="Arial"/>
          <w:sz w:val="22"/>
          <w:szCs w:val="22"/>
          <w:lang w:val="en-US"/>
        </w:rPr>
        <w:br/>
      </w:r>
      <w:r w:rsidRPr="0075158C">
        <w:rPr>
          <w:rFonts w:ascii="Arial" w:hAnsi="Arial" w:cs="Arial"/>
          <w:sz w:val="22"/>
          <w:szCs w:val="22"/>
          <w:lang w:val="en-US"/>
        </w:rPr>
        <w:br/>
        <w:t>a) Providing, placing and maintaining all road closed and diversion signs indicated in correspondence or plan.</w:t>
      </w:r>
      <w:r w:rsidRPr="0075158C">
        <w:rPr>
          <w:rFonts w:ascii="Arial" w:hAnsi="Arial" w:cs="Arial"/>
          <w:sz w:val="22"/>
          <w:szCs w:val="22"/>
          <w:lang w:val="en-US"/>
        </w:rPr>
        <w:br/>
        <w:t>b) Giving advanced warning to residents/businesses affected by the closure and ensure access is maintained to their satisfaction.</w:t>
      </w:r>
      <w:r w:rsidRPr="0075158C">
        <w:rPr>
          <w:rFonts w:ascii="Arial" w:hAnsi="Arial" w:cs="Arial"/>
          <w:sz w:val="22"/>
          <w:szCs w:val="22"/>
          <w:lang w:val="en-US"/>
        </w:rPr>
        <w:br/>
        <w:t>c) Ensuring removal of said signs on completion of work.</w:t>
      </w:r>
      <w:r w:rsidRPr="0075158C">
        <w:rPr>
          <w:rFonts w:ascii="Arial" w:hAnsi="Arial" w:cs="Arial"/>
          <w:sz w:val="22"/>
          <w:szCs w:val="22"/>
          <w:lang w:val="en-US"/>
        </w:rPr>
        <w:br/>
        <w:t>d) Providing signs in accordance with Traffic Sign Manual, with a 24 hour contact telephone number on advanced warning signs.</w:t>
      </w:r>
      <w:r w:rsidRPr="0075158C">
        <w:rPr>
          <w:rFonts w:ascii="Arial" w:hAnsi="Arial" w:cs="Arial"/>
          <w:sz w:val="22"/>
          <w:szCs w:val="22"/>
          <w:lang w:val="en-US"/>
        </w:rPr>
        <w:br/>
        <w:t>e) Reopening road as soon as works are complete and informing the Street Works Co-Ordinator if timings are different from those requested.</w:t>
      </w:r>
      <w:r w:rsidRPr="0075158C">
        <w:rPr>
          <w:rFonts w:ascii="Arial" w:hAnsi="Arial" w:cs="Arial"/>
          <w:sz w:val="22"/>
          <w:szCs w:val="22"/>
          <w:lang w:val="en-US"/>
        </w:rPr>
        <w:br/>
        <w:t>f) Public Liability Insurance cover over 5 million pounds sterling (£5,000,000 GBP).</w:t>
      </w:r>
      <w:r w:rsidRPr="0075158C">
        <w:rPr>
          <w:rFonts w:ascii="Arial" w:hAnsi="Arial" w:cs="Arial"/>
          <w:sz w:val="22"/>
          <w:szCs w:val="22"/>
          <w:lang w:val="en-US"/>
        </w:rPr>
        <w:br/>
        <w:t>g) Valid and correct accreditation to place out road signs and diversion signage.</w:t>
      </w:r>
      <w:r w:rsidRPr="0075158C">
        <w:rPr>
          <w:rFonts w:ascii="Arial" w:hAnsi="Arial" w:cs="Arial"/>
          <w:sz w:val="22"/>
          <w:szCs w:val="22"/>
          <w:lang w:val="en-US"/>
        </w:rPr>
        <w:br/>
      </w:r>
      <w:r w:rsidRPr="0075158C">
        <w:rPr>
          <w:rFonts w:ascii="Arial" w:hAnsi="Arial" w:cs="Arial"/>
          <w:sz w:val="22"/>
          <w:szCs w:val="22"/>
          <w:lang w:val="en-US"/>
        </w:rPr>
        <w:br/>
        <w:t>I understand that I will be liable for Torbay Council’s costs incurred in connection with the closure which are payable in advance.</w:t>
      </w:r>
    </w:p>
    <w:p w14:paraId="4D099CF6" w14:textId="49CEE7CE" w:rsidR="006C3529" w:rsidRDefault="00B37352" w:rsidP="006C3529">
      <w:pPr>
        <w:rPr>
          <w:lang w:val="en-US"/>
        </w:rPr>
      </w:pPr>
      <w:r>
        <w:rPr>
          <w:noProof/>
          <w:lang w:val="en-US"/>
        </w:rPr>
        <mc:AlternateContent>
          <mc:Choice Requires="wps">
            <w:drawing>
              <wp:anchor distT="0" distB="0" distL="114300" distR="114300" simplePos="0" relativeHeight="251664384" behindDoc="0" locked="0" layoutInCell="1" allowOverlap="1" wp14:anchorId="4A06E836" wp14:editId="240946EF">
                <wp:simplePos x="0" y="0"/>
                <wp:positionH relativeFrom="column">
                  <wp:posOffset>-14605</wp:posOffset>
                </wp:positionH>
                <wp:positionV relativeFrom="paragraph">
                  <wp:posOffset>196215</wp:posOffset>
                </wp:positionV>
                <wp:extent cx="5505450" cy="2371725"/>
                <wp:effectExtent l="0" t="0" r="19050" b="28575"/>
                <wp:wrapNone/>
                <wp:docPr id="301668686" name="Text Box 6"/>
                <wp:cNvGraphicFramePr/>
                <a:graphic xmlns:a="http://schemas.openxmlformats.org/drawingml/2006/main">
                  <a:graphicData uri="http://schemas.microsoft.com/office/word/2010/wordprocessingShape">
                    <wps:wsp>
                      <wps:cNvSpPr txBox="1"/>
                      <wps:spPr>
                        <a:xfrm>
                          <a:off x="0" y="0"/>
                          <a:ext cx="5505450" cy="2371725"/>
                        </a:xfrm>
                        <a:prstGeom prst="rect">
                          <a:avLst/>
                        </a:prstGeom>
                        <a:solidFill>
                          <a:schemeClr val="lt1"/>
                        </a:solidFill>
                        <a:ln w="6350">
                          <a:solidFill>
                            <a:prstClr val="black"/>
                          </a:solidFill>
                        </a:ln>
                      </wps:spPr>
                      <wps:txbx>
                        <w:txbxContent>
                          <w:p w14:paraId="438C9733" w14:textId="53264A6C" w:rsidR="006834B5" w:rsidRPr="0075158C" w:rsidRDefault="006834B5">
                            <w:pPr>
                              <w:rPr>
                                <w:rFonts w:ascii="Arial" w:hAnsi="Arial" w:cs="Arial"/>
                                <w:sz w:val="22"/>
                                <w:szCs w:val="22"/>
                              </w:rPr>
                            </w:pPr>
                            <w:r w:rsidRPr="0075158C">
                              <w:rPr>
                                <w:rFonts w:ascii="Arial" w:hAnsi="Arial" w:cs="Arial"/>
                                <w:sz w:val="22"/>
                                <w:szCs w:val="22"/>
                              </w:rPr>
                              <w:t>2026</w:t>
                            </w:r>
                            <w:r w:rsidR="00FC4F2E" w:rsidRPr="0075158C">
                              <w:rPr>
                                <w:rFonts w:ascii="Arial" w:hAnsi="Arial" w:cs="Arial"/>
                                <w:sz w:val="22"/>
                                <w:szCs w:val="22"/>
                              </w:rPr>
                              <w:t>/27 Charges</w:t>
                            </w:r>
                          </w:p>
                          <w:p w14:paraId="37A50B4F" w14:textId="77777777" w:rsidR="00703F6D" w:rsidRPr="0075158C" w:rsidRDefault="00FC4F2E" w:rsidP="00703F6D">
                            <w:pPr>
                              <w:spacing w:after="0"/>
                              <w:rPr>
                                <w:rFonts w:ascii="Arial" w:hAnsi="Arial" w:cs="Arial"/>
                                <w:sz w:val="22"/>
                                <w:szCs w:val="22"/>
                              </w:rPr>
                            </w:pPr>
                            <w:r w:rsidRPr="0075158C">
                              <w:rPr>
                                <w:rFonts w:ascii="Arial" w:hAnsi="Arial" w:cs="Arial"/>
                                <w:sz w:val="22"/>
                                <w:szCs w:val="22"/>
                              </w:rPr>
                              <w:t>Temporary Traffic Notice (emergency works only)</w:t>
                            </w:r>
                            <w:r w:rsidRPr="0075158C">
                              <w:rPr>
                                <w:rFonts w:ascii="Arial" w:hAnsi="Arial" w:cs="Arial"/>
                                <w:sz w:val="22"/>
                                <w:szCs w:val="22"/>
                              </w:rPr>
                              <w:tab/>
                            </w:r>
                            <w:r w:rsidRPr="0075158C">
                              <w:rPr>
                                <w:rFonts w:ascii="Arial" w:hAnsi="Arial" w:cs="Arial"/>
                                <w:sz w:val="22"/>
                                <w:szCs w:val="22"/>
                              </w:rPr>
                              <w:tab/>
                              <w:t>£373.60</w:t>
                            </w:r>
                          </w:p>
                          <w:p w14:paraId="37455049" w14:textId="3EC21B7B" w:rsidR="00FC4F2E" w:rsidRPr="0075158C" w:rsidRDefault="00FC4F2E" w:rsidP="00703F6D">
                            <w:pPr>
                              <w:spacing w:after="0"/>
                              <w:rPr>
                                <w:rFonts w:ascii="Arial" w:hAnsi="Arial" w:cs="Arial"/>
                                <w:sz w:val="22"/>
                                <w:szCs w:val="22"/>
                              </w:rPr>
                            </w:pPr>
                            <w:r w:rsidRPr="0075158C">
                              <w:rPr>
                                <w:rFonts w:ascii="Arial" w:hAnsi="Arial" w:cs="Arial"/>
                                <w:sz w:val="22"/>
                                <w:szCs w:val="22"/>
                              </w:rPr>
                              <w:t>Temporary Traffic Order (planned works)</w:t>
                            </w:r>
                            <w:r w:rsidRPr="0075158C">
                              <w:rPr>
                                <w:rFonts w:ascii="Arial" w:hAnsi="Arial" w:cs="Arial"/>
                                <w:sz w:val="22"/>
                                <w:szCs w:val="22"/>
                              </w:rPr>
                              <w:tab/>
                            </w:r>
                            <w:r w:rsidRPr="0075158C">
                              <w:rPr>
                                <w:rFonts w:ascii="Arial" w:hAnsi="Arial" w:cs="Arial"/>
                                <w:sz w:val="22"/>
                                <w:szCs w:val="22"/>
                              </w:rPr>
                              <w:tab/>
                            </w:r>
                            <w:r w:rsidRPr="0075158C">
                              <w:rPr>
                                <w:rFonts w:ascii="Arial" w:hAnsi="Arial" w:cs="Arial"/>
                                <w:sz w:val="22"/>
                                <w:szCs w:val="22"/>
                              </w:rPr>
                              <w:tab/>
                              <w:t>£1899.30</w:t>
                            </w:r>
                          </w:p>
                          <w:p w14:paraId="341ED7F7" w14:textId="77777777" w:rsidR="00703F6D" w:rsidRPr="0075158C" w:rsidRDefault="00703F6D" w:rsidP="00FC4F2E">
                            <w:pPr>
                              <w:rPr>
                                <w:rFonts w:ascii="Arial" w:hAnsi="Arial" w:cs="Arial"/>
                                <w:sz w:val="22"/>
                                <w:szCs w:val="22"/>
                                <w:lang w:val="en-US"/>
                              </w:rPr>
                            </w:pPr>
                          </w:p>
                          <w:p w14:paraId="0B247207" w14:textId="05B2B6E3" w:rsidR="00FC4F2E" w:rsidRPr="00BF5A77" w:rsidRDefault="00FC4F2E" w:rsidP="00FC4F2E">
                            <w:pPr>
                              <w:rPr>
                                <w:rFonts w:ascii="Arial" w:hAnsi="Arial" w:cs="Arial"/>
                                <w:sz w:val="22"/>
                                <w:szCs w:val="22"/>
                                <w:lang w:val="en-US"/>
                              </w:rPr>
                            </w:pPr>
                            <w:r w:rsidRPr="00BF5A77">
                              <w:rPr>
                                <w:rFonts w:ascii="Arial" w:hAnsi="Arial" w:cs="Arial"/>
                                <w:sz w:val="22"/>
                                <w:szCs w:val="22"/>
                                <w:lang w:val="en-US"/>
                              </w:rPr>
                              <w:t>The provision of mandatory advisory signing of the closure is my responsibility and is not included in the fees payable as stated above.</w:t>
                            </w:r>
                            <w:r w:rsidRPr="00BF5A77">
                              <w:rPr>
                                <w:rFonts w:ascii="Arial" w:hAnsi="Arial" w:cs="Arial"/>
                                <w:sz w:val="22"/>
                                <w:szCs w:val="22"/>
                                <w:lang w:val="en-US"/>
                              </w:rPr>
                              <w:br/>
                            </w:r>
                            <w:r w:rsidRPr="00BF5A77">
                              <w:rPr>
                                <w:rFonts w:ascii="Arial" w:hAnsi="Arial" w:cs="Arial"/>
                                <w:sz w:val="22"/>
                                <w:szCs w:val="22"/>
                                <w:lang w:val="en-US"/>
                              </w:rPr>
                              <w:br/>
                              <w:t>I confirm that consultation will be undertaken prior to the closure with the residents, local businesses, schools, etc. of effected streets, advanced notice boards will be placed out on the effected street 7 days prior to the road closure date and information will be published in the local newspaper as appropriate.</w:t>
                            </w:r>
                          </w:p>
                          <w:p w14:paraId="230B57F3" w14:textId="77777777" w:rsidR="00FC4F2E" w:rsidRDefault="00FC4F2E"/>
                          <w:p w14:paraId="137A09E4" w14:textId="77777777" w:rsidR="00FC4F2E" w:rsidRDefault="00FC4F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06E836" id="_x0000_t202" coordsize="21600,21600" o:spt="202" path="m,l,21600r21600,l21600,xe">
                <v:stroke joinstyle="miter"/>
                <v:path gradientshapeok="t" o:connecttype="rect"/>
              </v:shapetype>
              <v:shape id="Text Box 6" o:spid="_x0000_s1026" type="#_x0000_t202" style="position:absolute;margin-left:-1.15pt;margin-top:15.45pt;width:433.5pt;height:186.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7sfNwIAAH0EAAAOAAAAZHJzL2Uyb0RvYy54bWysVE1v2zAMvQ/YfxB0X5ykcdMZcYosRYYB&#10;QVsgHXpWZCk2JouapMTOfv0o2flYu9Owi0yJ1BP5+OjZfVsrchDWVaBzOhoMKRGaQ1HpXU6/v6w+&#10;3VHiPNMFU6BFTo/C0fv5xw+zxmRiDCWoQliCINpljclp6b3JksTxUtTMDcAIjU4JtmYet3aXFJY1&#10;iF6rZDwc3iYN2MJY4MI5PH3onHQe8aUU3D9J6YQnKqeYm4+rjes2rMl8xrKdZaaseJ8G+4csalZp&#10;fPQM9cA8I3tbvYOqK27BgfQDDnUCUlZcxBqwmtHwTTWbkhkRa0FynDnT5P4fLH88bMyzJb79Ai02&#10;MBDSGJc5PAz1tNLW4YuZEvQjhcczbaL1hONhmg7TSYoujr7xzXQ0HacBJ7lcN9b5rwJqEoycWuxL&#10;pIsd1s53oaeQ8JoDVRWrSqm4CVoQS2XJgWEXlY9JIvgfUUqTJqe3N5jHO4QAfb6/VYz/6NO7QkA8&#10;pTHnS/HB8u227RnZQnFEoix0GnKGryrEXTPnn5lF0SABOAj+CRepAJOB3qKkBPvrb+chHnuJXkoa&#10;FGFO3c89s4IS9U1jlz+PJpOg2riZpNMxbuy1Z3vt0ft6CcjQCEfO8GiGeK9OprRQv+K8LMKr6GKa&#10;49s59Sdz6bvRwHnjYrGIQahTw/xabwwP0IHcwOdL+8qs6fvpUQqPcJIry960tYsNNzUs9h5kFXse&#10;CO5Y7XlHjUfV9PMYhuh6H6Muf435bwAAAP//AwBQSwMEFAAGAAgAAAAhANG3JSTdAAAACQEAAA8A&#10;AABkcnMvZG93bnJldi54bWxMjzFPwzAUhHck/oP1kNhamzYqaRqnAlRYmFoQsxu/2lbj5yh20/Dv&#10;MROMpzvdfVdvJ9+xEYfoAkl4mAtgSG3QjoyEz4/XWQksJkVadYFQwjdG2Da3N7WqdLjSHsdDMiyX&#10;UKyUBJtSX3EeW4texXnokbJ3CoNXKcvBcD2oay73HV8IseJeOcoLVvX4YrE9Hy5ewu7ZrE1bqsHu&#10;Su3cOH2d3s2blPd309MGWMIp/YXhFz+jQ5OZjuFCOrJOwmyxzEkJS7EGlv1yVTwCO0ooRFEAb2r+&#10;/0HzAwAA//8DAFBLAQItABQABgAIAAAAIQC2gziS/gAAAOEBAAATAAAAAAAAAAAAAAAAAAAAAABb&#10;Q29udGVudF9UeXBlc10ueG1sUEsBAi0AFAAGAAgAAAAhADj9If/WAAAAlAEAAAsAAAAAAAAAAAAA&#10;AAAALwEAAF9yZWxzLy5yZWxzUEsBAi0AFAAGAAgAAAAhAKuzux83AgAAfQQAAA4AAAAAAAAAAAAA&#10;AAAALgIAAGRycy9lMm9Eb2MueG1sUEsBAi0AFAAGAAgAAAAhANG3JSTdAAAACQEAAA8AAAAAAAAA&#10;AAAAAAAAkQQAAGRycy9kb3ducmV2LnhtbFBLBQYAAAAABAAEAPMAAACbBQAAAAA=&#10;" fillcolor="white [3201]" strokeweight=".5pt">
                <v:textbox>
                  <w:txbxContent>
                    <w:p w14:paraId="438C9733" w14:textId="53264A6C" w:rsidR="006834B5" w:rsidRPr="0075158C" w:rsidRDefault="006834B5">
                      <w:pPr>
                        <w:rPr>
                          <w:rFonts w:ascii="Arial" w:hAnsi="Arial" w:cs="Arial"/>
                          <w:sz w:val="22"/>
                          <w:szCs w:val="22"/>
                        </w:rPr>
                      </w:pPr>
                      <w:r w:rsidRPr="0075158C">
                        <w:rPr>
                          <w:rFonts w:ascii="Arial" w:hAnsi="Arial" w:cs="Arial"/>
                          <w:sz w:val="22"/>
                          <w:szCs w:val="22"/>
                        </w:rPr>
                        <w:t>2026</w:t>
                      </w:r>
                      <w:r w:rsidR="00FC4F2E" w:rsidRPr="0075158C">
                        <w:rPr>
                          <w:rFonts w:ascii="Arial" w:hAnsi="Arial" w:cs="Arial"/>
                          <w:sz w:val="22"/>
                          <w:szCs w:val="22"/>
                        </w:rPr>
                        <w:t>/27 Charges</w:t>
                      </w:r>
                    </w:p>
                    <w:p w14:paraId="37A50B4F" w14:textId="77777777" w:rsidR="00703F6D" w:rsidRPr="0075158C" w:rsidRDefault="00FC4F2E" w:rsidP="00703F6D">
                      <w:pPr>
                        <w:spacing w:after="0"/>
                        <w:rPr>
                          <w:rFonts w:ascii="Arial" w:hAnsi="Arial" w:cs="Arial"/>
                          <w:sz w:val="22"/>
                          <w:szCs w:val="22"/>
                        </w:rPr>
                      </w:pPr>
                      <w:r w:rsidRPr="0075158C">
                        <w:rPr>
                          <w:rFonts w:ascii="Arial" w:hAnsi="Arial" w:cs="Arial"/>
                          <w:sz w:val="22"/>
                          <w:szCs w:val="22"/>
                        </w:rPr>
                        <w:t>Temporary Traffic Notice (emergency works only)</w:t>
                      </w:r>
                      <w:r w:rsidRPr="0075158C">
                        <w:rPr>
                          <w:rFonts w:ascii="Arial" w:hAnsi="Arial" w:cs="Arial"/>
                          <w:sz w:val="22"/>
                          <w:szCs w:val="22"/>
                        </w:rPr>
                        <w:tab/>
                      </w:r>
                      <w:r w:rsidRPr="0075158C">
                        <w:rPr>
                          <w:rFonts w:ascii="Arial" w:hAnsi="Arial" w:cs="Arial"/>
                          <w:sz w:val="22"/>
                          <w:szCs w:val="22"/>
                        </w:rPr>
                        <w:tab/>
                        <w:t>£373.60</w:t>
                      </w:r>
                    </w:p>
                    <w:p w14:paraId="37455049" w14:textId="3EC21B7B" w:rsidR="00FC4F2E" w:rsidRPr="0075158C" w:rsidRDefault="00FC4F2E" w:rsidP="00703F6D">
                      <w:pPr>
                        <w:spacing w:after="0"/>
                        <w:rPr>
                          <w:rFonts w:ascii="Arial" w:hAnsi="Arial" w:cs="Arial"/>
                          <w:sz w:val="22"/>
                          <w:szCs w:val="22"/>
                        </w:rPr>
                      </w:pPr>
                      <w:r w:rsidRPr="0075158C">
                        <w:rPr>
                          <w:rFonts w:ascii="Arial" w:hAnsi="Arial" w:cs="Arial"/>
                          <w:sz w:val="22"/>
                          <w:szCs w:val="22"/>
                        </w:rPr>
                        <w:t>Temporary Traffic Order (planned works)</w:t>
                      </w:r>
                      <w:r w:rsidRPr="0075158C">
                        <w:rPr>
                          <w:rFonts w:ascii="Arial" w:hAnsi="Arial" w:cs="Arial"/>
                          <w:sz w:val="22"/>
                          <w:szCs w:val="22"/>
                        </w:rPr>
                        <w:tab/>
                      </w:r>
                      <w:r w:rsidRPr="0075158C">
                        <w:rPr>
                          <w:rFonts w:ascii="Arial" w:hAnsi="Arial" w:cs="Arial"/>
                          <w:sz w:val="22"/>
                          <w:szCs w:val="22"/>
                        </w:rPr>
                        <w:tab/>
                      </w:r>
                      <w:r w:rsidRPr="0075158C">
                        <w:rPr>
                          <w:rFonts w:ascii="Arial" w:hAnsi="Arial" w:cs="Arial"/>
                          <w:sz w:val="22"/>
                          <w:szCs w:val="22"/>
                        </w:rPr>
                        <w:tab/>
                        <w:t>£1899.30</w:t>
                      </w:r>
                    </w:p>
                    <w:p w14:paraId="341ED7F7" w14:textId="77777777" w:rsidR="00703F6D" w:rsidRPr="0075158C" w:rsidRDefault="00703F6D" w:rsidP="00FC4F2E">
                      <w:pPr>
                        <w:rPr>
                          <w:rFonts w:ascii="Arial" w:hAnsi="Arial" w:cs="Arial"/>
                          <w:sz w:val="22"/>
                          <w:szCs w:val="22"/>
                          <w:lang w:val="en-US"/>
                        </w:rPr>
                      </w:pPr>
                    </w:p>
                    <w:p w14:paraId="0B247207" w14:textId="05B2B6E3" w:rsidR="00FC4F2E" w:rsidRPr="00BF5A77" w:rsidRDefault="00FC4F2E" w:rsidP="00FC4F2E">
                      <w:pPr>
                        <w:rPr>
                          <w:rFonts w:ascii="Arial" w:hAnsi="Arial" w:cs="Arial"/>
                          <w:sz w:val="22"/>
                          <w:szCs w:val="22"/>
                          <w:lang w:val="en-US"/>
                        </w:rPr>
                      </w:pPr>
                      <w:r w:rsidRPr="00BF5A77">
                        <w:rPr>
                          <w:rFonts w:ascii="Arial" w:hAnsi="Arial" w:cs="Arial"/>
                          <w:sz w:val="22"/>
                          <w:szCs w:val="22"/>
                          <w:lang w:val="en-US"/>
                        </w:rPr>
                        <w:t>The provision of mandatory advisory signing of the closure is my responsibility and is not included in the fees payable as stated above.</w:t>
                      </w:r>
                      <w:r w:rsidRPr="00BF5A77">
                        <w:rPr>
                          <w:rFonts w:ascii="Arial" w:hAnsi="Arial" w:cs="Arial"/>
                          <w:sz w:val="22"/>
                          <w:szCs w:val="22"/>
                          <w:lang w:val="en-US"/>
                        </w:rPr>
                        <w:br/>
                      </w:r>
                      <w:r w:rsidRPr="00BF5A77">
                        <w:rPr>
                          <w:rFonts w:ascii="Arial" w:hAnsi="Arial" w:cs="Arial"/>
                          <w:sz w:val="22"/>
                          <w:szCs w:val="22"/>
                          <w:lang w:val="en-US"/>
                        </w:rPr>
                        <w:br/>
                        <w:t>I confirm that consultation will be undertaken prior to the closure with the residents, local businesses, schools, etc. of effected streets, advanced notice boards will be placed out on the effected street 7 days prior to the road closure date and information will be published in the local newspaper as appropriate.</w:t>
                      </w:r>
                    </w:p>
                    <w:p w14:paraId="230B57F3" w14:textId="77777777" w:rsidR="00FC4F2E" w:rsidRDefault="00FC4F2E"/>
                    <w:p w14:paraId="137A09E4" w14:textId="77777777" w:rsidR="00FC4F2E" w:rsidRDefault="00FC4F2E"/>
                  </w:txbxContent>
                </v:textbox>
              </v:shape>
            </w:pict>
          </mc:Fallback>
        </mc:AlternateContent>
      </w:r>
    </w:p>
    <w:p w14:paraId="58729DFD" w14:textId="0DF9531E" w:rsidR="006C3529" w:rsidRPr="006C3529" w:rsidRDefault="006C3529" w:rsidP="006C3529">
      <w:pPr>
        <w:rPr>
          <w:lang w:val="en-US"/>
        </w:rPr>
      </w:pPr>
    </w:p>
    <w:p w14:paraId="036016B9" w14:textId="4FDC3EC3" w:rsidR="006834B5" w:rsidRDefault="006834B5" w:rsidP="00BF5A77">
      <w:pPr>
        <w:rPr>
          <w:lang w:val="en-US"/>
        </w:rPr>
      </w:pPr>
    </w:p>
    <w:p w14:paraId="76A7EE9C" w14:textId="77777777" w:rsidR="006834B5" w:rsidRDefault="006834B5" w:rsidP="00BF5A77">
      <w:pPr>
        <w:rPr>
          <w:lang w:val="en-US"/>
        </w:rPr>
      </w:pPr>
    </w:p>
    <w:p w14:paraId="128034C8" w14:textId="77777777" w:rsidR="006834B5" w:rsidRDefault="006834B5" w:rsidP="00BF5A77">
      <w:pPr>
        <w:rPr>
          <w:lang w:val="en-US"/>
        </w:rPr>
      </w:pPr>
    </w:p>
    <w:p w14:paraId="4B04390C" w14:textId="77777777" w:rsidR="006834B5" w:rsidRDefault="006834B5" w:rsidP="00BF5A77">
      <w:pPr>
        <w:rPr>
          <w:lang w:val="en-US"/>
        </w:rPr>
      </w:pPr>
    </w:p>
    <w:p w14:paraId="251D7FF9" w14:textId="77777777" w:rsidR="006834B5" w:rsidRDefault="006834B5" w:rsidP="00BF5A77">
      <w:pPr>
        <w:rPr>
          <w:lang w:val="en-US"/>
        </w:rPr>
      </w:pPr>
    </w:p>
    <w:p w14:paraId="1606E17F" w14:textId="77777777" w:rsidR="006834B5" w:rsidRDefault="006834B5" w:rsidP="00BF5A77">
      <w:pPr>
        <w:rPr>
          <w:lang w:val="en-US"/>
        </w:rPr>
      </w:pPr>
    </w:p>
    <w:tbl>
      <w:tblPr>
        <w:tblStyle w:val="TableGrid"/>
        <w:tblW w:w="9067" w:type="dxa"/>
        <w:tblLook w:val="04A0" w:firstRow="1" w:lastRow="0" w:firstColumn="1" w:lastColumn="0" w:noHBand="0" w:noVBand="1"/>
      </w:tblPr>
      <w:tblGrid>
        <w:gridCol w:w="4529"/>
        <w:gridCol w:w="4538"/>
      </w:tblGrid>
      <w:tr w:rsidR="00636691" w:rsidRPr="0075158C" w14:paraId="683622A8" w14:textId="77777777" w:rsidTr="00C149C1">
        <w:trPr>
          <w:trHeight w:val="454"/>
        </w:trPr>
        <w:tc>
          <w:tcPr>
            <w:tcW w:w="4529" w:type="dxa"/>
          </w:tcPr>
          <w:p w14:paraId="511F9A06" w14:textId="1F94567F" w:rsidR="00636691" w:rsidRPr="00B37352" w:rsidRDefault="00636691" w:rsidP="00BF5A77">
            <w:pPr>
              <w:rPr>
                <w:sz w:val="22"/>
                <w:szCs w:val="22"/>
                <w:lang w:val="en-US"/>
              </w:rPr>
            </w:pPr>
            <w:r w:rsidRPr="00B37352">
              <w:rPr>
                <w:sz w:val="22"/>
                <w:szCs w:val="22"/>
                <w:lang w:val="en-US"/>
              </w:rPr>
              <w:lastRenderedPageBreak/>
              <w:t>SIGNED:</w:t>
            </w:r>
          </w:p>
        </w:tc>
        <w:tc>
          <w:tcPr>
            <w:tcW w:w="4538" w:type="dxa"/>
          </w:tcPr>
          <w:p w14:paraId="4464C068" w14:textId="1B089BF1" w:rsidR="00636691" w:rsidRDefault="00636691" w:rsidP="00BF5A77">
            <w:pPr>
              <w:rPr>
                <w:lang w:val="en-US"/>
              </w:rPr>
            </w:pPr>
            <w:r>
              <w:rPr>
                <w:lang w:val="en-US"/>
              </w:rPr>
              <w:t>DATED:</w:t>
            </w:r>
          </w:p>
        </w:tc>
      </w:tr>
    </w:tbl>
    <w:p w14:paraId="26A36ACC" w14:textId="69C7DD28" w:rsidR="006834B5" w:rsidRDefault="006834B5" w:rsidP="00BF5A77">
      <w:pPr>
        <w:rPr>
          <w:lang w:val="en-US"/>
        </w:rPr>
      </w:pPr>
    </w:p>
    <w:tbl>
      <w:tblPr>
        <w:tblStyle w:val="TableGrid"/>
        <w:tblW w:w="0" w:type="auto"/>
        <w:tblLook w:val="04A0" w:firstRow="1" w:lastRow="0" w:firstColumn="1" w:lastColumn="0" w:noHBand="0" w:noVBand="1"/>
      </w:tblPr>
      <w:tblGrid>
        <w:gridCol w:w="9059"/>
      </w:tblGrid>
      <w:tr w:rsidR="00F322CB" w14:paraId="197163CD" w14:textId="77777777" w:rsidTr="00F322CB">
        <w:tc>
          <w:tcPr>
            <w:tcW w:w="9059" w:type="dxa"/>
          </w:tcPr>
          <w:p w14:paraId="6512B332" w14:textId="52B1EA92" w:rsidR="00F322CB" w:rsidRPr="00C97443" w:rsidRDefault="00C97443" w:rsidP="00BF5A77">
            <w:pPr>
              <w:rPr>
                <w:sz w:val="18"/>
                <w:szCs w:val="18"/>
                <w:lang w:val="en-US"/>
              </w:rPr>
            </w:pPr>
            <w:r w:rsidRPr="00C70E10">
              <w:rPr>
                <w:b/>
                <w:bCs/>
                <w:sz w:val="18"/>
                <w:szCs w:val="18"/>
                <w:lang w:val="en-US"/>
              </w:rPr>
              <w:t>Office use only:</w:t>
            </w:r>
            <w:r w:rsidRPr="00C97443">
              <w:rPr>
                <w:sz w:val="18"/>
                <w:szCs w:val="18"/>
                <w:lang w:val="en-US"/>
              </w:rPr>
              <w:t xml:space="preserve"> The above application has been received and the following traffic management </w:t>
            </w:r>
            <w:r>
              <w:rPr>
                <w:sz w:val="18"/>
                <w:szCs w:val="18"/>
                <w:lang w:val="en-US"/>
              </w:rPr>
              <w:t xml:space="preserve">is </w:t>
            </w:r>
            <w:r w:rsidRPr="00C97443">
              <w:rPr>
                <w:sz w:val="18"/>
                <w:szCs w:val="18"/>
                <w:lang w:val="en-US"/>
              </w:rPr>
              <w:t>proposed</w:t>
            </w:r>
          </w:p>
        </w:tc>
      </w:tr>
      <w:tr w:rsidR="00F322CB" w14:paraId="7B555AA8" w14:textId="77777777" w:rsidTr="00C97443">
        <w:trPr>
          <w:trHeight w:val="699"/>
        </w:trPr>
        <w:tc>
          <w:tcPr>
            <w:tcW w:w="9059" w:type="dxa"/>
          </w:tcPr>
          <w:p w14:paraId="2E0E72C2" w14:textId="77777777" w:rsidR="00F322CB" w:rsidRDefault="00F322CB" w:rsidP="00BF5A77">
            <w:pPr>
              <w:rPr>
                <w:lang w:val="en-US"/>
              </w:rPr>
            </w:pPr>
          </w:p>
        </w:tc>
      </w:tr>
      <w:tr w:rsidR="00F322CB" w14:paraId="23F21D22" w14:textId="77777777" w:rsidTr="00F322CB">
        <w:tc>
          <w:tcPr>
            <w:tcW w:w="9059" w:type="dxa"/>
          </w:tcPr>
          <w:p w14:paraId="1483EB9A" w14:textId="4D479B0D" w:rsidR="00F322CB" w:rsidRDefault="00C97443" w:rsidP="00BF5A77">
            <w:pPr>
              <w:rPr>
                <w:lang w:val="en-US"/>
              </w:rPr>
            </w:pPr>
            <w:r w:rsidRPr="00C70E10">
              <w:rPr>
                <w:b/>
                <w:bCs/>
                <w:lang w:val="en-US"/>
              </w:rPr>
              <w:t>Consultation</w:t>
            </w:r>
            <w:r>
              <w:rPr>
                <w:lang w:val="en-US"/>
              </w:rPr>
              <w:t xml:space="preserve">: Please supply any comments within 5 days </w:t>
            </w:r>
            <w:r w:rsidR="00961857">
              <w:rPr>
                <w:lang w:val="en-US"/>
              </w:rPr>
              <w:t>of receipt</w:t>
            </w:r>
          </w:p>
        </w:tc>
      </w:tr>
      <w:tr w:rsidR="00F322CB" w14:paraId="31CB293B" w14:textId="77777777" w:rsidTr="00C70E10">
        <w:trPr>
          <w:trHeight w:val="393"/>
        </w:trPr>
        <w:tc>
          <w:tcPr>
            <w:tcW w:w="9059" w:type="dxa"/>
          </w:tcPr>
          <w:p w14:paraId="1A545EF2" w14:textId="2D02370E" w:rsidR="00F322CB" w:rsidRDefault="00C70E10" w:rsidP="00BF5A77">
            <w:pPr>
              <w:rPr>
                <w:lang w:val="en-US"/>
              </w:rPr>
            </w:pPr>
            <w:r>
              <w:rPr>
                <w:noProof/>
                <w:lang w:val="en-US"/>
              </w:rPr>
              <mc:AlternateContent>
                <mc:Choice Requires="wps">
                  <w:drawing>
                    <wp:anchor distT="0" distB="0" distL="114300" distR="114300" simplePos="0" relativeHeight="251674624" behindDoc="0" locked="0" layoutInCell="1" allowOverlap="1" wp14:anchorId="187F6170" wp14:editId="16999F42">
                      <wp:simplePos x="0" y="0"/>
                      <wp:positionH relativeFrom="column">
                        <wp:posOffset>403225</wp:posOffset>
                      </wp:positionH>
                      <wp:positionV relativeFrom="paragraph">
                        <wp:posOffset>-20955</wp:posOffset>
                      </wp:positionV>
                      <wp:extent cx="371475" cy="257175"/>
                      <wp:effectExtent l="0" t="0" r="28575" b="28575"/>
                      <wp:wrapNone/>
                      <wp:docPr id="223387761" name="Rectangle 10"/>
                      <wp:cNvGraphicFramePr/>
                      <a:graphic xmlns:a="http://schemas.openxmlformats.org/drawingml/2006/main">
                        <a:graphicData uri="http://schemas.microsoft.com/office/word/2010/wordprocessingShape">
                          <wps:wsp>
                            <wps:cNvSpPr/>
                            <wps:spPr>
                              <a:xfrm>
                                <a:off x="0" y="0"/>
                                <a:ext cx="371475" cy="2571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52D35" id="Rectangle 10" o:spid="_x0000_s1026" style="position:absolute;margin-left:31.75pt;margin-top:-1.65pt;width:29.2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1VSQIAAOsEAAAOAAAAZHJzL2Uyb0RvYy54bWysVFFv2jAQfp+0/2D5fQ1hUDZEqFCrTpNQ&#10;i9ZOfXYdG6I5Pu9sCOzX7+yEwDqepr2YO999d77L9zG72deG7RT6CmzB86sBZ8pKKCu7Lvj35/sP&#10;nzjzQdhSGLCq4Afl+c38/btZ46ZqCBswpUJGRayfNq7gmxDcNMu83Kha+CtwylJQA9YikIvrrETR&#10;UPXaZMPB4DprAEuHIJX3dHvXBvk81ddayfCotVeBmYLT20I6MZ2v8czmMzFdo3CbSnbPEP/wilpU&#10;lpr2pe5EEGyL1V+l6koieNDhSkKdgdaVVGkGmiYfvJnmaSOcSrPQcrzr1+T/X1n5sHtyK6Q1NM5P&#10;PZlxir3GOv7S+9g+LevQL0vtA5N0+XGSjyZjziSFhuNJTjZVyU5ghz58UVCzaBQc6VukFYnd0oc2&#10;9ZhCuFP7ZIWDUfEFxn5TmlUlNRwmdGKGujXIdoK+qZBS2XDdtU7ZEaYrY3pgfgloQt6ButwIU4kx&#10;PXBwCfhnxx6RuoINPbiuLOClAuWPvnObf5y+nTmO/wrlYYUMoeWrd/K+oiUuhQ8rgURQojKJLjzS&#10;oQ00BYfO4mwD+OvSfcwn3lCUs4YIX3D/cytQcWa+WmLU53w0igpJzmg8GZKD55HX84jd1rdA+89J&#10;3k4mM+YHczQ1Qv1C2lzErhQSVlLvgsuAR+c2tEIkdUu1WKQ0UoUTYWmfnIzF41YjSZ73LwJdx6RA&#10;FHyAozjE9A2h2tyItLDYBtBVYttpr92+SVGJr536o2TP/ZR1+o+a/wYAAP//AwBQSwMEFAAGAAgA&#10;AAAhAOniINDdAAAACAEAAA8AAABkcnMvZG93bnJldi54bWxMj81OwzAQhO9IvIO1lbi1TmNRIM2m&#10;KqDCtZSfXt14m0TE6yh22vD2uCc4jmY0802+Gm0rTtT7xjHCfJaAIC6dabhC+HjfTO9B+KDZ6NYx&#10;IfyQh1VxfZXrzLgzv9FpFyoRS9hnGqEOocuk9GVNVvuZ64ijd3S91SHKvpKm1+dYbluZJslCWt1w&#10;XKh1R081ld+7wSIM5cvjvurW2+eN4lfp5g/288sg3kzG9RJEoDH8heGCH9GhiEwHN7DxokVYqNuY&#10;RJgqBeLip2n8dkBQdynIIpf/DxS/AAAA//8DAFBLAQItABQABgAIAAAAIQC2gziS/gAAAOEBAAAT&#10;AAAAAAAAAAAAAAAAAAAAAABbQ29udGVudF9UeXBlc10ueG1sUEsBAi0AFAAGAAgAAAAhADj9If/W&#10;AAAAlAEAAAsAAAAAAAAAAAAAAAAALwEAAF9yZWxzLy5yZWxzUEsBAi0AFAAGAAgAAAAhAJgCjVVJ&#10;AgAA6wQAAA4AAAAAAAAAAAAAAAAALgIAAGRycy9lMm9Eb2MueG1sUEsBAi0AFAAGAAgAAAAhAOni&#10;INDdAAAACAEAAA8AAAAAAAAAAAAAAAAAowQAAGRycy9kb3ducmV2LnhtbFBLBQYAAAAABAAEAPMA&#10;AACtBQAAAAA=&#10;" fillcolor="white [3201]" strokecolor="#4ea72e [3209]" strokeweight="1pt"/>
                  </w:pict>
                </mc:Fallback>
              </mc:AlternateContent>
            </w:r>
            <w:r>
              <w:rPr>
                <w:noProof/>
                <w:lang w:val="en-US"/>
              </w:rPr>
              <mc:AlternateContent>
                <mc:Choice Requires="wps">
                  <w:drawing>
                    <wp:anchor distT="0" distB="0" distL="114300" distR="114300" simplePos="0" relativeHeight="251672576" behindDoc="0" locked="0" layoutInCell="1" allowOverlap="1" wp14:anchorId="4BDE9026" wp14:editId="49C0D329">
                      <wp:simplePos x="0" y="0"/>
                      <wp:positionH relativeFrom="column">
                        <wp:posOffset>4613275</wp:posOffset>
                      </wp:positionH>
                      <wp:positionV relativeFrom="paragraph">
                        <wp:posOffset>-20955</wp:posOffset>
                      </wp:positionV>
                      <wp:extent cx="371475" cy="257175"/>
                      <wp:effectExtent l="0" t="0" r="28575" b="28575"/>
                      <wp:wrapNone/>
                      <wp:docPr id="1617341051" name="Rectangle 10"/>
                      <wp:cNvGraphicFramePr/>
                      <a:graphic xmlns:a="http://schemas.openxmlformats.org/drawingml/2006/main">
                        <a:graphicData uri="http://schemas.microsoft.com/office/word/2010/wordprocessingShape">
                          <wps:wsp>
                            <wps:cNvSpPr/>
                            <wps:spPr>
                              <a:xfrm>
                                <a:off x="0" y="0"/>
                                <a:ext cx="371475" cy="2571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0C598" id="Rectangle 10" o:spid="_x0000_s1026" style="position:absolute;margin-left:363.25pt;margin-top:-1.65pt;width:29.2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1VSQIAAOsEAAAOAAAAZHJzL2Uyb0RvYy54bWysVFFv2jAQfp+0/2D5fQ1hUDZEqFCrTpNQ&#10;i9ZOfXYdG6I5Pu9sCOzX7+yEwDqepr2YO999d77L9zG72deG7RT6CmzB86sBZ8pKKCu7Lvj35/sP&#10;nzjzQdhSGLCq4Afl+c38/btZ46ZqCBswpUJGRayfNq7gmxDcNMu83Kha+CtwylJQA9YikIvrrETR&#10;UPXaZMPB4DprAEuHIJX3dHvXBvk81ddayfCotVeBmYLT20I6MZ2v8czmMzFdo3CbSnbPEP/wilpU&#10;lpr2pe5EEGyL1V+l6koieNDhSkKdgdaVVGkGmiYfvJnmaSOcSrPQcrzr1+T/X1n5sHtyK6Q1NM5P&#10;PZlxir3GOv7S+9g+LevQL0vtA5N0+XGSjyZjziSFhuNJTjZVyU5ghz58UVCzaBQc6VukFYnd0oc2&#10;9ZhCuFP7ZIWDUfEFxn5TmlUlNRwmdGKGujXIdoK+qZBS2XDdtU7ZEaYrY3pgfgloQt6ButwIU4kx&#10;PXBwCfhnxx6RuoINPbiuLOClAuWPvnObf5y+nTmO/wrlYYUMoeWrd/K+oiUuhQ8rgURQojKJLjzS&#10;oQ00BYfO4mwD+OvSfcwn3lCUs4YIX3D/cytQcWa+WmLU53w0igpJzmg8GZKD55HX84jd1rdA+89J&#10;3k4mM+YHczQ1Qv1C2lzErhQSVlLvgsuAR+c2tEIkdUu1WKQ0UoUTYWmfnIzF41YjSZ73LwJdx6RA&#10;FHyAozjE9A2h2tyItLDYBtBVYttpr92+SVGJr536o2TP/ZR1+o+a/wYAAP//AwBQSwMEFAAGAAgA&#10;AAAhAI8QqxfeAAAACQEAAA8AAABkcnMvZG93bnJldi54bWxMj0FPwkAQhe8m/ofNmHiDLW2gWDsl&#10;qEGvgArXpTu2jd3ZpruF+u9dT3KczJf3vpevRtOKM/WusYwwm0YgiEurG64QPt43kyUI5xVr1Vom&#10;hB9ysCpub3KVaXvhHZ33vhIhhF2mEGrvu0xKV9ZklJvajjj8vmxvlA9nX0ndq0sIN62Mo2ghjWo4&#10;NNSqo+eayu/9YBCG8vXpWHXr7csm4TdpZw/m86AR7+/G9SMIT6P/h+FPP6hDEZxOdmDtRIuQxot5&#10;QBEmSQIiAOlyHsadEJI0Blnk8npB8QsAAP//AwBQSwECLQAUAAYACAAAACEAtoM4kv4AAADhAQAA&#10;EwAAAAAAAAAAAAAAAAAAAAAAW0NvbnRlbnRfVHlwZXNdLnhtbFBLAQItABQABgAIAAAAIQA4/SH/&#10;1gAAAJQBAAALAAAAAAAAAAAAAAAAAC8BAABfcmVscy8ucmVsc1BLAQItABQABgAIAAAAIQCYAo1V&#10;SQIAAOsEAAAOAAAAAAAAAAAAAAAAAC4CAABkcnMvZTJvRG9jLnhtbFBLAQItABQABgAIAAAAIQCP&#10;EKsX3gAAAAkBAAAPAAAAAAAAAAAAAAAAAKMEAABkcnMvZG93bnJldi54bWxQSwUGAAAAAAQABADz&#10;AAAArgUAAAAA&#10;" fillcolor="white [3201]" strokecolor="#4ea72e [3209]" strokeweight="1pt"/>
                  </w:pict>
                </mc:Fallback>
              </mc:AlternateContent>
            </w:r>
            <w:r>
              <w:rPr>
                <w:noProof/>
                <w:lang w:val="en-US"/>
              </w:rPr>
              <mc:AlternateContent>
                <mc:Choice Requires="wps">
                  <w:drawing>
                    <wp:anchor distT="0" distB="0" distL="114300" distR="114300" simplePos="0" relativeHeight="251670528" behindDoc="0" locked="0" layoutInCell="1" allowOverlap="1" wp14:anchorId="77206455" wp14:editId="460D805B">
                      <wp:simplePos x="0" y="0"/>
                      <wp:positionH relativeFrom="column">
                        <wp:posOffset>3708400</wp:posOffset>
                      </wp:positionH>
                      <wp:positionV relativeFrom="paragraph">
                        <wp:posOffset>-2540</wp:posOffset>
                      </wp:positionV>
                      <wp:extent cx="371475" cy="257175"/>
                      <wp:effectExtent l="0" t="0" r="28575" b="28575"/>
                      <wp:wrapNone/>
                      <wp:docPr id="2116056364" name="Rectangle 10"/>
                      <wp:cNvGraphicFramePr/>
                      <a:graphic xmlns:a="http://schemas.openxmlformats.org/drawingml/2006/main">
                        <a:graphicData uri="http://schemas.microsoft.com/office/word/2010/wordprocessingShape">
                          <wps:wsp>
                            <wps:cNvSpPr/>
                            <wps:spPr>
                              <a:xfrm>
                                <a:off x="0" y="0"/>
                                <a:ext cx="371475" cy="2571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C4DEA" id="Rectangle 10" o:spid="_x0000_s1026" style="position:absolute;margin-left:292pt;margin-top:-.2pt;width:29.2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1VSQIAAOsEAAAOAAAAZHJzL2Uyb0RvYy54bWysVFFv2jAQfp+0/2D5fQ1hUDZEqFCrTpNQ&#10;i9ZOfXYdG6I5Pu9sCOzX7+yEwDqepr2YO999d77L9zG72deG7RT6CmzB86sBZ8pKKCu7Lvj35/sP&#10;nzjzQdhSGLCq4Afl+c38/btZ46ZqCBswpUJGRayfNq7gmxDcNMu83Kha+CtwylJQA9YikIvrrETR&#10;UPXaZMPB4DprAEuHIJX3dHvXBvk81ddayfCotVeBmYLT20I6MZ2v8czmMzFdo3CbSnbPEP/wilpU&#10;lpr2pe5EEGyL1V+l6koieNDhSkKdgdaVVGkGmiYfvJnmaSOcSrPQcrzr1+T/X1n5sHtyK6Q1NM5P&#10;PZlxir3GOv7S+9g+LevQL0vtA5N0+XGSjyZjziSFhuNJTjZVyU5ghz58UVCzaBQc6VukFYnd0oc2&#10;9ZhCuFP7ZIWDUfEFxn5TmlUlNRwmdGKGujXIdoK+qZBS2XDdtU7ZEaYrY3pgfgloQt6ButwIU4kx&#10;PXBwCfhnxx6RuoINPbiuLOClAuWPvnObf5y+nTmO/wrlYYUMoeWrd/K+oiUuhQ8rgURQojKJLjzS&#10;oQ00BYfO4mwD+OvSfcwn3lCUs4YIX3D/cytQcWa+WmLU53w0igpJzmg8GZKD55HX84jd1rdA+89J&#10;3k4mM+YHczQ1Qv1C2lzErhQSVlLvgsuAR+c2tEIkdUu1WKQ0UoUTYWmfnIzF41YjSZ73LwJdx6RA&#10;FHyAozjE9A2h2tyItLDYBtBVYttpr92+SVGJr536o2TP/ZR1+o+a/wYAAP//AwBQSwMEFAAGAAgA&#10;AAAhADiJ+0fdAAAACAEAAA8AAABkcnMvZG93bnJldi54bWxMj81OwzAQhO9IvIO1SNxaJyWtSsim&#10;KqDCFcrfdRsvSUS8jmKnDW+POcFxNKOZb4rNZDt15MG3ThDSeQKKpXKmlRrh9WU3W4PygcRQ54QR&#10;vtnDpjw/Kyg37iTPfNyHWsUS8TkhNCH0uda+atiSn7ueJXqfbrAUohxqbQY6xXLb6UWSrLSlVuJC&#10;Qz3fNVx97UeLMFYPtx91v326313Jo3bptX17N4iXF9P2BlTgKfyF4Rc/okMZmQ5uFONVh7BcZ/FL&#10;QJhloKK/yhZLUAeELElBl4X+f6D8AQAA//8DAFBLAQItABQABgAIAAAAIQC2gziS/gAAAOEBAAAT&#10;AAAAAAAAAAAAAAAAAAAAAABbQ29udGVudF9UeXBlc10ueG1sUEsBAi0AFAAGAAgAAAAhADj9If/W&#10;AAAAlAEAAAsAAAAAAAAAAAAAAAAALwEAAF9yZWxzLy5yZWxzUEsBAi0AFAAGAAgAAAAhAJgCjVVJ&#10;AgAA6wQAAA4AAAAAAAAAAAAAAAAALgIAAGRycy9lMm9Eb2MueG1sUEsBAi0AFAAGAAgAAAAhADiJ&#10;+0fdAAAACAEAAA8AAAAAAAAAAAAAAAAAowQAAGRycy9kb3ducmV2LnhtbFBLBQYAAAAABAAEAPMA&#10;AACtBQAAAAA=&#10;" fillcolor="white [3201]" strokecolor="#4ea72e [3209]" strokeweight="1pt"/>
                  </w:pict>
                </mc:Fallback>
              </mc:AlternateContent>
            </w:r>
            <w:r>
              <w:rPr>
                <w:noProof/>
                <w:lang w:val="en-US"/>
              </w:rPr>
              <mc:AlternateContent>
                <mc:Choice Requires="wps">
                  <w:drawing>
                    <wp:anchor distT="0" distB="0" distL="114300" distR="114300" simplePos="0" relativeHeight="251668480" behindDoc="0" locked="0" layoutInCell="1" allowOverlap="1" wp14:anchorId="32EA0B65" wp14:editId="4FFE2E9F">
                      <wp:simplePos x="0" y="0"/>
                      <wp:positionH relativeFrom="column">
                        <wp:posOffset>2241550</wp:posOffset>
                      </wp:positionH>
                      <wp:positionV relativeFrom="paragraph">
                        <wp:posOffset>-12065</wp:posOffset>
                      </wp:positionV>
                      <wp:extent cx="371475" cy="257175"/>
                      <wp:effectExtent l="0" t="0" r="28575" b="28575"/>
                      <wp:wrapNone/>
                      <wp:docPr id="634384822" name="Rectangle 10"/>
                      <wp:cNvGraphicFramePr/>
                      <a:graphic xmlns:a="http://schemas.openxmlformats.org/drawingml/2006/main">
                        <a:graphicData uri="http://schemas.microsoft.com/office/word/2010/wordprocessingShape">
                          <wps:wsp>
                            <wps:cNvSpPr/>
                            <wps:spPr>
                              <a:xfrm>
                                <a:off x="0" y="0"/>
                                <a:ext cx="371475" cy="2571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CCF7D" id="Rectangle 10" o:spid="_x0000_s1026" style="position:absolute;margin-left:176.5pt;margin-top:-.95pt;width:29.2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1VSQIAAOsEAAAOAAAAZHJzL2Uyb0RvYy54bWysVFFv2jAQfp+0/2D5fQ1hUDZEqFCrTpNQ&#10;i9ZOfXYdG6I5Pu9sCOzX7+yEwDqepr2YO999d77L9zG72deG7RT6CmzB86sBZ8pKKCu7Lvj35/sP&#10;nzjzQdhSGLCq4Afl+c38/btZ46ZqCBswpUJGRayfNq7gmxDcNMu83Kha+CtwylJQA9YikIvrrETR&#10;UPXaZMPB4DprAEuHIJX3dHvXBvk81ddayfCotVeBmYLT20I6MZ2v8czmMzFdo3CbSnbPEP/wilpU&#10;lpr2pe5EEGyL1V+l6koieNDhSkKdgdaVVGkGmiYfvJnmaSOcSrPQcrzr1+T/X1n5sHtyK6Q1NM5P&#10;PZlxir3GOv7S+9g+LevQL0vtA5N0+XGSjyZjziSFhuNJTjZVyU5ghz58UVCzaBQc6VukFYnd0oc2&#10;9ZhCuFP7ZIWDUfEFxn5TmlUlNRwmdGKGujXIdoK+qZBS2XDdtU7ZEaYrY3pgfgloQt6ButwIU4kx&#10;PXBwCfhnxx6RuoINPbiuLOClAuWPvnObf5y+nTmO/wrlYYUMoeWrd/K+oiUuhQ8rgURQojKJLjzS&#10;oQ00BYfO4mwD+OvSfcwn3lCUs4YIX3D/cytQcWa+WmLU53w0igpJzmg8GZKD55HX84jd1rdA+89J&#10;3k4mM+YHczQ1Qv1C2lzErhQSVlLvgsuAR+c2tEIkdUu1WKQ0UoUTYWmfnIzF41YjSZ73LwJdx6RA&#10;FHyAozjE9A2h2tyItLDYBtBVYttpr92+SVGJr536o2TP/ZR1+o+a/wYAAP//AwBQSwMEFAAGAAgA&#10;AAAhAKBT0EHeAAAACQEAAA8AAABkcnMvZG93bnJldi54bWxMj81OwzAQhO9IfQdrK3FrHRNatSFO&#10;VUCFK235ubrxkkTE6yh22vD2LCc4jmY0802+GV0rztiHxpMGNU9AIJXeNlRpeD3uZisQIRqypvWE&#10;Gr4xwKaYXOUms/5CezwfYiW4hEJmNNQxdpmUoazRmTD3HRJ7n753JrLsK2l7c+Fy18qbJFlKZxri&#10;hdp0+FBj+XUYnIahfLr/qLrty+MupWfp1dq9vVutr6fj9g5ExDH+heEXn9GhYKaTH8gG0WpIFyl/&#10;iRpmag2CA7dKLUCc2FktQRa5/P+g+AEAAP//AwBQSwECLQAUAAYACAAAACEAtoM4kv4AAADhAQAA&#10;EwAAAAAAAAAAAAAAAAAAAAAAW0NvbnRlbnRfVHlwZXNdLnhtbFBLAQItABQABgAIAAAAIQA4/SH/&#10;1gAAAJQBAAALAAAAAAAAAAAAAAAAAC8BAABfcmVscy8ucmVsc1BLAQItABQABgAIAAAAIQCYAo1V&#10;SQIAAOsEAAAOAAAAAAAAAAAAAAAAAC4CAABkcnMvZTJvRG9jLnhtbFBLAQItABQABgAIAAAAIQCg&#10;U9BB3gAAAAkBAAAPAAAAAAAAAAAAAAAAAKMEAABkcnMvZG93bnJldi54bWxQSwUGAAAAAAQABADz&#10;AAAArgUAAAAA&#10;" fillcolor="white [3201]" strokecolor="#4ea72e [3209]" strokeweight="1pt"/>
                  </w:pict>
                </mc:Fallback>
              </mc:AlternateContent>
            </w:r>
            <w:r>
              <w:rPr>
                <w:noProof/>
                <w:lang w:val="en-US"/>
              </w:rPr>
              <mc:AlternateContent>
                <mc:Choice Requires="wps">
                  <w:drawing>
                    <wp:anchor distT="0" distB="0" distL="114300" distR="114300" simplePos="0" relativeHeight="251666432" behindDoc="0" locked="0" layoutInCell="1" allowOverlap="1" wp14:anchorId="6473D96B" wp14:editId="17091E67">
                      <wp:simplePos x="0" y="0"/>
                      <wp:positionH relativeFrom="column">
                        <wp:posOffset>1104265</wp:posOffset>
                      </wp:positionH>
                      <wp:positionV relativeFrom="paragraph">
                        <wp:posOffset>-10160</wp:posOffset>
                      </wp:positionV>
                      <wp:extent cx="371475" cy="257175"/>
                      <wp:effectExtent l="0" t="0" r="28575" b="28575"/>
                      <wp:wrapNone/>
                      <wp:docPr id="2121038704" name="Rectangle 10"/>
                      <wp:cNvGraphicFramePr/>
                      <a:graphic xmlns:a="http://schemas.openxmlformats.org/drawingml/2006/main">
                        <a:graphicData uri="http://schemas.microsoft.com/office/word/2010/wordprocessingShape">
                          <wps:wsp>
                            <wps:cNvSpPr/>
                            <wps:spPr>
                              <a:xfrm>
                                <a:off x="0" y="0"/>
                                <a:ext cx="371475" cy="2571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7130C" id="Rectangle 10" o:spid="_x0000_s1026" style="position:absolute;margin-left:86.95pt;margin-top:-.8pt;width:29.2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1VSQIAAOsEAAAOAAAAZHJzL2Uyb0RvYy54bWysVFFv2jAQfp+0/2D5fQ1hUDZEqFCrTpNQ&#10;i9ZOfXYdG6I5Pu9sCOzX7+yEwDqepr2YO999d77L9zG72deG7RT6CmzB86sBZ8pKKCu7Lvj35/sP&#10;nzjzQdhSGLCq4Afl+c38/btZ46ZqCBswpUJGRayfNq7gmxDcNMu83Kha+CtwylJQA9YikIvrrETR&#10;UPXaZMPB4DprAEuHIJX3dHvXBvk81ddayfCotVeBmYLT20I6MZ2v8czmMzFdo3CbSnbPEP/wilpU&#10;lpr2pe5EEGyL1V+l6koieNDhSkKdgdaVVGkGmiYfvJnmaSOcSrPQcrzr1+T/X1n5sHtyK6Q1NM5P&#10;PZlxir3GOv7S+9g+LevQL0vtA5N0+XGSjyZjziSFhuNJTjZVyU5ghz58UVCzaBQc6VukFYnd0oc2&#10;9ZhCuFP7ZIWDUfEFxn5TmlUlNRwmdGKGujXIdoK+qZBS2XDdtU7ZEaYrY3pgfgloQt6ButwIU4kx&#10;PXBwCfhnxx6RuoINPbiuLOClAuWPvnObf5y+nTmO/wrlYYUMoeWrd/K+oiUuhQ8rgURQojKJLjzS&#10;oQ00BYfO4mwD+OvSfcwn3lCUs4YIX3D/cytQcWa+WmLU53w0igpJzmg8GZKD55HX84jd1rdA+89J&#10;3k4mM+YHczQ1Qv1C2lzErhQSVlLvgsuAR+c2tEIkdUu1WKQ0UoUTYWmfnIzF41YjSZ73LwJdx6RA&#10;FHyAozjE9A2h2tyItLDYBtBVYttpr92+SVGJr536o2TP/ZR1+o+a/wYAAP//AwBQSwMEFAAGAAgA&#10;AAAhAOhvOYDeAAAACQEAAA8AAABkcnMvZG93bnJldi54bWxMj8tOwzAQRfdI/QdrKrFrnQcqTYhT&#10;taDCFspr68ZDEjUeR7HThr9nWMHyao7uPVNsJtuJMw6+daQgXkYgkCpnWqoVvL3uF2sQPmgyunOE&#10;Cr7Rw6acXRU6N+5CL3g+hFpwCflcK2hC6HMpfdWg1X7peiS+fbnB6sBxqKUZ9IXLbSeTKFpJq1vi&#10;hUb3eN9gdTqMVsFYPe4+6377/LBP6Um6OLPvH0ap6/m0vQMRcAp/MPzqszqU7HR0IxkvOs63acao&#10;gkW8AsFAkiY3II4K0nUGsizk/w/KHwAAAP//AwBQSwECLQAUAAYACAAAACEAtoM4kv4AAADhAQAA&#10;EwAAAAAAAAAAAAAAAAAAAAAAW0NvbnRlbnRfVHlwZXNdLnhtbFBLAQItABQABgAIAAAAIQA4/SH/&#10;1gAAAJQBAAALAAAAAAAAAAAAAAAAAC8BAABfcmVscy8ucmVsc1BLAQItABQABgAIAAAAIQCYAo1V&#10;SQIAAOsEAAAOAAAAAAAAAAAAAAAAAC4CAABkcnMvZTJvRG9jLnhtbFBLAQItABQABgAIAAAAIQDo&#10;bzmA3gAAAAkBAAAPAAAAAAAAAAAAAAAAAKMEAABkcnMvZG93bnJldi54bWxQSwUGAAAAAAQABADz&#10;AAAArgUAAAAA&#10;" fillcolor="white [3201]" strokecolor="#4ea72e [3209]" strokeweight="1pt"/>
                  </w:pict>
                </mc:Fallback>
              </mc:AlternateContent>
            </w:r>
            <w:r w:rsidR="00961857">
              <w:rPr>
                <w:lang w:val="en-US"/>
              </w:rPr>
              <w:t>Police</w:t>
            </w:r>
            <w:r>
              <w:rPr>
                <w:lang w:val="en-US"/>
              </w:rPr>
              <w:t xml:space="preserve">                 </w:t>
            </w:r>
            <w:r w:rsidR="00961857">
              <w:rPr>
                <w:lang w:val="en-US"/>
              </w:rPr>
              <w:t xml:space="preserve"> Fire</w:t>
            </w:r>
            <w:r>
              <w:rPr>
                <w:lang w:val="en-US"/>
              </w:rPr>
              <w:t xml:space="preserve">                 </w:t>
            </w:r>
            <w:r w:rsidR="00961857">
              <w:rPr>
                <w:lang w:val="en-US"/>
              </w:rPr>
              <w:t xml:space="preserve"> Ambulance</w:t>
            </w:r>
            <w:r>
              <w:rPr>
                <w:lang w:val="en-US"/>
              </w:rPr>
              <w:t xml:space="preserve">                 </w:t>
            </w:r>
            <w:r w:rsidR="00961857">
              <w:rPr>
                <w:lang w:val="en-US"/>
              </w:rPr>
              <w:t xml:space="preserve"> Public Transport</w:t>
            </w:r>
            <w:r>
              <w:rPr>
                <w:lang w:val="en-US"/>
              </w:rPr>
              <w:t xml:space="preserve">                  </w:t>
            </w:r>
            <w:r w:rsidR="00961857">
              <w:rPr>
                <w:lang w:val="en-US"/>
              </w:rPr>
              <w:t xml:space="preserve"> Other</w:t>
            </w:r>
            <w:r>
              <w:rPr>
                <w:lang w:val="en-US"/>
              </w:rPr>
              <w:t xml:space="preserve"> </w:t>
            </w:r>
          </w:p>
        </w:tc>
      </w:tr>
      <w:tr w:rsidR="00F322CB" w14:paraId="5412CF1D" w14:textId="77777777" w:rsidTr="00961857">
        <w:trPr>
          <w:trHeight w:val="769"/>
        </w:trPr>
        <w:tc>
          <w:tcPr>
            <w:tcW w:w="9059" w:type="dxa"/>
          </w:tcPr>
          <w:p w14:paraId="1AB48000" w14:textId="2BAD2A3C" w:rsidR="00F322CB" w:rsidRDefault="00F322CB" w:rsidP="00BF5A77">
            <w:pPr>
              <w:rPr>
                <w:lang w:val="en-US"/>
              </w:rPr>
            </w:pPr>
          </w:p>
          <w:p w14:paraId="59F98291" w14:textId="3443EDB0" w:rsidR="00C70E10" w:rsidRPr="00C70E10" w:rsidRDefault="00C70E10" w:rsidP="00C70E10">
            <w:pPr>
              <w:tabs>
                <w:tab w:val="left" w:pos="2190"/>
              </w:tabs>
              <w:rPr>
                <w:lang w:val="en-US"/>
              </w:rPr>
            </w:pPr>
            <w:r>
              <w:rPr>
                <w:lang w:val="en-US"/>
              </w:rPr>
              <w:tab/>
            </w:r>
          </w:p>
        </w:tc>
      </w:tr>
      <w:tr w:rsidR="00F322CB" w14:paraId="55BF75A4" w14:textId="77777777" w:rsidTr="00961857">
        <w:trPr>
          <w:trHeight w:val="472"/>
        </w:trPr>
        <w:tc>
          <w:tcPr>
            <w:tcW w:w="9059" w:type="dxa"/>
          </w:tcPr>
          <w:p w14:paraId="70A06E96" w14:textId="27786A94" w:rsidR="00F322CB" w:rsidRDefault="00961857" w:rsidP="00BF5A77">
            <w:pPr>
              <w:rPr>
                <w:lang w:val="en-US"/>
              </w:rPr>
            </w:pPr>
            <w:r>
              <w:rPr>
                <w:lang w:val="en-US"/>
              </w:rPr>
              <w:t>Street Works Co-</w:t>
            </w:r>
            <w:r w:rsidR="00C70E10">
              <w:rPr>
                <w:lang w:val="en-US"/>
              </w:rPr>
              <w:t>Ordinator</w:t>
            </w:r>
            <w:r>
              <w:rPr>
                <w:lang w:val="en-US"/>
              </w:rPr>
              <w:t>:</w:t>
            </w:r>
          </w:p>
        </w:tc>
      </w:tr>
    </w:tbl>
    <w:p w14:paraId="7A66F79B" w14:textId="77777777" w:rsidR="006834B5" w:rsidRDefault="006834B5" w:rsidP="00BF5A77">
      <w:pPr>
        <w:rPr>
          <w:lang w:val="en-US"/>
        </w:rPr>
      </w:pPr>
    </w:p>
    <w:p w14:paraId="3ED0C315" w14:textId="77777777" w:rsidR="006834B5" w:rsidRDefault="006834B5" w:rsidP="00BF5A77">
      <w:pPr>
        <w:rPr>
          <w:lang w:val="en-US"/>
        </w:rPr>
      </w:pPr>
    </w:p>
    <w:p w14:paraId="1BDF5FB0" w14:textId="7BD8D4AD" w:rsidR="006C3529" w:rsidRDefault="006C3529" w:rsidP="006C3529"/>
    <w:sectPr w:rsidR="006C3529" w:rsidSect="003361B3">
      <w:headerReference w:type="even" r:id="rId7"/>
      <w:headerReference w:type="default" r:id="rId8"/>
      <w:footerReference w:type="even" r:id="rId9"/>
      <w:footerReference w:type="default" r:id="rId10"/>
      <w:headerReference w:type="first" r:id="rId11"/>
      <w:footerReference w:type="first" r:id="rId12"/>
      <w:pgSz w:w="11905" w:h="16837" w:code="9"/>
      <w:pgMar w:top="1418" w:right="1418" w:bottom="1418"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89F8D" w14:textId="77777777" w:rsidR="008C6CC2" w:rsidRDefault="008C6CC2" w:rsidP="006C3529">
      <w:pPr>
        <w:spacing w:after="0" w:line="240" w:lineRule="auto"/>
      </w:pPr>
      <w:r>
        <w:separator/>
      </w:r>
    </w:p>
  </w:endnote>
  <w:endnote w:type="continuationSeparator" w:id="0">
    <w:p w14:paraId="7B783832" w14:textId="77777777" w:rsidR="008C6CC2" w:rsidRDefault="008C6CC2" w:rsidP="006C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1744" w14:textId="77777777" w:rsidR="003E2D7F" w:rsidRDefault="003E2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12C6" w14:textId="77777777" w:rsidR="003E2D7F" w:rsidRDefault="003E2D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AD53" w14:textId="77777777" w:rsidR="003E2D7F" w:rsidRDefault="003E2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E3592" w14:textId="77777777" w:rsidR="008C6CC2" w:rsidRDefault="008C6CC2" w:rsidP="006C3529">
      <w:pPr>
        <w:spacing w:after="0" w:line="240" w:lineRule="auto"/>
      </w:pPr>
      <w:r>
        <w:separator/>
      </w:r>
    </w:p>
  </w:footnote>
  <w:footnote w:type="continuationSeparator" w:id="0">
    <w:p w14:paraId="65E016AC" w14:textId="77777777" w:rsidR="008C6CC2" w:rsidRDefault="008C6CC2" w:rsidP="006C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098E" w14:textId="77777777" w:rsidR="003E2D7F" w:rsidRDefault="003E2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B7F0" w14:textId="554BD25F" w:rsidR="006C3529" w:rsidRPr="006C3529" w:rsidRDefault="006C3529">
    <w:pPr>
      <w:pStyle w:val="Header"/>
      <w:rPr>
        <w:rFonts w:ascii="Arial" w:hAnsi="Arial" w:cs="Arial"/>
        <w:b/>
        <w:bCs/>
        <w:sz w:val="32"/>
        <w:szCs w:val="32"/>
        <w:u w:val="single"/>
      </w:rPr>
    </w:pPr>
    <w:r w:rsidRPr="006C3529">
      <w:rPr>
        <w:rFonts w:ascii="Arial" w:hAnsi="Arial" w:cs="Arial"/>
        <w:b/>
        <w:bCs/>
        <w:sz w:val="32"/>
        <w:szCs w:val="32"/>
        <w:u w:val="single"/>
      </w:rPr>
      <w:t>REQUEST FOR TEMPORARY PROHIBITION OF TRAFFIC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7635" w14:textId="77777777" w:rsidR="003E2D7F" w:rsidRDefault="003E2D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29"/>
    <w:rsid w:val="000213D7"/>
    <w:rsid w:val="00042205"/>
    <w:rsid w:val="001F4BCA"/>
    <w:rsid w:val="003361B3"/>
    <w:rsid w:val="00353790"/>
    <w:rsid w:val="003E2D7F"/>
    <w:rsid w:val="003F42B4"/>
    <w:rsid w:val="004756E1"/>
    <w:rsid w:val="00497AB4"/>
    <w:rsid w:val="00503C95"/>
    <w:rsid w:val="005F4654"/>
    <w:rsid w:val="00632D0D"/>
    <w:rsid w:val="00635CCC"/>
    <w:rsid w:val="006363BD"/>
    <w:rsid w:val="00636691"/>
    <w:rsid w:val="006834B5"/>
    <w:rsid w:val="00686631"/>
    <w:rsid w:val="006C3529"/>
    <w:rsid w:val="00703F6D"/>
    <w:rsid w:val="0075158C"/>
    <w:rsid w:val="008C4A20"/>
    <w:rsid w:val="008C66C6"/>
    <w:rsid w:val="008C6CC2"/>
    <w:rsid w:val="0095390C"/>
    <w:rsid w:val="00961857"/>
    <w:rsid w:val="00B37352"/>
    <w:rsid w:val="00B521C5"/>
    <w:rsid w:val="00BF5A77"/>
    <w:rsid w:val="00C149C1"/>
    <w:rsid w:val="00C70E10"/>
    <w:rsid w:val="00C97443"/>
    <w:rsid w:val="00D53003"/>
    <w:rsid w:val="00D922DA"/>
    <w:rsid w:val="00E0731C"/>
    <w:rsid w:val="00F322CB"/>
    <w:rsid w:val="00FC4F2E"/>
    <w:rsid w:val="00FF4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48DAE"/>
  <w15:chartTrackingRefBased/>
  <w15:docId w15:val="{8A0CA9E4-CE59-4816-A4D0-39EA5829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5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5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5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5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5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5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5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5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5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5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5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529"/>
    <w:rPr>
      <w:rFonts w:eastAsiaTheme="majorEastAsia" w:cstheme="majorBidi"/>
      <w:color w:val="272727" w:themeColor="text1" w:themeTint="D8"/>
    </w:rPr>
  </w:style>
  <w:style w:type="paragraph" w:styleId="Title">
    <w:name w:val="Title"/>
    <w:basedOn w:val="Normal"/>
    <w:next w:val="Normal"/>
    <w:link w:val="TitleChar"/>
    <w:uiPriority w:val="10"/>
    <w:qFormat/>
    <w:rsid w:val="006C3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5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529"/>
    <w:pPr>
      <w:spacing w:before="160"/>
      <w:jc w:val="center"/>
    </w:pPr>
    <w:rPr>
      <w:i/>
      <w:iCs/>
      <w:color w:val="404040" w:themeColor="text1" w:themeTint="BF"/>
    </w:rPr>
  </w:style>
  <w:style w:type="character" w:customStyle="1" w:styleId="QuoteChar">
    <w:name w:val="Quote Char"/>
    <w:basedOn w:val="DefaultParagraphFont"/>
    <w:link w:val="Quote"/>
    <w:uiPriority w:val="29"/>
    <w:rsid w:val="006C3529"/>
    <w:rPr>
      <w:i/>
      <w:iCs/>
      <w:color w:val="404040" w:themeColor="text1" w:themeTint="BF"/>
    </w:rPr>
  </w:style>
  <w:style w:type="paragraph" w:styleId="ListParagraph">
    <w:name w:val="List Paragraph"/>
    <w:basedOn w:val="Normal"/>
    <w:uiPriority w:val="34"/>
    <w:qFormat/>
    <w:rsid w:val="006C3529"/>
    <w:pPr>
      <w:ind w:left="720"/>
      <w:contextualSpacing/>
    </w:pPr>
  </w:style>
  <w:style w:type="character" w:styleId="IntenseEmphasis">
    <w:name w:val="Intense Emphasis"/>
    <w:basedOn w:val="DefaultParagraphFont"/>
    <w:uiPriority w:val="21"/>
    <w:qFormat/>
    <w:rsid w:val="006C3529"/>
    <w:rPr>
      <w:i/>
      <w:iCs/>
      <w:color w:val="0F4761" w:themeColor="accent1" w:themeShade="BF"/>
    </w:rPr>
  </w:style>
  <w:style w:type="paragraph" w:styleId="IntenseQuote">
    <w:name w:val="Intense Quote"/>
    <w:basedOn w:val="Normal"/>
    <w:next w:val="Normal"/>
    <w:link w:val="IntenseQuoteChar"/>
    <w:uiPriority w:val="30"/>
    <w:qFormat/>
    <w:rsid w:val="006C3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529"/>
    <w:rPr>
      <w:i/>
      <w:iCs/>
      <w:color w:val="0F4761" w:themeColor="accent1" w:themeShade="BF"/>
    </w:rPr>
  </w:style>
  <w:style w:type="character" w:styleId="IntenseReference">
    <w:name w:val="Intense Reference"/>
    <w:basedOn w:val="DefaultParagraphFont"/>
    <w:uiPriority w:val="32"/>
    <w:qFormat/>
    <w:rsid w:val="006C3529"/>
    <w:rPr>
      <w:b/>
      <w:bCs/>
      <w:smallCaps/>
      <w:color w:val="0F4761" w:themeColor="accent1" w:themeShade="BF"/>
      <w:spacing w:val="5"/>
    </w:rPr>
  </w:style>
  <w:style w:type="paragraph" w:styleId="Header">
    <w:name w:val="header"/>
    <w:basedOn w:val="Normal"/>
    <w:link w:val="HeaderChar"/>
    <w:uiPriority w:val="99"/>
    <w:unhideWhenUsed/>
    <w:rsid w:val="006C35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529"/>
  </w:style>
  <w:style w:type="paragraph" w:styleId="Footer">
    <w:name w:val="footer"/>
    <w:basedOn w:val="Normal"/>
    <w:link w:val="FooterChar"/>
    <w:uiPriority w:val="99"/>
    <w:unhideWhenUsed/>
    <w:rsid w:val="006C35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529"/>
  </w:style>
  <w:style w:type="table" w:styleId="TableGrid">
    <w:name w:val="Table Grid"/>
    <w:basedOn w:val="TableNormal"/>
    <w:uiPriority w:val="39"/>
    <w:rsid w:val="006C3529"/>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Sarah</dc:creator>
  <cp:keywords/>
  <dc:description/>
  <cp:lastModifiedBy>Mann, Sarah</cp:lastModifiedBy>
  <cp:revision>25</cp:revision>
  <dcterms:created xsi:type="dcterms:W3CDTF">2026-03-06T09:34:00Z</dcterms:created>
  <dcterms:modified xsi:type="dcterms:W3CDTF">2026-03-09T12:11:00Z</dcterms:modified>
</cp:coreProperties>
</file>