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3642" w:rsidRPr="00757EF9" w:rsidRDefault="001D3642" w:rsidP="001D3642">
      <w:pPr>
        <w:rPr>
          <w:rFonts w:cs="Arial"/>
          <w:b/>
          <w:sz w:val="40"/>
          <w:szCs w:val="40"/>
        </w:rPr>
      </w:pPr>
      <w:bookmarkStart w:id="0" w:name="_Toc405902068"/>
      <w:r w:rsidRPr="00757EF9">
        <w:rPr>
          <w:rFonts w:cs="Arial"/>
          <w:b/>
          <w:sz w:val="40"/>
          <w:szCs w:val="40"/>
        </w:rPr>
        <w:t>TORBAY LOCAL PLAN</w:t>
      </w:r>
    </w:p>
    <w:p w:rsidR="001D3642" w:rsidRPr="00757EF9" w:rsidRDefault="001D3642" w:rsidP="001D3642">
      <w:pPr>
        <w:rPr>
          <w:rFonts w:cs="Arial"/>
          <w:sz w:val="40"/>
          <w:szCs w:val="40"/>
        </w:rPr>
      </w:pPr>
      <w:r w:rsidRPr="00757EF9">
        <w:rPr>
          <w:rFonts w:cs="Arial"/>
          <w:sz w:val="40"/>
          <w:szCs w:val="40"/>
        </w:rPr>
        <w:t>A landscape for success</w:t>
      </w:r>
    </w:p>
    <w:p w:rsidR="001D3642" w:rsidRDefault="001D3642" w:rsidP="001D3642">
      <w:pPr>
        <w:rPr>
          <w:rFonts w:cs="Arial"/>
          <w:sz w:val="32"/>
          <w:szCs w:val="32"/>
        </w:rPr>
      </w:pPr>
      <w:r w:rsidRPr="00757EF9">
        <w:rPr>
          <w:rFonts w:cs="Arial"/>
          <w:sz w:val="32"/>
          <w:szCs w:val="32"/>
        </w:rPr>
        <w:t>The Plan for Torbay – 2012 to 2032 and beyond</w:t>
      </w:r>
    </w:p>
    <w:p w:rsidR="00F179A0" w:rsidRPr="00115555" w:rsidRDefault="00F179A0" w:rsidP="00F179A0">
      <w:pPr>
        <w:rPr>
          <w:rFonts w:cs="Arial"/>
          <w:sz w:val="40"/>
          <w:szCs w:val="40"/>
        </w:rPr>
      </w:pPr>
      <w:r>
        <w:rPr>
          <w:rFonts w:cs="Arial"/>
          <w:sz w:val="40"/>
          <w:szCs w:val="40"/>
        </w:rPr>
        <w:t xml:space="preserve">PROPOSED </w:t>
      </w:r>
      <w:r w:rsidRPr="00115555">
        <w:rPr>
          <w:rFonts w:cs="Arial"/>
          <w:sz w:val="40"/>
          <w:szCs w:val="40"/>
        </w:rPr>
        <w:t>SUBMISSION PLAN</w:t>
      </w:r>
      <w:r>
        <w:rPr>
          <w:rFonts w:cs="Arial"/>
          <w:sz w:val="40"/>
          <w:szCs w:val="40"/>
        </w:rPr>
        <w:t xml:space="preserve"> (FEBRUARY 2014)</w:t>
      </w:r>
    </w:p>
    <w:p w:rsidR="00F179A0" w:rsidRDefault="00F179A0" w:rsidP="001D3642">
      <w:pPr>
        <w:rPr>
          <w:rFonts w:cs="Arial"/>
          <w:sz w:val="32"/>
          <w:szCs w:val="32"/>
        </w:rPr>
      </w:pPr>
    </w:p>
    <w:p w:rsidR="001D3642" w:rsidRDefault="001D3642" w:rsidP="001D3642">
      <w:pPr>
        <w:rPr>
          <w:rFonts w:cs="Arial"/>
          <w:sz w:val="32"/>
          <w:szCs w:val="32"/>
        </w:rPr>
      </w:pPr>
    </w:p>
    <w:p w:rsidR="001D3642" w:rsidRDefault="001D3642" w:rsidP="001D3642">
      <w:pPr>
        <w:rPr>
          <w:rFonts w:cs="Arial"/>
          <w:sz w:val="32"/>
          <w:szCs w:val="32"/>
        </w:rPr>
      </w:pPr>
    </w:p>
    <w:p w:rsidR="00EC7627" w:rsidRDefault="00F179A0" w:rsidP="00EC7627">
      <w:pPr>
        <w:rPr>
          <w:rFonts w:ascii="Calibri" w:hAnsi="Calibri"/>
          <w:color w:val="1F497D"/>
        </w:rPr>
      </w:pPr>
      <w:r>
        <w:rPr>
          <w:rFonts w:cs="Arial"/>
          <w:b/>
          <w:sz w:val="40"/>
          <w:szCs w:val="40"/>
        </w:rPr>
        <w:t xml:space="preserve">DETAILED </w:t>
      </w:r>
      <w:r w:rsidR="00EC7627">
        <w:rPr>
          <w:rFonts w:cs="Arial"/>
          <w:b/>
          <w:sz w:val="40"/>
          <w:szCs w:val="40"/>
        </w:rPr>
        <w:t xml:space="preserve">SUSTAINABILITY APPRAISAL </w:t>
      </w:r>
      <w:r w:rsidR="00EC7627" w:rsidRPr="00700B6E">
        <w:rPr>
          <w:rFonts w:cs="Arial"/>
          <w:b/>
          <w:sz w:val="40"/>
          <w:szCs w:val="40"/>
        </w:rPr>
        <w:t>OF</w:t>
      </w:r>
      <w:r w:rsidR="00EC7627">
        <w:rPr>
          <w:rFonts w:cs="Arial"/>
          <w:b/>
          <w:sz w:val="40"/>
          <w:szCs w:val="40"/>
        </w:rPr>
        <w:t xml:space="preserve"> </w:t>
      </w:r>
      <w:r w:rsidR="00347D9B">
        <w:rPr>
          <w:rFonts w:cs="Arial"/>
          <w:b/>
          <w:sz w:val="40"/>
          <w:szCs w:val="40"/>
        </w:rPr>
        <w:t xml:space="preserve">PROPOSED </w:t>
      </w:r>
      <w:r w:rsidR="00EC7627" w:rsidRPr="00262C85">
        <w:rPr>
          <w:rFonts w:cs="Arial"/>
          <w:b/>
          <w:sz w:val="40"/>
          <w:szCs w:val="40"/>
        </w:rPr>
        <w:t>ADDITIONAL SITES WITH POTENTIAL FOR DEVELOPMENT TO BE INCLUDED AS PROPOSED</w:t>
      </w:r>
      <w:r>
        <w:rPr>
          <w:rFonts w:cs="Arial"/>
          <w:b/>
          <w:sz w:val="40"/>
          <w:szCs w:val="40"/>
        </w:rPr>
        <w:t xml:space="preserve"> MAIN</w:t>
      </w:r>
      <w:r w:rsidR="00EC7627" w:rsidRPr="00262C85">
        <w:rPr>
          <w:rFonts w:cs="Arial"/>
          <w:b/>
          <w:sz w:val="40"/>
          <w:szCs w:val="40"/>
        </w:rPr>
        <w:t xml:space="preserve"> MODIFICATIONS TO THE LOCAL PLAN</w:t>
      </w:r>
    </w:p>
    <w:p w:rsidR="001D3642" w:rsidRDefault="001D3642">
      <w:pPr>
        <w:rPr>
          <w:rFonts w:cs="Arial"/>
          <w:b/>
          <w:sz w:val="40"/>
          <w:szCs w:val="40"/>
        </w:rPr>
      </w:pPr>
    </w:p>
    <w:p w:rsidR="00221B19" w:rsidRDefault="00221B19">
      <w:pPr>
        <w:rPr>
          <w:rFonts w:cs="Arial"/>
          <w:sz w:val="32"/>
          <w:szCs w:val="32"/>
        </w:rPr>
      </w:pPr>
    </w:p>
    <w:p w:rsidR="00F179A0" w:rsidRDefault="001D3642">
      <w:pPr>
        <w:rPr>
          <w:rFonts w:cs="Arial"/>
          <w:sz w:val="32"/>
          <w:szCs w:val="32"/>
        </w:rPr>
        <w:sectPr w:rsidR="00F179A0" w:rsidSect="00821CF5">
          <w:footerReference w:type="default" r:id="rId8"/>
          <w:pgSz w:w="15840" w:h="12240" w:orient="landscape"/>
          <w:pgMar w:top="1440" w:right="1440" w:bottom="1440" w:left="1440" w:header="709" w:footer="709" w:gutter="0"/>
          <w:cols w:space="708"/>
          <w:docGrid w:linePitch="360"/>
        </w:sectPr>
      </w:pPr>
      <w:r w:rsidRPr="00700B6E">
        <w:rPr>
          <w:rFonts w:cs="Arial"/>
          <w:sz w:val="32"/>
          <w:szCs w:val="32"/>
        </w:rPr>
        <w:t>Torbay Council</w:t>
      </w:r>
      <w:r w:rsidR="00F179A0">
        <w:rPr>
          <w:rFonts w:cs="Arial"/>
          <w:sz w:val="32"/>
          <w:szCs w:val="32"/>
        </w:rPr>
        <w:t xml:space="preserve"> - February 2015</w:t>
      </w:r>
    </w:p>
    <w:p w:rsidR="001D3642" w:rsidRDefault="001D3642">
      <w:pPr>
        <w:pStyle w:val="TOCHeading"/>
      </w:pPr>
      <w:r>
        <w:lastRenderedPageBreak/>
        <w:t>Contents</w:t>
      </w:r>
    </w:p>
    <w:p w:rsidR="0055317B" w:rsidRDefault="008B6C87">
      <w:pPr>
        <w:pStyle w:val="TOC1"/>
        <w:tabs>
          <w:tab w:val="right" w:leader="dot" w:pos="12950"/>
        </w:tabs>
        <w:rPr>
          <w:rFonts w:ascii="Calibri" w:eastAsia="Times New Roman" w:hAnsi="Calibri"/>
          <w:noProof/>
          <w:lang w:val="en-GB" w:eastAsia="en-GB"/>
        </w:rPr>
      </w:pPr>
      <w:r>
        <w:fldChar w:fldCharType="begin"/>
      </w:r>
      <w:r w:rsidR="001D3642">
        <w:instrText xml:space="preserve"> TOC \o "1-3" \h \z \u </w:instrText>
      </w:r>
      <w:r>
        <w:fldChar w:fldCharType="separate"/>
      </w:r>
      <w:hyperlink w:anchor="_Toc410831238" w:history="1">
        <w:r w:rsidR="0055317B" w:rsidRPr="00652E94">
          <w:rPr>
            <w:rStyle w:val="Hyperlink"/>
            <w:noProof/>
          </w:rPr>
          <w:t>Detailed sustainability Appraisal of Proposed Additional Sites</w:t>
        </w:r>
        <w:r w:rsidR="0055317B">
          <w:rPr>
            <w:noProof/>
            <w:webHidden/>
          </w:rPr>
          <w:tab/>
        </w:r>
        <w:r>
          <w:rPr>
            <w:noProof/>
            <w:webHidden/>
          </w:rPr>
          <w:fldChar w:fldCharType="begin"/>
        </w:r>
        <w:r w:rsidR="0055317B">
          <w:rPr>
            <w:noProof/>
            <w:webHidden/>
          </w:rPr>
          <w:instrText xml:space="preserve"> PAGEREF _Toc410831238 \h </w:instrText>
        </w:r>
        <w:r>
          <w:rPr>
            <w:noProof/>
            <w:webHidden/>
          </w:rPr>
        </w:r>
        <w:r>
          <w:rPr>
            <w:noProof/>
            <w:webHidden/>
          </w:rPr>
          <w:fldChar w:fldCharType="separate"/>
        </w:r>
        <w:r w:rsidR="0055317B">
          <w:rPr>
            <w:noProof/>
            <w:webHidden/>
          </w:rPr>
          <w:t>3</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39" w:history="1">
        <w:r w:rsidR="0055317B" w:rsidRPr="00652E94">
          <w:rPr>
            <w:rStyle w:val="Hyperlink"/>
            <w:noProof/>
          </w:rPr>
          <w:t>1.</w:t>
        </w:r>
        <w:r w:rsidR="0055317B">
          <w:rPr>
            <w:rFonts w:ascii="Calibri" w:eastAsia="Times New Roman" w:hAnsi="Calibri"/>
            <w:noProof/>
            <w:lang w:val="en-GB" w:eastAsia="en-GB"/>
          </w:rPr>
          <w:tab/>
        </w:r>
        <w:r w:rsidR="0055317B" w:rsidRPr="00652E94">
          <w:rPr>
            <w:rStyle w:val="Hyperlink"/>
            <w:noProof/>
          </w:rPr>
          <w:t>Land South of White Rock (Future Growth Area) Paignton</w:t>
        </w:r>
        <w:r w:rsidR="0055317B">
          <w:rPr>
            <w:noProof/>
            <w:webHidden/>
          </w:rPr>
          <w:tab/>
        </w:r>
        <w:r>
          <w:rPr>
            <w:noProof/>
            <w:webHidden/>
          </w:rPr>
          <w:fldChar w:fldCharType="begin"/>
        </w:r>
        <w:r w:rsidR="0055317B">
          <w:rPr>
            <w:noProof/>
            <w:webHidden/>
          </w:rPr>
          <w:instrText xml:space="preserve"> PAGEREF _Toc410831239 \h </w:instrText>
        </w:r>
        <w:r>
          <w:rPr>
            <w:noProof/>
            <w:webHidden/>
          </w:rPr>
        </w:r>
        <w:r>
          <w:rPr>
            <w:noProof/>
            <w:webHidden/>
          </w:rPr>
          <w:fldChar w:fldCharType="separate"/>
        </w:r>
        <w:r w:rsidR="0055317B">
          <w:rPr>
            <w:noProof/>
            <w:webHidden/>
          </w:rPr>
          <w:t>3</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0" w:history="1">
        <w:r w:rsidR="0055317B" w:rsidRPr="00652E94">
          <w:rPr>
            <w:rStyle w:val="Hyperlink"/>
            <w:noProof/>
          </w:rPr>
          <w:t>2.</w:t>
        </w:r>
        <w:r w:rsidR="0055317B">
          <w:rPr>
            <w:rFonts w:ascii="Calibri" w:eastAsia="Times New Roman" w:hAnsi="Calibri"/>
            <w:noProof/>
            <w:lang w:val="en-GB" w:eastAsia="en-GB"/>
          </w:rPr>
          <w:tab/>
        </w:r>
        <w:r w:rsidR="0055317B" w:rsidRPr="00652E94">
          <w:rPr>
            <w:rStyle w:val="Hyperlink"/>
            <w:noProof/>
          </w:rPr>
          <w:t>Sladnor Park, Torquay (SHLAA Site No.13037)</w:t>
        </w:r>
        <w:r w:rsidR="0055317B">
          <w:rPr>
            <w:noProof/>
            <w:webHidden/>
          </w:rPr>
          <w:tab/>
        </w:r>
        <w:r>
          <w:rPr>
            <w:noProof/>
            <w:webHidden/>
          </w:rPr>
          <w:fldChar w:fldCharType="begin"/>
        </w:r>
        <w:r w:rsidR="0055317B">
          <w:rPr>
            <w:noProof/>
            <w:webHidden/>
          </w:rPr>
          <w:instrText xml:space="preserve"> PAGEREF _Toc410831240 \h </w:instrText>
        </w:r>
        <w:r>
          <w:rPr>
            <w:noProof/>
            <w:webHidden/>
          </w:rPr>
        </w:r>
        <w:r>
          <w:rPr>
            <w:noProof/>
            <w:webHidden/>
          </w:rPr>
          <w:fldChar w:fldCharType="separate"/>
        </w:r>
        <w:r w:rsidR="0055317B">
          <w:rPr>
            <w:noProof/>
            <w:webHidden/>
          </w:rPr>
          <w:t>9</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1" w:history="1">
        <w:r w:rsidR="0055317B" w:rsidRPr="00652E94">
          <w:rPr>
            <w:rStyle w:val="Hyperlink"/>
            <w:noProof/>
          </w:rPr>
          <w:t>3.</w:t>
        </w:r>
        <w:r w:rsidR="0055317B">
          <w:rPr>
            <w:rFonts w:ascii="Calibri" w:eastAsia="Times New Roman" w:hAnsi="Calibri"/>
            <w:noProof/>
            <w:lang w:val="en-GB" w:eastAsia="en-GB"/>
          </w:rPr>
          <w:tab/>
        </w:r>
        <w:r w:rsidR="0055317B" w:rsidRPr="00652E94">
          <w:rPr>
            <w:rStyle w:val="Hyperlink"/>
            <w:noProof/>
          </w:rPr>
          <w:t>Victoria Car Park, Paignton (SHLAA Site No. T787)</w:t>
        </w:r>
        <w:r w:rsidR="0055317B">
          <w:rPr>
            <w:noProof/>
            <w:webHidden/>
          </w:rPr>
          <w:tab/>
        </w:r>
        <w:r>
          <w:rPr>
            <w:noProof/>
            <w:webHidden/>
          </w:rPr>
          <w:fldChar w:fldCharType="begin"/>
        </w:r>
        <w:r w:rsidR="0055317B">
          <w:rPr>
            <w:noProof/>
            <w:webHidden/>
          </w:rPr>
          <w:instrText xml:space="preserve"> PAGEREF _Toc410831241 \h </w:instrText>
        </w:r>
        <w:r>
          <w:rPr>
            <w:noProof/>
            <w:webHidden/>
          </w:rPr>
        </w:r>
        <w:r>
          <w:rPr>
            <w:noProof/>
            <w:webHidden/>
          </w:rPr>
          <w:fldChar w:fldCharType="separate"/>
        </w:r>
        <w:r w:rsidR="0055317B">
          <w:rPr>
            <w:noProof/>
            <w:webHidden/>
          </w:rPr>
          <w:t>15</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2" w:history="1">
        <w:r w:rsidR="0055317B" w:rsidRPr="00652E94">
          <w:rPr>
            <w:rStyle w:val="Hyperlink"/>
            <w:noProof/>
          </w:rPr>
          <w:t>4.</w:t>
        </w:r>
        <w:r w:rsidR="0055317B">
          <w:rPr>
            <w:rFonts w:ascii="Calibri" w:eastAsia="Times New Roman" w:hAnsi="Calibri"/>
            <w:noProof/>
            <w:lang w:val="en-GB" w:eastAsia="en-GB"/>
          </w:rPr>
          <w:tab/>
        </w:r>
        <w:r w:rsidR="0055317B" w:rsidRPr="00652E94">
          <w:rPr>
            <w:rStyle w:val="Hyperlink"/>
            <w:noProof/>
          </w:rPr>
          <w:t>Station Lane/Great Western Car Park, Paignton (SHLAA Site No. H1:014)</w:t>
        </w:r>
        <w:r w:rsidR="0055317B">
          <w:rPr>
            <w:noProof/>
            <w:webHidden/>
          </w:rPr>
          <w:tab/>
        </w:r>
        <w:r>
          <w:rPr>
            <w:noProof/>
            <w:webHidden/>
          </w:rPr>
          <w:fldChar w:fldCharType="begin"/>
        </w:r>
        <w:r w:rsidR="0055317B">
          <w:rPr>
            <w:noProof/>
            <w:webHidden/>
          </w:rPr>
          <w:instrText xml:space="preserve"> PAGEREF _Toc410831242 \h </w:instrText>
        </w:r>
        <w:r>
          <w:rPr>
            <w:noProof/>
            <w:webHidden/>
          </w:rPr>
        </w:r>
        <w:r>
          <w:rPr>
            <w:noProof/>
            <w:webHidden/>
          </w:rPr>
          <w:fldChar w:fldCharType="separate"/>
        </w:r>
        <w:r w:rsidR="0055317B">
          <w:rPr>
            <w:noProof/>
            <w:webHidden/>
          </w:rPr>
          <w:t>22</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3" w:history="1">
        <w:r w:rsidR="0055317B" w:rsidRPr="00652E94">
          <w:rPr>
            <w:rStyle w:val="Hyperlink"/>
            <w:noProof/>
          </w:rPr>
          <w:t>5.</w:t>
        </w:r>
        <w:r w:rsidR="0055317B">
          <w:rPr>
            <w:rFonts w:ascii="Calibri" w:eastAsia="Times New Roman" w:hAnsi="Calibri"/>
            <w:noProof/>
            <w:lang w:val="en-GB" w:eastAsia="en-GB"/>
          </w:rPr>
          <w:tab/>
        </w:r>
        <w:r w:rsidR="0055317B" w:rsidRPr="00652E94">
          <w:rPr>
            <w:rStyle w:val="Hyperlink"/>
            <w:noProof/>
          </w:rPr>
          <w:t>The Terrace Car Park, Torquay (SHLAA Site No.HC090)</w:t>
        </w:r>
        <w:r w:rsidR="0055317B">
          <w:rPr>
            <w:noProof/>
            <w:webHidden/>
          </w:rPr>
          <w:tab/>
        </w:r>
        <w:r>
          <w:rPr>
            <w:noProof/>
            <w:webHidden/>
          </w:rPr>
          <w:fldChar w:fldCharType="begin"/>
        </w:r>
        <w:r w:rsidR="0055317B">
          <w:rPr>
            <w:noProof/>
            <w:webHidden/>
          </w:rPr>
          <w:instrText xml:space="preserve"> PAGEREF _Toc410831243 \h </w:instrText>
        </w:r>
        <w:r>
          <w:rPr>
            <w:noProof/>
            <w:webHidden/>
          </w:rPr>
        </w:r>
        <w:r>
          <w:rPr>
            <w:noProof/>
            <w:webHidden/>
          </w:rPr>
          <w:fldChar w:fldCharType="separate"/>
        </w:r>
        <w:r w:rsidR="0055317B">
          <w:rPr>
            <w:noProof/>
            <w:webHidden/>
          </w:rPr>
          <w:t>28</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4" w:history="1">
        <w:r w:rsidR="0055317B" w:rsidRPr="00652E94">
          <w:rPr>
            <w:rStyle w:val="Hyperlink"/>
            <w:noProof/>
          </w:rPr>
          <w:t>6.</w:t>
        </w:r>
        <w:r w:rsidR="0055317B">
          <w:rPr>
            <w:rFonts w:ascii="Calibri" w:eastAsia="Times New Roman" w:hAnsi="Calibri"/>
            <w:noProof/>
            <w:lang w:val="en-GB" w:eastAsia="en-GB"/>
          </w:rPr>
          <w:tab/>
        </w:r>
        <w:r w:rsidR="0055317B" w:rsidRPr="00652E94">
          <w:rPr>
            <w:rStyle w:val="Hyperlink"/>
            <w:noProof/>
          </w:rPr>
          <w:t>Lower Union Lane Car Park and Temperance Street Car Park, Torquay (SHLAA Site No. T782, 13228 and TM003)</w:t>
        </w:r>
        <w:r w:rsidR="0055317B">
          <w:rPr>
            <w:noProof/>
            <w:webHidden/>
          </w:rPr>
          <w:tab/>
        </w:r>
        <w:r>
          <w:rPr>
            <w:noProof/>
            <w:webHidden/>
          </w:rPr>
          <w:fldChar w:fldCharType="begin"/>
        </w:r>
        <w:r w:rsidR="0055317B">
          <w:rPr>
            <w:noProof/>
            <w:webHidden/>
          </w:rPr>
          <w:instrText xml:space="preserve"> PAGEREF _Toc410831244 \h </w:instrText>
        </w:r>
        <w:r>
          <w:rPr>
            <w:noProof/>
            <w:webHidden/>
          </w:rPr>
        </w:r>
        <w:r>
          <w:rPr>
            <w:noProof/>
            <w:webHidden/>
          </w:rPr>
          <w:fldChar w:fldCharType="separate"/>
        </w:r>
        <w:r w:rsidR="0055317B">
          <w:rPr>
            <w:noProof/>
            <w:webHidden/>
          </w:rPr>
          <w:t>34</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5" w:history="1">
        <w:r w:rsidR="0055317B" w:rsidRPr="00652E94">
          <w:rPr>
            <w:rStyle w:val="Hyperlink"/>
            <w:noProof/>
          </w:rPr>
          <w:t>7.</w:t>
        </w:r>
        <w:r w:rsidR="0055317B">
          <w:rPr>
            <w:rFonts w:ascii="Calibri" w:eastAsia="Times New Roman" w:hAnsi="Calibri"/>
            <w:noProof/>
            <w:lang w:val="en-GB" w:eastAsia="en-GB"/>
          </w:rPr>
          <w:tab/>
        </w:r>
        <w:r w:rsidR="0055317B" w:rsidRPr="00652E94">
          <w:rPr>
            <w:rStyle w:val="Hyperlink"/>
            <w:noProof/>
          </w:rPr>
          <w:t>Paignton Harbour Car Park, Paignton (SHLAA Site No. T857)</w:t>
        </w:r>
        <w:r w:rsidR="0055317B">
          <w:rPr>
            <w:noProof/>
            <w:webHidden/>
          </w:rPr>
          <w:tab/>
        </w:r>
        <w:r>
          <w:rPr>
            <w:noProof/>
            <w:webHidden/>
          </w:rPr>
          <w:fldChar w:fldCharType="begin"/>
        </w:r>
        <w:r w:rsidR="0055317B">
          <w:rPr>
            <w:noProof/>
            <w:webHidden/>
          </w:rPr>
          <w:instrText xml:space="preserve"> PAGEREF _Toc410831245 \h </w:instrText>
        </w:r>
        <w:r>
          <w:rPr>
            <w:noProof/>
            <w:webHidden/>
          </w:rPr>
        </w:r>
        <w:r>
          <w:rPr>
            <w:noProof/>
            <w:webHidden/>
          </w:rPr>
          <w:fldChar w:fldCharType="separate"/>
        </w:r>
        <w:r w:rsidR="0055317B">
          <w:rPr>
            <w:noProof/>
            <w:webHidden/>
          </w:rPr>
          <w:t>41</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6" w:history="1">
        <w:r w:rsidR="0055317B" w:rsidRPr="00652E94">
          <w:rPr>
            <w:rStyle w:val="Hyperlink"/>
            <w:noProof/>
          </w:rPr>
          <w:t>8.</w:t>
        </w:r>
        <w:r w:rsidR="0055317B">
          <w:rPr>
            <w:rFonts w:ascii="Calibri" w:eastAsia="Times New Roman" w:hAnsi="Calibri"/>
            <w:noProof/>
            <w:lang w:val="en-GB" w:eastAsia="en-GB"/>
          </w:rPr>
          <w:tab/>
        </w:r>
        <w:r w:rsidR="0055317B" w:rsidRPr="00652E94">
          <w:rPr>
            <w:rStyle w:val="Hyperlink"/>
            <w:noProof/>
          </w:rPr>
          <w:t>Churchward Road Car Park, Paignton (SHLAA Site No. HC232)</w:t>
        </w:r>
        <w:r w:rsidR="0055317B">
          <w:rPr>
            <w:noProof/>
            <w:webHidden/>
          </w:rPr>
          <w:tab/>
        </w:r>
        <w:r>
          <w:rPr>
            <w:noProof/>
            <w:webHidden/>
          </w:rPr>
          <w:fldChar w:fldCharType="begin"/>
        </w:r>
        <w:r w:rsidR="0055317B">
          <w:rPr>
            <w:noProof/>
            <w:webHidden/>
          </w:rPr>
          <w:instrText xml:space="preserve"> PAGEREF _Toc410831246 \h </w:instrText>
        </w:r>
        <w:r>
          <w:rPr>
            <w:noProof/>
            <w:webHidden/>
          </w:rPr>
        </w:r>
        <w:r>
          <w:rPr>
            <w:noProof/>
            <w:webHidden/>
          </w:rPr>
          <w:fldChar w:fldCharType="separate"/>
        </w:r>
        <w:r w:rsidR="0055317B">
          <w:rPr>
            <w:noProof/>
            <w:webHidden/>
          </w:rPr>
          <w:t>47</w:t>
        </w:r>
        <w:r>
          <w:rPr>
            <w:noProof/>
            <w:webHidden/>
          </w:rPr>
          <w:fldChar w:fldCharType="end"/>
        </w:r>
      </w:hyperlink>
    </w:p>
    <w:p w:rsidR="0055317B" w:rsidRDefault="008B6C87">
      <w:pPr>
        <w:pStyle w:val="TOC2"/>
        <w:tabs>
          <w:tab w:val="left" w:pos="660"/>
          <w:tab w:val="right" w:leader="dot" w:pos="12950"/>
        </w:tabs>
        <w:rPr>
          <w:rFonts w:ascii="Calibri" w:eastAsia="Times New Roman" w:hAnsi="Calibri"/>
          <w:noProof/>
          <w:lang w:val="en-GB" w:eastAsia="en-GB"/>
        </w:rPr>
      </w:pPr>
      <w:hyperlink w:anchor="_Toc410831247" w:history="1">
        <w:r w:rsidR="0055317B" w:rsidRPr="00652E94">
          <w:rPr>
            <w:rStyle w:val="Hyperlink"/>
            <w:noProof/>
          </w:rPr>
          <w:t>9.</w:t>
        </w:r>
        <w:r w:rsidR="0055317B">
          <w:rPr>
            <w:rFonts w:ascii="Calibri" w:eastAsia="Times New Roman" w:hAnsi="Calibri"/>
            <w:noProof/>
            <w:lang w:val="en-GB" w:eastAsia="en-GB"/>
          </w:rPr>
          <w:tab/>
        </w:r>
        <w:r w:rsidR="0055317B" w:rsidRPr="00652E94">
          <w:rPr>
            <w:rStyle w:val="Hyperlink"/>
            <w:noProof/>
          </w:rPr>
          <w:t>Preston Gardens Car Park, Paignton (SHLAA Site No. HC239)</w:t>
        </w:r>
        <w:r w:rsidR="0055317B">
          <w:rPr>
            <w:noProof/>
            <w:webHidden/>
          </w:rPr>
          <w:tab/>
        </w:r>
        <w:r>
          <w:rPr>
            <w:noProof/>
            <w:webHidden/>
          </w:rPr>
          <w:fldChar w:fldCharType="begin"/>
        </w:r>
        <w:r w:rsidR="0055317B">
          <w:rPr>
            <w:noProof/>
            <w:webHidden/>
          </w:rPr>
          <w:instrText xml:space="preserve"> PAGEREF _Toc410831247 \h </w:instrText>
        </w:r>
        <w:r>
          <w:rPr>
            <w:noProof/>
            <w:webHidden/>
          </w:rPr>
        </w:r>
        <w:r>
          <w:rPr>
            <w:noProof/>
            <w:webHidden/>
          </w:rPr>
          <w:fldChar w:fldCharType="separate"/>
        </w:r>
        <w:r w:rsidR="0055317B">
          <w:rPr>
            <w:noProof/>
            <w:webHidden/>
          </w:rPr>
          <w:t>53</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48" w:history="1">
        <w:r w:rsidR="0055317B" w:rsidRPr="00652E94">
          <w:rPr>
            <w:rStyle w:val="Hyperlink"/>
            <w:noProof/>
          </w:rPr>
          <w:t>10.</w:t>
        </w:r>
        <w:r w:rsidR="0055317B">
          <w:rPr>
            <w:rFonts w:ascii="Calibri" w:eastAsia="Times New Roman" w:hAnsi="Calibri"/>
            <w:noProof/>
            <w:lang w:val="en-GB" w:eastAsia="en-GB"/>
          </w:rPr>
          <w:tab/>
        </w:r>
        <w:r w:rsidR="0055317B" w:rsidRPr="00652E94">
          <w:rPr>
            <w:rStyle w:val="Hyperlink"/>
            <w:noProof/>
          </w:rPr>
          <w:t>Sheddon Hill Car Park, Torquay (SHLAA Site No. HC076)</w:t>
        </w:r>
        <w:r w:rsidR="0055317B">
          <w:rPr>
            <w:noProof/>
            <w:webHidden/>
          </w:rPr>
          <w:tab/>
        </w:r>
        <w:r>
          <w:rPr>
            <w:noProof/>
            <w:webHidden/>
          </w:rPr>
          <w:fldChar w:fldCharType="begin"/>
        </w:r>
        <w:r w:rsidR="0055317B">
          <w:rPr>
            <w:noProof/>
            <w:webHidden/>
          </w:rPr>
          <w:instrText xml:space="preserve"> PAGEREF _Toc410831248 \h </w:instrText>
        </w:r>
        <w:r>
          <w:rPr>
            <w:noProof/>
            <w:webHidden/>
          </w:rPr>
        </w:r>
        <w:r>
          <w:rPr>
            <w:noProof/>
            <w:webHidden/>
          </w:rPr>
          <w:fldChar w:fldCharType="separate"/>
        </w:r>
        <w:r w:rsidR="0055317B">
          <w:rPr>
            <w:noProof/>
            <w:webHidden/>
          </w:rPr>
          <w:t>59</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49" w:history="1">
        <w:r w:rsidR="0055317B" w:rsidRPr="00652E94">
          <w:rPr>
            <w:rStyle w:val="Hyperlink"/>
            <w:noProof/>
          </w:rPr>
          <w:t>11.</w:t>
        </w:r>
        <w:r w:rsidR="0055317B">
          <w:rPr>
            <w:rFonts w:ascii="Calibri" w:eastAsia="Times New Roman" w:hAnsi="Calibri"/>
            <w:noProof/>
            <w:lang w:val="en-GB" w:eastAsia="en-GB"/>
          </w:rPr>
          <w:tab/>
        </w:r>
        <w:r w:rsidR="0055317B" w:rsidRPr="00652E94">
          <w:rPr>
            <w:rStyle w:val="Hyperlink"/>
            <w:noProof/>
          </w:rPr>
          <w:t>Brunswick Square Car Park,Torquay (SHLAA Site No. HC105)</w:t>
        </w:r>
        <w:r w:rsidR="0055317B">
          <w:rPr>
            <w:noProof/>
            <w:webHidden/>
          </w:rPr>
          <w:tab/>
        </w:r>
        <w:r>
          <w:rPr>
            <w:noProof/>
            <w:webHidden/>
          </w:rPr>
          <w:fldChar w:fldCharType="begin"/>
        </w:r>
        <w:r w:rsidR="0055317B">
          <w:rPr>
            <w:noProof/>
            <w:webHidden/>
          </w:rPr>
          <w:instrText xml:space="preserve"> PAGEREF _Toc410831249 \h </w:instrText>
        </w:r>
        <w:r>
          <w:rPr>
            <w:noProof/>
            <w:webHidden/>
          </w:rPr>
        </w:r>
        <w:r>
          <w:rPr>
            <w:noProof/>
            <w:webHidden/>
          </w:rPr>
          <w:fldChar w:fldCharType="separate"/>
        </w:r>
        <w:r w:rsidR="0055317B">
          <w:rPr>
            <w:noProof/>
            <w:webHidden/>
          </w:rPr>
          <w:t>66</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0" w:history="1">
        <w:r w:rsidR="0055317B" w:rsidRPr="00652E94">
          <w:rPr>
            <w:rStyle w:val="Hyperlink"/>
            <w:noProof/>
          </w:rPr>
          <w:t>12.</w:t>
        </w:r>
        <w:r w:rsidR="0055317B">
          <w:rPr>
            <w:rFonts w:ascii="Calibri" w:eastAsia="Times New Roman" w:hAnsi="Calibri"/>
            <w:noProof/>
            <w:lang w:val="en-GB" w:eastAsia="en-GB"/>
          </w:rPr>
          <w:tab/>
        </w:r>
        <w:r w:rsidR="0055317B" w:rsidRPr="00652E94">
          <w:rPr>
            <w:rStyle w:val="Hyperlink"/>
            <w:noProof/>
          </w:rPr>
          <w:t>Meadfoot Road Car Park, Torquay (SHLAA Site No. HC156)</w:t>
        </w:r>
        <w:r w:rsidR="0055317B">
          <w:rPr>
            <w:noProof/>
            <w:webHidden/>
          </w:rPr>
          <w:tab/>
        </w:r>
        <w:r>
          <w:rPr>
            <w:noProof/>
            <w:webHidden/>
          </w:rPr>
          <w:fldChar w:fldCharType="begin"/>
        </w:r>
        <w:r w:rsidR="0055317B">
          <w:rPr>
            <w:noProof/>
            <w:webHidden/>
          </w:rPr>
          <w:instrText xml:space="preserve"> PAGEREF _Toc410831250 \h </w:instrText>
        </w:r>
        <w:r>
          <w:rPr>
            <w:noProof/>
            <w:webHidden/>
          </w:rPr>
        </w:r>
        <w:r>
          <w:rPr>
            <w:noProof/>
            <w:webHidden/>
          </w:rPr>
          <w:fldChar w:fldCharType="separate"/>
        </w:r>
        <w:r w:rsidR="0055317B">
          <w:rPr>
            <w:noProof/>
            <w:webHidden/>
          </w:rPr>
          <w:t>72</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1" w:history="1">
        <w:r w:rsidR="0055317B" w:rsidRPr="00652E94">
          <w:rPr>
            <w:rStyle w:val="Hyperlink"/>
            <w:noProof/>
          </w:rPr>
          <w:t>13.</w:t>
        </w:r>
        <w:r w:rsidR="0055317B">
          <w:rPr>
            <w:rFonts w:ascii="Calibri" w:eastAsia="Times New Roman" w:hAnsi="Calibri"/>
            <w:noProof/>
            <w:lang w:val="en-GB" w:eastAsia="en-GB"/>
          </w:rPr>
          <w:tab/>
        </w:r>
        <w:r w:rsidR="0055317B" w:rsidRPr="00652E94">
          <w:rPr>
            <w:rStyle w:val="Hyperlink"/>
            <w:noProof/>
          </w:rPr>
          <w:t>Chilcote Close Car Park, Torquay (SHLAA Site No. HC062)</w:t>
        </w:r>
        <w:r w:rsidR="0055317B">
          <w:rPr>
            <w:noProof/>
            <w:webHidden/>
          </w:rPr>
          <w:tab/>
        </w:r>
        <w:r>
          <w:rPr>
            <w:noProof/>
            <w:webHidden/>
          </w:rPr>
          <w:fldChar w:fldCharType="begin"/>
        </w:r>
        <w:r w:rsidR="0055317B">
          <w:rPr>
            <w:noProof/>
            <w:webHidden/>
          </w:rPr>
          <w:instrText xml:space="preserve"> PAGEREF _Toc410831251 \h </w:instrText>
        </w:r>
        <w:r>
          <w:rPr>
            <w:noProof/>
            <w:webHidden/>
          </w:rPr>
        </w:r>
        <w:r>
          <w:rPr>
            <w:noProof/>
            <w:webHidden/>
          </w:rPr>
          <w:fldChar w:fldCharType="separate"/>
        </w:r>
        <w:r w:rsidR="0055317B">
          <w:rPr>
            <w:noProof/>
            <w:webHidden/>
          </w:rPr>
          <w:t>78</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2" w:history="1">
        <w:r w:rsidR="0055317B" w:rsidRPr="00652E94">
          <w:rPr>
            <w:rStyle w:val="Hyperlink"/>
            <w:noProof/>
          </w:rPr>
          <w:t>14.</w:t>
        </w:r>
        <w:r w:rsidR="0055317B">
          <w:rPr>
            <w:rFonts w:ascii="Calibri" w:eastAsia="Times New Roman" w:hAnsi="Calibri"/>
            <w:noProof/>
            <w:lang w:val="en-GB" w:eastAsia="en-GB"/>
          </w:rPr>
          <w:tab/>
        </w:r>
        <w:r w:rsidR="0055317B" w:rsidRPr="00652E94">
          <w:rPr>
            <w:rStyle w:val="Hyperlink"/>
            <w:noProof/>
          </w:rPr>
          <w:t>Steps Cross Playing Field, Torquay</w:t>
        </w:r>
        <w:r w:rsidR="0055317B">
          <w:rPr>
            <w:noProof/>
            <w:webHidden/>
          </w:rPr>
          <w:tab/>
        </w:r>
        <w:r>
          <w:rPr>
            <w:noProof/>
            <w:webHidden/>
          </w:rPr>
          <w:fldChar w:fldCharType="begin"/>
        </w:r>
        <w:r w:rsidR="0055317B">
          <w:rPr>
            <w:noProof/>
            <w:webHidden/>
          </w:rPr>
          <w:instrText xml:space="preserve"> PAGEREF _Toc410831252 \h </w:instrText>
        </w:r>
        <w:r>
          <w:rPr>
            <w:noProof/>
            <w:webHidden/>
          </w:rPr>
        </w:r>
        <w:r>
          <w:rPr>
            <w:noProof/>
            <w:webHidden/>
          </w:rPr>
          <w:fldChar w:fldCharType="separate"/>
        </w:r>
        <w:r w:rsidR="0055317B">
          <w:rPr>
            <w:noProof/>
            <w:webHidden/>
          </w:rPr>
          <w:t>84</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3" w:history="1">
        <w:r w:rsidR="0055317B" w:rsidRPr="00652E94">
          <w:rPr>
            <w:rStyle w:val="Hyperlink"/>
            <w:noProof/>
          </w:rPr>
          <w:t>15.</w:t>
        </w:r>
        <w:r w:rsidR="0055317B">
          <w:rPr>
            <w:rFonts w:ascii="Calibri" w:eastAsia="Times New Roman" w:hAnsi="Calibri"/>
            <w:noProof/>
            <w:lang w:val="en-GB" w:eastAsia="en-GB"/>
          </w:rPr>
          <w:tab/>
        </w:r>
        <w:r w:rsidR="0055317B" w:rsidRPr="00652E94">
          <w:rPr>
            <w:rStyle w:val="Hyperlink"/>
            <w:noProof/>
          </w:rPr>
          <w:t>Shoalstone Overflow Car Park, Brixham (SHLAA Site No.T816)</w:t>
        </w:r>
        <w:r w:rsidR="0055317B">
          <w:rPr>
            <w:noProof/>
            <w:webHidden/>
          </w:rPr>
          <w:tab/>
        </w:r>
        <w:r>
          <w:rPr>
            <w:noProof/>
            <w:webHidden/>
          </w:rPr>
          <w:fldChar w:fldCharType="begin"/>
        </w:r>
        <w:r w:rsidR="0055317B">
          <w:rPr>
            <w:noProof/>
            <w:webHidden/>
          </w:rPr>
          <w:instrText xml:space="preserve"> PAGEREF _Toc410831253 \h </w:instrText>
        </w:r>
        <w:r>
          <w:rPr>
            <w:noProof/>
            <w:webHidden/>
          </w:rPr>
        </w:r>
        <w:r>
          <w:rPr>
            <w:noProof/>
            <w:webHidden/>
          </w:rPr>
          <w:fldChar w:fldCharType="separate"/>
        </w:r>
        <w:r w:rsidR="0055317B">
          <w:rPr>
            <w:noProof/>
            <w:webHidden/>
          </w:rPr>
          <w:t>91</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4" w:history="1">
        <w:r w:rsidR="0055317B" w:rsidRPr="00652E94">
          <w:rPr>
            <w:rStyle w:val="Hyperlink"/>
            <w:noProof/>
          </w:rPr>
          <w:t>16.</w:t>
        </w:r>
        <w:r w:rsidR="0055317B">
          <w:rPr>
            <w:rFonts w:ascii="Calibri" w:eastAsia="Times New Roman" w:hAnsi="Calibri"/>
            <w:noProof/>
            <w:lang w:val="en-GB" w:eastAsia="en-GB"/>
          </w:rPr>
          <w:tab/>
        </w:r>
        <w:r w:rsidR="0055317B" w:rsidRPr="00652E94">
          <w:rPr>
            <w:rStyle w:val="Hyperlink"/>
            <w:noProof/>
          </w:rPr>
          <w:t>St Mary's Road, Brixham</w:t>
        </w:r>
        <w:r w:rsidR="0055317B">
          <w:rPr>
            <w:noProof/>
            <w:webHidden/>
          </w:rPr>
          <w:tab/>
        </w:r>
        <w:r>
          <w:rPr>
            <w:noProof/>
            <w:webHidden/>
          </w:rPr>
          <w:fldChar w:fldCharType="begin"/>
        </w:r>
        <w:r w:rsidR="0055317B">
          <w:rPr>
            <w:noProof/>
            <w:webHidden/>
          </w:rPr>
          <w:instrText xml:space="preserve"> PAGEREF _Toc410831254 \h </w:instrText>
        </w:r>
        <w:r>
          <w:rPr>
            <w:noProof/>
            <w:webHidden/>
          </w:rPr>
        </w:r>
        <w:r>
          <w:rPr>
            <w:noProof/>
            <w:webHidden/>
          </w:rPr>
          <w:fldChar w:fldCharType="separate"/>
        </w:r>
        <w:r w:rsidR="0055317B">
          <w:rPr>
            <w:noProof/>
            <w:webHidden/>
          </w:rPr>
          <w:t>97</w:t>
        </w:r>
        <w:r>
          <w:rPr>
            <w:noProof/>
            <w:webHidden/>
          </w:rPr>
          <w:fldChar w:fldCharType="end"/>
        </w:r>
      </w:hyperlink>
    </w:p>
    <w:p w:rsidR="0055317B" w:rsidRDefault="008B6C87">
      <w:pPr>
        <w:pStyle w:val="TOC2"/>
        <w:tabs>
          <w:tab w:val="left" w:pos="880"/>
          <w:tab w:val="right" w:leader="dot" w:pos="12950"/>
        </w:tabs>
        <w:rPr>
          <w:rFonts w:ascii="Calibri" w:eastAsia="Times New Roman" w:hAnsi="Calibri"/>
          <w:noProof/>
          <w:lang w:val="en-GB" w:eastAsia="en-GB"/>
        </w:rPr>
      </w:pPr>
      <w:hyperlink w:anchor="_Toc410831255" w:history="1">
        <w:r w:rsidR="0055317B" w:rsidRPr="00652E94">
          <w:rPr>
            <w:rStyle w:val="Hyperlink"/>
            <w:noProof/>
          </w:rPr>
          <w:t>17.</w:t>
        </w:r>
        <w:r w:rsidR="0055317B">
          <w:rPr>
            <w:rFonts w:ascii="Calibri" w:eastAsia="Times New Roman" w:hAnsi="Calibri"/>
            <w:noProof/>
            <w:lang w:val="en-GB" w:eastAsia="en-GB"/>
          </w:rPr>
          <w:tab/>
        </w:r>
        <w:r w:rsidR="0055317B" w:rsidRPr="00652E94">
          <w:rPr>
            <w:rStyle w:val="Hyperlink"/>
            <w:noProof/>
          </w:rPr>
          <w:t>Town Hall Car Park, Torquay (SHLAA Site No. TM001)</w:t>
        </w:r>
        <w:r w:rsidR="0055317B">
          <w:rPr>
            <w:noProof/>
            <w:webHidden/>
          </w:rPr>
          <w:tab/>
        </w:r>
        <w:r>
          <w:rPr>
            <w:noProof/>
            <w:webHidden/>
          </w:rPr>
          <w:fldChar w:fldCharType="begin"/>
        </w:r>
        <w:r w:rsidR="0055317B">
          <w:rPr>
            <w:noProof/>
            <w:webHidden/>
          </w:rPr>
          <w:instrText xml:space="preserve"> PAGEREF _Toc410831255 \h </w:instrText>
        </w:r>
        <w:r>
          <w:rPr>
            <w:noProof/>
            <w:webHidden/>
          </w:rPr>
        </w:r>
        <w:r>
          <w:rPr>
            <w:noProof/>
            <w:webHidden/>
          </w:rPr>
          <w:fldChar w:fldCharType="separate"/>
        </w:r>
        <w:r w:rsidR="0055317B">
          <w:rPr>
            <w:noProof/>
            <w:webHidden/>
          </w:rPr>
          <w:t>103</w:t>
        </w:r>
        <w:r>
          <w:rPr>
            <w:noProof/>
            <w:webHidden/>
          </w:rPr>
          <w:fldChar w:fldCharType="end"/>
        </w:r>
      </w:hyperlink>
    </w:p>
    <w:p w:rsidR="001D3642" w:rsidRDefault="008B6C87">
      <w:r>
        <w:fldChar w:fldCharType="end"/>
      </w:r>
    </w:p>
    <w:p w:rsidR="001D3642" w:rsidRDefault="001D3642">
      <w:pPr>
        <w:rPr>
          <w:rFonts w:cs="Arial"/>
          <w:b/>
          <w:sz w:val="40"/>
          <w:szCs w:val="40"/>
        </w:rPr>
      </w:pPr>
      <w:r>
        <w:rPr>
          <w:rFonts w:cs="Arial"/>
          <w:b/>
          <w:sz w:val="40"/>
          <w:szCs w:val="40"/>
        </w:rPr>
        <w:br w:type="page"/>
      </w:r>
    </w:p>
    <w:p w:rsidR="00821CF5" w:rsidRDefault="005C1FD9" w:rsidP="005C1FD9">
      <w:pPr>
        <w:pStyle w:val="Heading1"/>
      </w:pPr>
      <w:bookmarkStart w:id="1" w:name="_Toc410831238"/>
      <w:r>
        <w:t>Detailed sustainability Appraisal of Proposed Additional Sites</w:t>
      </w:r>
      <w:bookmarkEnd w:id="1"/>
    </w:p>
    <w:p w:rsidR="00821CF5" w:rsidRDefault="00821CF5" w:rsidP="00821CF5">
      <w:pPr>
        <w:pStyle w:val="Heading2"/>
        <w:numPr>
          <w:ilvl w:val="0"/>
          <w:numId w:val="20"/>
        </w:numPr>
      </w:pPr>
      <w:bookmarkStart w:id="2" w:name="_Toc405902086"/>
      <w:bookmarkStart w:id="3" w:name="_Toc405907093"/>
      <w:bookmarkStart w:id="4" w:name="_Toc410831239"/>
      <w:bookmarkEnd w:id="0"/>
      <w:r w:rsidRPr="00666891">
        <w:t xml:space="preserve">Land </w:t>
      </w:r>
      <w:r>
        <w:t>South of White Rock</w:t>
      </w:r>
      <w:bookmarkEnd w:id="2"/>
      <w:bookmarkEnd w:id="3"/>
      <w:r w:rsidR="00366909">
        <w:t xml:space="preserve"> (Future Growth Area)</w:t>
      </w:r>
      <w:r w:rsidR="005C1FD9">
        <w:t xml:space="preserve"> Paignton</w:t>
      </w:r>
      <w:bookmarkEnd w:id="4"/>
      <w:r w:rsidR="005C1FD9">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rPr>
            </w:pPr>
            <w:r w:rsidRPr="00930326">
              <w:rPr>
                <w:rFonts w:cs="Arial"/>
                <w:b/>
                <w:sz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Would development of the site </w:t>
            </w:r>
            <w:r w:rsidRPr="00930326">
              <w:rPr>
                <w:rFonts w:cs="Arial"/>
                <w:sz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Would development of the site </w:t>
            </w:r>
            <w:r w:rsidRPr="00930326">
              <w:rPr>
                <w:rFonts w:cs="Arial"/>
                <w:sz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Would development of the site </w:t>
            </w:r>
            <w:r w:rsidRPr="00930326">
              <w:rPr>
                <w:rFonts w:cs="Arial"/>
                <w:sz w:val="20"/>
                <w:lang w:val="en-GB"/>
              </w:rPr>
              <w:t>secure afford affordable homes?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The site could provide approxim</w:t>
            </w:r>
            <w:r w:rsidR="00366909" w:rsidRPr="00930326">
              <w:rPr>
                <w:rFonts w:cs="Arial"/>
                <w:sz w:val="20"/>
                <w:lang w:val="en-GB"/>
              </w:rPr>
              <w:t>ately 355 new homes during the P</w:t>
            </w:r>
            <w:r w:rsidRPr="00930326">
              <w:rPr>
                <w:rFonts w:cs="Arial"/>
                <w:sz w:val="20"/>
                <w:lang w:val="en-GB"/>
              </w:rPr>
              <w:t>lan period. Development of the site should meet the requirements for affordable housing provision.</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2.2 Provide everyone with opportunities for education and </w:t>
            </w:r>
            <w:r w:rsidRPr="00930326">
              <w:rPr>
                <w:rFonts w:cs="Arial"/>
                <w:sz w:val="20"/>
              </w:rPr>
              <w:lastRenderedPageBreak/>
              <w:t>training</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lastRenderedPageBreak/>
              <w:t xml:space="preserve">Would development of the site </w:t>
            </w:r>
            <w:r w:rsidRPr="00930326">
              <w:rPr>
                <w:rFonts w:cs="Arial"/>
                <w:sz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lang w:val="en-GB"/>
              </w:rPr>
            </w:pPr>
            <w:r w:rsidRPr="00930326">
              <w:rPr>
                <w:rFonts w:cs="Arial"/>
                <w:sz w:val="20"/>
              </w:rPr>
              <w:t xml:space="preserve">Any education facilities required to serve this new housing could be provided within the wider </w:t>
            </w:r>
            <w:r w:rsidR="00366909" w:rsidRPr="00930326">
              <w:rPr>
                <w:rFonts w:cs="Arial"/>
                <w:sz w:val="20"/>
              </w:rPr>
              <w:t>Strategic Delivery Area.</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2.3 Reduce crime and fear of crime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New development can incorporate a mix of dwelling types and tenures to encourage mixed communities as well as providing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rPr>
              <w:t>The site is likely to provide appropriate infrastructure including green infrastructure.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rPr>
            </w:pPr>
          </w:p>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lastRenderedPageBreak/>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 xml:space="preserve">contribute employment </w:t>
            </w:r>
            <w:r w:rsidRPr="00930326">
              <w:rPr>
                <w:rFonts w:cs="Arial"/>
                <w:sz w:val="20"/>
                <w:lang w:val="en-GB"/>
              </w:rPr>
              <w:lastRenderedPageBreak/>
              <w:t>floorspace?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Development of the site could provide short-term construction jobs.</w:t>
            </w:r>
          </w:p>
          <w:p w:rsidR="00821CF5" w:rsidRPr="00930326" w:rsidRDefault="00821CF5" w:rsidP="00930326">
            <w:pPr>
              <w:autoSpaceDE w:val="0"/>
              <w:autoSpaceDN w:val="0"/>
              <w:adjustRightInd w:val="0"/>
              <w:spacing w:after="0" w:line="240" w:lineRule="auto"/>
              <w:rPr>
                <w:rFonts w:cs="Arial"/>
                <w:color w:val="FF0000"/>
                <w:sz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rPr>
            </w:pPr>
            <w:r w:rsidRPr="00930326">
              <w:rPr>
                <w:rFonts w:cs="Arial"/>
                <w:sz w:val="20"/>
              </w:rPr>
              <w:t>The site is likely to reduce poverty through provision of affordable housing and reducing the need to travel</w:t>
            </w:r>
            <w:r w:rsidRPr="00930326">
              <w:rPr>
                <w:rFonts w:cs="Arial"/>
                <w:color w:val="FF0000"/>
                <w:sz w:val="20"/>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color w:val="000000"/>
                <w:sz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4. Provide access to meet people’s needs with least damage to </w:t>
            </w:r>
            <w:r w:rsidRPr="00930326">
              <w:rPr>
                <w:rFonts w:cs="Arial"/>
                <w:sz w:val="20"/>
              </w:rPr>
              <w:lastRenderedPageBreak/>
              <w:t>communities and the    environment</w:t>
            </w:r>
          </w:p>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lastRenderedPageBreak/>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Would development of the site </w:t>
            </w:r>
            <w:r w:rsidRPr="00930326">
              <w:rPr>
                <w:rFonts w:cs="Arial"/>
                <w:sz w:val="20"/>
                <w:lang w:val="en-GB"/>
              </w:rPr>
              <w:t xml:space="preserve">help to reduce the need </w:t>
            </w:r>
            <w:r w:rsidRPr="00930326">
              <w:rPr>
                <w:rFonts w:cs="Arial"/>
                <w:sz w:val="20"/>
                <w:lang w:val="en-GB"/>
              </w:rPr>
              <w:lastRenderedPageBreak/>
              <w:t>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The  site is connected by public transport and other key services , and therefore could reduce the need to travel by car</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Is the site within close proximity to key services (e.g. schools, food shops, public transport, health centres etc)</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The site is within close proximity to key services.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avoid fragmentation and improve connectivity?</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affect the integrity of a European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involve a loss of greenfield land?</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The whole site is within cirl bunting 2km buffer zone and the SW part is within 250m buffer zone. It is also within GHB sustena</w:t>
            </w:r>
            <w:r w:rsidR="00366909" w:rsidRPr="00930326">
              <w:rPr>
                <w:rFonts w:cs="Arial"/>
                <w:sz w:val="20"/>
              </w:rPr>
              <w:t>nce zone.  Protected species have</w:t>
            </w:r>
            <w:r w:rsidRPr="00930326">
              <w:rPr>
                <w:rFonts w:cs="Arial"/>
                <w:sz w:val="20"/>
              </w:rPr>
              <w:t xml:space="preserve"> been recorded within the site. Manor Farm OSWI is adjacent to the SW edge of the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The northern part of the site is designated as </w:t>
            </w:r>
            <w:r w:rsidRPr="00930326">
              <w:rPr>
                <w:sz w:val="20"/>
              </w:rPr>
              <w:t xml:space="preserve"> </w:t>
            </w:r>
            <w:r w:rsidRPr="00930326">
              <w:rPr>
                <w:rFonts w:cs="Arial"/>
                <w:sz w:val="20"/>
              </w:rPr>
              <w:t>Long Term Environmental Monitoring Program (LEMP)</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r w:rsidRPr="00930326">
              <w:rPr>
                <w:rFonts w:cs="Arial"/>
                <w:color w:val="FF0000"/>
                <w:sz w:val="20"/>
              </w:rPr>
              <w:t xml:space="preserve"> </w:t>
            </w:r>
            <w:r w:rsidRPr="00930326">
              <w:rPr>
                <w:rFonts w:cs="Arial"/>
                <w:sz w:val="20"/>
              </w:rPr>
              <w:t>GHB survey will be required.</w:t>
            </w:r>
            <w:r w:rsidRPr="00930326">
              <w:rPr>
                <w:rFonts w:cs="Arial"/>
                <w:color w:val="FF0000"/>
                <w:sz w:val="20"/>
              </w:rPr>
              <w:t xml:space="preserve"> </w:t>
            </w:r>
            <w:r w:rsidRPr="00930326">
              <w:rPr>
                <w:rFonts w:cs="Arial"/>
                <w:sz w:val="20"/>
              </w:rPr>
              <w:t>A survey would be required to ascertain the presence of cirl bunting and inform suitable mitigations.</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involve a loss of high quality </w:t>
            </w:r>
            <w:r w:rsidRPr="00930326">
              <w:rPr>
                <w:rFonts w:cs="Arial"/>
                <w:sz w:val="20"/>
              </w:rPr>
              <w:lastRenderedPageBreak/>
              <w:t xml:space="preserve">agricultural land? </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involve remediation of previously developed land?</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Development of the site could result in loss of large areas of Grade 1, 2 and 3a agricultural land (excellent</w:t>
            </w:r>
            <w:r w:rsidR="00366909" w:rsidRPr="00930326">
              <w:rPr>
                <w:rFonts w:cs="Arial"/>
                <w:sz w:val="20"/>
                <w:lang w:val="en-GB"/>
              </w:rPr>
              <w:t>,</w:t>
            </w:r>
            <w:r w:rsidRPr="00930326">
              <w:rPr>
                <w:rFonts w:cs="Arial"/>
                <w:sz w:val="20"/>
                <w:lang w:val="en-GB"/>
              </w:rPr>
              <w:t xml:space="preserve"> very good and good).</w:t>
            </w:r>
          </w:p>
        </w:tc>
        <w:tc>
          <w:tcPr>
            <w:tcW w:w="2702"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 xml:space="preserve"> High quality agricultural land should not be developed.</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be likely to adversely affect townscapes?</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The site lies within AGLV and it is highly sensitive to change. Parts of the southern area slightly less sensitive due to visual contaminant.   </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Most of the site is open to views from the AONB to the west and south.</w:t>
            </w:r>
          </w:p>
          <w:p w:rsidR="00821CF5" w:rsidRPr="00930326" w:rsidRDefault="00821CF5" w:rsidP="00930326">
            <w:pPr>
              <w:autoSpaceDE w:val="0"/>
              <w:autoSpaceDN w:val="0"/>
              <w:adjustRightInd w:val="0"/>
              <w:spacing w:after="0" w:line="240" w:lineRule="auto"/>
              <w:rPr>
                <w:rFonts w:cs="Arial"/>
                <w:color w:val="FF0000"/>
                <w:sz w:val="20"/>
              </w:rPr>
            </w:pPr>
            <w:r w:rsidRPr="00930326">
              <w:rPr>
                <w:rFonts w:cs="Arial"/>
                <w:sz w:val="20"/>
              </w:rPr>
              <w:t>The western part of the site lies on an area of Brixham Limestone that is likely to form part of the New Local Plan Mineral Safeguarding Area.</w:t>
            </w:r>
          </w:p>
        </w:tc>
        <w:tc>
          <w:tcPr>
            <w:tcW w:w="2702"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Proposed development should be achieved through a combination of careful setting with strong screen planting and reinforcement of existing field hedgerow boundaries. </w:t>
            </w:r>
          </w:p>
          <w:p w:rsidR="00821CF5" w:rsidRPr="00930326" w:rsidRDefault="00821CF5" w:rsidP="00930326">
            <w:pPr>
              <w:autoSpaceDE w:val="0"/>
              <w:autoSpaceDN w:val="0"/>
              <w:adjustRightInd w:val="0"/>
              <w:spacing w:after="0" w:line="240" w:lineRule="auto"/>
              <w:rPr>
                <w:rFonts w:cs="Arial"/>
                <w:color w:val="FF0000"/>
                <w:sz w:val="20"/>
              </w:rPr>
            </w:pPr>
          </w:p>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lead to coalescence of existing towns/villages?</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rPr>
            </w:pPr>
            <w:r w:rsidRPr="00930326">
              <w:rPr>
                <w:rFonts w:cs="Arial"/>
                <w:sz w:val="20"/>
              </w:rPr>
              <w:t xml:space="preserve">Development of the site will involve loss of greenfield land within the countryside zone.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provide open space for allotments?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The site will provide infrastructure including green infrastructure.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5.6 Maintain and enhance the historic</w:t>
            </w:r>
            <w:r w:rsidRPr="00930326">
              <w:rPr>
                <w:rFonts w:cs="Arial"/>
                <w:color w:val="FF0000"/>
                <w:sz w:val="20"/>
              </w:rPr>
              <w:t xml:space="preserve"> </w:t>
            </w:r>
            <w:r w:rsidRPr="00930326">
              <w:rPr>
                <w:rFonts w:cs="Arial"/>
                <w:sz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Would development of the site adversely affect a Conservation Area, listed building, area of archaeological importance, SAM, or WHS?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The predominant historic character of the</w:t>
            </w:r>
            <w:r w:rsidRPr="00930326">
              <w:rPr>
                <w:rFonts w:cs="Arial"/>
                <w:sz w:val="20"/>
              </w:rPr>
              <w:t xml:space="preserve"> site is post-medieval enclosures, Barton fields and modern enclosures adapting medieval fields.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5.7 Reduce vulnerability to </w:t>
            </w:r>
            <w:r w:rsidRPr="00930326">
              <w:rPr>
                <w:rFonts w:cs="Arial"/>
                <w:sz w:val="20"/>
              </w:rPr>
              <w:lastRenderedPageBreak/>
              <w:t>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lastRenderedPageBreak/>
              <w:t xml:space="preserve">Is the site located outside of an area at risk from flooding </w:t>
            </w:r>
            <w:r w:rsidRPr="00930326">
              <w:rPr>
                <w:rFonts w:cs="Arial"/>
                <w:sz w:val="20"/>
                <w:lang w:val="en-GB"/>
              </w:rPr>
              <w:lastRenderedPageBreak/>
              <w:t>(e.g. flood zones 3a and 3b, or areas of known pluvial flooding)?</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lang w:val="en-GB"/>
              </w:rPr>
            </w:pPr>
            <w:r w:rsidRPr="00930326">
              <w:rPr>
                <w:rFonts w:cs="Arial"/>
                <w:sz w:val="20"/>
              </w:rPr>
              <w:t xml:space="preserve">The site is not within a flood risk area, although Galmpton </w:t>
            </w:r>
            <w:r w:rsidRPr="00930326">
              <w:rPr>
                <w:rFonts w:cs="Arial"/>
                <w:sz w:val="20"/>
              </w:rPr>
              <w:lastRenderedPageBreak/>
              <w:t xml:space="preserve">Watercourse (main river) is adjacent to the southern edge of the site.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r w:rsidRPr="00930326">
              <w:rPr>
                <w:rFonts w:cs="Arial"/>
                <w:sz w:val="20"/>
                <w:lang w:val="en-GB"/>
              </w:rPr>
              <w:lastRenderedPageBreak/>
              <w:t xml:space="preserve">Development and associated infrastructure </w:t>
            </w:r>
            <w:r w:rsidRPr="00930326">
              <w:rPr>
                <w:rFonts w:cs="Arial"/>
                <w:sz w:val="20"/>
                <w:lang w:val="en-GB"/>
              </w:rPr>
              <w:lastRenderedPageBreak/>
              <w:t>should not increase run off to Yalberton watercourse. Introduction of SUDS in new development should help to minimise the risk of 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lastRenderedPageBreak/>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Overall energy use will increase through growth, however new development offers opportunity to incorporate extensive energy efficiency and micro renewable measures, to offset the overall increase from new units.</w:t>
            </w:r>
          </w:p>
        </w:tc>
        <w:tc>
          <w:tcPr>
            <w:tcW w:w="2702"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sz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Development of the site could put pressures on water resources, although negative impacts could be mitigated by designing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lastRenderedPageBreak/>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Would development of the site:</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rPr>
            </w:pPr>
            <w:r w:rsidRPr="00930326">
              <w:rPr>
                <w:rFonts w:cs="Arial"/>
                <w:sz w:val="20"/>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rPr>
            </w:pPr>
          </w:p>
        </w:tc>
        <w:tc>
          <w:tcPr>
            <w:tcW w:w="1811" w:type="dxa"/>
          </w:tcPr>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Would development of the site:</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rPr>
            </w:pPr>
            <w:r w:rsidRPr="00930326">
              <w:rPr>
                <w:rFonts w:cs="Arial"/>
                <w:sz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lang w:val="en-GB"/>
              </w:rPr>
            </w:pPr>
            <w:r w:rsidRPr="00930326">
              <w:rPr>
                <w:rFonts w:cs="Arial"/>
                <w:sz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Development of the site could cause light pollution.</w:t>
            </w:r>
          </w:p>
        </w:tc>
        <w:tc>
          <w:tcPr>
            <w:tcW w:w="2702" w:type="dxa"/>
          </w:tcPr>
          <w:p w:rsidR="00821CF5" w:rsidRPr="00930326" w:rsidRDefault="00821CF5" w:rsidP="00930326">
            <w:pPr>
              <w:autoSpaceDE w:val="0"/>
              <w:autoSpaceDN w:val="0"/>
              <w:adjustRightInd w:val="0"/>
              <w:spacing w:after="0" w:line="240" w:lineRule="auto"/>
              <w:rPr>
                <w:rFonts w:cs="Arial"/>
                <w:sz w:val="20"/>
                <w:lang w:val="en-GB"/>
              </w:rPr>
            </w:pPr>
            <w:r w:rsidRPr="00930326">
              <w:rPr>
                <w:rFonts w:cs="Arial"/>
                <w:sz w:val="20"/>
                <w:lang w:val="en-GB"/>
              </w:rPr>
              <w:t>Mitigation measure to reduce negative impact on bats should be implemented.</w:t>
            </w:r>
          </w:p>
        </w:tc>
      </w:tr>
    </w:tbl>
    <w:p w:rsidR="00821CF5" w:rsidRDefault="00821CF5" w:rsidP="00821CF5"/>
    <w:p w:rsidR="00821CF5" w:rsidRDefault="00821CF5" w:rsidP="00821CF5">
      <w:pPr>
        <w:pStyle w:val="Heading2"/>
        <w:numPr>
          <w:ilvl w:val="0"/>
          <w:numId w:val="20"/>
        </w:numPr>
      </w:pPr>
      <w:bookmarkStart w:id="5" w:name="_Toc405902087"/>
      <w:bookmarkStart w:id="6" w:name="_Toc405907094"/>
      <w:bookmarkStart w:id="7" w:name="_Toc410831240"/>
      <w:r>
        <w:t>Sladnor Park</w:t>
      </w:r>
      <w:bookmarkEnd w:id="5"/>
      <w:bookmarkEnd w:id="6"/>
      <w:r w:rsidR="002767A0">
        <w:t>, Torquay (SHLAA Site No.13037)</w:t>
      </w:r>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provide open space for informal and/or formal </w:t>
            </w:r>
            <w:r w:rsidRPr="00930326">
              <w:rPr>
                <w:rFonts w:cs="Arial"/>
                <w:sz w:val="20"/>
                <w:szCs w:val="20"/>
                <w:lang w:val="en-GB"/>
              </w:rPr>
              <w:lastRenderedPageBreak/>
              <w:t>recreation?</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could provide open space for informal recreation.</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will provide approximately 25 new homes. New development on greenfield sites should be capable of meeting requirements for affordable housing provision</w:t>
            </w:r>
            <w:r w:rsidRPr="00930326">
              <w:rPr>
                <w:rFonts w:cs="Arial"/>
                <w:color w:val="FF0000"/>
                <w:sz w:val="20"/>
                <w:szCs w:val="20"/>
                <w:lang w:val="en-GB"/>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sz w:val="20"/>
                <w:szCs w:val="20"/>
              </w:rPr>
              <w:t xml:space="preserve">Any education facilities required to serve this new housing could be provided within the wider </w:t>
            </w:r>
            <w:r w:rsidR="002767A0" w:rsidRPr="00930326">
              <w:rPr>
                <w:sz w:val="20"/>
                <w:szCs w:val="20"/>
              </w:rPr>
              <w:t>Strategic Delivery Area</w:t>
            </w:r>
            <w:r w:rsidRPr="00930326">
              <w:rPr>
                <w:sz w:val="20"/>
                <w:szCs w:val="20"/>
              </w:rPr>
              <w:t>.</w:t>
            </w:r>
          </w:p>
          <w:p w:rsidR="00821CF5" w:rsidRPr="00930326" w:rsidRDefault="00821CF5" w:rsidP="00930326">
            <w:pPr>
              <w:autoSpaceDE w:val="0"/>
              <w:autoSpaceDN w:val="0"/>
              <w:adjustRightInd w:val="0"/>
              <w:spacing w:after="0" w:line="240" w:lineRule="auto"/>
              <w:rPr>
                <w:rFonts w:cs="Arial"/>
                <w:color w:val="00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can incorporate a mix of dwelling types and tenures to encourage mixed communities as well as providing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2.5 Increase </w:t>
            </w:r>
            <w:r w:rsidRPr="00930326">
              <w:rPr>
                <w:rFonts w:cs="Arial"/>
                <w:sz w:val="20"/>
                <w:szCs w:val="20"/>
              </w:rPr>
              <w:lastRenderedPageBreak/>
              <w:t>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Would development of the </w:t>
            </w:r>
            <w:r w:rsidRPr="00930326">
              <w:rPr>
                <w:rFonts w:cs="Arial"/>
                <w:sz w:val="20"/>
                <w:szCs w:val="20"/>
                <w:lang w:val="en-GB"/>
              </w:rPr>
              <w:lastRenderedPageBreak/>
              <w:t>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 </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is likely to provide green infrastructure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3.5 Reduce the vulnerability of </w:t>
            </w:r>
            <w:r w:rsidRPr="00930326">
              <w:rPr>
                <w:rFonts w:cs="Arial"/>
                <w:sz w:val="20"/>
                <w:szCs w:val="20"/>
              </w:rPr>
              <w:lastRenderedPageBreak/>
              <w:t>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w:t>
            </w:r>
            <w:r w:rsidRPr="00930326">
              <w:rPr>
                <w:rFonts w:cs="Arial"/>
                <w:color w:val="000000"/>
                <w:sz w:val="20"/>
                <w:szCs w:val="20"/>
                <w:lang w:val="en-GB"/>
              </w:rPr>
              <w:lastRenderedPageBreak/>
              <w:t xml:space="preserve">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lastRenderedPageBreak/>
              <w:t xml:space="preserve">The increase in emissions from new housing can be </w:t>
            </w:r>
            <w:r w:rsidRPr="00930326">
              <w:rPr>
                <w:rFonts w:cs="Arial"/>
                <w:color w:val="000000"/>
                <w:sz w:val="20"/>
                <w:szCs w:val="20"/>
                <w:lang w:val="en-GB"/>
              </w:rPr>
              <w:lastRenderedPageBreak/>
              <w:t>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The site is distant from key services and therefore could increase the need to travel by car.</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rPr>
              <w:t>The site is distant from key services.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 Maintain and improve environmental </w:t>
            </w:r>
            <w:r w:rsidRPr="00930326">
              <w:rPr>
                <w:rFonts w:cs="Arial"/>
                <w:sz w:val="20"/>
                <w:szCs w:val="20"/>
              </w:rPr>
              <w:lastRenderedPageBreak/>
              <w:t>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provide opportunities for </w:t>
            </w:r>
            <w:r w:rsidRPr="00930326">
              <w:rPr>
                <w:rFonts w:cs="Arial"/>
                <w:sz w:val="20"/>
                <w:szCs w:val="20"/>
              </w:rPr>
              <w:lastRenderedPageBreak/>
              <w:t>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There is an end of</w:t>
            </w:r>
            <w:r w:rsidR="002767A0" w:rsidRPr="00930326">
              <w:rPr>
                <w:rFonts w:cs="Arial"/>
                <w:sz w:val="20"/>
                <w:szCs w:val="20"/>
              </w:rPr>
              <w:t xml:space="preserve"> a</w:t>
            </w:r>
            <w:r w:rsidRPr="00930326">
              <w:rPr>
                <w:rFonts w:cs="Arial"/>
                <w:sz w:val="20"/>
                <w:szCs w:val="20"/>
              </w:rPr>
              <w:t xml:space="preserve"> bat flyway at the north of the site. The whole site is within </w:t>
            </w:r>
            <w:r w:rsidR="002767A0" w:rsidRPr="00930326">
              <w:rPr>
                <w:rFonts w:cs="Arial"/>
                <w:sz w:val="20"/>
                <w:szCs w:val="20"/>
              </w:rPr>
              <w:t xml:space="preserve">a </w:t>
            </w:r>
            <w:r w:rsidRPr="00930326">
              <w:rPr>
                <w:rFonts w:cs="Arial"/>
                <w:sz w:val="20"/>
                <w:szCs w:val="20"/>
              </w:rPr>
              <w:t xml:space="preserve">2km cirl bunting </w:t>
            </w:r>
            <w:r w:rsidRPr="00930326">
              <w:rPr>
                <w:rFonts w:cs="Arial"/>
                <w:sz w:val="20"/>
                <w:szCs w:val="20"/>
              </w:rPr>
              <w:lastRenderedPageBreak/>
              <w:t>buffer zone. Rare species are recorded within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Part of the site is designated as OSWI. </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sz w:val="20"/>
                <w:szCs w:val="20"/>
              </w:rPr>
              <w:lastRenderedPageBreak/>
              <w:t xml:space="preserve">A survey would be required to ascertain the presence of bats and cirl bunting and </w:t>
            </w:r>
            <w:r w:rsidRPr="00930326">
              <w:rPr>
                <w:rFonts w:cs="Arial"/>
                <w:sz w:val="20"/>
                <w:szCs w:val="20"/>
              </w:rPr>
              <w:lastRenderedPageBreak/>
              <w:t xml:space="preserve">inform suitable mitigation measures and other </w:t>
            </w:r>
            <w:r w:rsidRPr="00930326">
              <w:rPr>
                <w:rFonts w:cs="Arial"/>
                <w:color w:val="000000"/>
                <w:sz w:val="20"/>
                <w:szCs w:val="20"/>
              </w:rPr>
              <w:t>biodiversity enhancement within the site.</w:t>
            </w:r>
          </w:p>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western part of the site is park (Slandor Park) and the eastern part is previous holiday park. There is a small area of Grad 3b agricultural land within the site.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r w:rsidRPr="00930326">
              <w:rPr>
                <w:rFonts w:cs="Arial"/>
                <w:sz w:val="20"/>
                <w:szCs w:val="20"/>
                <w:lang w:val="en-GB"/>
              </w:rPr>
              <w:t>Development should be on the brownfield part of the site (the previous holiday park) and avoid the park area and the agricultural land.</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The site lies within an area classifies as</w:t>
            </w:r>
            <w:r w:rsidRPr="00930326">
              <w:rPr>
                <w:rFonts w:cs="Arial"/>
                <w:color w:val="FF0000"/>
                <w:sz w:val="20"/>
                <w:szCs w:val="20"/>
              </w:rPr>
              <w:t xml:space="preserve"> </w:t>
            </w:r>
            <w:r w:rsidRPr="00930326">
              <w:rPr>
                <w:rFonts w:cs="Arial"/>
                <w:color w:val="000000"/>
                <w:sz w:val="20"/>
                <w:szCs w:val="20"/>
              </w:rPr>
              <w:t xml:space="preserve">AGLV. It </w:t>
            </w:r>
            <w:r w:rsidR="002767A0" w:rsidRPr="00930326">
              <w:rPr>
                <w:rFonts w:cs="Arial"/>
                <w:color w:val="000000"/>
                <w:sz w:val="20"/>
                <w:szCs w:val="20"/>
              </w:rPr>
              <w:t>is considered to be</w:t>
            </w:r>
            <w:r w:rsidRPr="00930326">
              <w:rPr>
                <w:rFonts w:cs="Arial"/>
                <w:color w:val="000000"/>
                <w:sz w:val="20"/>
                <w:szCs w:val="20"/>
              </w:rPr>
              <w:t xml:space="preserve"> of high</w:t>
            </w:r>
            <w:r w:rsidR="002767A0" w:rsidRPr="00930326">
              <w:rPr>
                <w:rFonts w:cs="Arial"/>
                <w:color w:val="000000"/>
                <w:sz w:val="20"/>
                <w:szCs w:val="20"/>
              </w:rPr>
              <w:t>ly</w:t>
            </w:r>
            <w:r w:rsidRPr="00930326">
              <w:rPr>
                <w:rFonts w:cs="Arial"/>
                <w:color w:val="000000"/>
                <w:sz w:val="20"/>
                <w:szCs w:val="20"/>
              </w:rPr>
              <w:t xml:space="preserve"> sensitive landscape the eastern part is more sensitive due to relationship to Coastal Plateau.  </w:t>
            </w:r>
          </w:p>
          <w:p w:rsidR="00821CF5" w:rsidRPr="00930326" w:rsidRDefault="00821CF5" w:rsidP="00930326">
            <w:pPr>
              <w:autoSpaceDE w:val="0"/>
              <w:autoSpaceDN w:val="0"/>
              <w:adjustRightInd w:val="0"/>
              <w:spacing w:after="0" w:line="240" w:lineRule="auto"/>
              <w:rPr>
                <w:rFonts w:cs="Arial"/>
                <w:color w:val="00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land fo</w:t>
            </w:r>
            <w:r w:rsidR="00262CF6" w:rsidRPr="00930326">
              <w:rPr>
                <w:rFonts w:cs="Arial"/>
                <w:color w:val="000000"/>
                <w:sz w:val="20"/>
                <w:szCs w:val="20"/>
              </w:rPr>
              <w:t>rms an important setting for M</w:t>
            </w:r>
            <w:r w:rsidRPr="00930326">
              <w:rPr>
                <w:rFonts w:cs="Arial"/>
                <w:color w:val="000000"/>
                <w:sz w:val="20"/>
                <w:szCs w:val="20"/>
              </w:rPr>
              <w:t>aidencombe village and Conservation Area and any changes should be only limited in nature, and strictly controlled to ensure that the secluded character of the area and setting of the village is not harmed. Infilling should be resisted.</w:t>
            </w:r>
          </w:p>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The holiday camp at Sladnor Park is currently subject to redevelopment proposals but the well wooded nature of this section of the combe is likely to help limit the impact of this change. </w:t>
            </w: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5.4 Value and protect diversity and local </w:t>
            </w:r>
            <w:r w:rsidRPr="00930326">
              <w:rPr>
                <w:rFonts w:cs="Arial"/>
                <w:sz w:val="20"/>
                <w:szCs w:val="20"/>
              </w:rPr>
              <w:lastRenderedPageBreak/>
              <w:t>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have the potential to enhance </w:t>
            </w:r>
            <w:r w:rsidRPr="00930326">
              <w:rPr>
                <w:rFonts w:cs="Arial"/>
                <w:sz w:val="20"/>
                <w:szCs w:val="20"/>
                <w:lang w:val="en-GB"/>
              </w:rPr>
              <w:lastRenderedPageBreak/>
              <w:t>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Redevelopment of the holiday park may realise wider benefits such as woodland management.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should provide green infrastructure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have impact on medieval enclosures based of strip fields and post- on medieval enclosures.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There is a small area of flood risk to the east of the site.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flood risk area should be avoided.</w:t>
            </w:r>
          </w:p>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and associated infrastructure should not increase surface water runoff. </w:t>
            </w:r>
          </w:p>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incorporate energy efficiency and micro renewable measures, to offset the overall increase from new units. To be effective in the longer term micro renewable measures will need to be designed in at neighbourhood scale. However the 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Default="00821CF5" w:rsidP="00821CF5">
      <w:pPr>
        <w:rPr>
          <w:rFonts w:cs="Arial"/>
          <w:b/>
          <w:sz w:val="24"/>
          <w:szCs w:val="24"/>
        </w:rPr>
      </w:pPr>
    </w:p>
    <w:p w:rsidR="00821CF5" w:rsidRDefault="00821CF5" w:rsidP="00821CF5">
      <w:pPr>
        <w:pStyle w:val="Heading2"/>
        <w:numPr>
          <w:ilvl w:val="0"/>
          <w:numId w:val="20"/>
        </w:numPr>
      </w:pPr>
      <w:bookmarkStart w:id="8" w:name="_Toc405902088"/>
      <w:bookmarkStart w:id="9" w:name="_Toc405907095"/>
      <w:bookmarkStart w:id="10" w:name="_Toc410831241"/>
      <w:r>
        <w:lastRenderedPageBreak/>
        <w:t>Victoria Car Park</w:t>
      </w:r>
      <w:bookmarkEnd w:id="8"/>
      <w:bookmarkEnd w:id="9"/>
      <w:r w:rsidR="002767A0">
        <w:t>, Paignton (SHLAA Site No. T787)</w:t>
      </w:r>
      <w:bookmarkEnd w:id="10"/>
      <w:r w:rsidR="002767A0">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could achieve 60 dwellings. It should be capable of meeting requirements for affordable housing provision.</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2767A0" w:rsidRPr="00930326">
              <w:rPr>
                <w:rFonts w:cs="Arial"/>
                <w:sz w:val="20"/>
                <w:szCs w:val="20"/>
              </w:rPr>
              <w:t>Strategic Delivery Area</w:t>
            </w:r>
            <w:r w:rsidRPr="00930326">
              <w:rPr>
                <w:rFonts w:cs="Arial"/>
                <w:sz w:val="20"/>
                <w:szCs w:val="20"/>
              </w:rPr>
              <w:t>.</w:t>
            </w:r>
          </w:p>
          <w:p w:rsidR="00821CF5" w:rsidRPr="00930326" w:rsidRDefault="00821CF5" w:rsidP="00930326">
            <w:pPr>
              <w:autoSpaceDE w:val="0"/>
              <w:autoSpaceDN w:val="0"/>
              <w:adjustRightInd w:val="0"/>
              <w:spacing w:after="0" w:line="240" w:lineRule="auto"/>
              <w:rPr>
                <w:rFonts w:cs="Arial"/>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increase the frequency of </w:t>
            </w:r>
            <w:r w:rsidRPr="00930326">
              <w:rPr>
                <w:rFonts w:cs="Arial"/>
                <w:sz w:val="20"/>
                <w:szCs w:val="20"/>
                <w:lang w:val="en-GB"/>
              </w:rPr>
              <w:lastRenderedPageBreak/>
              <w:t>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 xml:space="preserve">The site could provide a  mix of residential and commercial development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is likely to provide infrastructure.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 xml:space="preserve">Development of the site will create permanent job opportunities.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secure afford affordable </w:t>
            </w:r>
            <w:r w:rsidRPr="00930326">
              <w:rPr>
                <w:rFonts w:cs="Arial"/>
                <w:sz w:val="20"/>
                <w:szCs w:val="20"/>
                <w:lang w:val="en-GB"/>
              </w:rPr>
              <w:lastRenderedPageBreak/>
              <w:t>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The site is fairly accessible and is likely to reduce poverty through provision of affordable housing </w:t>
            </w:r>
            <w:r w:rsidRPr="00930326">
              <w:rPr>
                <w:rFonts w:cs="Arial"/>
                <w:sz w:val="20"/>
                <w:szCs w:val="20"/>
              </w:rPr>
              <w:lastRenderedPageBreak/>
              <w:t>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located within a </w:t>
            </w:r>
            <w:r w:rsidR="002767A0" w:rsidRPr="00930326">
              <w:rPr>
                <w:rFonts w:cs="Arial"/>
                <w:sz w:val="20"/>
                <w:szCs w:val="20"/>
              </w:rPr>
              <w:t>Core Tourism</w:t>
            </w:r>
            <w:r w:rsidRPr="00930326">
              <w:rPr>
                <w:rFonts w:cs="Arial"/>
                <w:sz w:val="20"/>
                <w:szCs w:val="20"/>
              </w:rPr>
              <w:t xml:space="preserve"> Investment Area.</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Is the site within close proximity to key services (e.g. schools, food shops, </w:t>
            </w:r>
            <w:r w:rsidRPr="00930326">
              <w:rPr>
                <w:rFonts w:cs="Arial"/>
                <w:sz w:val="20"/>
                <w:szCs w:val="20"/>
                <w:lang w:val="en-GB"/>
              </w:rPr>
              <w:lastRenderedPageBreak/>
              <w:t>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brownfield land within the urban area and therefore would not negatively affect biodiversity.</w:t>
            </w: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non -agricultural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be likely to adversely affect </w:t>
            </w:r>
            <w:r w:rsidRPr="00930326">
              <w:rPr>
                <w:rFonts w:cs="Arial"/>
                <w:sz w:val="20"/>
                <w:szCs w:val="20"/>
                <w:lang w:val="en-GB"/>
              </w:rPr>
              <w:lastRenderedPageBreak/>
              <w:t>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would not have negative impact on historic assets.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located within a flood risk area.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Introduction of SUDS in new development should help to minimise the risk of 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 Minimise consumption of natural </w:t>
            </w:r>
            <w:r w:rsidRPr="00930326">
              <w:rPr>
                <w:rFonts w:cs="Arial"/>
                <w:sz w:val="20"/>
                <w:szCs w:val="20"/>
              </w:rPr>
              <w:lastRenderedPageBreak/>
              <w:t>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6.1 Reduce non renewable energy consumption and </w:t>
            </w:r>
            <w:r w:rsidRPr="00930326">
              <w:rPr>
                <w:rFonts w:cs="Arial"/>
                <w:sz w:val="20"/>
                <w:szCs w:val="20"/>
              </w:rPr>
              <w:lastRenderedPageBreak/>
              <w:t xml:space="preserve">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support the generation and </w:t>
            </w:r>
            <w:r w:rsidRPr="00930326">
              <w:rPr>
                <w:rFonts w:cs="Arial"/>
                <w:sz w:val="20"/>
                <w:szCs w:val="20"/>
                <w:lang w:val="en-GB"/>
              </w:rPr>
              <w:lastRenderedPageBreak/>
              <w:t>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New development offers opportunity to incorporate extensive energy efficiency and </w:t>
            </w:r>
            <w:r w:rsidRPr="00930326">
              <w:rPr>
                <w:rFonts w:cs="Arial"/>
                <w:sz w:val="20"/>
                <w:szCs w:val="20"/>
              </w:rPr>
              <w:lastRenderedPageBreak/>
              <w:t>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w:t>
            </w:r>
            <w:r w:rsidRPr="00930326">
              <w:rPr>
                <w:rFonts w:cs="Arial"/>
                <w:sz w:val="20"/>
                <w:szCs w:val="20"/>
              </w:rPr>
              <w:lastRenderedPageBreak/>
              <w:t xml:space="preserve">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Would development of the </w:t>
            </w:r>
            <w:r w:rsidRPr="00930326">
              <w:rPr>
                <w:rFonts w:cs="Arial"/>
                <w:sz w:val="20"/>
                <w:szCs w:val="20"/>
                <w:lang w:val="en-GB"/>
              </w:rPr>
              <w:lastRenderedPageBreak/>
              <w:t>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w:t>
            </w:r>
            <w:r w:rsidRPr="00930326">
              <w:rPr>
                <w:rFonts w:cs="Arial"/>
                <w:color w:val="000000"/>
                <w:sz w:val="20"/>
                <w:szCs w:val="20"/>
                <w:lang w:val="en-GB"/>
              </w:rPr>
              <w:lastRenderedPageBreak/>
              <w:t>contribute to surface water pollution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lastRenderedPageBreak/>
              <w:t xml:space="preserve">Measures to prevent water </w:t>
            </w:r>
            <w:r w:rsidRPr="00930326">
              <w:rPr>
                <w:rFonts w:cs="Arial"/>
                <w:color w:val="000000"/>
                <w:sz w:val="20"/>
                <w:szCs w:val="20"/>
                <w:lang w:val="en-GB"/>
              </w:rPr>
              <w:lastRenderedPageBreak/>
              <w:t>pollution should be implemented.</w:t>
            </w:r>
          </w:p>
        </w:tc>
      </w:tr>
    </w:tbl>
    <w:p w:rsidR="00821CF5" w:rsidRDefault="00821CF5" w:rsidP="00821CF5"/>
    <w:p w:rsidR="00821CF5" w:rsidRDefault="00821CF5" w:rsidP="00821CF5">
      <w:pPr>
        <w:pStyle w:val="Heading2"/>
        <w:numPr>
          <w:ilvl w:val="0"/>
          <w:numId w:val="20"/>
        </w:numPr>
      </w:pPr>
      <w:bookmarkStart w:id="11" w:name="_Toc405902089"/>
      <w:bookmarkStart w:id="12" w:name="_Toc405907096"/>
      <w:bookmarkStart w:id="13" w:name="_Toc410831242"/>
      <w:r>
        <w:t>Station Lane/Great Western Car Park</w:t>
      </w:r>
      <w:bookmarkEnd w:id="11"/>
      <w:bookmarkEnd w:id="12"/>
      <w:r w:rsidR="002767A0">
        <w:t>, Paignton (SHLAA Site No. H1:014)</w:t>
      </w:r>
      <w:bookmarkEnd w:id="13"/>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could achieve up to 35 dwellings. It should be capable of meeting requirements for affordable housing provision.</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8C262B"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r w:rsidR="004F32D0" w:rsidRPr="00930326">
              <w:rPr>
                <w:rFonts w:cs="Arial"/>
                <w:sz w:val="20"/>
                <w:szCs w:val="20"/>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is likely </w:t>
            </w:r>
            <w:r w:rsidR="004F32D0" w:rsidRPr="00930326">
              <w:rPr>
                <w:rFonts w:cs="Arial"/>
                <w:sz w:val="20"/>
                <w:szCs w:val="20"/>
              </w:rPr>
              <w:t>to provide</w:t>
            </w:r>
            <w:r w:rsidRPr="00930326">
              <w:rPr>
                <w:rFonts w:cs="Arial"/>
                <w:sz w:val="20"/>
                <w:szCs w:val="20"/>
              </w:rPr>
              <w:t xml:space="preserve"> appropriate infrastructure.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3. Develop the </w:t>
            </w:r>
            <w:r w:rsidRPr="00930326">
              <w:rPr>
                <w:rFonts w:cs="Arial"/>
                <w:sz w:val="20"/>
                <w:szCs w:val="20"/>
              </w:rPr>
              <w:lastRenderedPageBreak/>
              <w:t>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3.1 Give </w:t>
            </w:r>
            <w:r w:rsidRPr="00930326">
              <w:rPr>
                <w:rFonts w:cs="Arial"/>
                <w:sz w:val="20"/>
                <w:szCs w:val="20"/>
              </w:rPr>
              <w:lastRenderedPageBreak/>
              <w:t>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w:t>
            </w:r>
            <w:r w:rsidRPr="00930326">
              <w:rPr>
                <w:rFonts w:cs="Arial"/>
                <w:color w:val="000000"/>
                <w:sz w:val="20"/>
                <w:szCs w:val="20"/>
                <w:lang w:val="en-GB"/>
              </w:rPr>
              <w:lastRenderedPageBreak/>
              <w:t xml:space="preserve">provide short-term construction jobs.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fairly accessible and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brownfield land within the urban area and therefore would not negatively affect biodiversity.</w:t>
            </w: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w:t>
            </w:r>
            <w:r w:rsidRPr="00930326">
              <w:rPr>
                <w:rFonts w:cs="Arial"/>
                <w:sz w:val="20"/>
                <w:szCs w:val="20"/>
              </w:rPr>
              <w:lastRenderedPageBreak/>
              <w:t>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non -agricultural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would not have negative impact on historic assets.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5.7 Reduce vulnerability to flooding and sea </w:t>
            </w:r>
            <w:r w:rsidRPr="00930326">
              <w:rPr>
                <w:rFonts w:cs="Arial"/>
                <w:sz w:val="20"/>
                <w:szCs w:val="20"/>
              </w:rPr>
              <w:lastRenderedPageBreak/>
              <w:t>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 xml:space="preserve">Is the site located outside of an area at risk from flooding (e.g. flood zones 3a and 3b, </w:t>
            </w:r>
            <w:r w:rsidRPr="00930326">
              <w:rPr>
                <w:rFonts w:cs="Arial"/>
                <w:sz w:val="20"/>
                <w:szCs w:val="20"/>
                <w:lang w:val="en-GB"/>
              </w:rPr>
              <w:lastRenderedPageBreak/>
              <w:t>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southern edge of the site is adjacent to a flood risk area.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 xml:space="preserve">Introduction of SUDS in new development should help to minimise the risk of </w:t>
            </w:r>
            <w:r w:rsidRPr="00930326">
              <w:rPr>
                <w:rFonts w:cs="Arial"/>
                <w:sz w:val="20"/>
                <w:szCs w:val="20"/>
                <w:lang w:val="en-GB"/>
              </w:rPr>
              <w:lastRenderedPageBreak/>
              <w:t>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r w:rsidR="00262CF6" w:rsidRPr="00930326">
              <w:rPr>
                <w:rFonts w:cs="Arial"/>
                <w:sz w:val="20"/>
                <w:szCs w:val="20"/>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w:t>
            </w:r>
            <w:r w:rsidRPr="00930326">
              <w:rPr>
                <w:rFonts w:cs="Arial"/>
                <w:sz w:val="20"/>
                <w:szCs w:val="20"/>
                <w:lang w:val="en-GB"/>
              </w:rPr>
              <w:lastRenderedPageBreak/>
              <w:t xml:space="preserve">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pollution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Default="00821CF5" w:rsidP="00821CF5"/>
    <w:p w:rsidR="00821CF5" w:rsidRDefault="00821CF5" w:rsidP="008C262B">
      <w:pPr>
        <w:pStyle w:val="Heading2"/>
        <w:numPr>
          <w:ilvl w:val="0"/>
          <w:numId w:val="20"/>
        </w:numPr>
        <w:spacing w:before="240"/>
      </w:pPr>
      <w:bookmarkStart w:id="14" w:name="_Toc405902090"/>
      <w:bookmarkStart w:id="15" w:name="_Toc405907097"/>
      <w:bookmarkStart w:id="16" w:name="_Toc410831243"/>
      <w:r>
        <w:t>The Terrace Car Park</w:t>
      </w:r>
      <w:bookmarkEnd w:id="14"/>
      <w:bookmarkEnd w:id="15"/>
      <w:r w:rsidR="008C262B">
        <w:t>, Torquay</w:t>
      </w:r>
      <w:r w:rsidR="00BD6349">
        <w:t xml:space="preserve"> </w:t>
      </w:r>
      <w:r w:rsidR="008C262B">
        <w:t>(SHLAA Site No.HC090)</w:t>
      </w:r>
      <w:bookmarkEnd w:id="16"/>
      <w:r w:rsidR="008C262B">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 xml:space="preserve">The site </w:t>
            </w:r>
            <w:r w:rsidRPr="00930326">
              <w:rPr>
                <w:rFonts w:cs="Arial"/>
                <w:sz w:val="20"/>
                <w:szCs w:val="20"/>
                <w:lang w:val="en-GB"/>
              </w:rPr>
              <w:t>could</w:t>
            </w:r>
            <w:r w:rsidRPr="00930326">
              <w:rPr>
                <w:rFonts w:cs="Arial"/>
                <w:color w:val="000000"/>
                <w:sz w:val="20"/>
                <w:szCs w:val="20"/>
                <w:lang w:val="en-GB"/>
              </w:rPr>
              <w:t xml:space="preserve"> provide approximately 20 new homes. It would meet the requirement for affordable housing provision</w:t>
            </w:r>
            <w:r w:rsidRPr="00930326">
              <w:rPr>
                <w:rFonts w:cs="Arial"/>
                <w:color w:val="FF0000"/>
                <w:sz w:val="20"/>
                <w:szCs w:val="20"/>
                <w:lang w:val="en-GB"/>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8C262B"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color w:val="00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would 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2.5 Increase access to and </w:t>
            </w:r>
            <w:r w:rsidRPr="00930326">
              <w:rPr>
                <w:rFonts w:cs="Arial"/>
                <w:sz w:val="20"/>
                <w:szCs w:val="20"/>
              </w:rPr>
              <w:lastRenderedPageBreak/>
              <w:t>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Would development of the site include provision of </w:t>
            </w:r>
            <w:r w:rsidRPr="00930326">
              <w:rPr>
                <w:rFonts w:cs="Arial"/>
                <w:sz w:val="20"/>
                <w:szCs w:val="20"/>
                <w:lang w:val="en-GB"/>
              </w:rPr>
              <w:lastRenderedPageBreak/>
              <w:t>cultural uses?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the necessary infrastructure to serve the new development.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3.5 Reduce the vulnerability of the economy to </w:t>
            </w:r>
            <w:r w:rsidRPr="00930326">
              <w:rPr>
                <w:rFonts w:cs="Arial"/>
                <w:sz w:val="20"/>
                <w:szCs w:val="20"/>
              </w:rPr>
              <w:lastRenderedPageBreak/>
              <w:t>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w:t>
            </w:r>
            <w:r w:rsidRPr="00930326">
              <w:rPr>
                <w:rFonts w:cs="Arial"/>
                <w:color w:val="000000"/>
                <w:sz w:val="20"/>
                <w:szCs w:val="20"/>
                <w:lang w:val="en-GB"/>
              </w:rPr>
              <w:lastRenderedPageBreak/>
              <w:t xml:space="preserve">likely to increase. </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lastRenderedPageBreak/>
              <w:t xml:space="preserve">The increase in emissions from new housing can be reduced through </w:t>
            </w:r>
            <w:r w:rsidRPr="00930326">
              <w:rPr>
                <w:rFonts w:cs="Arial"/>
                <w:color w:val="000000"/>
                <w:sz w:val="20"/>
                <w:szCs w:val="20"/>
                <w:lang w:val="en-GB"/>
              </w:rPr>
              <w:lastRenderedPageBreak/>
              <w:t>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regeneration and possibly the tourism industry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 Maintain and improve environmental quality and </w:t>
            </w:r>
            <w:r w:rsidRPr="00930326">
              <w:rPr>
                <w:rFonts w:cs="Arial"/>
                <w:sz w:val="20"/>
                <w:szCs w:val="20"/>
              </w:rPr>
              <w:lastRenderedPageBreak/>
              <w:t>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within non -agricultural land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redevelopment of brownfield land.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There is a flood risk area in close proximity to the southern edge of the site.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6.2 Keep water consumption within local </w:t>
            </w:r>
            <w:r w:rsidRPr="00930326">
              <w:rPr>
                <w:rFonts w:cs="Arial"/>
                <w:sz w:val="20"/>
                <w:szCs w:val="20"/>
              </w:rPr>
              <w:lastRenderedPageBreak/>
              <w:t>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site operate within the existing capacities for water </w:t>
            </w:r>
            <w:r w:rsidRPr="00930326">
              <w:rPr>
                <w:rFonts w:cs="Arial"/>
                <w:sz w:val="20"/>
                <w:szCs w:val="20"/>
              </w:rPr>
              <w:lastRenderedPageBreak/>
              <w:t>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Some potential substantial pressures on water resources, although potential to mitigate by </w:t>
            </w:r>
            <w:r w:rsidRPr="00930326">
              <w:rPr>
                <w:rFonts w:cs="Arial"/>
                <w:color w:val="000000"/>
                <w:sz w:val="20"/>
                <w:szCs w:val="20"/>
                <w:lang w:val="en-GB"/>
              </w:rPr>
              <w:lastRenderedPageBreak/>
              <w:t>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Default="00821CF5" w:rsidP="00CD6565">
      <w:pPr>
        <w:pStyle w:val="Heading2"/>
        <w:ind w:left="720"/>
      </w:pPr>
    </w:p>
    <w:p w:rsidR="00821CF5" w:rsidRDefault="00821CF5" w:rsidP="00CD6565">
      <w:pPr>
        <w:pStyle w:val="Heading2"/>
        <w:numPr>
          <w:ilvl w:val="0"/>
          <w:numId w:val="20"/>
        </w:numPr>
      </w:pPr>
      <w:bookmarkStart w:id="17" w:name="_Toc405902091"/>
      <w:bookmarkStart w:id="18" w:name="_Toc405907098"/>
      <w:bookmarkStart w:id="19" w:name="_Toc410831244"/>
      <w:r>
        <w:t>Lower Union Lane Car Park</w:t>
      </w:r>
      <w:bookmarkEnd w:id="17"/>
      <w:bookmarkEnd w:id="18"/>
      <w:r w:rsidR="00CD6565">
        <w:t xml:space="preserve"> and </w:t>
      </w:r>
      <w:r w:rsidR="00CD6565" w:rsidRPr="009361D4">
        <w:t>Temperance Street</w:t>
      </w:r>
      <w:r w:rsidR="00CD6565">
        <w:t xml:space="preserve"> Car Park</w:t>
      </w:r>
      <w:r w:rsidR="008C262B">
        <w:t>, Torquay (SHLAA Site No. T782, 13228 and TM003)</w:t>
      </w:r>
      <w:bookmarkEnd w:id="19"/>
      <w:r w:rsidR="00CD6565">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1.1 Improve health of all </w:t>
            </w:r>
            <w:r w:rsidRPr="00930326">
              <w:rPr>
                <w:rFonts w:cs="Arial"/>
                <w:sz w:val="20"/>
                <w:szCs w:val="20"/>
              </w:rPr>
              <w:lastRenderedPageBreak/>
              <w:t>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site </w:t>
            </w:r>
            <w:r w:rsidRPr="00930326">
              <w:rPr>
                <w:rFonts w:cs="Arial"/>
                <w:sz w:val="20"/>
                <w:szCs w:val="20"/>
                <w:lang w:val="en-GB"/>
              </w:rPr>
              <w:t xml:space="preserve">provide local community </w:t>
            </w:r>
            <w:r w:rsidRPr="00930326">
              <w:rPr>
                <w:rFonts w:cs="Arial"/>
                <w:sz w:val="20"/>
                <w:szCs w:val="20"/>
                <w:lang w:val="en-GB"/>
              </w:rPr>
              <w:lastRenderedPageBreak/>
              <w:t>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r w:rsidR="00CD6565"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w:t>
            </w:r>
            <w:r w:rsidRPr="00930326">
              <w:rPr>
                <w:rFonts w:cs="Arial"/>
                <w:sz w:val="20"/>
                <w:szCs w:val="20"/>
                <w:lang w:val="en-GB"/>
              </w:rPr>
              <w:t xml:space="preserve"> could</w:t>
            </w:r>
            <w:r w:rsidR="00CD6565" w:rsidRPr="00930326">
              <w:rPr>
                <w:rFonts w:cs="Arial"/>
                <w:color w:val="000000"/>
                <w:sz w:val="20"/>
                <w:szCs w:val="20"/>
                <w:lang w:val="en-GB"/>
              </w:rPr>
              <w:t xml:space="preserve"> provide approximately 10</w:t>
            </w:r>
            <w:r w:rsidRPr="00930326">
              <w:rPr>
                <w:rFonts w:cs="Arial"/>
                <w:color w:val="000000"/>
                <w:sz w:val="20"/>
                <w:szCs w:val="20"/>
                <w:lang w:val="en-GB"/>
              </w:rPr>
              <w:t>0 new homes. It would meet the requirement for affordable housing provision area</w:t>
            </w:r>
            <w:r w:rsidRPr="00930326">
              <w:rPr>
                <w:rFonts w:cs="Arial"/>
                <w:color w:val="FF0000"/>
                <w:sz w:val="20"/>
                <w:szCs w:val="20"/>
                <w:lang w:val="en-GB"/>
              </w:rPr>
              <w: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8C262B"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color w:val="00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2.4 Promote </w:t>
            </w:r>
            <w:r w:rsidRPr="00930326">
              <w:rPr>
                <w:rFonts w:cs="Arial"/>
                <w:sz w:val="20"/>
                <w:szCs w:val="20"/>
              </w:rPr>
              <w:lastRenderedPageBreak/>
              <w:t>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w:t>
            </w:r>
            <w:r w:rsidRPr="00930326">
              <w:rPr>
                <w:rFonts w:cs="Arial"/>
                <w:color w:val="000000"/>
                <w:sz w:val="20"/>
                <w:szCs w:val="20"/>
                <w:lang w:val="en-GB"/>
              </w:rPr>
              <w:lastRenderedPageBreak/>
              <w:t>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the necessary infrastructure to serve the new development.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Development of the site would support vibrancy of existing local </w:t>
            </w:r>
            <w:r w:rsidRPr="00930326">
              <w:rPr>
                <w:rFonts w:cs="Arial"/>
                <w:color w:val="000000"/>
                <w:sz w:val="20"/>
                <w:szCs w:val="20"/>
              </w:rPr>
              <w:lastRenderedPageBreak/>
              <w:t>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town centre regeneration and possibly enhancement of the tourism industry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4.3 Make public transport, cycling and walking </w:t>
            </w:r>
            <w:r w:rsidRPr="00930326">
              <w:rPr>
                <w:rFonts w:cs="Arial"/>
                <w:sz w:val="20"/>
                <w:szCs w:val="20"/>
              </w:rPr>
              <w:lastRenderedPageBreak/>
              <w:t>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provide opportunities to </w:t>
            </w:r>
            <w:r w:rsidRPr="00930326">
              <w:rPr>
                <w:rFonts w:cs="Arial"/>
                <w:sz w:val="20"/>
                <w:szCs w:val="20"/>
                <w:lang w:val="en-GB"/>
              </w:rPr>
              <w:lastRenderedPageBreak/>
              <w:t>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within non -agricultural land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5.4 Value and </w:t>
            </w:r>
            <w:r w:rsidRPr="00930326">
              <w:rPr>
                <w:rFonts w:cs="Arial"/>
                <w:sz w:val="20"/>
                <w:szCs w:val="20"/>
              </w:rPr>
              <w:lastRenderedPageBreak/>
              <w:t>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w:t>
            </w:r>
            <w:r w:rsidRPr="00930326">
              <w:rPr>
                <w:rFonts w:cs="Arial"/>
                <w:color w:val="000000"/>
                <w:sz w:val="20"/>
                <w:szCs w:val="20"/>
              </w:rPr>
              <w:lastRenderedPageBreak/>
              <w:t xml:space="preserve">involve redevelopment of brownfield land.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CD656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w:t>
            </w:r>
            <w:r w:rsidR="00821CF5" w:rsidRPr="00930326">
              <w:rPr>
                <w:rFonts w:cs="Arial"/>
                <w:color w:val="000000"/>
                <w:sz w:val="20"/>
                <w:szCs w:val="20"/>
                <w:lang w:val="en-GB"/>
              </w:rPr>
              <w:t xml:space="preserve">l part of the site is within a flood risk area.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minimise use of energy </w:t>
            </w:r>
            <w:r w:rsidRPr="00930326">
              <w:rPr>
                <w:rFonts w:cs="Arial"/>
                <w:sz w:val="20"/>
                <w:szCs w:val="20"/>
                <w:lang w:val="en-GB"/>
              </w:rPr>
              <w:lastRenderedPageBreak/>
              <w:t>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New development offers opportunity to incorporate extensive energy efficiency and micro renewable measures, to offset the overall increase from new units. Higher densities of new development should increase efficiency. To be effective in the </w:t>
            </w:r>
            <w:r w:rsidRPr="00930326">
              <w:rPr>
                <w:rFonts w:cs="Arial"/>
                <w:color w:val="000000"/>
                <w:sz w:val="20"/>
                <w:szCs w:val="20"/>
              </w:rPr>
              <w:lastRenderedPageBreak/>
              <w:t>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Pr="005362D5" w:rsidRDefault="00821CF5" w:rsidP="00821CF5"/>
    <w:p w:rsidR="00821CF5" w:rsidRDefault="00821CF5" w:rsidP="0082574A">
      <w:pPr>
        <w:pStyle w:val="Heading2"/>
        <w:numPr>
          <w:ilvl w:val="0"/>
          <w:numId w:val="20"/>
        </w:numPr>
      </w:pPr>
      <w:bookmarkStart w:id="20" w:name="_Toc405902092"/>
      <w:bookmarkStart w:id="21" w:name="_Toc405907099"/>
      <w:bookmarkStart w:id="22" w:name="_Toc410831245"/>
      <w:r>
        <w:t>Paignton Harbour Car Park</w:t>
      </w:r>
      <w:bookmarkEnd w:id="20"/>
      <w:bookmarkEnd w:id="21"/>
      <w:r w:rsidR="008C262B">
        <w:t>, Paignton (SHLAA Site No. T857)</w:t>
      </w:r>
      <w:bookmarkEnd w:id="2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could achieve up to 50 high density dwellings. It should be capable of meeting requirements for affordable housing provision.</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8C262B"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is likely to provide appropriate infrastructure.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fairly accessible and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rPr>
              <w:t xml:space="preserve">The site is located within a </w:t>
            </w:r>
            <w:r w:rsidR="008C262B" w:rsidRPr="00930326">
              <w:rPr>
                <w:rFonts w:cs="Arial"/>
                <w:sz w:val="20"/>
                <w:szCs w:val="20"/>
              </w:rPr>
              <w:t>Core Tourism</w:t>
            </w:r>
            <w:r w:rsidRPr="00930326">
              <w:rPr>
                <w:rFonts w:cs="Arial"/>
                <w:sz w:val="20"/>
                <w:szCs w:val="20"/>
              </w:rPr>
              <w:t xml:space="preserve"> Investment Area.</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 Provide access to meet people’s needs with least damage to communities </w:t>
            </w:r>
            <w:r w:rsidRPr="00930326">
              <w:rPr>
                <w:rFonts w:cs="Arial"/>
                <w:sz w:val="20"/>
                <w:szCs w:val="20"/>
              </w:rPr>
              <w:lastRenderedPageBreak/>
              <w:t>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brownfield land within the urban area and therefore would not negatively affect biodiversity.</w:t>
            </w: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non -agricultural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5.3 Protect and </w:t>
            </w:r>
            <w:r w:rsidRPr="00930326">
              <w:rPr>
                <w:rFonts w:cs="Arial"/>
                <w:sz w:val="20"/>
                <w:szCs w:val="20"/>
              </w:rPr>
              <w:lastRenderedPageBreak/>
              <w:t>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adjacent to Paignton </w:t>
            </w:r>
            <w:r w:rsidRPr="00930326">
              <w:rPr>
                <w:rFonts w:cs="Arial"/>
                <w:color w:val="000000"/>
                <w:sz w:val="20"/>
                <w:szCs w:val="20"/>
              </w:rPr>
              <w:lastRenderedPageBreak/>
              <w:t xml:space="preserve">Harbour and Roundham Head SSSI. </w:t>
            </w:r>
          </w:p>
        </w:tc>
        <w:tc>
          <w:tcPr>
            <w:tcW w:w="2702" w:type="dxa"/>
          </w:tcPr>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would not have negative impact on historic assets.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northern edge of the site is adjacent to a flood risk area.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Introduction of SUDS in new development should help to minimise the risk of 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w:t>
            </w:r>
            <w:r w:rsidRPr="00930326">
              <w:rPr>
                <w:rFonts w:cs="Arial"/>
                <w:sz w:val="20"/>
                <w:szCs w:val="20"/>
              </w:rPr>
              <w:lastRenderedPageBreak/>
              <w:t xml:space="preserve">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Waste creation will increase overall with an increase in </w:t>
            </w:r>
            <w:r w:rsidRPr="00930326">
              <w:rPr>
                <w:rFonts w:cs="Arial"/>
                <w:sz w:val="20"/>
                <w:szCs w:val="20"/>
                <w:lang w:val="en-GB"/>
              </w:rPr>
              <w:lastRenderedPageBreak/>
              <w:t>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pollution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Default="00821CF5" w:rsidP="00821CF5">
      <w:pPr>
        <w:rPr>
          <w:rFonts w:cs="Arial"/>
          <w:b/>
          <w:sz w:val="24"/>
          <w:szCs w:val="24"/>
        </w:rPr>
      </w:pPr>
    </w:p>
    <w:p w:rsidR="00821CF5" w:rsidRDefault="00821CF5" w:rsidP="0082574A">
      <w:pPr>
        <w:pStyle w:val="Heading2"/>
        <w:numPr>
          <w:ilvl w:val="0"/>
          <w:numId w:val="20"/>
        </w:numPr>
      </w:pPr>
      <w:bookmarkStart w:id="23" w:name="_Toc405902093"/>
      <w:bookmarkStart w:id="24" w:name="_Toc405907100"/>
      <w:bookmarkStart w:id="25" w:name="_Toc410831246"/>
      <w:r>
        <w:t>Churchward Road Car Park</w:t>
      </w:r>
      <w:bookmarkEnd w:id="23"/>
      <w:bookmarkEnd w:id="24"/>
      <w:r w:rsidR="008C262B">
        <w:t>, Paignton (SHLAA Site No. HC232)</w:t>
      </w:r>
      <w:bookmarkEnd w:id="25"/>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 Support </w:t>
            </w:r>
            <w:r w:rsidRPr="00930326">
              <w:rPr>
                <w:rFonts w:cs="Arial"/>
                <w:sz w:val="20"/>
                <w:szCs w:val="20"/>
              </w:rPr>
              <w:lastRenderedPageBreak/>
              <w:t>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2.1 Help make </w:t>
            </w:r>
            <w:r w:rsidRPr="00930326">
              <w:rPr>
                <w:rFonts w:cs="Arial"/>
                <w:sz w:val="20"/>
                <w:szCs w:val="20"/>
              </w:rPr>
              <w:lastRenderedPageBreak/>
              <w:t>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 xml:space="preserve">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could achieve up to 15</w:t>
            </w:r>
            <w:r w:rsidR="00A227B4" w:rsidRPr="00930326">
              <w:rPr>
                <w:rFonts w:cs="Arial"/>
                <w:sz w:val="20"/>
                <w:szCs w:val="20"/>
                <w:lang w:val="en-GB"/>
              </w:rPr>
              <w:t xml:space="preserve"> </w:t>
            </w:r>
            <w:r w:rsidR="00A227B4" w:rsidRPr="00930326">
              <w:rPr>
                <w:rFonts w:cs="Arial"/>
                <w:sz w:val="20"/>
                <w:szCs w:val="20"/>
                <w:lang w:val="en-GB"/>
              </w:rPr>
              <w:lastRenderedPageBreak/>
              <w:t xml:space="preserve">residential units in a </w:t>
            </w:r>
            <w:r w:rsidRPr="00930326">
              <w:rPr>
                <w:rFonts w:cs="Arial"/>
                <w:sz w:val="20"/>
                <w:szCs w:val="20"/>
                <w:lang w:val="en-GB"/>
              </w:rPr>
              <w:t xml:space="preserve">high density </w:t>
            </w:r>
            <w:r w:rsidR="008C262B" w:rsidRPr="00930326">
              <w:rPr>
                <w:rFonts w:cs="Arial"/>
                <w:sz w:val="20"/>
                <w:szCs w:val="20"/>
                <w:lang w:val="en-GB"/>
              </w:rPr>
              <w:t>development</w:t>
            </w:r>
            <w:r w:rsidRPr="00930326">
              <w:rPr>
                <w:rFonts w:cs="Arial"/>
                <w:sz w:val="20"/>
                <w:szCs w:val="20"/>
                <w:lang w:val="en-GB"/>
              </w:rPr>
              <w:t>. It</w:t>
            </w:r>
            <w:r w:rsidR="00A227B4" w:rsidRPr="00930326">
              <w:rPr>
                <w:rFonts w:cs="Arial"/>
                <w:sz w:val="20"/>
                <w:szCs w:val="20"/>
                <w:lang w:val="en-GB"/>
              </w:rPr>
              <w:t xml:space="preserve"> </w:t>
            </w:r>
            <w:r w:rsidRPr="00930326">
              <w:rPr>
                <w:rFonts w:cs="Arial"/>
                <w:sz w:val="20"/>
                <w:szCs w:val="20"/>
                <w:lang w:val="en-GB"/>
              </w:rPr>
              <w:t>should be capable of meeting requirements for affordable housing provision.</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A227B4"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w:t>
            </w:r>
            <w:r w:rsidRPr="00930326">
              <w:rPr>
                <w:rFonts w:cs="Arial"/>
                <w:sz w:val="20"/>
                <w:szCs w:val="20"/>
              </w:rPr>
              <w:lastRenderedPageBreak/>
              <w:t xml:space="preserve">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is likely to provide appropriate infrastructure.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fairly accessible and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brownfield land within the urban area and therefore would not negatively affect biodiversity.</w:t>
            </w: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non -agricultural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Would development of the site adversely affect a Conservation Area, listed building, area of </w:t>
            </w:r>
            <w:r w:rsidRPr="00930326">
              <w:rPr>
                <w:rFonts w:cs="Arial"/>
                <w:sz w:val="20"/>
                <w:szCs w:val="20"/>
                <w:lang w:val="en-GB"/>
              </w:rPr>
              <w:lastRenderedPageBreak/>
              <w:t>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would not have negative impact on historic assets.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located within a flood risk area.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Introduction of SUDS in new development should help to minimise the risk of 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6.3 Minimise consumption and </w:t>
            </w:r>
            <w:r w:rsidRPr="00930326">
              <w:rPr>
                <w:rFonts w:cs="Arial"/>
                <w:sz w:val="20"/>
                <w:szCs w:val="20"/>
              </w:rPr>
              <w:lastRenderedPageBreak/>
              <w:t>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pollution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Default="00821CF5" w:rsidP="00821CF5"/>
    <w:p w:rsidR="00821CF5" w:rsidRPr="00AC6C72" w:rsidRDefault="00821CF5" w:rsidP="0082574A">
      <w:pPr>
        <w:pStyle w:val="Heading2"/>
        <w:numPr>
          <w:ilvl w:val="0"/>
          <w:numId w:val="20"/>
        </w:numPr>
      </w:pPr>
      <w:bookmarkStart w:id="26" w:name="_Toc410831247"/>
      <w:r w:rsidRPr="00AC6C72">
        <w:t>Preston Gardens Car Park</w:t>
      </w:r>
      <w:r w:rsidR="00A227B4">
        <w:t>, Paignton (</w:t>
      </w:r>
      <w:r w:rsidR="00A227B4" w:rsidRPr="00A227B4">
        <w:t>SHLAA Site No.</w:t>
      </w:r>
      <w:r w:rsidR="00A227B4">
        <w:t xml:space="preserve"> HC239)</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21CF5" w:rsidRPr="00930326" w:rsidTr="00930326">
        <w:trPr>
          <w:trHeight w:val="526"/>
          <w:tblHeader/>
        </w:trPr>
        <w:tc>
          <w:tcPr>
            <w:tcW w:w="1598" w:type="dxa"/>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21CF5" w:rsidRPr="00930326" w:rsidRDefault="00821CF5" w:rsidP="00930326">
            <w:pPr>
              <w:spacing w:after="0" w:line="240" w:lineRule="auto"/>
              <w:jc w:val="center"/>
              <w:rPr>
                <w:rFonts w:cs="Arial"/>
                <w:b/>
                <w:sz w:val="20"/>
                <w:szCs w:val="20"/>
              </w:rPr>
            </w:pPr>
            <w:r w:rsidRPr="00930326">
              <w:rPr>
                <w:rFonts w:cs="Arial"/>
                <w:b/>
                <w:sz w:val="20"/>
                <w:szCs w:val="20"/>
              </w:rPr>
              <w:t xml:space="preserve">Mitigations </w:t>
            </w:r>
          </w:p>
        </w:tc>
      </w:tr>
      <w:tr w:rsidR="00821CF5" w:rsidRPr="00930326" w:rsidTr="00930326">
        <w:trPr>
          <w:trHeight w:val="70"/>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shd w:val="clear" w:color="auto" w:fill="auto"/>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involve locating a noisy or </w:t>
            </w:r>
            <w:r w:rsidRPr="00930326">
              <w:rPr>
                <w:rFonts w:cs="Arial"/>
                <w:sz w:val="20"/>
                <w:szCs w:val="20"/>
                <w:lang w:val="en-GB"/>
              </w:rPr>
              <w:lastRenderedPageBreak/>
              <w:t>polluting land use next to a sensitive land use?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40"/>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could achieve 20</w:t>
            </w:r>
            <w:r w:rsidR="00A227B4" w:rsidRPr="00930326">
              <w:rPr>
                <w:rFonts w:cs="Arial"/>
                <w:sz w:val="20"/>
                <w:szCs w:val="20"/>
                <w:lang w:val="en-GB"/>
              </w:rPr>
              <w:t xml:space="preserve"> residential units in a high density development</w:t>
            </w:r>
            <w:r w:rsidRPr="00930326">
              <w:rPr>
                <w:rFonts w:cs="Arial"/>
                <w:sz w:val="20"/>
                <w:szCs w:val="20"/>
                <w:lang w:val="en-GB"/>
              </w:rPr>
              <w:t>. It should be capable of meeting requirements for affordable housing provision.</w:t>
            </w:r>
          </w:p>
          <w:p w:rsidR="00821CF5" w:rsidRPr="00930326" w:rsidRDefault="00821CF5" w:rsidP="00930326">
            <w:pPr>
              <w:autoSpaceDE w:val="0"/>
              <w:autoSpaceDN w:val="0"/>
              <w:adjustRightInd w:val="0"/>
              <w:spacing w:after="0" w:line="240" w:lineRule="auto"/>
              <w:rPr>
                <w:rFonts w:cs="Arial"/>
                <w:color w:val="FF0000"/>
                <w:sz w:val="20"/>
                <w:szCs w:val="20"/>
                <w:lang w:val="en-GB"/>
              </w:rPr>
            </w:pP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A227B4" w:rsidRPr="00930326">
              <w:rPr>
                <w:rFonts w:cs="Arial"/>
                <w:sz w:val="20"/>
                <w:szCs w:val="20"/>
              </w:rPr>
              <w:t>Strategic Delivery Area.</w:t>
            </w:r>
          </w:p>
          <w:p w:rsidR="00821CF5" w:rsidRPr="00930326" w:rsidRDefault="00821CF5" w:rsidP="00930326">
            <w:pPr>
              <w:autoSpaceDE w:val="0"/>
              <w:autoSpaceDN w:val="0"/>
              <w:adjustRightInd w:val="0"/>
              <w:spacing w:after="0" w:line="240" w:lineRule="auto"/>
              <w:rPr>
                <w:rFonts w:cs="Arial"/>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promote mixed tenure and mixed use?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should provide infrastructure.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6"/>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821CF5" w:rsidRPr="00930326" w:rsidRDefault="00821CF5" w:rsidP="00930326">
            <w:pPr>
              <w:autoSpaceDE w:val="0"/>
              <w:autoSpaceDN w:val="0"/>
              <w:adjustRightInd w:val="0"/>
              <w:spacing w:after="0" w:line="240" w:lineRule="auto"/>
              <w:rPr>
                <w:rFonts w:cs="Arial"/>
                <w:sz w:val="20"/>
                <w:szCs w:val="20"/>
              </w:rPr>
            </w:pP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fairly accessible and is likely to reduce poverty through provision of affordable housing and reducing the need to travel.</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3.4 Harness the </w:t>
            </w:r>
            <w:r w:rsidRPr="00930326">
              <w:rPr>
                <w:rFonts w:cs="Arial"/>
                <w:sz w:val="20"/>
                <w:szCs w:val="20"/>
              </w:rPr>
              <w:lastRenderedPageBreak/>
              <w:t>economic potential of the coast in a sustainable way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821CF5" w:rsidRPr="00930326" w:rsidTr="00930326">
        <w:trPr>
          <w:trHeight w:val="183"/>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49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4.4 Encourage a switch from </w:t>
            </w:r>
            <w:r w:rsidRPr="00930326">
              <w:rPr>
                <w:rFonts w:cs="Arial"/>
                <w:sz w:val="20"/>
                <w:szCs w:val="20"/>
              </w:rPr>
              <w:lastRenderedPageBreak/>
              <w:t>transporting freight by road to rail or water</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lastRenderedPageBreak/>
              <w:t>5. Maintain and improve environmental quality and assets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The site is brownfield land within the urban area and therefore would not negatively affect biodiversity.</w:t>
            </w:r>
          </w:p>
          <w:p w:rsidR="00821CF5" w:rsidRPr="00930326" w:rsidRDefault="00821CF5" w:rsidP="00930326">
            <w:pPr>
              <w:autoSpaceDE w:val="0"/>
              <w:autoSpaceDN w:val="0"/>
              <w:adjustRightInd w:val="0"/>
              <w:spacing w:after="0" w:line="240" w:lineRule="auto"/>
              <w:rPr>
                <w:rFonts w:cs="Arial"/>
                <w:color w:val="FF0000"/>
                <w:sz w:val="20"/>
                <w:szCs w:val="20"/>
              </w:rPr>
            </w:pP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A227B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w:t>
            </w:r>
            <w:r w:rsidR="00821CF5" w:rsidRPr="00930326">
              <w:rPr>
                <w:rFonts w:cs="Arial"/>
                <w:sz w:val="20"/>
                <w:szCs w:val="20"/>
                <w:lang w:val="en-GB"/>
              </w:rPr>
              <w:t>on -agricultural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will not affect an area of landscape importance.</w:t>
            </w:r>
          </w:p>
        </w:tc>
        <w:tc>
          <w:tcPr>
            <w:tcW w:w="2702" w:type="dxa"/>
          </w:tcPr>
          <w:p w:rsidR="00821CF5" w:rsidRPr="00930326" w:rsidRDefault="00821CF5" w:rsidP="00930326">
            <w:pPr>
              <w:autoSpaceDE w:val="0"/>
              <w:autoSpaceDN w:val="0"/>
              <w:adjustRightInd w:val="0"/>
              <w:spacing w:after="0" w:line="240" w:lineRule="auto"/>
              <w:rPr>
                <w:rFonts w:cs="Arial"/>
                <w:sz w:val="20"/>
                <w:szCs w:val="20"/>
              </w:rPr>
            </w:pPr>
          </w:p>
        </w:tc>
      </w:tr>
      <w:tr w:rsidR="00821CF5" w:rsidRPr="00930326" w:rsidTr="00930326">
        <w:trPr>
          <w:trHeight w:val="278"/>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 xml:space="preserve">lead to coalescence of </w:t>
            </w:r>
            <w:r w:rsidRPr="00930326">
              <w:rPr>
                <w:rFonts w:cs="Arial"/>
                <w:sz w:val="20"/>
                <w:szCs w:val="20"/>
                <w:lang w:val="en-GB"/>
              </w:rPr>
              <w:lastRenderedPageBreak/>
              <w:t>existing towns/villages?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7"/>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would not have negative impact on historic assets.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75"/>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0000"/>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located within flood risk area and close to Occombe Valley watercourse. </w:t>
            </w:r>
            <w:r w:rsidRPr="00930326">
              <w:rPr>
                <w:rFonts w:cs="Arial"/>
                <w:color w:val="000000"/>
                <w:sz w:val="20"/>
                <w:szCs w:val="20"/>
                <w:lang w:val="en-GB"/>
              </w:rPr>
              <w:t>Increased hard surface in the area could increase the risk of flooding.</w:t>
            </w:r>
            <w:r w:rsidRPr="00930326">
              <w:rPr>
                <w:rFonts w:cs="Arial"/>
                <w:sz w:val="20"/>
                <w:szCs w:val="20"/>
                <w:lang w:val="en-GB"/>
              </w:rPr>
              <w:t xml:space="preserve">  </w:t>
            </w:r>
          </w:p>
          <w:p w:rsidR="00821CF5" w:rsidRPr="00930326" w:rsidRDefault="00821CF5" w:rsidP="00930326">
            <w:pPr>
              <w:autoSpaceDE w:val="0"/>
              <w:autoSpaceDN w:val="0"/>
              <w:adjustRightInd w:val="0"/>
              <w:spacing w:after="0" w:line="240" w:lineRule="auto"/>
              <w:rPr>
                <w:rFonts w:cs="Arial"/>
                <w:color w:val="FF0000"/>
                <w:sz w:val="20"/>
                <w:szCs w:val="20"/>
                <w:lang w:val="en-GB"/>
              </w:rPr>
            </w:pPr>
          </w:p>
        </w:tc>
        <w:tc>
          <w:tcPr>
            <w:tcW w:w="2702"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Development and associated infrastructure should not increase runoff to the watercourses.</w:t>
            </w:r>
          </w:p>
          <w:p w:rsidR="00821CF5" w:rsidRPr="00930326" w:rsidRDefault="00821CF5"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Introduction of SUDS in new development should help to minimise the risk of flooding.</w:t>
            </w:r>
          </w:p>
        </w:tc>
      </w:tr>
      <w:tr w:rsidR="00821CF5" w:rsidRPr="00930326" w:rsidTr="00930326">
        <w:trPr>
          <w:trHeight w:val="249"/>
        </w:trPr>
        <w:tc>
          <w:tcPr>
            <w:tcW w:w="1598" w:type="dxa"/>
            <w:vMerge w:val="restart"/>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Is the site of sufficient size to </w:t>
            </w:r>
            <w:r w:rsidRPr="00930326">
              <w:rPr>
                <w:rFonts w:cs="Arial"/>
                <w:sz w:val="20"/>
                <w:szCs w:val="20"/>
                <w:lang w:val="en-GB"/>
              </w:rPr>
              <w:lastRenderedPageBreak/>
              <w:t>provide on or off-site CHP?</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21CF5" w:rsidRPr="00930326" w:rsidRDefault="00821CF5"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Waste creation will increase overall with an increase in households but new development should provide the opportunity to design in resource efficiency measures.</w:t>
            </w:r>
          </w:p>
        </w:tc>
        <w:tc>
          <w:tcPr>
            <w:tcW w:w="2702" w:type="dxa"/>
          </w:tcPr>
          <w:p w:rsidR="00821CF5" w:rsidRPr="00930326" w:rsidRDefault="00821CF5" w:rsidP="00930326">
            <w:pPr>
              <w:autoSpaceDE w:val="0"/>
              <w:autoSpaceDN w:val="0"/>
              <w:adjustRightInd w:val="0"/>
              <w:spacing w:after="0" w:line="240" w:lineRule="auto"/>
              <w:rPr>
                <w:rFonts w:cs="Arial"/>
                <w:color w:val="FF0000"/>
                <w:sz w:val="20"/>
                <w:szCs w:val="20"/>
                <w:lang w:val="en-GB"/>
              </w:rPr>
            </w:pPr>
          </w:p>
        </w:tc>
      </w:tr>
      <w:tr w:rsidR="00821CF5" w:rsidRPr="00930326" w:rsidTr="00930326">
        <w:trPr>
          <w:trHeight w:val="249"/>
        </w:trPr>
        <w:tc>
          <w:tcPr>
            <w:tcW w:w="1598" w:type="dxa"/>
            <w:vMerge/>
          </w:tcPr>
          <w:p w:rsidR="00821CF5" w:rsidRPr="00930326" w:rsidRDefault="00821CF5" w:rsidP="00930326">
            <w:pPr>
              <w:autoSpaceDE w:val="0"/>
              <w:autoSpaceDN w:val="0"/>
              <w:adjustRightInd w:val="0"/>
              <w:spacing w:after="0" w:line="240" w:lineRule="auto"/>
              <w:rPr>
                <w:rFonts w:cs="Arial"/>
                <w:sz w:val="20"/>
                <w:szCs w:val="20"/>
              </w:rPr>
            </w:pPr>
          </w:p>
        </w:tc>
        <w:tc>
          <w:tcPr>
            <w:tcW w:w="1811" w:type="dxa"/>
          </w:tcPr>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21CF5" w:rsidRPr="00930326" w:rsidRDefault="00821CF5"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21CF5" w:rsidRPr="00930326" w:rsidRDefault="00821CF5"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21CF5" w:rsidRPr="00930326" w:rsidRDefault="00821CF5"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pollution during construction stage.</w:t>
            </w:r>
          </w:p>
        </w:tc>
        <w:tc>
          <w:tcPr>
            <w:tcW w:w="2702" w:type="dxa"/>
          </w:tcPr>
          <w:p w:rsidR="00821CF5" w:rsidRPr="00930326" w:rsidRDefault="00821CF5"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21CF5" w:rsidRPr="00FE47C2" w:rsidRDefault="00821CF5" w:rsidP="00821CF5">
      <w:pPr>
        <w:rPr>
          <w:rFonts w:cs="Arial"/>
        </w:rPr>
      </w:pPr>
      <w:r w:rsidRPr="009D77CD">
        <w:rPr>
          <w:rFonts w:cs="Arial"/>
        </w:rPr>
        <w:t xml:space="preserve"> </w:t>
      </w:r>
    </w:p>
    <w:p w:rsidR="000E50AB" w:rsidRPr="000E50AB" w:rsidRDefault="000E50AB" w:rsidP="0082574A">
      <w:pPr>
        <w:pStyle w:val="Heading2"/>
        <w:numPr>
          <w:ilvl w:val="0"/>
          <w:numId w:val="20"/>
        </w:numPr>
      </w:pPr>
      <w:bookmarkStart w:id="27" w:name="_Toc410831248"/>
      <w:r w:rsidRPr="000E50AB">
        <w:lastRenderedPageBreak/>
        <w:t>Sheddon Hill</w:t>
      </w:r>
      <w:r>
        <w:t xml:space="preserve"> Car Park</w:t>
      </w:r>
      <w:r w:rsidR="00A227B4">
        <w:t>, Torquay (SHLAA Site No. HC076)</w:t>
      </w:r>
      <w:bookmarkEnd w:id="27"/>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0E50AB" w:rsidRPr="00930326" w:rsidTr="00930326">
        <w:trPr>
          <w:trHeight w:val="526"/>
          <w:tblHeader/>
        </w:trPr>
        <w:tc>
          <w:tcPr>
            <w:tcW w:w="1598" w:type="dxa"/>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0E50AB" w:rsidRPr="00930326" w:rsidRDefault="000E50AB" w:rsidP="00930326">
            <w:pPr>
              <w:spacing w:after="0" w:line="240" w:lineRule="auto"/>
              <w:jc w:val="center"/>
              <w:rPr>
                <w:rFonts w:cs="Arial"/>
                <w:b/>
                <w:sz w:val="20"/>
                <w:szCs w:val="20"/>
              </w:rPr>
            </w:pPr>
            <w:r w:rsidRPr="00930326">
              <w:rPr>
                <w:rFonts w:cs="Arial"/>
                <w:b/>
                <w:sz w:val="20"/>
                <w:szCs w:val="20"/>
              </w:rPr>
              <w:t xml:space="preserve">Mitigations </w:t>
            </w:r>
          </w:p>
        </w:tc>
      </w:tr>
      <w:tr w:rsidR="000E50AB" w:rsidRPr="00930326" w:rsidTr="00930326">
        <w:trPr>
          <w:trHeight w:val="70"/>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140"/>
        </w:trPr>
        <w:tc>
          <w:tcPr>
            <w:tcW w:w="1598" w:type="dxa"/>
            <w:vMerge/>
            <w:shd w:val="clear" w:color="auto" w:fill="auto"/>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140"/>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275"/>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will provide approx</w:t>
            </w:r>
            <w:r w:rsidR="00463F3D" w:rsidRPr="00930326">
              <w:rPr>
                <w:rFonts w:cs="Arial"/>
                <w:color w:val="000000"/>
                <w:sz w:val="20"/>
                <w:szCs w:val="20"/>
                <w:lang w:val="en-GB"/>
              </w:rPr>
              <w:t xml:space="preserve">imately 50 new homes. It would </w:t>
            </w:r>
            <w:r w:rsidRPr="00930326">
              <w:rPr>
                <w:rFonts w:cs="Arial"/>
                <w:color w:val="000000"/>
                <w:sz w:val="20"/>
                <w:szCs w:val="20"/>
                <w:lang w:val="en-GB"/>
              </w:rPr>
              <w:t>meet the requirement for affordable housing provision</w:t>
            </w:r>
            <w:r w:rsidRPr="00930326">
              <w:rPr>
                <w:rFonts w:cs="Arial"/>
                <w:color w:val="FF0000"/>
                <w:sz w:val="20"/>
                <w:szCs w:val="20"/>
                <w:lang w:val="en-GB"/>
              </w:rPr>
              <w:t>.</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463F3D" w:rsidRPr="00930326">
              <w:rPr>
                <w:rFonts w:cs="Arial"/>
                <w:sz w:val="20"/>
                <w:szCs w:val="20"/>
              </w:rPr>
              <w:t>Strategic Delivery Area.</w:t>
            </w:r>
          </w:p>
          <w:p w:rsidR="000E50AB" w:rsidRPr="00930326" w:rsidRDefault="000E50AB" w:rsidP="00930326">
            <w:pPr>
              <w:autoSpaceDE w:val="0"/>
              <w:autoSpaceDN w:val="0"/>
              <w:adjustRightInd w:val="0"/>
              <w:spacing w:after="0" w:line="240" w:lineRule="auto"/>
              <w:rPr>
                <w:rFonts w:cs="Arial"/>
                <w:color w:val="000000"/>
                <w:sz w:val="20"/>
                <w:szCs w:val="20"/>
                <w:lang w:val="en-GB"/>
              </w:rPr>
            </w:pP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increase the frequency of nuisance complaints and </w:t>
            </w:r>
            <w:r w:rsidRPr="00930326">
              <w:rPr>
                <w:rFonts w:cs="Arial"/>
                <w:sz w:val="20"/>
                <w:szCs w:val="20"/>
                <w:lang w:val="en-GB"/>
              </w:rPr>
              <w:lastRenderedPageBreak/>
              <w:t>anti-social activity e.g. noise pollution, vandalism, anti-social behaviour?</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would provide a range of facilities locally.</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the necessary infrastructure to serve the new development.</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186"/>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0E50AB" w:rsidRPr="00930326" w:rsidRDefault="000E50AB" w:rsidP="00930326">
            <w:pPr>
              <w:autoSpaceDE w:val="0"/>
              <w:autoSpaceDN w:val="0"/>
              <w:adjustRightInd w:val="0"/>
              <w:spacing w:after="0" w:line="240" w:lineRule="auto"/>
              <w:rPr>
                <w:rFonts w:cs="Arial"/>
                <w:sz w:val="20"/>
                <w:szCs w:val="20"/>
              </w:rPr>
            </w:pPr>
          </w:p>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0E50AB" w:rsidRPr="00930326" w:rsidRDefault="000E50AB" w:rsidP="00930326">
            <w:pPr>
              <w:autoSpaceDE w:val="0"/>
              <w:autoSpaceDN w:val="0"/>
              <w:adjustRightInd w:val="0"/>
              <w:spacing w:after="0" w:line="240" w:lineRule="auto"/>
              <w:rPr>
                <w:rFonts w:cs="Arial"/>
                <w:color w:val="FF0000"/>
                <w:sz w:val="20"/>
                <w:szCs w:val="20"/>
                <w:lang w:val="en-GB"/>
              </w:rPr>
            </w:pPr>
          </w:p>
          <w:p w:rsidR="000E50AB" w:rsidRPr="00930326" w:rsidRDefault="000E50AB" w:rsidP="00930326">
            <w:pPr>
              <w:autoSpaceDE w:val="0"/>
              <w:autoSpaceDN w:val="0"/>
              <w:adjustRightInd w:val="0"/>
              <w:spacing w:after="0" w:line="240" w:lineRule="auto"/>
              <w:rPr>
                <w:rFonts w:cs="Arial"/>
                <w:color w:val="FF0000"/>
                <w:sz w:val="20"/>
                <w:szCs w:val="20"/>
                <w:lang w:val="en-GB"/>
              </w:rPr>
            </w:pP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183"/>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help to reduce the need to travel?</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183"/>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would support vibrancy of existing local centres.</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183"/>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183"/>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0E50AB" w:rsidRPr="00930326" w:rsidTr="00930326">
        <w:trPr>
          <w:trHeight w:val="183"/>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regeneration and possibly the tourism industry</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498"/>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498"/>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Is the site within close proximity to key services (e.g. schools, food shops, public transport, health </w:t>
            </w:r>
            <w:r w:rsidRPr="00930326">
              <w:rPr>
                <w:rFonts w:cs="Arial"/>
                <w:sz w:val="20"/>
                <w:szCs w:val="20"/>
                <w:lang w:val="en-GB"/>
              </w:rPr>
              <w:lastRenderedPageBreak/>
              <w:t>centres etc)</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498"/>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498"/>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75"/>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0E50AB" w:rsidRPr="00930326" w:rsidRDefault="000E50AB" w:rsidP="00930326">
            <w:pPr>
              <w:autoSpaceDE w:val="0"/>
              <w:autoSpaceDN w:val="0"/>
              <w:adjustRightInd w:val="0"/>
              <w:spacing w:after="0" w:line="240" w:lineRule="auto"/>
              <w:rPr>
                <w:rFonts w:cs="Arial"/>
                <w:sz w:val="20"/>
                <w:szCs w:val="20"/>
              </w:rPr>
            </w:pPr>
          </w:p>
          <w:p w:rsidR="000E50AB" w:rsidRPr="00930326" w:rsidRDefault="000E50AB" w:rsidP="00930326">
            <w:pPr>
              <w:autoSpaceDE w:val="0"/>
              <w:autoSpaceDN w:val="0"/>
              <w:adjustRightInd w:val="0"/>
              <w:spacing w:after="0" w:line="240" w:lineRule="auto"/>
              <w:rPr>
                <w:rFonts w:cs="Arial"/>
                <w:color w:val="FF0000"/>
                <w:sz w:val="20"/>
                <w:szCs w:val="20"/>
              </w:rPr>
            </w:pP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rPr>
            </w:pPr>
          </w:p>
          <w:p w:rsidR="000E50AB" w:rsidRPr="00930326" w:rsidRDefault="000E50AB" w:rsidP="00930326">
            <w:pPr>
              <w:autoSpaceDE w:val="0"/>
              <w:autoSpaceDN w:val="0"/>
              <w:adjustRightInd w:val="0"/>
              <w:spacing w:after="0" w:line="240" w:lineRule="auto"/>
              <w:rPr>
                <w:rFonts w:cs="Arial"/>
                <w:sz w:val="20"/>
                <w:szCs w:val="20"/>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463F3D"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w:t>
            </w:r>
            <w:r w:rsidR="000E50AB" w:rsidRPr="00930326">
              <w:rPr>
                <w:rFonts w:cs="Arial"/>
                <w:sz w:val="20"/>
                <w:szCs w:val="20"/>
                <w:lang w:val="en-GB"/>
              </w:rPr>
              <w:t xml:space="preserve">on -agricultural land </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be likely to adversely affect </w:t>
            </w:r>
            <w:r w:rsidRPr="00930326">
              <w:rPr>
                <w:rFonts w:cs="Arial"/>
                <w:sz w:val="20"/>
                <w:szCs w:val="20"/>
                <w:lang w:val="en-GB"/>
              </w:rPr>
              <w:lastRenderedPageBreak/>
              <w:t>an area of landscape importance?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FF0000"/>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The site is in close proximity to Torre Abbey Sands, conservation area and Princess </w:t>
            </w:r>
            <w:r w:rsidR="00463F3D" w:rsidRPr="00930326">
              <w:rPr>
                <w:rFonts w:cs="Arial"/>
                <w:color w:val="000000"/>
                <w:sz w:val="20"/>
                <w:szCs w:val="20"/>
              </w:rPr>
              <w:t>Garden</w:t>
            </w:r>
            <w:r w:rsidRPr="00930326">
              <w:rPr>
                <w:rFonts w:cs="Arial"/>
                <w:color w:val="000000"/>
                <w:sz w:val="20"/>
                <w:szCs w:val="20"/>
              </w:rPr>
              <w:t xml:space="preserve"> and Rock </w:t>
            </w:r>
            <w:r w:rsidR="00463F3D" w:rsidRPr="00930326">
              <w:rPr>
                <w:rFonts w:cs="Arial"/>
                <w:color w:val="000000"/>
                <w:sz w:val="20"/>
                <w:szCs w:val="20"/>
              </w:rPr>
              <w:t xml:space="preserve">Walk Registered </w:t>
            </w:r>
            <w:r w:rsidRPr="00930326">
              <w:rPr>
                <w:rFonts w:cs="Arial"/>
                <w:color w:val="000000"/>
                <w:sz w:val="20"/>
                <w:szCs w:val="20"/>
              </w:rPr>
              <w:t>Park and Garden. It is considered to be moderately sensitive.</w:t>
            </w:r>
          </w:p>
          <w:p w:rsidR="000E50AB" w:rsidRPr="00930326" w:rsidRDefault="000E50AB" w:rsidP="00930326">
            <w:pPr>
              <w:autoSpaceDE w:val="0"/>
              <w:autoSpaceDN w:val="0"/>
              <w:adjustRightInd w:val="0"/>
              <w:spacing w:after="0" w:line="240" w:lineRule="auto"/>
              <w:rPr>
                <w:rFonts w:cs="Arial"/>
                <w:color w:val="000000"/>
                <w:sz w:val="20"/>
                <w:szCs w:val="20"/>
              </w:rPr>
            </w:pP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rPr>
            </w:pPr>
          </w:p>
        </w:tc>
      </w:tr>
      <w:tr w:rsidR="000E50AB" w:rsidRPr="00930326" w:rsidTr="00930326">
        <w:trPr>
          <w:trHeight w:val="278"/>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redevelopment of brownfield land. </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277"/>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75"/>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There is a flood risk area in close proximity to the south and south west of the site. </w:t>
            </w:r>
          </w:p>
          <w:p w:rsidR="000E50AB" w:rsidRPr="00930326" w:rsidRDefault="000E50AB" w:rsidP="00930326">
            <w:pPr>
              <w:autoSpaceDE w:val="0"/>
              <w:autoSpaceDN w:val="0"/>
              <w:adjustRightInd w:val="0"/>
              <w:spacing w:after="0" w:line="240" w:lineRule="auto"/>
              <w:rPr>
                <w:rFonts w:cs="Arial"/>
                <w:color w:val="FF0000"/>
                <w:sz w:val="20"/>
                <w:szCs w:val="20"/>
                <w:lang w:val="en-GB"/>
              </w:rPr>
            </w:pP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49"/>
        </w:trPr>
        <w:tc>
          <w:tcPr>
            <w:tcW w:w="1598" w:type="dxa"/>
            <w:vMerge w:val="restart"/>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6. Minimise consumption of natural </w:t>
            </w:r>
            <w:r w:rsidRPr="00930326">
              <w:rPr>
                <w:rFonts w:cs="Arial"/>
                <w:sz w:val="20"/>
                <w:szCs w:val="20"/>
              </w:rPr>
              <w:lastRenderedPageBreak/>
              <w:t>resources</w:t>
            </w: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6.1 Reduce non renewable energy consumption and </w:t>
            </w:r>
            <w:r w:rsidRPr="00930326">
              <w:rPr>
                <w:rFonts w:cs="Arial"/>
                <w:sz w:val="20"/>
                <w:szCs w:val="20"/>
              </w:rPr>
              <w:lastRenderedPageBreak/>
              <w:t xml:space="preserve">greenhouse gas emissions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support the generation and </w:t>
            </w:r>
            <w:r w:rsidRPr="00930326">
              <w:rPr>
                <w:rFonts w:cs="Arial"/>
                <w:sz w:val="20"/>
                <w:szCs w:val="20"/>
                <w:lang w:val="en-GB"/>
              </w:rPr>
              <w:lastRenderedPageBreak/>
              <w:t>use of renewable resources?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New development offers opportunity to incorporate extensive energy efficiency and </w:t>
            </w:r>
            <w:r w:rsidRPr="00930326">
              <w:rPr>
                <w:rFonts w:cs="Arial"/>
                <w:color w:val="000000"/>
                <w:sz w:val="20"/>
                <w:szCs w:val="20"/>
              </w:rPr>
              <w:lastRenderedPageBreak/>
              <w:t>micro renewable measures, to offset the overall increase from new units. Higher densities of new development should increase efficiency. To be effective in the longer term micro renewable measures will need to be designed in at neighbourhood scale.</w:t>
            </w:r>
          </w:p>
          <w:p w:rsidR="000E50AB" w:rsidRPr="00930326" w:rsidRDefault="000E50AB"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rPr>
            </w:pPr>
          </w:p>
        </w:tc>
      </w:tr>
      <w:tr w:rsidR="000E50AB" w:rsidRPr="00930326" w:rsidTr="00930326">
        <w:trPr>
          <w:trHeight w:val="249"/>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49"/>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49"/>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0E50AB" w:rsidRPr="00930326" w:rsidRDefault="000E50AB" w:rsidP="00930326">
            <w:pPr>
              <w:autoSpaceDE w:val="0"/>
              <w:autoSpaceDN w:val="0"/>
              <w:adjustRightInd w:val="0"/>
              <w:spacing w:after="0" w:line="240" w:lineRule="auto"/>
              <w:rPr>
                <w:rFonts w:cs="Arial"/>
                <w:color w:val="FF0000"/>
                <w:sz w:val="20"/>
                <w:szCs w:val="20"/>
                <w:lang w:val="en-GB"/>
              </w:rPr>
            </w:pPr>
          </w:p>
        </w:tc>
      </w:tr>
      <w:tr w:rsidR="000E50AB" w:rsidRPr="00930326" w:rsidTr="00930326">
        <w:trPr>
          <w:trHeight w:val="249"/>
        </w:trPr>
        <w:tc>
          <w:tcPr>
            <w:tcW w:w="1598" w:type="dxa"/>
            <w:vMerge/>
          </w:tcPr>
          <w:p w:rsidR="000E50AB" w:rsidRPr="00930326" w:rsidRDefault="000E50AB" w:rsidP="00930326">
            <w:pPr>
              <w:autoSpaceDE w:val="0"/>
              <w:autoSpaceDN w:val="0"/>
              <w:adjustRightInd w:val="0"/>
              <w:spacing w:after="0" w:line="240" w:lineRule="auto"/>
              <w:rPr>
                <w:rFonts w:cs="Arial"/>
                <w:sz w:val="20"/>
                <w:szCs w:val="20"/>
              </w:rPr>
            </w:pPr>
          </w:p>
        </w:tc>
        <w:tc>
          <w:tcPr>
            <w:tcW w:w="1811" w:type="dxa"/>
          </w:tcPr>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 xml:space="preserve">6.5 Minimise </w:t>
            </w:r>
            <w:r w:rsidRPr="00930326">
              <w:rPr>
                <w:rFonts w:cs="Arial"/>
                <w:sz w:val="20"/>
                <w:szCs w:val="20"/>
              </w:rPr>
              <w:lastRenderedPageBreak/>
              <w:t xml:space="preserve">land, water, air, light and noise </w:t>
            </w:r>
          </w:p>
        </w:tc>
        <w:tc>
          <w:tcPr>
            <w:tcW w:w="2848" w:type="dxa"/>
          </w:tcPr>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Would development of the </w:t>
            </w:r>
            <w:r w:rsidRPr="00930326">
              <w:rPr>
                <w:rFonts w:cs="Arial"/>
                <w:sz w:val="20"/>
                <w:szCs w:val="20"/>
                <w:lang w:val="en-GB"/>
              </w:rPr>
              <w:lastRenderedPageBreak/>
              <w:t>site:</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0E50AB" w:rsidRPr="00930326" w:rsidRDefault="000E50AB"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0E50AB" w:rsidRPr="00930326" w:rsidRDefault="000E50AB"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0E50AB" w:rsidRPr="00930326" w:rsidRDefault="000E50AB"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w:t>
            </w:r>
            <w:r w:rsidRPr="00930326">
              <w:rPr>
                <w:rFonts w:cs="Arial"/>
                <w:color w:val="000000"/>
                <w:sz w:val="20"/>
                <w:szCs w:val="20"/>
                <w:lang w:val="en-GB"/>
              </w:rPr>
              <w:lastRenderedPageBreak/>
              <w:t>contribute to surface water during construction stage.</w:t>
            </w:r>
          </w:p>
        </w:tc>
        <w:tc>
          <w:tcPr>
            <w:tcW w:w="2702" w:type="dxa"/>
          </w:tcPr>
          <w:p w:rsidR="000E50AB" w:rsidRPr="00930326" w:rsidRDefault="000E50AB"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lastRenderedPageBreak/>
              <w:t xml:space="preserve">Measures to prevent water </w:t>
            </w:r>
            <w:r w:rsidRPr="00930326">
              <w:rPr>
                <w:rFonts w:cs="Arial"/>
                <w:color w:val="000000"/>
                <w:sz w:val="20"/>
                <w:szCs w:val="20"/>
                <w:lang w:val="en-GB"/>
              </w:rPr>
              <w:lastRenderedPageBreak/>
              <w:t>pollution should be implemented.</w:t>
            </w:r>
          </w:p>
        </w:tc>
      </w:tr>
    </w:tbl>
    <w:p w:rsidR="008C1B2F" w:rsidRPr="008C1B2F" w:rsidRDefault="008C1B2F" w:rsidP="0082574A">
      <w:pPr>
        <w:pStyle w:val="Heading2"/>
        <w:numPr>
          <w:ilvl w:val="0"/>
          <w:numId w:val="20"/>
        </w:numPr>
      </w:pPr>
      <w:bookmarkStart w:id="28" w:name="_Toc410831249"/>
      <w:r w:rsidRPr="008C1B2F">
        <w:lastRenderedPageBreak/>
        <w:t xml:space="preserve">Brunswick Square Car </w:t>
      </w:r>
      <w:r>
        <w:t>Park</w:t>
      </w:r>
      <w:r w:rsidR="00463F3D">
        <w:t>,Torquay (SHLAA Site No. HC105)</w:t>
      </w:r>
      <w:bookmarkEnd w:id="28"/>
      <w:r w:rsidR="00463F3D">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8C1B2F" w:rsidRPr="00930326" w:rsidTr="00930326">
        <w:trPr>
          <w:trHeight w:val="526"/>
          <w:tblHeader/>
        </w:trPr>
        <w:tc>
          <w:tcPr>
            <w:tcW w:w="1598" w:type="dxa"/>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8C1B2F" w:rsidRPr="00930326" w:rsidRDefault="008C1B2F" w:rsidP="00930326">
            <w:pPr>
              <w:spacing w:after="0" w:line="240" w:lineRule="auto"/>
              <w:jc w:val="center"/>
              <w:rPr>
                <w:rFonts w:cs="Arial"/>
                <w:b/>
                <w:sz w:val="20"/>
                <w:szCs w:val="20"/>
              </w:rPr>
            </w:pPr>
            <w:r w:rsidRPr="00930326">
              <w:rPr>
                <w:rFonts w:cs="Arial"/>
                <w:b/>
                <w:sz w:val="20"/>
                <w:szCs w:val="20"/>
              </w:rPr>
              <w:t xml:space="preserve">Mitigations </w:t>
            </w:r>
          </w:p>
        </w:tc>
      </w:tr>
      <w:tr w:rsidR="008C1B2F" w:rsidRPr="00930326" w:rsidTr="00930326">
        <w:trPr>
          <w:trHeight w:val="70"/>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140"/>
        </w:trPr>
        <w:tc>
          <w:tcPr>
            <w:tcW w:w="1598" w:type="dxa"/>
            <w:vMerge/>
            <w:shd w:val="clear" w:color="auto" w:fill="auto"/>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140"/>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275"/>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will provide approximately 30 new homes. It would meet the requirement for affordable housing provision</w:t>
            </w:r>
            <w:r w:rsidRPr="00930326">
              <w:rPr>
                <w:rFonts w:cs="Arial"/>
                <w:color w:val="FF0000"/>
                <w:sz w:val="20"/>
                <w:szCs w:val="20"/>
                <w:lang w:val="en-GB"/>
              </w:rPr>
              <w:t>.</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2.2 Provide everyone with </w:t>
            </w:r>
            <w:r w:rsidRPr="00930326">
              <w:rPr>
                <w:rFonts w:cs="Arial"/>
                <w:sz w:val="20"/>
                <w:szCs w:val="20"/>
              </w:rPr>
              <w:lastRenderedPageBreak/>
              <w:t>opportunities for education and training</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site </w:t>
            </w:r>
            <w:r w:rsidRPr="00930326">
              <w:rPr>
                <w:rFonts w:cs="Arial"/>
                <w:sz w:val="20"/>
                <w:szCs w:val="20"/>
                <w:lang w:val="en-GB"/>
              </w:rPr>
              <w:t xml:space="preserve">provide local education </w:t>
            </w:r>
            <w:r w:rsidRPr="00930326">
              <w:rPr>
                <w:rFonts w:cs="Arial"/>
                <w:sz w:val="20"/>
                <w:szCs w:val="20"/>
                <w:lang w:val="en-GB"/>
              </w:rPr>
              <w:lastRenderedPageBreak/>
              <w:t>facilities or enable access to existing ones?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w:t>
            </w:r>
            <w:r w:rsidRPr="00930326">
              <w:rPr>
                <w:rFonts w:cs="Arial"/>
                <w:sz w:val="20"/>
                <w:szCs w:val="20"/>
              </w:rPr>
              <w:lastRenderedPageBreak/>
              <w:t xml:space="preserve">provided within the </w:t>
            </w:r>
            <w:r w:rsidR="00463F3D" w:rsidRPr="00930326">
              <w:rPr>
                <w:rFonts w:cs="Arial"/>
                <w:sz w:val="20"/>
                <w:szCs w:val="20"/>
              </w:rPr>
              <w:t>Wider Strategic Delivery Area.</w:t>
            </w:r>
          </w:p>
          <w:p w:rsidR="008C1B2F" w:rsidRPr="00930326" w:rsidRDefault="008C1B2F" w:rsidP="00930326">
            <w:pPr>
              <w:autoSpaceDE w:val="0"/>
              <w:autoSpaceDN w:val="0"/>
              <w:adjustRightInd w:val="0"/>
              <w:spacing w:after="0" w:line="240" w:lineRule="auto"/>
              <w:rPr>
                <w:rFonts w:cs="Arial"/>
                <w:color w:val="000000"/>
                <w:sz w:val="20"/>
                <w:szCs w:val="20"/>
                <w:lang w:val="en-GB"/>
              </w:rPr>
            </w:pP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would provide a range of facilities locally.</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the necessary infrastructure to serve the new development.</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186"/>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3. Develop the economy in ways that meet </w:t>
            </w:r>
            <w:r w:rsidRPr="00930326">
              <w:rPr>
                <w:rFonts w:cs="Arial"/>
                <w:sz w:val="20"/>
                <w:szCs w:val="20"/>
              </w:rPr>
              <w:lastRenderedPageBreak/>
              <w:t>people’s needs</w:t>
            </w:r>
          </w:p>
          <w:p w:rsidR="008C1B2F" w:rsidRPr="00930326" w:rsidRDefault="008C1B2F" w:rsidP="00930326">
            <w:pPr>
              <w:autoSpaceDE w:val="0"/>
              <w:autoSpaceDN w:val="0"/>
              <w:adjustRightInd w:val="0"/>
              <w:spacing w:after="0" w:line="240" w:lineRule="auto"/>
              <w:rPr>
                <w:rFonts w:cs="Arial"/>
                <w:sz w:val="20"/>
                <w:szCs w:val="20"/>
              </w:rPr>
            </w:pPr>
          </w:p>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3.1 Give everyone in Torbay access to </w:t>
            </w:r>
            <w:r w:rsidRPr="00930326">
              <w:rPr>
                <w:rFonts w:cs="Arial"/>
                <w:sz w:val="20"/>
                <w:szCs w:val="20"/>
              </w:rPr>
              <w:lastRenderedPageBreak/>
              <w:t>work opportunities</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lead to the loss of viable </w:t>
            </w:r>
            <w:r w:rsidRPr="00930326">
              <w:rPr>
                <w:rFonts w:cs="Arial"/>
                <w:sz w:val="20"/>
                <w:szCs w:val="20"/>
                <w:lang w:val="en-GB"/>
              </w:rPr>
              <w:lastRenderedPageBreak/>
              <w:t>employment/jobs?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8C1B2F" w:rsidRPr="00930326" w:rsidRDefault="008C1B2F" w:rsidP="00930326">
            <w:pPr>
              <w:autoSpaceDE w:val="0"/>
              <w:autoSpaceDN w:val="0"/>
              <w:adjustRightInd w:val="0"/>
              <w:spacing w:after="0" w:line="240" w:lineRule="auto"/>
              <w:rPr>
                <w:rFonts w:cs="Arial"/>
                <w:color w:val="FF0000"/>
                <w:sz w:val="20"/>
                <w:szCs w:val="20"/>
                <w:lang w:val="en-GB"/>
              </w:rPr>
            </w:pPr>
          </w:p>
          <w:p w:rsidR="008C1B2F" w:rsidRPr="00930326" w:rsidRDefault="008C1B2F" w:rsidP="00930326">
            <w:pPr>
              <w:autoSpaceDE w:val="0"/>
              <w:autoSpaceDN w:val="0"/>
              <w:adjustRightInd w:val="0"/>
              <w:spacing w:after="0" w:line="240" w:lineRule="auto"/>
              <w:rPr>
                <w:rFonts w:cs="Arial"/>
                <w:color w:val="FF0000"/>
                <w:sz w:val="20"/>
                <w:szCs w:val="20"/>
                <w:lang w:val="en-GB"/>
              </w:rPr>
            </w:pP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183"/>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183"/>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would support vibrancy of existing local centres.</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183"/>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183"/>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8C1B2F" w:rsidRPr="00930326" w:rsidTr="00930326">
        <w:trPr>
          <w:trHeight w:val="183"/>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regeneration and possibly the tourism industry</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498"/>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4. Provide access to meet people’s needs </w:t>
            </w:r>
            <w:r w:rsidRPr="00930326">
              <w:rPr>
                <w:rFonts w:cs="Arial"/>
                <w:sz w:val="20"/>
                <w:szCs w:val="20"/>
              </w:rPr>
              <w:lastRenderedPageBreak/>
              <w:t>with least damage to communities and the    environment</w:t>
            </w:r>
          </w:p>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4.1 Reduce the need /desire to travel by car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8C1B2F" w:rsidRPr="00930326" w:rsidRDefault="008C1B2F"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498"/>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498"/>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498"/>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75"/>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8C1B2F" w:rsidRPr="00930326" w:rsidRDefault="008C1B2F" w:rsidP="00930326">
            <w:pPr>
              <w:autoSpaceDE w:val="0"/>
              <w:autoSpaceDN w:val="0"/>
              <w:adjustRightInd w:val="0"/>
              <w:spacing w:after="0" w:line="240" w:lineRule="auto"/>
              <w:rPr>
                <w:rFonts w:cs="Arial"/>
                <w:sz w:val="20"/>
                <w:szCs w:val="20"/>
              </w:rPr>
            </w:pPr>
          </w:p>
          <w:p w:rsidR="008C1B2F" w:rsidRPr="00930326" w:rsidRDefault="008C1B2F" w:rsidP="00930326">
            <w:pPr>
              <w:autoSpaceDE w:val="0"/>
              <w:autoSpaceDN w:val="0"/>
              <w:adjustRightInd w:val="0"/>
              <w:spacing w:after="0" w:line="240" w:lineRule="auto"/>
              <w:rPr>
                <w:rFonts w:cs="Arial"/>
                <w:color w:val="FF0000"/>
                <w:sz w:val="20"/>
                <w:szCs w:val="20"/>
              </w:rPr>
            </w:pP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rPr>
            </w:pPr>
          </w:p>
          <w:p w:rsidR="008C1B2F" w:rsidRPr="00930326" w:rsidRDefault="008C1B2F" w:rsidP="00930326">
            <w:pPr>
              <w:autoSpaceDE w:val="0"/>
              <w:autoSpaceDN w:val="0"/>
              <w:adjustRightInd w:val="0"/>
              <w:spacing w:after="0" w:line="240" w:lineRule="auto"/>
              <w:rPr>
                <w:rFonts w:cs="Arial"/>
                <w:sz w:val="20"/>
                <w:szCs w:val="20"/>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involve remediation of previously developed land?</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C1B2F" w:rsidRPr="00930326" w:rsidRDefault="00463F3D"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w:t>
            </w:r>
            <w:r w:rsidR="008C1B2F" w:rsidRPr="00930326">
              <w:rPr>
                <w:rFonts w:cs="Arial"/>
                <w:sz w:val="20"/>
                <w:szCs w:val="20"/>
                <w:lang w:val="en-GB"/>
              </w:rPr>
              <w:t xml:space="preserve">on -agricultural land </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 will not affect an area of landscape importance.</w:t>
            </w: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rPr>
            </w:pPr>
          </w:p>
        </w:tc>
      </w:tr>
      <w:tr w:rsidR="008C1B2F" w:rsidRPr="00930326" w:rsidTr="00930326">
        <w:trPr>
          <w:trHeight w:val="278"/>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redevelopment of brownfield land. </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277"/>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75"/>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w:t>
            </w:r>
            <w:r w:rsidRPr="00930326">
              <w:rPr>
                <w:rFonts w:cs="Arial"/>
                <w:sz w:val="20"/>
                <w:szCs w:val="20"/>
              </w:rPr>
              <w:lastRenderedPageBreak/>
              <w:t>site: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 eastern part of the site is adjacent to flood risk zone. </w:t>
            </w:r>
          </w:p>
          <w:p w:rsidR="008C1B2F" w:rsidRPr="00930326" w:rsidRDefault="008C1B2F" w:rsidP="00930326">
            <w:pPr>
              <w:autoSpaceDE w:val="0"/>
              <w:autoSpaceDN w:val="0"/>
              <w:adjustRightInd w:val="0"/>
              <w:spacing w:after="0" w:line="240" w:lineRule="auto"/>
              <w:rPr>
                <w:rFonts w:cs="Arial"/>
                <w:color w:val="FF0000"/>
                <w:sz w:val="20"/>
                <w:szCs w:val="20"/>
                <w:lang w:val="en-GB"/>
              </w:rPr>
            </w:pP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49"/>
        </w:trPr>
        <w:tc>
          <w:tcPr>
            <w:tcW w:w="1598" w:type="dxa"/>
            <w:vMerge w:val="restart"/>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lastRenderedPageBreak/>
              <w:t>6. Minimise consumption of natural resources</w:t>
            </w: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8C1B2F" w:rsidRPr="00930326" w:rsidRDefault="008C1B2F"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rPr>
            </w:pPr>
          </w:p>
        </w:tc>
      </w:tr>
      <w:tr w:rsidR="008C1B2F" w:rsidRPr="00930326" w:rsidTr="00930326">
        <w:trPr>
          <w:trHeight w:val="249"/>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49"/>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lang w:val="en-GB"/>
              </w:rPr>
              <w:t xml:space="preserve">Enable the recycling of local stone to reinforce local </w:t>
            </w:r>
            <w:r w:rsidRPr="00930326">
              <w:rPr>
                <w:rFonts w:cs="Arial"/>
                <w:sz w:val="20"/>
                <w:szCs w:val="20"/>
                <w:lang w:val="en-GB"/>
              </w:rPr>
              <w:lastRenderedPageBreak/>
              <w:t>character?</w:t>
            </w:r>
          </w:p>
        </w:tc>
        <w:tc>
          <w:tcPr>
            <w:tcW w:w="890" w:type="dxa"/>
            <w:gridSpan w:val="2"/>
            <w:shd w:val="clear" w:color="auto" w:fill="FFFF99"/>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49"/>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8C1B2F" w:rsidRPr="00930326" w:rsidRDefault="008C1B2F" w:rsidP="00930326">
            <w:pPr>
              <w:autoSpaceDE w:val="0"/>
              <w:autoSpaceDN w:val="0"/>
              <w:adjustRightInd w:val="0"/>
              <w:spacing w:after="0" w:line="240" w:lineRule="auto"/>
              <w:rPr>
                <w:rFonts w:cs="Arial"/>
                <w:color w:val="FF0000"/>
                <w:sz w:val="20"/>
                <w:szCs w:val="20"/>
                <w:lang w:val="en-GB"/>
              </w:rPr>
            </w:pPr>
          </w:p>
        </w:tc>
      </w:tr>
      <w:tr w:rsidR="008C1B2F" w:rsidRPr="00930326" w:rsidTr="00930326">
        <w:trPr>
          <w:trHeight w:val="249"/>
        </w:trPr>
        <w:tc>
          <w:tcPr>
            <w:tcW w:w="1598" w:type="dxa"/>
            <w:vMerge/>
          </w:tcPr>
          <w:p w:rsidR="008C1B2F" w:rsidRPr="00930326" w:rsidRDefault="008C1B2F" w:rsidP="00930326">
            <w:pPr>
              <w:autoSpaceDE w:val="0"/>
              <w:autoSpaceDN w:val="0"/>
              <w:adjustRightInd w:val="0"/>
              <w:spacing w:after="0" w:line="240" w:lineRule="auto"/>
              <w:rPr>
                <w:rFonts w:cs="Arial"/>
                <w:sz w:val="20"/>
                <w:szCs w:val="20"/>
              </w:rPr>
            </w:pPr>
          </w:p>
        </w:tc>
        <w:tc>
          <w:tcPr>
            <w:tcW w:w="1811" w:type="dxa"/>
          </w:tcPr>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8C1B2F" w:rsidRPr="00930326" w:rsidRDefault="008C1B2F"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8C1B2F" w:rsidRPr="00930326" w:rsidRDefault="008C1B2F"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8C1B2F" w:rsidRPr="00930326" w:rsidRDefault="008C1B2F"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8C1B2F" w:rsidRPr="00930326" w:rsidRDefault="008C1B2F"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8C1B2F" w:rsidRPr="00FE47C2" w:rsidRDefault="008C1B2F" w:rsidP="008C1B2F">
      <w:pPr>
        <w:rPr>
          <w:rFonts w:cs="Arial"/>
        </w:rPr>
      </w:pPr>
      <w:r w:rsidRPr="009D77CD">
        <w:rPr>
          <w:rFonts w:cs="Arial"/>
        </w:rPr>
        <w:t xml:space="preserve"> </w:t>
      </w:r>
    </w:p>
    <w:p w:rsidR="00590679" w:rsidRPr="00590679" w:rsidRDefault="00590679" w:rsidP="0082574A">
      <w:pPr>
        <w:pStyle w:val="Heading2"/>
        <w:numPr>
          <w:ilvl w:val="0"/>
          <w:numId w:val="20"/>
        </w:numPr>
      </w:pPr>
      <w:bookmarkStart w:id="29" w:name="_Toc410831250"/>
      <w:r w:rsidRPr="00590679">
        <w:t>Meadfoot Road</w:t>
      </w:r>
      <w:r>
        <w:t xml:space="preserve"> Car Park</w:t>
      </w:r>
      <w:r w:rsidR="00463F3D">
        <w:t>, Torquay (SHLAA Site No. HC156)</w:t>
      </w:r>
      <w:bookmarkEnd w:id="29"/>
      <w:r w:rsidR="00463F3D">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590679" w:rsidRPr="00930326" w:rsidTr="00930326">
        <w:trPr>
          <w:trHeight w:val="526"/>
          <w:tblHeader/>
        </w:trPr>
        <w:tc>
          <w:tcPr>
            <w:tcW w:w="1598" w:type="dxa"/>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Mitigations </w:t>
            </w:r>
          </w:p>
        </w:tc>
      </w:tr>
      <w:tr w:rsidR="00590679" w:rsidRPr="00930326" w:rsidTr="00930326">
        <w:trPr>
          <w:trHeight w:val="70"/>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40"/>
        </w:trPr>
        <w:tc>
          <w:tcPr>
            <w:tcW w:w="1598" w:type="dxa"/>
            <w:vMerge/>
            <w:shd w:val="clear" w:color="auto" w:fill="auto"/>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40"/>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New development could encourage healthier lifestyles through well designed urban </w:t>
            </w:r>
            <w:r w:rsidRPr="00930326">
              <w:rPr>
                <w:rFonts w:cs="Arial"/>
                <w:color w:val="000000"/>
                <w:sz w:val="20"/>
                <w:szCs w:val="20"/>
                <w:lang w:val="en-GB"/>
              </w:rPr>
              <w:lastRenderedPageBreak/>
              <w:t>environments that encourage cycling and walking.</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lastRenderedPageBreak/>
              <w:t>2. Support communities that meet people’s needs</w:t>
            </w: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w:t>
            </w:r>
            <w:r w:rsidR="00463F3D" w:rsidRPr="00930326">
              <w:rPr>
                <w:rFonts w:cs="Arial"/>
                <w:color w:val="000000"/>
                <w:sz w:val="20"/>
                <w:szCs w:val="20"/>
                <w:lang w:val="en-GB"/>
              </w:rPr>
              <w:t>ite will provide approximately 2</w:t>
            </w:r>
            <w:r w:rsidRPr="00930326">
              <w:rPr>
                <w:rFonts w:cs="Arial"/>
                <w:color w:val="000000"/>
                <w:sz w:val="20"/>
                <w:szCs w:val="20"/>
                <w:lang w:val="en-GB"/>
              </w:rPr>
              <w:t xml:space="preserve">0 new homes. It </w:t>
            </w:r>
            <w:r w:rsidR="00463F3D" w:rsidRPr="00930326">
              <w:rPr>
                <w:rFonts w:cs="Arial"/>
                <w:color w:val="000000"/>
                <w:sz w:val="20"/>
                <w:szCs w:val="20"/>
                <w:lang w:val="en-GB"/>
              </w:rPr>
              <w:t>would meet</w:t>
            </w:r>
            <w:r w:rsidRPr="00930326">
              <w:rPr>
                <w:rFonts w:cs="Arial"/>
                <w:color w:val="000000"/>
                <w:sz w:val="20"/>
                <w:szCs w:val="20"/>
                <w:lang w:val="en-GB"/>
              </w:rPr>
              <w:t xml:space="preserve"> the requirement for affordable housing provision</w:t>
            </w:r>
            <w:r w:rsidRPr="00930326">
              <w:rPr>
                <w:rFonts w:cs="Arial"/>
                <w:color w:val="FF0000"/>
                <w:sz w:val="20"/>
                <w:szCs w:val="20"/>
                <w:lang w:val="en-GB"/>
              </w:rPr>
              <w: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463F3D" w:rsidRPr="00930326">
              <w:rPr>
                <w:rFonts w:cs="Arial"/>
                <w:sz w:val="20"/>
                <w:szCs w:val="20"/>
              </w:rPr>
              <w:t>Strategic Delivery Area.</w:t>
            </w:r>
          </w:p>
          <w:p w:rsidR="00590679" w:rsidRPr="00930326" w:rsidRDefault="00590679" w:rsidP="00930326">
            <w:pPr>
              <w:autoSpaceDE w:val="0"/>
              <w:autoSpaceDN w:val="0"/>
              <w:adjustRightInd w:val="0"/>
              <w:spacing w:after="0" w:line="240" w:lineRule="auto"/>
              <w:rPr>
                <w:rFonts w:cs="Arial"/>
                <w:color w:val="000000"/>
                <w:sz w:val="20"/>
                <w:szCs w:val="20"/>
                <w:lang w:val="en-GB"/>
              </w:rPr>
            </w:pP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would provide a range of facilities locally.</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w:t>
            </w:r>
            <w:r w:rsidRPr="00930326">
              <w:rPr>
                <w:rFonts w:cs="Arial"/>
                <w:sz w:val="20"/>
                <w:szCs w:val="20"/>
              </w:rPr>
              <w:lastRenderedPageBreak/>
              <w:t xml:space="preserve">required infrastructure and services in line with the rate of population increase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 xml:space="preserve">The site will provide the necessary </w:t>
            </w:r>
            <w:r w:rsidRPr="00930326">
              <w:rPr>
                <w:rFonts w:cs="Arial"/>
                <w:color w:val="000000"/>
                <w:sz w:val="20"/>
                <w:szCs w:val="20"/>
              </w:rPr>
              <w:lastRenderedPageBreak/>
              <w:t>infrastructure to serve the new development.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186"/>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lastRenderedPageBreak/>
              <w:t>3. Develop the economy in ways that meet people’s needs</w:t>
            </w:r>
          </w:p>
          <w:p w:rsidR="00590679" w:rsidRPr="00930326" w:rsidRDefault="00590679" w:rsidP="00930326">
            <w:pPr>
              <w:autoSpaceDE w:val="0"/>
              <w:autoSpaceDN w:val="0"/>
              <w:adjustRightInd w:val="0"/>
              <w:spacing w:after="0" w:line="240" w:lineRule="auto"/>
              <w:rPr>
                <w:rFonts w:cs="Arial"/>
                <w:sz w:val="20"/>
                <w:szCs w:val="20"/>
              </w:rPr>
            </w:pP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590679" w:rsidRPr="00930326" w:rsidRDefault="00590679" w:rsidP="00930326">
            <w:pPr>
              <w:autoSpaceDE w:val="0"/>
              <w:autoSpaceDN w:val="0"/>
              <w:adjustRightInd w:val="0"/>
              <w:spacing w:after="0" w:line="240" w:lineRule="auto"/>
              <w:rPr>
                <w:rFonts w:cs="Arial"/>
                <w:color w:val="FF0000"/>
                <w:sz w:val="20"/>
                <w:szCs w:val="20"/>
                <w:lang w:val="en-GB"/>
              </w:rPr>
            </w:pPr>
          </w:p>
          <w:p w:rsidR="00590679" w:rsidRPr="00930326" w:rsidRDefault="00590679" w:rsidP="00930326">
            <w:pPr>
              <w:autoSpaceDE w:val="0"/>
              <w:autoSpaceDN w:val="0"/>
              <w:adjustRightInd w:val="0"/>
              <w:spacing w:after="0" w:line="240" w:lineRule="auto"/>
              <w:rPr>
                <w:rFonts w:cs="Arial"/>
                <w:color w:val="FF0000"/>
                <w:sz w:val="20"/>
                <w:szCs w:val="20"/>
                <w:lang w:val="en-GB"/>
              </w:rPr>
            </w:pP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would support vibrancy of existing local centres.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3.5 Reduce the vulnerability of the economy to climate change and harness opportunities </w:t>
            </w:r>
            <w:r w:rsidRPr="00930326">
              <w:rPr>
                <w:rFonts w:cs="Arial"/>
                <w:sz w:val="20"/>
                <w:szCs w:val="20"/>
              </w:rPr>
              <w:lastRenderedPageBreak/>
              <w:t>arising</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regeneration and possibly the tourism industry</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498"/>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affect the integrity of a </w:t>
            </w:r>
            <w:r w:rsidRPr="00930326">
              <w:rPr>
                <w:rFonts w:cs="Arial"/>
                <w:sz w:val="20"/>
                <w:szCs w:val="20"/>
              </w:rPr>
              <w:lastRenderedPageBreak/>
              <w:t>European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590679" w:rsidRPr="00930326" w:rsidRDefault="00590679" w:rsidP="00930326">
            <w:pPr>
              <w:autoSpaceDE w:val="0"/>
              <w:autoSpaceDN w:val="0"/>
              <w:adjustRightInd w:val="0"/>
              <w:spacing w:after="0" w:line="240" w:lineRule="auto"/>
              <w:rPr>
                <w:rFonts w:cs="Arial"/>
                <w:sz w:val="20"/>
                <w:szCs w:val="20"/>
              </w:rPr>
            </w:pPr>
          </w:p>
          <w:p w:rsidR="00590679" w:rsidRPr="00930326" w:rsidRDefault="00590679" w:rsidP="00930326">
            <w:pPr>
              <w:autoSpaceDE w:val="0"/>
              <w:autoSpaceDN w:val="0"/>
              <w:adjustRightInd w:val="0"/>
              <w:spacing w:after="0" w:line="240" w:lineRule="auto"/>
              <w:rPr>
                <w:rFonts w:cs="Arial"/>
                <w:color w:val="FF0000"/>
                <w:sz w:val="20"/>
                <w:szCs w:val="20"/>
              </w:rPr>
            </w:pP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rPr>
            </w:pPr>
          </w:p>
          <w:p w:rsidR="00590679" w:rsidRPr="00930326" w:rsidRDefault="00590679" w:rsidP="00930326">
            <w:pPr>
              <w:autoSpaceDE w:val="0"/>
              <w:autoSpaceDN w:val="0"/>
              <w:adjustRightInd w:val="0"/>
              <w:spacing w:after="0" w:line="240" w:lineRule="auto"/>
              <w:rPr>
                <w:rFonts w:cs="Arial"/>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w:t>
            </w:r>
            <w:r w:rsidR="00463F3D" w:rsidRPr="00930326">
              <w:rPr>
                <w:rFonts w:cs="Arial"/>
                <w:sz w:val="20"/>
                <w:szCs w:val="20"/>
                <w:lang w:val="en-GB"/>
              </w:rPr>
              <w:t>e site is within n</w:t>
            </w:r>
            <w:r w:rsidRPr="00930326">
              <w:rPr>
                <w:rFonts w:cs="Arial"/>
                <w:sz w:val="20"/>
                <w:szCs w:val="20"/>
                <w:lang w:val="en-GB"/>
              </w:rPr>
              <w:t xml:space="preserve">on -agricultural land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 will not affect an area of landscape importance.</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rPr>
            </w:pPr>
          </w:p>
        </w:tc>
      </w:tr>
      <w:tr w:rsidR="00590679" w:rsidRPr="00930326" w:rsidTr="00930326">
        <w:trPr>
          <w:trHeight w:val="27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redevelopment of brownfield land.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7"/>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lastRenderedPageBreak/>
              <w:t>environment</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Would development of the site adversely affect a Conservation Area, listed </w:t>
            </w:r>
            <w:r w:rsidRPr="00930326">
              <w:rPr>
                <w:rFonts w:cs="Arial"/>
                <w:sz w:val="20"/>
                <w:szCs w:val="20"/>
                <w:lang w:val="en-GB"/>
              </w:rPr>
              <w:lastRenderedPageBreak/>
              <w:t>building, area of archaeological importance, SAM, or WHS?</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There is a flood risk are close to the north of the site. </w:t>
            </w:r>
          </w:p>
          <w:p w:rsidR="00590679" w:rsidRPr="00930326" w:rsidRDefault="00590679" w:rsidP="00930326">
            <w:pPr>
              <w:autoSpaceDE w:val="0"/>
              <w:autoSpaceDN w:val="0"/>
              <w:adjustRightInd w:val="0"/>
              <w:spacing w:after="0" w:line="240" w:lineRule="auto"/>
              <w:rPr>
                <w:rFonts w:cs="Arial"/>
                <w:color w:val="FF0000"/>
                <w:sz w:val="20"/>
                <w:szCs w:val="20"/>
                <w:lang w:val="en-GB"/>
              </w:rPr>
            </w:pP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6.3 Minimise </w:t>
            </w:r>
            <w:r w:rsidRPr="00930326">
              <w:rPr>
                <w:rFonts w:cs="Arial"/>
                <w:sz w:val="20"/>
                <w:szCs w:val="20"/>
              </w:rPr>
              <w:lastRenderedPageBreak/>
              <w:t>consumption and extraction of minerals</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 xml:space="preserve">Is the site in a mineral </w:t>
            </w:r>
            <w:r w:rsidRPr="00930326">
              <w:rPr>
                <w:rFonts w:cs="Arial"/>
                <w:sz w:val="20"/>
                <w:szCs w:val="20"/>
                <w:lang w:val="en-GB"/>
              </w:rPr>
              <w:lastRenderedPageBreak/>
              <w:t>safeguarding zone?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590679" w:rsidRPr="00FE47C2" w:rsidRDefault="00590679" w:rsidP="00590679">
      <w:pPr>
        <w:rPr>
          <w:rFonts w:cs="Arial"/>
        </w:rPr>
      </w:pPr>
      <w:r w:rsidRPr="009D77CD">
        <w:rPr>
          <w:rFonts w:cs="Arial"/>
        </w:rPr>
        <w:t xml:space="preserve"> </w:t>
      </w:r>
    </w:p>
    <w:p w:rsidR="00590679" w:rsidRPr="00590679" w:rsidRDefault="00590679" w:rsidP="0082574A">
      <w:pPr>
        <w:pStyle w:val="Heading2"/>
        <w:numPr>
          <w:ilvl w:val="0"/>
          <w:numId w:val="20"/>
        </w:numPr>
      </w:pPr>
      <w:bookmarkStart w:id="30" w:name="_Toc410831251"/>
      <w:r w:rsidRPr="00590679">
        <w:t>Chilcote Close Car Par</w:t>
      </w:r>
      <w:r>
        <w:t>k</w:t>
      </w:r>
      <w:r w:rsidR="00463F3D">
        <w:t>, Torquay (SHLAA Site No. HC062)</w:t>
      </w:r>
      <w:bookmarkEnd w:id="30"/>
      <w:r w:rsidR="00463F3D">
        <w:t xml:space="preserve"> </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590679" w:rsidRPr="00930326" w:rsidTr="00930326">
        <w:trPr>
          <w:trHeight w:val="526"/>
          <w:tblHeader/>
        </w:trPr>
        <w:tc>
          <w:tcPr>
            <w:tcW w:w="1598" w:type="dxa"/>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590679" w:rsidRPr="00930326" w:rsidRDefault="00590679" w:rsidP="00930326">
            <w:pPr>
              <w:spacing w:after="0" w:line="240" w:lineRule="auto"/>
              <w:jc w:val="center"/>
              <w:rPr>
                <w:rFonts w:cs="Arial"/>
                <w:b/>
                <w:sz w:val="20"/>
                <w:szCs w:val="20"/>
              </w:rPr>
            </w:pPr>
            <w:r w:rsidRPr="00930326">
              <w:rPr>
                <w:rFonts w:cs="Arial"/>
                <w:b/>
                <w:sz w:val="20"/>
                <w:szCs w:val="20"/>
              </w:rPr>
              <w:t xml:space="preserve">Mitigations </w:t>
            </w:r>
          </w:p>
        </w:tc>
      </w:tr>
      <w:tr w:rsidR="00590679" w:rsidRPr="00930326" w:rsidTr="00930326">
        <w:trPr>
          <w:trHeight w:val="70"/>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40"/>
        </w:trPr>
        <w:tc>
          <w:tcPr>
            <w:tcW w:w="1598" w:type="dxa"/>
            <w:vMerge/>
            <w:shd w:val="clear" w:color="auto" w:fill="auto"/>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involve locating a noisy or polluting land use next to a sensitive land use?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sz w:val="20"/>
                <w:szCs w:val="20"/>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40"/>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two sites will provide approximately 10 new homes and therefore should be capable of meeting requirements for affordable housing provision</w:t>
            </w:r>
            <w:r w:rsidRPr="00930326">
              <w:rPr>
                <w:rFonts w:cs="Arial"/>
                <w:sz w:val="20"/>
                <w:szCs w:val="20"/>
                <w:lang w:val="en-GB"/>
              </w:rPr>
              <w: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463F3D" w:rsidRPr="00930326">
              <w:rPr>
                <w:rFonts w:cs="Arial"/>
                <w:sz w:val="20"/>
                <w:szCs w:val="20"/>
              </w:rPr>
              <w:t>Strategic Delivery Area.</w:t>
            </w:r>
          </w:p>
          <w:p w:rsidR="00590679" w:rsidRPr="00930326" w:rsidRDefault="00590679" w:rsidP="00930326">
            <w:pPr>
              <w:autoSpaceDE w:val="0"/>
              <w:autoSpaceDN w:val="0"/>
              <w:adjustRightInd w:val="0"/>
              <w:spacing w:after="0" w:line="240" w:lineRule="auto"/>
              <w:rPr>
                <w:rFonts w:cs="Arial"/>
                <w:color w:val="000000"/>
                <w:sz w:val="20"/>
                <w:szCs w:val="20"/>
                <w:lang w:val="en-GB"/>
              </w:rPr>
            </w:pP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promote mixed tenure and </w:t>
            </w:r>
            <w:r w:rsidRPr="00930326">
              <w:rPr>
                <w:rFonts w:cs="Arial"/>
                <w:sz w:val="20"/>
                <w:szCs w:val="20"/>
                <w:lang w:val="en-GB"/>
              </w:rPr>
              <w:lastRenderedPageBreak/>
              <w:t>mixed use?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can incorporate a mix of dwelling types and tenures to encourage mixed communities as well as providing a range of facilities locally.</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site is unlikely to provide cultural uses due to the small size.</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w:t>
            </w:r>
            <w:r w:rsidRPr="00930326">
              <w:rPr>
                <w:rFonts w:cs="Arial"/>
                <w:color w:val="000000"/>
                <w:sz w:val="20"/>
                <w:szCs w:val="20"/>
                <w:lang w:val="en-GB"/>
              </w:rPr>
              <w:t xml:space="preserve"> </w:t>
            </w:r>
            <w:r w:rsidR="00763997" w:rsidRPr="00930326">
              <w:rPr>
                <w:rFonts w:cs="Arial"/>
                <w:color w:val="000000"/>
                <w:sz w:val="20"/>
                <w:szCs w:val="20"/>
                <w:lang w:val="en-GB"/>
              </w:rPr>
              <w:t xml:space="preserve">site is </w:t>
            </w:r>
            <w:r w:rsidRPr="00930326">
              <w:rPr>
                <w:rFonts w:cs="Arial"/>
                <w:color w:val="000000"/>
                <w:sz w:val="20"/>
                <w:szCs w:val="20"/>
              </w:rPr>
              <w:t>could provide green infrastructure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186"/>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590679" w:rsidRPr="00930326" w:rsidRDefault="00590679" w:rsidP="00930326">
            <w:pPr>
              <w:autoSpaceDE w:val="0"/>
              <w:autoSpaceDN w:val="0"/>
              <w:adjustRightInd w:val="0"/>
              <w:spacing w:after="0" w:line="240" w:lineRule="auto"/>
              <w:rPr>
                <w:rFonts w:cs="Arial"/>
                <w:sz w:val="20"/>
                <w:szCs w:val="20"/>
              </w:rPr>
            </w:pP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could provide short-term construction jobs. </w:t>
            </w:r>
          </w:p>
          <w:p w:rsidR="00590679" w:rsidRPr="00930326" w:rsidRDefault="00590679" w:rsidP="00930326">
            <w:pPr>
              <w:autoSpaceDE w:val="0"/>
              <w:autoSpaceDN w:val="0"/>
              <w:adjustRightInd w:val="0"/>
              <w:spacing w:after="0" w:line="240" w:lineRule="auto"/>
              <w:rPr>
                <w:rFonts w:cs="Arial"/>
                <w:color w:val="FF0000"/>
                <w:sz w:val="20"/>
                <w:szCs w:val="20"/>
                <w:lang w:val="en-GB"/>
              </w:rPr>
            </w:pPr>
          </w:p>
          <w:p w:rsidR="00590679" w:rsidRPr="00930326" w:rsidRDefault="00590679" w:rsidP="00930326">
            <w:pPr>
              <w:autoSpaceDE w:val="0"/>
              <w:autoSpaceDN w:val="0"/>
              <w:adjustRightInd w:val="0"/>
              <w:spacing w:after="0" w:line="240" w:lineRule="auto"/>
              <w:rPr>
                <w:rFonts w:cs="Arial"/>
                <w:color w:val="FF0000"/>
                <w:sz w:val="20"/>
                <w:szCs w:val="20"/>
                <w:lang w:val="en-GB"/>
              </w:rPr>
            </w:pP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 xml:space="preserve">Development </w:t>
            </w:r>
            <w:r w:rsidRPr="00930326">
              <w:rPr>
                <w:rFonts w:cs="Arial"/>
                <w:color w:val="000000"/>
                <w:sz w:val="20"/>
                <w:szCs w:val="20"/>
              </w:rPr>
              <w:t>is likely to reduce poverty through provision of affordable housing and reducing the need to travel.</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3.4 Harness the economic </w:t>
            </w:r>
            <w:r w:rsidRPr="00930326">
              <w:rPr>
                <w:rFonts w:cs="Arial"/>
                <w:sz w:val="20"/>
                <w:szCs w:val="20"/>
              </w:rPr>
              <w:lastRenderedPageBreak/>
              <w:t>potential of the coast in a sustainable way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590679" w:rsidRPr="00930326" w:rsidTr="00930326">
        <w:trPr>
          <w:trHeight w:val="183"/>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498"/>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w:t>
            </w:r>
            <w:r w:rsidR="00763997" w:rsidRPr="00930326">
              <w:rPr>
                <w:rFonts w:cs="Arial"/>
                <w:color w:val="000000"/>
                <w:sz w:val="20"/>
                <w:szCs w:val="20"/>
                <w:lang w:val="en-GB"/>
              </w:rPr>
              <w:t xml:space="preserve">site is </w:t>
            </w:r>
            <w:r w:rsidRPr="00930326">
              <w:rPr>
                <w:rFonts w:cs="Arial"/>
                <w:color w:val="000000"/>
                <w:sz w:val="20"/>
                <w:szCs w:val="20"/>
              </w:rPr>
              <w:t xml:space="preserve">within a close proximity to key services and therefore could reduce the need to travel by car.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rPr>
              <w:t xml:space="preserve">The </w:t>
            </w:r>
            <w:r w:rsidR="00763997" w:rsidRPr="00930326">
              <w:rPr>
                <w:rFonts w:cs="Arial"/>
                <w:color w:val="000000"/>
                <w:sz w:val="20"/>
                <w:szCs w:val="20"/>
                <w:lang w:val="en-GB"/>
              </w:rPr>
              <w:t xml:space="preserve">site is </w:t>
            </w:r>
            <w:r w:rsidRPr="00930326">
              <w:rPr>
                <w:rFonts w:cs="Arial"/>
                <w:color w:val="000000"/>
                <w:sz w:val="20"/>
                <w:szCs w:val="20"/>
                <w:lang w:val="en-GB"/>
              </w:rPr>
              <w:t>within close proximity to key services.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49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4.4 Encourage a switch from transporting </w:t>
            </w:r>
            <w:r w:rsidRPr="00930326">
              <w:rPr>
                <w:rFonts w:cs="Arial"/>
                <w:sz w:val="20"/>
                <w:szCs w:val="20"/>
              </w:rPr>
              <w:lastRenderedPageBreak/>
              <w:t>freight by road to rail or water</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lastRenderedPageBreak/>
              <w:t>5. Maintain and improve environmental quality and assets</w:t>
            </w: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sz w:val="20"/>
                <w:szCs w:val="20"/>
              </w:rPr>
              <w:t>The</w:t>
            </w:r>
            <w:r w:rsidRPr="00930326">
              <w:rPr>
                <w:rFonts w:cs="Arial"/>
                <w:color w:val="FF0000"/>
                <w:sz w:val="20"/>
                <w:szCs w:val="20"/>
              </w:rPr>
              <w:t xml:space="preserve"> </w:t>
            </w:r>
            <w:r w:rsidR="00763997" w:rsidRPr="00930326">
              <w:rPr>
                <w:rFonts w:cs="Arial"/>
                <w:color w:val="000000"/>
                <w:sz w:val="20"/>
                <w:szCs w:val="20"/>
                <w:lang w:val="en-GB"/>
              </w:rPr>
              <w:t xml:space="preserve">site is </w:t>
            </w:r>
            <w:r w:rsidRPr="00930326">
              <w:rPr>
                <w:rFonts w:cs="Arial"/>
                <w:color w:val="000000"/>
                <w:sz w:val="20"/>
                <w:szCs w:val="20"/>
                <w:lang w:val="en-GB"/>
              </w:rPr>
              <w:t xml:space="preserve">brownfield land within the built up area. </w:t>
            </w:r>
            <w:r w:rsidR="00463F3D" w:rsidRPr="00930326">
              <w:rPr>
                <w:rFonts w:cs="Arial"/>
                <w:color w:val="000000"/>
                <w:sz w:val="20"/>
                <w:szCs w:val="20"/>
                <w:lang w:val="en-GB"/>
              </w:rPr>
              <w:t>Development is</w:t>
            </w:r>
            <w:r w:rsidRPr="00930326">
              <w:rPr>
                <w:rFonts w:cs="Arial"/>
                <w:color w:val="000000"/>
                <w:sz w:val="20"/>
                <w:szCs w:val="20"/>
                <w:lang w:val="en-GB"/>
              </w:rPr>
              <w:t xml:space="preserve"> unlikely to cause adverse impac</w:t>
            </w:r>
            <w:r w:rsidR="00463F3D" w:rsidRPr="00930326">
              <w:rPr>
                <w:rFonts w:cs="Arial"/>
                <w:color w:val="000000"/>
                <w:sz w:val="20"/>
                <w:szCs w:val="20"/>
                <w:lang w:val="en-GB"/>
              </w:rPr>
              <w:t>t on b</w:t>
            </w:r>
            <w:r w:rsidRPr="00930326">
              <w:rPr>
                <w:rFonts w:cs="Arial"/>
                <w:color w:val="000000"/>
                <w:sz w:val="20"/>
                <w:szCs w:val="20"/>
                <w:lang w:val="en-GB"/>
              </w:rPr>
              <w:t xml:space="preserve">iodiversity.  </w:t>
            </w:r>
          </w:p>
        </w:tc>
        <w:tc>
          <w:tcPr>
            <w:tcW w:w="2702" w:type="dxa"/>
          </w:tcPr>
          <w:p w:rsidR="00590679" w:rsidRPr="00930326" w:rsidRDefault="00590679" w:rsidP="00930326">
            <w:pPr>
              <w:autoSpaceDE w:val="0"/>
              <w:autoSpaceDN w:val="0"/>
              <w:adjustRightInd w:val="0"/>
              <w:spacing w:after="0" w:line="240" w:lineRule="auto"/>
              <w:rPr>
                <w:rFonts w:cs="Arial"/>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color w:val="000000"/>
                <w:sz w:val="20"/>
                <w:szCs w:val="20"/>
              </w:rPr>
              <w:t xml:space="preserve">The </w:t>
            </w:r>
            <w:r w:rsidR="00763997" w:rsidRPr="00930326">
              <w:rPr>
                <w:rFonts w:cs="Arial"/>
                <w:color w:val="000000"/>
                <w:sz w:val="20"/>
                <w:szCs w:val="20"/>
                <w:lang w:val="en-GB"/>
              </w:rPr>
              <w:t xml:space="preserve">site is </w:t>
            </w:r>
            <w:r w:rsidRPr="00930326">
              <w:rPr>
                <w:rFonts w:cs="Arial"/>
                <w:sz w:val="20"/>
                <w:szCs w:val="20"/>
                <w:lang w:val="en-GB"/>
              </w:rPr>
              <w:t xml:space="preserve">within Non -agricultural land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sites will not affect an area of landscape importance.</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rPr>
            </w:pPr>
          </w:p>
        </w:tc>
      </w:tr>
      <w:tr w:rsidR="00590679" w:rsidRPr="00930326" w:rsidTr="00930326">
        <w:trPr>
          <w:trHeight w:val="278"/>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sites will not involve loss of greenfield land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7"/>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could provide green infrastructure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 </w:t>
            </w:r>
            <w:r w:rsidR="00763997" w:rsidRPr="00930326">
              <w:rPr>
                <w:rFonts w:cs="Arial"/>
                <w:color w:val="000000"/>
                <w:sz w:val="20"/>
                <w:szCs w:val="20"/>
                <w:lang w:val="en-GB"/>
              </w:rPr>
              <w:t xml:space="preserve">site is </w:t>
            </w:r>
            <w:r w:rsidRPr="00930326">
              <w:rPr>
                <w:rFonts w:cs="Arial"/>
                <w:color w:val="000000"/>
                <w:sz w:val="20"/>
                <w:szCs w:val="20"/>
                <w:lang w:val="en-GB"/>
              </w:rPr>
              <w:t xml:space="preserve">within conservation area </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75"/>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008000"/>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The area is not within flood risk zoon.</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val="restart"/>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Is the site located such that it could be linked to an existing CHP facility?</w:t>
            </w:r>
          </w:p>
        </w:tc>
        <w:tc>
          <w:tcPr>
            <w:tcW w:w="445" w:type="dxa"/>
            <w:shd w:val="clear" w:color="auto" w:fill="CCFFCC"/>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590679" w:rsidRPr="00930326" w:rsidRDefault="00590679"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590679" w:rsidRPr="00930326" w:rsidRDefault="00590679" w:rsidP="00930326">
            <w:pPr>
              <w:autoSpaceDE w:val="0"/>
              <w:autoSpaceDN w:val="0"/>
              <w:adjustRightInd w:val="0"/>
              <w:spacing w:after="0" w:line="240" w:lineRule="auto"/>
              <w:rPr>
                <w:rFonts w:cs="Arial"/>
                <w:color w:val="FF0000"/>
                <w:sz w:val="20"/>
                <w:szCs w:val="20"/>
                <w:lang w:val="en-GB"/>
              </w:rPr>
            </w:pPr>
          </w:p>
        </w:tc>
      </w:tr>
      <w:tr w:rsidR="00590679" w:rsidRPr="00930326" w:rsidTr="00930326">
        <w:trPr>
          <w:trHeight w:val="249"/>
        </w:trPr>
        <w:tc>
          <w:tcPr>
            <w:tcW w:w="1598" w:type="dxa"/>
            <w:vMerge/>
          </w:tcPr>
          <w:p w:rsidR="00590679" w:rsidRPr="00930326" w:rsidRDefault="00590679" w:rsidP="00930326">
            <w:pPr>
              <w:autoSpaceDE w:val="0"/>
              <w:autoSpaceDN w:val="0"/>
              <w:adjustRightInd w:val="0"/>
              <w:spacing w:after="0" w:line="240" w:lineRule="auto"/>
              <w:rPr>
                <w:rFonts w:cs="Arial"/>
                <w:sz w:val="20"/>
                <w:szCs w:val="20"/>
              </w:rPr>
            </w:pPr>
          </w:p>
        </w:tc>
        <w:tc>
          <w:tcPr>
            <w:tcW w:w="1811" w:type="dxa"/>
          </w:tcPr>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590679" w:rsidRPr="00930326" w:rsidRDefault="0059067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590679" w:rsidRPr="00930326" w:rsidRDefault="00590679"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590679" w:rsidRPr="00930326" w:rsidRDefault="00590679"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could contribute to surface water during construction stage.</w:t>
            </w:r>
          </w:p>
        </w:tc>
        <w:tc>
          <w:tcPr>
            <w:tcW w:w="2702" w:type="dxa"/>
          </w:tcPr>
          <w:p w:rsidR="00590679" w:rsidRPr="00930326" w:rsidRDefault="00590679"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590679" w:rsidRPr="00FE47C2" w:rsidRDefault="00590679" w:rsidP="00590679">
      <w:pPr>
        <w:rPr>
          <w:rFonts w:cs="Arial"/>
        </w:rPr>
      </w:pPr>
      <w:r w:rsidRPr="009D77CD">
        <w:rPr>
          <w:rFonts w:cs="Arial"/>
        </w:rPr>
        <w:t xml:space="preserve"> </w:t>
      </w:r>
    </w:p>
    <w:p w:rsidR="00763997" w:rsidRPr="00763997" w:rsidRDefault="00763997" w:rsidP="0082574A">
      <w:pPr>
        <w:pStyle w:val="Heading2"/>
        <w:numPr>
          <w:ilvl w:val="0"/>
          <w:numId w:val="20"/>
        </w:numPr>
      </w:pPr>
      <w:bookmarkStart w:id="31" w:name="_Toc410831252"/>
      <w:r>
        <w:lastRenderedPageBreak/>
        <w:t>Steps Cross</w:t>
      </w:r>
      <w:r w:rsidR="00463F3D">
        <w:t xml:space="preserve"> Playing Field, Torquay</w:t>
      </w:r>
      <w:bookmarkEnd w:id="31"/>
      <w:r w:rsidR="00463F3D">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763997" w:rsidRPr="00930326" w:rsidTr="00930326">
        <w:trPr>
          <w:trHeight w:val="526"/>
          <w:tblHeader/>
        </w:trPr>
        <w:tc>
          <w:tcPr>
            <w:tcW w:w="1598" w:type="dxa"/>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Mitigations </w:t>
            </w:r>
          </w:p>
        </w:tc>
      </w:tr>
      <w:tr w:rsidR="00763997" w:rsidRPr="00930326" w:rsidTr="00930326">
        <w:trPr>
          <w:trHeight w:val="70"/>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shd w:val="clear" w:color="auto" w:fill="auto"/>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 xml:space="preserve">Development of the site would reduce the amount of land available for formal recreation.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would reduce the amount of playing field available in the area.</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would provide approximately</w:t>
            </w:r>
            <w:r w:rsidRPr="00930326">
              <w:rPr>
                <w:rFonts w:cs="Arial"/>
                <w:sz w:val="20"/>
                <w:szCs w:val="20"/>
                <w:lang w:val="en-GB"/>
              </w:rPr>
              <w:t>70</w:t>
            </w:r>
            <w:r w:rsidRPr="00930326">
              <w:rPr>
                <w:rFonts w:cs="Arial"/>
                <w:color w:val="000000"/>
                <w:sz w:val="20"/>
                <w:szCs w:val="20"/>
                <w:lang w:val="en-GB"/>
              </w:rPr>
              <w:t xml:space="preserve"> new homes. New development on greenfield sites should be capable of meeting requirements for affordable housing provision</w:t>
            </w:r>
            <w:r w:rsidRPr="00930326">
              <w:rPr>
                <w:rFonts w:cs="Arial"/>
                <w:color w:val="FF0000"/>
                <w:sz w:val="20"/>
                <w:szCs w:val="20"/>
                <w:lang w:val="en-GB"/>
              </w:rPr>
              <w: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463F3D" w:rsidRPr="00930326">
              <w:rPr>
                <w:rFonts w:cs="Arial"/>
                <w:sz w:val="20"/>
                <w:szCs w:val="20"/>
              </w:rPr>
              <w:t>Strategic Delivery Area.</w:t>
            </w:r>
          </w:p>
          <w:p w:rsidR="00763997" w:rsidRPr="00930326" w:rsidRDefault="00763997" w:rsidP="00930326">
            <w:pPr>
              <w:autoSpaceDE w:val="0"/>
              <w:autoSpaceDN w:val="0"/>
              <w:adjustRightInd w:val="0"/>
              <w:spacing w:after="0" w:line="240" w:lineRule="auto"/>
              <w:rPr>
                <w:rFonts w:cs="Arial"/>
                <w:color w:val="00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increase the frequency of nuisance complaints and anti-social activity e.g. noise </w:t>
            </w:r>
            <w:r w:rsidRPr="00930326">
              <w:rPr>
                <w:rFonts w:cs="Arial"/>
                <w:sz w:val="20"/>
                <w:szCs w:val="20"/>
                <w:lang w:val="en-GB"/>
              </w:rPr>
              <w:lastRenderedPageBreak/>
              <w:t>pollution, vandalism, anti-social behaviour?</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is designated in the Local Plan as a community investment area.</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green infrastructure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6"/>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763997" w:rsidRPr="00930326" w:rsidRDefault="00763997" w:rsidP="00930326">
            <w:pPr>
              <w:autoSpaceDE w:val="0"/>
              <w:autoSpaceDN w:val="0"/>
              <w:adjustRightInd w:val="0"/>
              <w:spacing w:after="0" w:line="240" w:lineRule="auto"/>
              <w:rPr>
                <w:rFonts w:cs="Arial"/>
                <w:sz w:val="20"/>
                <w:szCs w:val="20"/>
              </w:rPr>
            </w:pP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763997" w:rsidRPr="00930326" w:rsidRDefault="00763997" w:rsidP="00930326">
            <w:pPr>
              <w:autoSpaceDE w:val="0"/>
              <w:autoSpaceDN w:val="0"/>
              <w:adjustRightInd w:val="0"/>
              <w:spacing w:after="0" w:line="240" w:lineRule="auto"/>
              <w:rPr>
                <w:rFonts w:cs="Arial"/>
                <w:color w:val="FF0000"/>
                <w:sz w:val="20"/>
                <w:szCs w:val="20"/>
                <w:lang w:val="en-GB"/>
              </w:rPr>
            </w:pP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help to reduce the need to </w:t>
            </w:r>
            <w:r w:rsidRPr="00930326">
              <w:rPr>
                <w:rFonts w:cs="Arial"/>
                <w:sz w:val="20"/>
                <w:szCs w:val="20"/>
                <w:lang w:val="en-GB"/>
              </w:rPr>
              <w:lastRenderedPageBreak/>
              <w:t>travel?</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The whole site lies within </w:t>
            </w:r>
            <w:r w:rsidR="00BD6349" w:rsidRPr="00930326">
              <w:rPr>
                <w:rFonts w:cs="Arial"/>
                <w:sz w:val="20"/>
                <w:szCs w:val="20"/>
              </w:rPr>
              <w:t xml:space="preserve">a </w:t>
            </w:r>
            <w:r w:rsidRPr="00930326">
              <w:rPr>
                <w:rFonts w:cs="Arial"/>
                <w:sz w:val="20"/>
                <w:szCs w:val="20"/>
              </w:rPr>
              <w:t xml:space="preserve">2km cirl bunting foraging/feeding zone. </w:t>
            </w:r>
          </w:p>
          <w:p w:rsidR="00763997" w:rsidRPr="00930326" w:rsidRDefault="00763997" w:rsidP="00930326">
            <w:pPr>
              <w:autoSpaceDE w:val="0"/>
              <w:autoSpaceDN w:val="0"/>
              <w:adjustRightInd w:val="0"/>
              <w:spacing w:after="0" w:line="240" w:lineRule="auto"/>
              <w:rPr>
                <w:rFonts w:cs="Arial"/>
                <w:sz w:val="20"/>
                <w:szCs w:val="20"/>
              </w:rPr>
            </w:pPr>
          </w:p>
          <w:p w:rsidR="00763997" w:rsidRPr="00930326" w:rsidRDefault="00763997" w:rsidP="00930326">
            <w:pPr>
              <w:autoSpaceDE w:val="0"/>
              <w:autoSpaceDN w:val="0"/>
              <w:adjustRightInd w:val="0"/>
              <w:spacing w:after="0" w:line="240" w:lineRule="auto"/>
              <w:rPr>
                <w:rFonts w:cs="Arial"/>
                <w:color w:val="FF0000"/>
                <w:sz w:val="20"/>
                <w:szCs w:val="20"/>
              </w:rPr>
            </w:pP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FF0000"/>
                <w:sz w:val="20"/>
                <w:szCs w:val="20"/>
              </w:rPr>
              <w:t xml:space="preserve"> </w:t>
            </w:r>
            <w:r w:rsidRPr="00930326">
              <w:rPr>
                <w:rFonts w:cs="Arial"/>
                <w:sz w:val="20"/>
                <w:szCs w:val="20"/>
              </w:rPr>
              <w:t>A survey would be required to ascertain the presence of cirl bunting and inform suitable mitigation measures.</w:t>
            </w:r>
          </w:p>
          <w:p w:rsidR="00763997" w:rsidRPr="00930326" w:rsidRDefault="00763997" w:rsidP="00930326">
            <w:pPr>
              <w:autoSpaceDE w:val="0"/>
              <w:autoSpaceDN w:val="0"/>
              <w:adjustRightInd w:val="0"/>
              <w:spacing w:after="0" w:line="240" w:lineRule="auto"/>
              <w:rPr>
                <w:rFonts w:cs="Arial"/>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within Non -agricultural land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be likely to adversely affect townscapes?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The site is designated in the Local Plan (C5) as an ULPA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rPr>
            </w:pPr>
          </w:p>
        </w:tc>
      </w:tr>
      <w:tr w:rsidR="00763997" w:rsidRPr="00930326" w:rsidTr="00930326">
        <w:trPr>
          <w:trHeight w:val="27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loss of greenfield land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7"/>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should provide green infrastructure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impact negatively on historic assets in the area.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River Fleet (ordinary watercourse) runs to the west of the site. </w:t>
            </w: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and associated infrastructure should not increase runoff to River Fleet. </w:t>
            </w:r>
          </w:p>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take advantage of passive </w:t>
            </w:r>
            <w:r w:rsidRPr="00930326">
              <w:rPr>
                <w:rFonts w:cs="Arial"/>
                <w:sz w:val="20"/>
                <w:szCs w:val="20"/>
                <w:lang w:val="en-GB"/>
              </w:rPr>
              <w:lastRenderedPageBreak/>
              <w:t>solar gain through orientation?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New development offers opportunity to incorporate extensive energy efficiency and micro renewable measures, to offset the overall increase from </w:t>
            </w:r>
            <w:r w:rsidRPr="00930326">
              <w:rPr>
                <w:rFonts w:cs="Arial"/>
                <w:color w:val="000000"/>
                <w:sz w:val="20"/>
                <w:szCs w:val="20"/>
              </w:rPr>
              <w:lastRenderedPageBreak/>
              <w:t>new units. Higher densities of new development should increase efficiency. To be effective in the longer term micro renewable measures will need to be designed in at neighbourhood scale.</w:t>
            </w:r>
          </w:p>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affect an AQMA or lead to its </w:t>
            </w:r>
            <w:r w:rsidRPr="00930326">
              <w:rPr>
                <w:rFonts w:cs="Arial"/>
                <w:sz w:val="20"/>
                <w:szCs w:val="20"/>
                <w:lang w:val="en-GB"/>
              </w:rPr>
              <w:lastRenderedPageBreak/>
              <w:t>designation?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p>
        </w:tc>
      </w:tr>
    </w:tbl>
    <w:p w:rsidR="00763997" w:rsidRDefault="00763997" w:rsidP="00763997">
      <w:pPr>
        <w:rPr>
          <w:rFonts w:cs="Arial"/>
        </w:rPr>
      </w:pPr>
      <w:r w:rsidRPr="009D77CD">
        <w:rPr>
          <w:rFonts w:cs="Arial"/>
        </w:rPr>
        <w:lastRenderedPageBreak/>
        <w:t xml:space="preserve"> </w:t>
      </w:r>
    </w:p>
    <w:p w:rsidR="00BD6349" w:rsidRDefault="00BD6349" w:rsidP="00763997">
      <w:pPr>
        <w:rPr>
          <w:rFonts w:cs="Arial"/>
        </w:rPr>
      </w:pPr>
    </w:p>
    <w:p w:rsidR="0055317B" w:rsidRPr="00FE47C2" w:rsidRDefault="0055317B" w:rsidP="00763997">
      <w:pPr>
        <w:rPr>
          <w:rFonts w:cs="Arial"/>
        </w:rPr>
      </w:pPr>
    </w:p>
    <w:p w:rsidR="00763997" w:rsidRPr="00763997" w:rsidRDefault="00763997" w:rsidP="0082574A">
      <w:pPr>
        <w:pStyle w:val="Heading2"/>
        <w:numPr>
          <w:ilvl w:val="0"/>
          <w:numId w:val="20"/>
        </w:numPr>
      </w:pPr>
      <w:bookmarkStart w:id="32" w:name="_Toc410831253"/>
      <w:r w:rsidRPr="00763997">
        <w:t xml:space="preserve">Shoalstone </w:t>
      </w:r>
      <w:r w:rsidR="00BD6349">
        <w:t xml:space="preserve">Overflow </w:t>
      </w:r>
      <w:r w:rsidRPr="00763997">
        <w:t>Car Park</w:t>
      </w:r>
      <w:r w:rsidR="00BD6349">
        <w:t>, Brixham (SHLAA Site No.T816)</w:t>
      </w:r>
      <w:bookmarkEnd w:id="32"/>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763997" w:rsidRPr="00930326" w:rsidTr="00930326">
        <w:trPr>
          <w:trHeight w:val="526"/>
          <w:tblHeader/>
        </w:trPr>
        <w:tc>
          <w:tcPr>
            <w:tcW w:w="1598" w:type="dxa"/>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Mitigations </w:t>
            </w:r>
          </w:p>
        </w:tc>
      </w:tr>
      <w:tr w:rsidR="00763997" w:rsidRPr="00930326" w:rsidTr="00930326">
        <w:trPr>
          <w:trHeight w:val="70"/>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Borders>
              <w:top w:val="single" w:sz="4" w:space="0" w:color="auto"/>
            </w:tcBorders>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shd w:val="clear" w:color="auto" w:fill="auto"/>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At design stage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New development could encourage healthier lifestyles through well designed urban environments that encourage cycling and walking.</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2.1 Help make suitable and affordable housing available </w:t>
            </w:r>
            <w:r w:rsidRPr="00930326">
              <w:rPr>
                <w:rFonts w:cs="Arial"/>
                <w:sz w:val="20"/>
                <w:szCs w:val="20"/>
              </w:rPr>
              <w:lastRenderedPageBreak/>
              <w:t>to everyone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could achieve up to 6 dwellings. It is unlikely to meet should be capable of meeting requirements for affordable </w:t>
            </w:r>
            <w:r w:rsidRPr="00930326">
              <w:rPr>
                <w:rFonts w:cs="Arial"/>
                <w:sz w:val="20"/>
                <w:szCs w:val="20"/>
                <w:lang w:val="en-GB"/>
              </w:rPr>
              <w:lastRenderedPageBreak/>
              <w:t>housing provision.</w:t>
            </w:r>
          </w:p>
          <w:p w:rsidR="00763997" w:rsidRPr="00930326" w:rsidRDefault="00763997" w:rsidP="00930326">
            <w:pPr>
              <w:autoSpaceDE w:val="0"/>
              <w:autoSpaceDN w:val="0"/>
              <w:adjustRightInd w:val="0"/>
              <w:spacing w:after="0" w:line="240" w:lineRule="auto"/>
              <w:rPr>
                <w:rFonts w:cs="Arial"/>
                <w:color w:val="FF0000"/>
                <w:sz w:val="20"/>
                <w:szCs w:val="20"/>
                <w:lang w:val="en-GB"/>
              </w:rPr>
            </w:pP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BD6349" w:rsidRPr="00930326">
              <w:rPr>
                <w:rFonts w:cs="Arial"/>
                <w:sz w:val="20"/>
                <w:szCs w:val="20"/>
              </w:rPr>
              <w:t>Strategic Delivery Area.</w:t>
            </w:r>
          </w:p>
          <w:p w:rsidR="00763997" w:rsidRPr="00930326" w:rsidRDefault="00763997" w:rsidP="00930326">
            <w:pPr>
              <w:autoSpaceDE w:val="0"/>
              <w:autoSpaceDN w:val="0"/>
              <w:adjustRightInd w:val="0"/>
              <w:spacing w:after="0" w:line="240" w:lineRule="auto"/>
              <w:rPr>
                <w:rFonts w:cs="Arial"/>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design out crime within residential and employment layouts.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w:t>
            </w:r>
            <w:r w:rsidRPr="00930326">
              <w:rPr>
                <w:rFonts w:cs="Arial"/>
                <w:sz w:val="20"/>
                <w:szCs w:val="20"/>
              </w:rPr>
              <w:lastRenderedPageBreak/>
              <w:t xml:space="preserve">population increase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The site should provide infrastructure.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6"/>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3. Develop the economy in ways that meet people’s needs</w:t>
            </w:r>
          </w:p>
          <w:p w:rsidR="00763997" w:rsidRPr="00930326" w:rsidRDefault="00763997" w:rsidP="00930326">
            <w:pPr>
              <w:autoSpaceDE w:val="0"/>
              <w:autoSpaceDN w:val="0"/>
              <w:adjustRightInd w:val="0"/>
              <w:spacing w:after="0" w:line="240" w:lineRule="auto"/>
              <w:rPr>
                <w:rFonts w:cs="Arial"/>
                <w:sz w:val="20"/>
                <w:szCs w:val="20"/>
              </w:rPr>
            </w:pP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The site is fairly accessible and is likely to reduce poverty through provision of affordable housing and reducing the need to travel.</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Could support vibrancy of existing local centres.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Without a major shift from private transport and extensive use of low carbon technology, GHGs are likely to increase. </w:t>
            </w:r>
          </w:p>
        </w:tc>
        <w:tc>
          <w:tcPr>
            <w:tcW w:w="2702"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increase in emissions from new housing can be reduced through sustainable design.</w:t>
            </w: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3.6 Contribute to the regeneration and quality and </w:t>
            </w:r>
            <w:r w:rsidRPr="00930326">
              <w:rPr>
                <w:rFonts w:cs="Arial"/>
                <w:sz w:val="20"/>
                <w:szCs w:val="20"/>
              </w:rPr>
              <w:lastRenderedPageBreak/>
              <w:t>diversity of the tourism industry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4. Provide access to meet people’s needs with least damage to communities and the    environment</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lies within a walking distance from a local centre.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sz w:val="20"/>
                <w:szCs w:val="20"/>
              </w:rPr>
              <w:t>The site is brownfield land within the urban area, however the site is within GHB sustenance zone and adjacent to Berry Head SAC and Berry Head Farm OSWI</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GHB survey will be required.</w:t>
            </w: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5.2 Promote </w:t>
            </w:r>
            <w:r w:rsidRPr="00930326">
              <w:rPr>
                <w:rFonts w:cs="Arial"/>
                <w:sz w:val="20"/>
                <w:szCs w:val="20"/>
              </w:rPr>
              <w:lastRenderedPageBreak/>
              <w:t>conservation and wise use of land</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 xml:space="preserve">Is the site on previously </w:t>
            </w:r>
            <w:r w:rsidRPr="00930326">
              <w:rPr>
                <w:rFonts w:cs="Arial"/>
                <w:sz w:val="20"/>
                <w:szCs w:val="20"/>
                <w:lang w:val="en-GB"/>
              </w:rPr>
              <w:lastRenderedPageBreak/>
              <w:t>developed land?</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763997" w:rsidRPr="00930326" w:rsidRDefault="00BD634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w:t>
            </w:r>
            <w:r w:rsidR="00763997" w:rsidRPr="00930326">
              <w:rPr>
                <w:rFonts w:cs="Arial"/>
                <w:sz w:val="20"/>
                <w:szCs w:val="20"/>
                <w:lang w:val="en-GB"/>
              </w:rPr>
              <w:t xml:space="preserve">on -agricultural </w:t>
            </w:r>
            <w:r w:rsidR="00763997" w:rsidRPr="00930326">
              <w:rPr>
                <w:rFonts w:cs="Arial"/>
                <w:sz w:val="20"/>
                <w:szCs w:val="20"/>
                <w:lang w:val="en-GB"/>
              </w:rPr>
              <w:lastRenderedPageBreak/>
              <w:t>land</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Development of the site will not affect an area of landscape importance.</w:t>
            </w:r>
          </w:p>
        </w:tc>
        <w:tc>
          <w:tcPr>
            <w:tcW w:w="2702" w:type="dxa"/>
          </w:tcPr>
          <w:p w:rsidR="00763997" w:rsidRPr="00930326" w:rsidRDefault="00763997" w:rsidP="00930326">
            <w:pPr>
              <w:autoSpaceDE w:val="0"/>
              <w:autoSpaceDN w:val="0"/>
              <w:adjustRightInd w:val="0"/>
              <w:spacing w:after="0" w:line="240" w:lineRule="auto"/>
              <w:rPr>
                <w:rFonts w:cs="Arial"/>
                <w:sz w:val="20"/>
                <w:szCs w:val="20"/>
              </w:rPr>
            </w:pPr>
          </w:p>
        </w:tc>
      </w:tr>
      <w:tr w:rsidR="00763997" w:rsidRPr="00930326" w:rsidTr="00930326">
        <w:trPr>
          <w:trHeight w:val="27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color w:val="000000"/>
                <w:sz w:val="20"/>
                <w:szCs w:val="20"/>
              </w:rPr>
              <w:t>Development of the site will involve redevelopment of brownfield land.</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7"/>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FF0000"/>
          </w:tcPr>
          <w:p w:rsidR="00763997" w:rsidRPr="00930326" w:rsidRDefault="00EC762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EC762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Ash Hole Cavern adjacent to the site</w:t>
            </w:r>
            <w:r w:rsidR="00F05E63" w:rsidRPr="00930326">
              <w:rPr>
                <w:rFonts w:cs="Arial"/>
                <w:sz w:val="20"/>
                <w:szCs w:val="20"/>
                <w:lang w:val="en-GB"/>
              </w:rPr>
              <w:t xml:space="preserve"> and within the Berry Head CWS</w:t>
            </w:r>
            <w:r w:rsidR="00087C2D" w:rsidRPr="00930326">
              <w:rPr>
                <w:rFonts w:cs="Arial"/>
                <w:sz w:val="20"/>
                <w:szCs w:val="20"/>
                <w:lang w:val="en-GB"/>
              </w:rPr>
              <w:t>.</w:t>
            </w:r>
          </w:p>
        </w:tc>
        <w:tc>
          <w:tcPr>
            <w:tcW w:w="2702" w:type="dxa"/>
          </w:tcPr>
          <w:p w:rsidR="00763997" w:rsidRPr="00930326" w:rsidRDefault="00087C2D"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Development of the site should not compromise the historic site. </w:t>
            </w: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5.7 Reduce </w:t>
            </w:r>
            <w:r w:rsidRPr="00930326">
              <w:rPr>
                <w:rFonts w:cs="Arial"/>
                <w:sz w:val="20"/>
                <w:szCs w:val="20"/>
              </w:rPr>
              <w:lastRenderedPageBreak/>
              <w:t>vulnerability to flooding and sea level rise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 xml:space="preserve">Is the site located outside of </w:t>
            </w:r>
            <w:r w:rsidRPr="00930326">
              <w:rPr>
                <w:rFonts w:cs="Arial"/>
                <w:sz w:val="20"/>
                <w:szCs w:val="20"/>
                <w:lang w:val="en-GB"/>
              </w:rPr>
              <w:lastRenderedPageBreak/>
              <w:t>an area at risk from flooding (e.g. flood zones 3a and 3b, or areas of known pluvial flooding)?</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The site is within flood risk area. </w:t>
            </w: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lastRenderedPageBreak/>
              <w:t xml:space="preserve">Introduction of SUDS in </w:t>
            </w:r>
            <w:r w:rsidRPr="00930326">
              <w:rPr>
                <w:rFonts w:cs="Arial"/>
                <w:sz w:val="20"/>
                <w:szCs w:val="20"/>
                <w:lang w:val="en-GB"/>
              </w:rPr>
              <w:lastRenderedPageBreak/>
              <w:t>new development should help to minimise the risk of flooding.</w:t>
            </w:r>
          </w:p>
        </w:tc>
      </w:tr>
      <w:tr w:rsidR="00763997" w:rsidRPr="00930326" w:rsidTr="00930326">
        <w:trPr>
          <w:trHeight w:val="249"/>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6. Minimise consumption of natural resources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445" w:type="dxa"/>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New development offers opportunity to incorporate extensive energy efficiency and micro renewable measures, to offset the overall increase from new units. Higher densities of new development should increase efficiency. To be effective in the longer term micro renewable measures will need to be designed in at neighbourhood scale.</w:t>
            </w:r>
          </w:p>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sz w:val="20"/>
                <w:szCs w:val="20"/>
              </w:rPr>
              <w:t>Overall energy use will increase through growth</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Some potential substantial pressures on water resources, although potential to mitigate by designing in water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minimise demand for primary </w:t>
            </w:r>
            <w:r w:rsidRPr="00930326">
              <w:rPr>
                <w:rFonts w:cs="Arial"/>
                <w:sz w:val="20"/>
                <w:szCs w:val="20"/>
                <w:lang w:val="en-GB"/>
              </w:rPr>
              <w:lastRenderedPageBreak/>
              <w:t>minerals and aggregates?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Waste creation will increase overall with an increase in households but new development should provide the opportunity to design in resource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pollution during construction stage.</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763997" w:rsidRPr="003D3278" w:rsidRDefault="00763997" w:rsidP="00763997">
      <w:pPr>
        <w:rPr>
          <w:rFonts w:cs="Arial"/>
        </w:rPr>
      </w:pPr>
      <w:r w:rsidRPr="009D77CD">
        <w:rPr>
          <w:rFonts w:cs="Arial"/>
        </w:rPr>
        <w:t xml:space="preserve"> </w:t>
      </w:r>
    </w:p>
    <w:p w:rsidR="00763997" w:rsidRPr="00763997" w:rsidRDefault="00763997" w:rsidP="0082574A">
      <w:pPr>
        <w:pStyle w:val="Heading2"/>
        <w:numPr>
          <w:ilvl w:val="0"/>
          <w:numId w:val="20"/>
        </w:numPr>
      </w:pPr>
      <w:bookmarkStart w:id="33" w:name="_Toc410831254"/>
      <w:r w:rsidRPr="00763997">
        <w:t>St Mary's Road</w:t>
      </w:r>
      <w:r w:rsidR="00BD6349">
        <w:t>, Brixham</w:t>
      </w:r>
      <w:bookmarkEnd w:id="33"/>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763997" w:rsidRPr="00930326" w:rsidTr="00930326">
        <w:trPr>
          <w:trHeight w:val="526"/>
          <w:tblHeader/>
        </w:trPr>
        <w:tc>
          <w:tcPr>
            <w:tcW w:w="1598" w:type="dxa"/>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763997" w:rsidRPr="00930326" w:rsidRDefault="00763997"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763997" w:rsidRPr="00930326" w:rsidRDefault="00763997" w:rsidP="00930326">
            <w:pPr>
              <w:spacing w:after="0" w:line="240" w:lineRule="auto"/>
              <w:jc w:val="center"/>
              <w:rPr>
                <w:rFonts w:cs="Arial"/>
                <w:b/>
                <w:color w:val="000000"/>
                <w:sz w:val="20"/>
                <w:szCs w:val="20"/>
              </w:rPr>
            </w:pPr>
            <w:r w:rsidRPr="00930326">
              <w:rPr>
                <w:rFonts w:cs="Arial"/>
                <w:b/>
                <w:color w:val="000000"/>
                <w:sz w:val="20"/>
                <w:szCs w:val="20"/>
              </w:rPr>
              <w:t xml:space="preserve">Comments </w:t>
            </w:r>
          </w:p>
        </w:tc>
        <w:tc>
          <w:tcPr>
            <w:tcW w:w="2702" w:type="dxa"/>
            <w:tcBorders>
              <w:top w:val="single" w:sz="4" w:space="0" w:color="auto"/>
            </w:tcBorders>
            <w:shd w:val="clear" w:color="auto" w:fill="BFBFBF"/>
          </w:tcPr>
          <w:p w:rsidR="00763997" w:rsidRPr="00930326" w:rsidRDefault="00763997" w:rsidP="00930326">
            <w:pPr>
              <w:spacing w:after="0" w:line="240" w:lineRule="auto"/>
              <w:jc w:val="center"/>
              <w:rPr>
                <w:rFonts w:cs="Arial"/>
                <w:b/>
                <w:color w:val="000000"/>
                <w:sz w:val="20"/>
                <w:szCs w:val="20"/>
              </w:rPr>
            </w:pPr>
            <w:r w:rsidRPr="00930326">
              <w:rPr>
                <w:rFonts w:cs="Arial"/>
                <w:b/>
                <w:color w:val="000000"/>
                <w:sz w:val="20"/>
                <w:szCs w:val="20"/>
              </w:rPr>
              <w:t xml:space="preserve">Mitigations </w:t>
            </w:r>
          </w:p>
        </w:tc>
      </w:tr>
      <w:tr w:rsidR="00763997" w:rsidRPr="00930326" w:rsidTr="00930326">
        <w:trPr>
          <w:trHeight w:val="70"/>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 Improve health</w:t>
            </w:r>
          </w:p>
        </w:tc>
        <w:tc>
          <w:tcPr>
            <w:tcW w:w="1811"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1.1 Improve health of all communities in Torbay</w:t>
            </w:r>
          </w:p>
        </w:tc>
        <w:tc>
          <w:tcPr>
            <w:tcW w:w="2848" w:type="dxa"/>
            <w:tcBorders>
              <w:top w:val="single" w:sz="4" w:space="0" w:color="auto"/>
            </w:tcBorders>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Borders>
              <w:top w:val="single" w:sz="4" w:space="0" w:color="auto"/>
            </w:tcBorders>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shd w:val="clear" w:color="auto" w:fill="auto"/>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provide open space for </w:t>
            </w:r>
            <w:r w:rsidRPr="00930326">
              <w:rPr>
                <w:rFonts w:cs="Arial"/>
                <w:sz w:val="20"/>
                <w:szCs w:val="20"/>
                <w:lang w:val="en-GB"/>
              </w:rPr>
              <w:lastRenderedPageBreak/>
              <w:t>informal and/or formal recreation?</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40"/>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site will provide approximately 50 new homes. Development of the site should meet the requirements for affordable housing provision.</w:t>
            </w:r>
          </w:p>
          <w:p w:rsidR="00763997" w:rsidRPr="00930326" w:rsidRDefault="00763997" w:rsidP="00930326">
            <w:pPr>
              <w:autoSpaceDE w:val="0"/>
              <w:autoSpaceDN w:val="0"/>
              <w:adjustRightInd w:val="0"/>
              <w:spacing w:after="0" w:line="240" w:lineRule="auto"/>
              <w:rPr>
                <w:rFonts w:cs="Arial"/>
                <w:color w:val="FF0000"/>
                <w:sz w:val="20"/>
                <w:szCs w:val="20"/>
                <w:lang w:val="en-GB"/>
              </w:rPr>
            </w:pPr>
          </w:p>
          <w:p w:rsidR="00763997" w:rsidRPr="00930326" w:rsidRDefault="00763997" w:rsidP="00930326">
            <w:pPr>
              <w:autoSpaceDE w:val="0"/>
              <w:autoSpaceDN w:val="0"/>
              <w:adjustRightInd w:val="0"/>
              <w:spacing w:after="0" w:line="240" w:lineRule="auto"/>
              <w:rPr>
                <w:rFonts w:cs="Arial"/>
                <w:color w:val="FF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BD6349" w:rsidRPr="00930326">
              <w:rPr>
                <w:rFonts w:cs="Arial"/>
                <w:sz w:val="20"/>
                <w:szCs w:val="20"/>
              </w:rPr>
              <w:t>Strategic Delivery Area.</w:t>
            </w:r>
          </w:p>
          <w:p w:rsidR="00763997" w:rsidRPr="00930326" w:rsidRDefault="00763997" w:rsidP="00930326">
            <w:pPr>
              <w:autoSpaceDE w:val="0"/>
              <w:autoSpaceDN w:val="0"/>
              <w:adjustRightInd w:val="0"/>
              <w:spacing w:after="0" w:line="240" w:lineRule="auto"/>
              <w:rPr>
                <w:rFonts w:cs="Arial"/>
                <w:color w:val="00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New development offers opportunity to design out crime.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 xml:space="preserve">provide business and </w:t>
            </w:r>
            <w:r w:rsidRPr="00930326">
              <w:rPr>
                <w:rFonts w:cs="Arial"/>
                <w:sz w:val="20"/>
                <w:szCs w:val="20"/>
                <w:lang w:val="en-GB"/>
              </w:rPr>
              <w:lastRenderedPageBreak/>
              <w:t>employment space near to residents?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can incorporate a mix of dwelling types and tenures to encourage mixed communities as well as providing a range of facilities locally.</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sz w:val="20"/>
                <w:szCs w:val="20"/>
              </w:rPr>
              <w:t xml:space="preserve">The site should provide infrastructure.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6"/>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763997" w:rsidRPr="00930326" w:rsidRDefault="00763997" w:rsidP="00930326">
            <w:pPr>
              <w:autoSpaceDE w:val="0"/>
              <w:autoSpaceDN w:val="0"/>
              <w:adjustRightInd w:val="0"/>
              <w:spacing w:after="0" w:line="240" w:lineRule="auto"/>
              <w:rPr>
                <w:rFonts w:cs="Arial"/>
                <w:sz w:val="20"/>
                <w:szCs w:val="20"/>
              </w:rPr>
            </w:pP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provide short-term construction jobs </w:t>
            </w:r>
          </w:p>
          <w:p w:rsidR="00763997" w:rsidRPr="00930326" w:rsidRDefault="00763997" w:rsidP="00930326">
            <w:pPr>
              <w:autoSpaceDE w:val="0"/>
              <w:autoSpaceDN w:val="0"/>
              <w:adjustRightInd w:val="0"/>
              <w:spacing w:after="0" w:line="240" w:lineRule="auto"/>
              <w:rPr>
                <w:rFonts w:cs="Arial"/>
                <w:color w:val="000000"/>
                <w:sz w:val="20"/>
                <w:szCs w:val="20"/>
                <w:lang w:val="en-GB"/>
              </w:rPr>
            </w:pPr>
          </w:p>
          <w:p w:rsidR="00763997" w:rsidRPr="00930326" w:rsidRDefault="00763997" w:rsidP="00930326">
            <w:pPr>
              <w:autoSpaceDE w:val="0"/>
              <w:autoSpaceDN w:val="0"/>
              <w:adjustRightInd w:val="0"/>
              <w:spacing w:after="0" w:line="240" w:lineRule="auto"/>
              <w:rPr>
                <w:rFonts w:cs="Arial"/>
                <w:color w:val="000000"/>
                <w:sz w:val="20"/>
                <w:szCs w:val="20"/>
                <w:lang w:val="en-GB"/>
              </w:rPr>
            </w:pPr>
          </w:p>
          <w:p w:rsidR="00763997" w:rsidRPr="00930326" w:rsidRDefault="00763997" w:rsidP="00930326">
            <w:pPr>
              <w:autoSpaceDE w:val="0"/>
              <w:autoSpaceDN w:val="0"/>
              <w:adjustRightInd w:val="0"/>
              <w:spacing w:after="0" w:line="240" w:lineRule="auto"/>
              <w:rPr>
                <w:rFonts w:cs="Arial"/>
                <w:color w:val="000000"/>
                <w:sz w:val="20"/>
                <w:szCs w:val="20"/>
                <w:lang w:val="en-GB"/>
              </w:rPr>
            </w:pPr>
          </w:p>
          <w:p w:rsidR="00763997" w:rsidRPr="00930326" w:rsidRDefault="00763997" w:rsidP="00930326">
            <w:pPr>
              <w:autoSpaceDE w:val="0"/>
              <w:autoSpaceDN w:val="0"/>
              <w:adjustRightInd w:val="0"/>
              <w:spacing w:after="0" w:line="240" w:lineRule="auto"/>
              <w:rPr>
                <w:rFonts w:cs="Arial"/>
                <w:color w:val="000000"/>
                <w:sz w:val="20"/>
                <w:szCs w:val="20"/>
                <w:lang w:val="en-GB"/>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The site is likely to reduce poverty through provision of affordable housing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3.3 Meet local needs locally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Could support vibrancy of existing local centres.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3.4 Harness the economic potential of the coast in a </w:t>
            </w:r>
            <w:r w:rsidRPr="00930326">
              <w:rPr>
                <w:rFonts w:cs="Arial"/>
                <w:sz w:val="20"/>
                <w:szCs w:val="20"/>
              </w:rPr>
              <w:lastRenderedPageBreak/>
              <w:t>sustainable way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lastRenderedPageBreak/>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763997" w:rsidRPr="00930326" w:rsidTr="00930326">
        <w:trPr>
          <w:trHeight w:val="183"/>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Although the site is within a close proximity to the southern edge Brixham; access to the site is restricted.</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Development of the site should contribute to the access improvements</w:t>
            </w: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The site is within close proximity to key services </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4.3 Make public transport, cycling and walking easier and more attractive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opportunities to extend or improve the cycle/footpath network?</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49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5. Maintain and improve environmental quality and assets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sz w:val="20"/>
                <w:szCs w:val="20"/>
              </w:rPr>
              <w:t xml:space="preserve">The site is </w:t>
            </w:r>
            <w:r w:rsidRPr="00930326">
              <w:rPr>
                <w:rFonts w:cs="Arial"/>
                <w:color w:val="000000"/>
                <w:sz w:val="20"/>
                <w:szCs w:val="20"/>
              </w:rPr>
              <w:t>within</w:t>
            </w:r>
            <w:r w:rsidR="00BD6349" w:rsidRPr="00930326">
              <w:rPr>
                <w:rFonts w:cs="Arial"/>
                <w:color w:val="000000"/>
                <w:sz w:val="20"/>
                <w:szCs w:val="20"/>
              </w:rPr>
              <w:t xml:space="preserve"> a</w:t>
            </w:r>
            <w:r w:rsidRPr="00930326">
              <w:rPr>
                <w:rFonts w:cs="Arial"/>
                <w:color w:val="000000"/>
                <w:sz w:val="20"/>
                <w:szCs w:val="20"/>
              </w:rPr>
              <w:t xml:space="preserve"> GHB sustenance zone and flyways. The whole lies within 2km cirl bunting buffer zone. The site is also adjacent to Sharkham Point and Southdown and Woodhuish CWSs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GHB survey will be required.</w:t>
            </w:r>
          </w:p>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sz w:val="20"/>
                <w:szCs w:val="20"/>
              </w:rPr>
              <w:t>A survey would be required to ascertain the presence of cirl bunting and inform suitable mitigation measures.</w:t>
            </w:r>
            <w:r w:rsidRPr="00930326">
              <w:rPr>
                <w:rFonts w:cs="Arial"/>
                <w:color w:val="000000"/>
                <w:sz w:val="20"/>
                <w:szCs w:val="20"/>
              </w:rPr>
              <w:t xml:space="preserve"> </w:t>
            </w: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BD6349" w:rsidP="00930326">
            <w:pPr>
              <w:autoSpaceDE w:val="0"/>
              <w:autoSpaceDN w:val="0"/>
              <w:adjustRightInd w:val="0"/>
              <w:spacing w:after="0" w:line="240" w:lineRule="auto"/>
              <w:rPr>
                <w:rFonts w:cs="Arial"/>
                <w:color w:val="FF0000"/>
                <w:sz w:val="20"/>
                <w:szCs w:val="20"/>
                <w:lang w:val="en-GB"/>
              </w:rPr>
            </w:pPr>
            <w:r w:rsidRPr="00930326">
              <w:rPr>
                <w:rFonts w:cs="Arial"/>
                <w:sz w:val="20"/>
                <w:szCs w:val="20"/>
                <w:lang w:val="en-GB"/>
              </w:rPr>
              <w:t>The site is within n</w:t>
            </w:r>
            <w:r w:rsidR="00763997" w:rsidRPr="00930326">
              <w:rPr>
                <w:rFonts w:cs="Arial"/>
                <w:sz w:val="20"/>
                <w:szCs w:val="20"/>
                <w:lang w:val="en-GB"/>
              </w:rPr>
              <w:t xml:space="preserve">on-agricultural land.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color w:val="000000"/>
                <w:sz w:val="20"/>
                <w:szCs w:val="20"/>
              </w:rPr>
              <w:t xml:space="preserve">The site is within South Devon AONB. </w:t>
            </w:r>
            <w:r w:rsidRPr="00930326">
              <w:rPr>
                <w:rFonts w:cs="Arial"/>
                <w:sz w:val="20"/>
                <w:szCs w:val="20"/>
              </w:rPr>
              <w:t xml:space="preserve">It is located within </w:t>
            </w:r>
            <w:r w:rsidR="00BD6349" w:rsidRPr="00930326">
              <w:rPr>
                <w:rFonts w:cs="Arial"/>
                <w:sz w:val="20"/>
                <w:szCs w:val="20"/>
              </w:rPr>
              <w:t>Type</w:t>
            </w:r>
            <w:r w:rsidRPr="00930326">
              <w:rPr>
                <w:rFonts w:cs="Arial"/>
                <w:sz w:val="20"/>
                <w:szCs w:val="20"/>
              </w:rPr>
              <w:t xml:space="preserve"> 1 rolling farmland; however it abuts the existing built up area.  </w:t>
            </w:r>
          </w:p>
          <w:p w:rsidR="00763997" w:rsidRPr="00930326" w:rsidRDefault="00763997" w:rsidP="00930326">
            <w:pPr>
              <w:spacing w:after="0" w:line="240" w:lineRule="auto"/>
              <w:rPr>
                <w:rFonts w:cs="Arial"/>
                <w:sz w:val="20"/>
                <w:szCs w:val="20"/>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8"/>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FF0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loss camping site. Any change or development would be highly visible from the surrounding area. Generally the site considered to be highly sensitive. </w:t>
            </w:r>
          </w:p>
          <w:p w:rsidR="00763997" w:rsidRPr="00930326" w:rsidRDefault="00763997" w:rsidP="00930326">
            <w:pPr>
              <w:autoSpaceDE w:val="0"/>
              <w:autoSpaceDN w:val="0"/>
              <w:adjustRightInd w:val="0"/>
              <w:spacing w:after="0" w:line="240" w:lineRule="auto"/>
              <w:rPr>
                <w:rFonts w:cs="Arial"/>
                <w:color w:val="000000"/>
                <w:sz w:val="20"/>
                <w:szCs w:val="20"/>
              </w:rPr>
            </w:pP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7"/>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5.5 Promote the essential need for </w:t>
            </w:r>
            <w:r w:rsidRPr="00930326">
              <w:rPr>
                <w:rFonts w:cs="Arial"/>
                <w:sz w:val="20"/>
                <w:szCs w:val="20"/>
              </w:rPr>
              <w:lastRenderedPageBreak/>
              <w:t>green infrastructure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contribute to a wider green infrastructure strategy?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763997" w:rsidRPr="00930326" w:rsidRDefault="00763997" w:rsidP="00930326">
            <w:pPr>
              <w:autoSpaceDE w:val="0"/>
              <w:autoSpaceDN w:val="0"/>
              <w:adjustRightInd w:val="0"/>
              <w:spacing w:after="0" w:line="240" w:lineRule="auto"/>
              <w:rPr>
                <w:rFonts w:cs="Arial"/>
                <w:color w:val="FF0000"/>
                <w:sz w:val="20"/>
                <w:szCs w:val="20"/>
              </w:rPr>
            </w:pPr>
            <w:r w:rsidRPr="00930326">
              <w:rPr>
                <w:rFonts w:cs="Arial"/>
                <w:sz w:val="20"/>
                <w:szCs w:val="20"/>
              </w:rPr>
              <w:t xml:space="preserve">The site should provide infrastructure including green </w:t>
            </w:r>
            <w:r w:rsidRPr="00930326">
              <w:rPr>
                <w:rFonts w:cs="Arial"/>
                <w:sz w:val="20"/>
                <w:szCs w:val="20"/>
              </w:rPr>
              <w:lastRenderedPageBreak/>
              <w:t>infrastructure.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historic character of the area is modern enclosures adapting medieval fields and post-medieval enclosures.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75"/>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008000"/>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itself is not located in a surface water flood risk area.</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val="restart"/>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use of energy through design and occupation?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Is the site located such that it could be linked to an existing </w:t>
            </w:r>
            <w:r w:rsidRPr="00930326">
              <w:rPr>
                <w:rFonts w:cs="Arial"/>
                <w:sz w:val="20"/>
                <w:szCs w:val="20"/>
                <w:lang w:val="en-GB"/>
              </w:rPr>
              <w:lastRenderedPageBreak/>
              <w:t>CHP facility?</w:t>
            </w:r>
          </w:p>
        </w:tc>
        <w:tc>
          <w:tcPr>
            <w:tcW w:w="445" w:type="dxa"/>
            <w:shd w:val="clear" w:color="auto" w:fill="CCFFCC"/>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Overall energy use will increase through growth, however new development offers opportunity to incorporate extensive energy efficiency and micro renewable measures, to offset the overall increase from new units.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To be effective in the longer term micro renewable measures will need to be designed in at neighbourhood scale.</w:t>
            </w:r>
          </w:p>
          <w:p w:rsidR="00763997" w:rsidRPr="00930326" w:rsidRDefault="00763997" w:rsidP="00930326">
            <w:pPr>
              <w:autoSpaceDE w:val="0"/>
              <w:autoSpaceDN w:val="0"/>
              <w:adjustRightInd w:val="0"/>
              <w:spacing w:after="0" w:line="240" w:lineRule="auto"/>
              <w:rPr>
                <w:rFonts w:cs="Arial"/>
                <w:color w:val="FF0000"/>
                <w:sz w:val="20"/>
                <w:szCs w:val="20"/>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p w:rsidR="00763997" w:rsidRPr="00930326" w:rsidRDefault="00763997" w:rsidP="00930326">
            <w:pPr>
              <w:autoSpaceDE w:val="0"/>
              <w:autoSpaceDN w:val="0"/>
              <w:adjustRightInd w:val="0"/>
              <w:spacing w:after="0" w:line="240" w:lineRule="auto"/>
              <w:jc w:val="center"/>
              <w:rPr>
                <w:rFonts w:cs="Arial"/>
                <w:sz w:val="20"/>
                <w:szCs w:val="20"/>
              </w:rPr>
            </w:pP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put pressures on water resources, although negative impacts could be mitigated by designing water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763997" w:rsidRPr="00930326" w:rsidRDefault="00763997" w:rsidP="00930326">
            <w:pPr>
              <w:autoSpaceDE w:val="0"/>
              <w:autoSpaceDN w:val="0"/>
              <w:adjustRightInd w:val="0"/>
              <w:spacing w:after="0" w:line="240" w:lineRule="auto"/>
              <w:rPr>
                <w:rFonts w:cs="Arial"/>
                <w:color w:val="FF0000"/>
                <w:sz w:val="20"/>
                <w:szCs w:val="20"/>
                <w:lang w:val="en-GB"/>
              </w:rPr>
            </w:pPr>
          </w:p>
        </w:tc>
      </w:tr>
      <w:tr w:rsidR="00763997" w:rsidRPr="00930326" w:rsidTr="00930326">
        <w:trPr>
          <w:trHeight w:val="249"/>
        </w:trPr>
        <w:tc>
          <w:tcPr>
            <w:tcW w:w="1598" w:type="dxa"/>
            <w:vMerge/>
          </w:tcPr>
          <w:p w:rsidR="00763997" w:rsidRPr="00930326" w:rsidRDefault="00763997" w:rsidP="00930326">
            <w:pPr>
              <w:autoSpaceDE w:val="0"/>
              <w:autoSpaceDN w:val="0"/>
              <w:adjustRightInd w:val="0"/>
              <w:spacing w:after="0" w:line="240" w:lineRule="auto"/>
              <w:rPr>
                <w:rFonts w:cs="Arial"/>
                <w:sz w:val="20"/>
                <w:szCs w:val="20"/>
              </w:rPr>
            </w:pPr>
          </w:p>
        </w:tc>
        <w:tc>
          <w:tcPr>
            <w:tcW w:w="1811" w:type="dxa"/>
          </w:tcPr>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763997" w:rsidRPr="00930326" w:rsidRDefault="00763997"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surface and ground water pollution?</w:t>
            </w:r>
          </w:p>
          <w:p w:rsidR="00763997" w:rsidRPr="00930326" w:rsidRDefault="00763997"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763997" w:rsidRPr="00930326" w:rsidRDefault="00763997"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could cause light pollution. </w:t>
            </w:r>
          </w:p>
        </w:tc>
        <w:tc>
          <w:tcPr>
            <w:tcW w:w="2702" w:type="dxa"/>
          </w:tcPr>
          <w:p w:rsidR="00763997" w:rsidRPr="00930326" w:rsidRDefault="00763997"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Mitigation measure to reduce negative impact on bats should be implemented.</w:t>
            </w:r>
          </w:p>
        </w:tc>
      </w:tr>
    </w:tbl>
    <w:p w:rsidR="00763997" w:rsidRPr="003D3278" w:rsidRDefault="00763997" w:rsidP="00763997">
      <w:pPr>
        <w:rPr>
          <w:rFonts w:cs="Arial"/>
        </w:rPr>
      </w:pPr>
      <w:r w:rsidRPr="009D77CD">
        <w:rPr>
          <w:rFonts w:cs="Arial"/>
        </w:rPr>
        <w:t xml:space="preserve"> </w:t>
      </w:r>
    </w:p>
    <w:p w:rsidR="009361D4" w:rsidRPr="009361D4" w:rsidRDefault="009361D4" w:rsidP="0082574A">
      <w:pPr>
        <w:pStyle w:val="Heading2"/>
        <w:numPr>
          <w:ilvl w:val="0"/>
          <w:numId w:val="20"/>
        </w:numPr>
      </w:pPr>
      <w:bookmarkStart w:id="34" w:name="_Toc410831255"/>
      <w:r w:rsidRPr="009361D4">
        <w:t>Town Hall</w:t>
      </w:r>
      <w:r>
        <w:t xml:space="preserve"> Car Park</w:t>
      </w:r>
      <w:r w:rsidR="00BD6349">
        <w:t>, Torquay (SHLAA Site No. TM001)</w:t>
      </w:r>
      <w:bookmarkEnd w:id="3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98"/>
        <w:gridCol w:w="1811"/>
        <w:gridCol w:w="2848"/>
        <w:gridCol w:w="445"/>
        <w:gridCol w:w="445"/>
        <w:gridCol w:w="3327"/>
        <w:gridCol w:w="2702"/>
      </w:tblGrid>
      <w:tr w:rsidR="009361D4" w:rsidRPr="00930326" w:rsidTr="00930326">
        <w:trPr>
          <w:trHeight w:val="526"/>
          <w:tblHeader/>
        </w:trPr>
        <w:tc>
          <w:tcPr>
            <w:tcW w:w="1598" w:type="dxa"/>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High level objectives</w:t>
            </w:r>
          </w:p>
        </w:tc>
        <w:tc>
          <w:tcPr>
            <w:tcW w:w="1811" w:type="dxa"/>
            <w:tcBorders>
              <w:top w:val="single" w:sz="4" w:space="0" w:color="auto"/>
            </w:tcBorders>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Sub-objective</w:t>
            </w:r>
          </w:p>
        </w:tc>
        <w:tc>
          <w:tcPr>
            <w:tcW w:w="2848" w:type="dxa"/>
            <w:tcBorders>
              <w:top w:val="single" w:sz="4" w:space="0" w:color="auto"/>
            </w:tcBorders>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 xml:space="preserve">Site specific questions </w:t>
            </w:r>
          </w:p>
        </w:tc>
        <w:tc>
          <w:tcPr>
            <w:tcW w:w="890" w:type="dxa"/>
            <w:gridSpan w:val="2"/>
            <w:tcBorders>
              <w:top w:val="single" w:sz="4" w:space="0" w:color="auto"/>
            </w:tcBorders>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Score</w:t>
            </w:r>
          </w:p>
        </w:tc>
        <w:tc>
          <w:tcPr>
            <w:tcW w:w="3327" w:type="dxa"/>
            <w:tcBorders>
              <w:top w:val="single" w:sz="4" w:space="0" w:color="auto"/>
            </w:tcBorders>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 xml:space="preserve">Comments </w:t>
            </w:r>
          </w:p>
        </w:tc>
        <w:tc>
          <w:tcPr>
            <w:tcW w:w="2702" w:type="dxa"/>
            <w:tcBorders>
              <w:top w:val="single" w:sz="4" w:space="0" w:color="auto"/>
            </w:tcBorders>
            <w:shd w:val="clear" w:color="auto" w:fill="BFBFBF"/>
          </w:tcPr>
          <w:p w:rsidR="009361D4" w:rsidRPr="00930326" w:rsidRDefault="009361D4" w:rsidP="00930326">
            <w:pPr>
              <w:spacing w:after="0" w:line="240" w:lineRule="auto"/>
              <w:jc w:val="center"/>
              <w:rPr>
                <w:rFonts w:cs="Arial"/>
                <w:b/>
                <w:sz w:val="20"/>
                <w:szCs w:val="20"/>
              </w:rPr>
            </w:pPr>
            <w:r w:rsidRPr="00930326">
              <w:rPr>
                <w:rFonts w:cs="Arial"/>
                <w:b/>
                <w:sz w:val="20"/>
                <w:szCs w:val="20"/>
              </w:rPr>
              <w:t xml:space="preserve">Mitigations </w:t>
            </w:r>
          </w:p>
        </w:tc>
      </w:tr>
      <w:tr w:rsidR="009361D4" w:rsidRPr="00930326" w:rsidTr="00930326">
        <w:trPr>
          <w:trHeight w:val="70"/>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1. Improve </w:t>
            </w:r>
            <w:r w:rsidRPr="00930326">
              <w:rPr>
                <w:rFonts w:cs="Arial"/>
                <w:sz w:val="20"/>
                <w:szCs w:val="20"/>
              </w:rPr>
              <w:lastRenderedPageBreak/>
              <w:t>health</w:t>
            </w:r>
          </w:p>
        </w:tc>
        <w:tc>
          <w:tcPr>
            <w:tcW w:w="1811" w:type="dxa"/>
            <w:tcBorders>
              <w:top w:val="single" w:sz="4" w:space="0" w:color="auto"/>
            </w:tcBorders>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1.1 Improve </w:t>
            </w:r>
            <w:r w:rsidRPr="00930326">
              <w:rPr>
                <w:rFonts w:cs="Arial"/>
                <w:sz w:val="20"/>
                <w:szCs w:val="20"/>
              </w:rPr>
              <w:lastRenderedPageBreak/>
              <w:t>health of all communities in Torbay</w:t>
            </w:r>
          </w:p>
        </w:tc>
        <w:tc>
          <w:tcPr>
            <w:tcW w:w="2848" w:type="dxa"/>
            <w:tcBorders>
              <w:top w:val="single" w:sz="4" w:space="0" w:color="auto"/>
            </w:tcBorders>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 xml:space="preserve">site </w:t>
            </w:r>
            <w:r w:rsidRPr="00930326">
              <w:rPr>
                <w:rFonts w:cs="Arial"/>
                <w:sz w:val="20"/>
                <w:szCs w:val="20"/>
                <w:lang w:val="en-GB"/>
              </w:rPr>
              <w:t>provide local community services and facilities (e.g. health, leisure &amp; recreation) or enable access to existing ones?</w:t>
            </w:r>
          </w:p>
        </w:tc>
        <w:tc>
          <w:tcPr>
            <w:tcW w:w="890" w:type="dxa"/>
            <w:gridSpan w:val="2"/>
            <w:tcBorders>
              <w:top w:val="single" w:sz="4" w:space="0" w:color="auto"/>
            </w:tcBorders>
            <w:shd w:val="clear" w:color="auto" w:fill="FFFF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Borders>
              <w:top w:val="single" w:sz="4" w:space="0" w:color="auto"/>
            </w:tcBorders>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Borders>
              <w:top w:val="single" w:sz="4" w:space="0" w:color="auto"/>
            </w:tcBorders>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140"/>
        </w:trPr>
        <w:tc>
          <w:tcPr>
            <w:tcW w:w="1598" w:type="dxa"/>
            <w:vMerge/>
            <w:shd w:val="clear" w:color="auto" w:fill="auto"/>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1.2 Reduce health inequality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involve locating a noisy or polluting land use next to a sensitive land use?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open space for informal and/or formal recreation?</w:t>
            </w:r>
          </w:p>
        </w:tc>
        <w:tc>
          <w:tcPr>
            <w:tcW w:w="890" w:type="dxa"/>
            <w:gridSpan w:val="2"/>
            <w:shd w:val="clear" w:color="auto" w:fill="FFFF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  </w:t>
            </w:r>
            <w:r w:rsidRPr="00930326">
              <w:rPr>
                <w:rFonts w:cs="Arial"/>
                <w:sz w:val="20"/>
                <w:szCs w:val="20"/>
              </w:rPr>
              <w:t>At design stage</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140"/>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1.3 Promote healthy lifestyles</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enable enhanced access to existing open space?</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New development could encourage healthier lifestyles through well designed urban environments that encourage cycling and walking.</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275"/>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 Support communities that meet people’s needs</w:t>
            </w:r>
          </w:p>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2.1 Help make suitable and affordable housing available to everyone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secure afford affordable homes?</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will provide approximately 50 new homes. It would meet the requirement for affordable housing provision</w:t>
            </w:r>
            <w:r w:rsidRPr="00930326">
              <w:rPr>
                <w:rFonts w:cs="Arial"/>
                <w:color w:val="FF0000"/>
                <w:sz w:val="20"/>
                <w:szCs w:val="20"/>
                <w:lang w:val="en-GB"/>
              </w:rPr>
              <w:t>.</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2.2 Provide everyone with opportunities for education and training</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provide local education facilities or enable access to existing ones?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rPr>
              <w:t xml:space="preserve">Any education facilities required to serve this new housing could be provided within the wider </w:t>
            </w:r>
            <w:r w:rsidR="00BD6349" w:rsidRPr="00930326">
              <w:rPr>
                <w:rFonts w:cs="Arial"/>
                <w:sz w:val="20"/>
                <w:szCs w:val="20"/>
              </w:rPr>
              <w:t>Strategic Delivery Area.</w:t>
            </w:r>
          </w:p>
          <w:p w:rsidR="009361D4" w:rsidRPr="00930326" w:rsidRDefault="009361D4" w:rsidP="00930326">
            <w:pPr>
              <w:autoSpaceDE w:val="0"/>
              <w:autoSpaceDN w:val="0"/>
              <w:adjustRightInd w:val="0"/>
              <w:spacing w:after="0" w:line="240" w:lineRule="auto"/>
              <w:rPr>
                <w:rFonts w:cs="Arial"/>
                <w:color w:val="000000"/>
                <w:sz w:val="20"/>
                <w:szCs w:val="20"/>
                <w:lang w:val="en-GB"/>
              </w:rPr>
            </w:pP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2.3 Reduce crime and fear of crime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reduce crime through design measures?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increase the frequency of nuisance complaints and anti-social activity e.g. noise pollution, vandalism, anti-social behaviour?</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New development offers opportunity to design out crime within residential and employment layouts.</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2.4 Promote stronger and more vibrant communities</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provide facilities that existing communities could share?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support existing community facilities?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promote mixed tenure and mixed use?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provide business and employment space near to residents?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a range of facilities locally.</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2.5 Increase access to and participation in cultural activities</w:t>
            </w:r>
          </w:p>
        </w:tc>
        <w:tc>
          <w:tcPr>
            <w:tcW w:w="2848"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include provision of cultural uses?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provide cultural facilities.</w:t>
            </w: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2.6 Provide the required infrastructure and services in line with the rate of population increase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The site will provide the necessary infrastructure to serve the new development.</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186"/>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 Develop the economy in ways that meet people’s needs</w:t>
            </w:r>
          </w:p>
          <w:p w:rsidR="009361D4" w:rsidRPr="00930326" w:rsidRDefault="009361D4" w:rsidP="00930326">
            <w:pPr>
              <w:autoSpaceDE w:val="0"/>
              <w:autoSpaceDN w:val="0"/>
              <w:adjustRightInd w:val="0"/>
              <w:spacing w:after="0" w:line="240" w:lineRule="auto"/>
              <w:rPr>
                <w:rFonts w:cs="Arial"/>
                <w:sz w:val="20"/>
                <w:szCs w:val="20"/>
              </w:rPr>
            </w:pPr>
          </w:p>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3.1 Give everyone in Torbay access to work opportunities</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lead to the loss of viable employment/jobs?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employment floorspace?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encourage provision of jobs to local people?</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will create permanent job opportunities </w:t>
            </w:r>
          </w:p>
          <w:p w:rsidR="009361D4" w:rsidRPr="00930326" w:rsidRDefault="009361D4" w:rsidP="00930326">
            <w:pPr>
              <w:autoSpaceDE w:val="0"/>
              <w:autoSpaceDN w:val="0"/>
              <w:adjustRightInd w:val="0"/>
              <w:spacing w:after="0" w:line="240" w:lineRule="auto"/>
              <w:rPr>
                <w:rFonts w:cs="Arial"/>
                <w:color w:val="FF0000"/>
                <w:sz w:val="20"/>
                <w:szCs w:val="20"/>
                <w:lang w:val="en-GB"/>
              </w:rPr>
            </w:pPr>
          </w:p>
          <w:p w:rsidR="009361D4" w:rsidRPr="00930326" w:rsidRDefault="009361D4" w:rsidP="00930326">
            <w:pPr>
              <w:autoSpaceDE w:val="0"/>
              <w:autoSpaceDN w:val="0"/>
              <w:adjustRightInd w:val="0"/>
              <w:spacing w:after="0" w:line="240" w:lineRule="auto"/>
              <w:rPr>
                <w:rFonts w:cs="Arial"/>
                <w:color w:val="FF0000"/>
                <w:sz w:val="20"/>
                <w:szCs w:val="20"/>
                <w:lang w:val="en-GB"/>
              </w:rPr>
            </w:pP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183"/>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3.2 Reduce poverty and income inequality</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secure afford affordable homes?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help to reduce the need to travel?</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The site is likely to reduce poverty through provision of affordable housing and reducing the need to travel.</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183"/>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3.3 Meet local </w:t>
            </w:r>
            <w:r w:rsidRPr="00930326">
              <w:rPr>
                <w:rFonts w:cs="Arial"/>
                <w:sz w:val="20"/>
                <w:szCs w:val="20"/>
              </w:rPr>
              <w:lastRenderedPageBreak/>
              <w:t>needs locally</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lastRenderedPageBreak/>
              <w:t xml:space="preserve">Would development of the </w:t>
            </w:r>
            <w:r w:rsidRPr="00930326">
              <w:rPr>
                <w:rFonts w:cs="Arial"/>
                <w:sz w:val="20"/>
                <w:szCs w:val="20"/>
              </w:rPr>
              <w:lastRenderedPageBreak/>
              <w:t>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vibrancy of the town centres</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support the vibrancy of the local centres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9361D4" w:rsidRPr="00930326" w:rsidRDefault="009361D4"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Development of the site would </w:t>
            </w:r>
            <w:r w:rsidRPr="00930326">
              <w:rPr>
                <w:rFonts w:cs="Arial"/>
                <w:color w:val="000000"/>
                <w:sz w:val="20"/>
                <w:szCs w:val="20"/>
              </w:rPr>
              <w:lastRenderedPageBreak/>
              <w:t>support vibrancy of existing local centres.</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183"/>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3.4 Harness the economic potential of the coast in a sustainable way</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183"/>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3.5 Reduce the vulnerability of the economy to climate change and harness opportunities arising</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FFCC99"/>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Without a major shift from private transport and extensive use of low carbon technology, GHGs are likely to increase. </w:t>
            </w: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The increase in emissions from new housing can be reduced through sustainable design.</w:t>
            </w:r>
          </w:p>
        </w:tc>
      </w:tr>
      <w:tr w:rsidR="009361D4" w:rsidRPr="00930326" w:rsidTr="00930326">
        <w:trPr>
          <w:trHeight w:val="183"/>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3.6 Contribute to the regeneration and quality and diversity of the tourism industry</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rPr>
              <w:t>Development of the site could contribute to regeneration and possibly the tourism industry</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498"/>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4. Provide access to meet people’s needs with least damage to communities and the    environment</w:t>
            </w:r>
          </w:p>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4.1 Reduce the need /desire to travel by car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Does the site location encourage sustainable modes of travel?</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Would development of the site </w:t>
            </w:r>
            <w:r w:rsidRPr="00930326">
              <w:rPr>
                <w:rFonts w:cs="Arial"/>
                <w:sz w:val="20"/>
                <w:szCs w:val="20"/>
                <w:lang w:val="en-GB"/>
              </w:rPr>
              <w:t>help to reduce the need to travel?</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 xml:space="preserve">The site is within a close proximity to key services and therefore could reduce the need to travel by car.  </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498"/>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4.2 Help everyone access basic services easily, safely and affordably </w:t>
            </w:r>
          </w:p>
        </w:tc>
        <w:tc>
          <w:tcPr>
            <w:tcW w:w="2848"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a main settlement?</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within close proximity to key services (e.g. schools, food shops, public transport, health centres etc)</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r w:rsidRPr="00930326">
              <w:rPr>
                <w:rFonts w:cs="Arial"/>
                <w:color w:val="000000"/>
                <w:sz w:val="20"/>
                <w:szCs w:val="20"/>
                <w:lang w:val="en-GB"/>
              </w:rPr>
              <w:t>The site is within close proximity to key services.</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498"/>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4.3 Make public transport, cycling </w:t>
            </w:r>
            <w:r w:rsidRPr="00930326">
              <w:rPr>
                <w:rFonts w:cs="Arial"/>
                <w:sz w:val="20"/>
                <w:szCs w:val="20"/>
              </w:rPr>
              <w:lastRenderedPageBreak/>
              <w:t>and walking easier and more attractive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lastRenderedPageBreak/>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provide opportunities to extend or improve the cycle/footpath network?</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affect public rights of way?</w:t>
            </w:r>
          </w:p>
        </w:tc>
        <w:tc>
          <w:tcPr>
            <w:tcW w:w="890" w:type="dxa"/>
            <w:gridSpan w:val="2"/>
            <w:shd w:val="clear" w:color="auto" w:fill="FFFF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At design stage</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498"/>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4.4 Encourage a switch from transporting freight by road to rail or water</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No site specific questions</w:t>
            </w:r>
          </w:p>
        </w:tc>
        <w:tc>
          <w:tcPr>
            <w:tcW w:w="890" w:type="dxa"/>
            <w:gridSpan w:val="2"/>
            <w:shd w:val="clear" w:color="auto" w:fill="E0E0E0"/>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No obvious impact</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75"/>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 Maintain and improve environmental quality and assets</w:t>
            </w: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5.1 Protect and enhance habitats and species</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provide opportunities for enhancement of biodiversity?</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avoid fragmentation and improve connectivity?</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affect the integrity of a European site?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involve a loss of greenfield land?</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Development of the site would not negatively affect biodiversity.</w:t>
            </w:r>
          </w:p>
          <w:p w:rsidR="009361D4" w:rsidRPr="00930326" w:rsidRDefault="009361D4" w:rsidP="00930326">
            <w:pPr>
              <w:autoSpaceDE w:val="0"/>
              <w:autoSpaceDN w:val="0"/>
              <w:adjustRightInd w:val="0"/>
              <w:spacing w:after="0" w:line="240" w:lineRule="auto"/>
              <w:rPr>
                <w:rFonts w:cs="Arial"/>
                <w:sz w:val="20"/>
                <w:szCs w:val="20"/>
              </w:rPr>
            </w:pPr>
          </w:p>
          <w:p w:rsidR="009361D4" w:rsidRPr="00930326" w:rsidRDefault="009361D4" w:rsidP="00930326">
            <w:pPr>
              <w:autoSpaceDE w:val="0"/>
              <w:autoSpaceDN w:val="0"/>
              <w:adjustRightInd w:val="0"/>
              <w:spacing w:after="0" w:line="240" w:lineRule="auto"/>
              <w:rPr>
                <w:rFonts w:cs="Arial"/>
                <w:color w:val="FF0000"/>
                <w:sz w:val="20"/>
                <w:szCs w:val="20"/>
              </w:rPr>
            </w:pP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rPr>
            </w:pPr>
          </w:p>
          <w:p w:rsidR="009361D4" w:rsidRPr="00930326" w:rsidRDefault="009361D4" w:rsidP="00930326">
            <w:pPr>
              <w:autoSpaceDE w:val="0"/>
              <w:autoSpaceDN w:val="0"/>
              <w:adjustRightInd w:val="0"/>
              <w:spacing w:after="0" w:line="240" w:lineRule="auto"/>
              <w:rPr>
                <w:rFonts w:cs="Arial"/>
                <w:sz w:val="20"/>
                <w:szCs w:val="20"/>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5.2 Promote conservation and wise use of land</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Is the site on previously developed land?</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involve a loss of high quality agricultural land? </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involve remediation of previously developed land?</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BD6349"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The site is within n</w:t>
            </w:r>
            <w:r w:rsidR="009361D4" w:rsidRPr="00930326">
              <w:rPr>
                <w:rFonts w:cs="Arial"/>
                <w:sz w:val="20"/>
                <w:szCs w:val="20"/>
                <w:lang w:val="en-GB"/>
              </w:rPr>
              <w:t xml:space="preserve">on -agricultural land </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r w:rsidRPr="00930326">
              <w:rPr>
                <w:rFonts w:cs="Arial"/>
                <w:color w:val="FF0000"/>
                <w:sz w:val="20"/>
                <w:szCs w:val="20"/>
                <w:lang w:val="en-GB"/>
              </w:rPr>
              <w:t xml:space="preserve"> </w:t>
            </w: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5.3 Protect and enhance landscape and townscape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protect woodlands, hedgerows, trees and watercourses?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be likely to adversely affect an area of landscape importance?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be likely to adversely affect townscapes?</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Development of the site will not affect an area of landscape importance.</w:t>
            </w: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rPr>
            </w:pPr>
          </w:p>
        </w:tc>
      </w:tr>
      <w:tr w:rsidR="009361D4" w:rsidRPr="00930326" w:rsidTr="00930326">
        <w:trPr>
          <w:trHeight w:val="278"/>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5.4 Value and protect diversity and local distinctiveness including rural ways of life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have the potential to enhance the quality and diversity of open land/countryside?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lead to coalescence of existing towns/villages?</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Development of the site will involve redevelopment of brownfield land. </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277"/>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5.5 Promote the essential need for green infrastructure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contribute to a wider green infrastructure strategy?</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provide open space for allotments?</w:t>
            </w:r>
          </w:p>
        </w:tc>
        <w:tc>
          <w:tcPr>
            <w:tcW w:w="890" w:type="dxa"/>
            <w:gridSpan w:val="2"/>
            <w:shd w:val="clear" w:color="auto" w:fill="E0E0E0"/>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lang w:val="en-GB"/>
              </w:rPr>
              <w:t>No obvious impact</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5.6 Maintain and enhance the historic</w:t>
            </w:r>
            <w:r w:rsidRPr="00930326">
              <w:rPr>
                <w:rFonts w:cs="Arial"/>
                <w:color w:val="FF0000"/>
                <w:sz w:val="20"/>
                <w:szCs w:val="20"/>
              </w:rPr>
              <w:t xml:space="preserve"> </w:t>
            </w:r>
            <w:r w:rsidRPr="00930326">
              <w:rPr>
                <w:rFonts w:cs="Arial"/>
                <w:sz w:val="20"/>
                <w:szCs w:val="20"/>
              </w:rPr>
              <w:t>environment</w:t>
            </w:r>
          </w:p>
        </w:tc>
        <w:tc>
          <w:tcPr>
            <w:tcW w:w="2848"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 adversely affect a Conservation Area, listed building, area of archaeological importance, SAM, or WHS?</w:t>
            </w:r>
          </w:p>
        </w:tc>
        <w:tc>
          <w:tcPr>
            <w:tcW w:w="890" w:type="dxa"/>
            <w:gridSpan w:val="2"/>
            <w:shd w:val="clear" w:color="auto" w:fill="008000"/>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 xml:space="preserve">Development of the site would not have negative impact on historic assets. </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75"/>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5.7 Reduce vulnerability to flooding and sea level rise</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Is the site located outside of an area at risk from flooding (e.g. flood zones 3a and 3b, or areas of known pluvial flooding)?</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reduce the risk of flooding to people and property?</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provide an appropriate drainage system?</w:t>
            </w:r>
          </w:p>
        </w:tc>
        <w:tc>
          <w:tcPr>
            <w:tcW w:w="890" w:type="dxa"/>
            <w:gridSpan w:val="2"/>
            <w:shd w:val="clear" w:color="auto" w:fill="FF0000"/>
          </w:tcPr>
          <w:p w:rsidR="009361D4" w:rsidRPr="00930326" w:rsidRDefault="009361D4" w:rsidP="00930326">
            <w:pPr>
              <w:autoSpaceDE w:val="0"/>
              <w:autoSpaceDN w:val="0"/>
              <w:adjustRightInd w:val="0"/>
              <w:spacing w:after="0" w:line="240" w:lineRule="auto"/>
              <w:jc w:val="center"/>
              <w:rPr>
                <w:rFonts w:cs="Arial"/>
                <w:color w:val="FF0000"/>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sz w:val="20"/>
                <w:szCs w:val="20"/>
              </w:rPr>
              <w:t>Most</w:t>
            </w:r>
            <w:r w:rsidRPr="00930326">
              <w:rPr>
                <w:rFonts w:cs="Arial"/>
                <w:color w:val="000000"/>
                <w:sz w:val="20"/>
                <w:szCs w:val="20"/>
                <w:lang w:val="en-GB"/>
              </w:rPr>
              <w:t xml:space="preserve"> of the site is within flood risk area. </w:t>
            </w:r>
          </w:p>
          <w:p w:rsidR="009361D4" w:rsidRPr="00930326" w:rsidRDefault="009361D4" w:rsidP="00930326">
            <w:pPr>
              <w:autoSpaceDE w:val="0"/>
              <w:autoSpaceDN w:val="0"/>
              <w:adjustRightInd w:val="0"/>
              <w:spacing w:after="0" w:line="240" w:lineRule="auto"/>
              <w:rPr>
                <w:rFonts w:cs="Arial"/>
                <w:color w:val="FF0000"/>
                <w:sz w:val="20"/>
                <w:szCs w:val="20"/>
                <w:lang w:val="en-GB"/>
              </w:rPr>
            </w:pP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Introduction of SUDS in new development should help to minimise the risk of flooding.</w:t>
            </w:r>
          </w:p>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49"/>
        </w:trPr>
        <w:tc>
          <w:tcPr>
            <w:tcW w:w="1598" w:type="dxa"/>
            <w:vMerge w:val="restart"/>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6. Minimise consumption of natural resources</w:t>
            </w: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6.1 Reduce non renewable energy consumption and greenhouse gas emissions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support the generation and use of renewable resources?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take advantage of passive solar gain through orientation?</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lastRenderedPageBreak/>
              <w:t>minimise use of energy through design and occupation?</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Is the site of a size to support waste to energy options?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of sufficient size to provide on or off-site CHP?</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located such that it could be linked to an existing CHP facility?</w:t>
            </w:r>
          </w:p>
        </w:tc>
        <w:tc>
          <w:tcPr>
            <w:tcW w:w="445" w:type="dxa"/>
            <w:shd w:val="clear" w:color="auto" w:fill="CCFFCC"/>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lastRenderedPageBreak/>
              <w:t>+</w:t>
            </w:r>
          </w:p>
        </w:tc>
        <w:tc>
          <w:tcPr>
            <w:tcW w:w="445" w:type="dxa"/>
            <w:shd w:val="clear" w:color="auto" w:fill="FFCC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rPr>
            </w:pPr>
            <w:r w:rsidRPr="00930326">
              <w:rPr>
                <w:rFonts w:cs="Arial"/>
                <w:color w:val="000000"/>
                <w:sz w:val="20"/>
                <w:szCs w:val="20"/>
              </w:rPr>
              <w:t xml:space="preserve">New development offers opportunity to incorporate extensive energy efficiency and micro renewable measures, to offset the overall increase from new units. Higher densities of new development should increase </w:t>
            </w:r>
            <w:r w:rsidRPr="00930326">
              <w:rPr>
                <w:rFonts w:cs="Arial"/>
                <w:color w:val="000000"/>
                <w:sz w:val="20"/>
                <w:szCs w:val="20"/>
              </w:rPr>
              <w:lastRenderedPageBreak/>
              <w:t>efficiency. To be effective in the longer term micro renewable measures will need to be designed in at neighbourhood scale.</w:t>
            </w:r>
          </w:p>
          <w:p w:rsidR="009361D4" w:rsidRPr="00930326" w:rsidRDefault="009361D4" w:rsidP="00930326">
            <w:pPr>
              <w:autoSpaceDE w:val="0"/>
              <w:autoSpaceDN w:val="0"/>
              <w:adjustRightInd w:val="0"/>
              <w:spacing w:after="0" w:line="240" w:lineRule="auto"/>
              <w:rPr>
                <w:rFonts w:cs="Arial"/>
                <w:color w:val="FF0000"/>
                <w:sz w:val="20"/>
                <w:szCs w:val="20"/>
              </w:rPr>
            </w:pPr>
            <w:r w:rsidRPr="00930326">
              <w:rPr>
                <w:rFonts w:cs="Arial"/>
                <w:color w:val="000000"/>
                <w:sz w:val="20"/>
                <w:szCs w:val="20"/>
              </w:rPr>
              <w:t>Overall energy use will increase through growth</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rPr>
            </w:pPr>
          </w:p>
        </w:tc>
      </w:tr>
      <w:tr w:rsidR="009361D4" w:rsidRPr="00930326" w:rsidTr="00930326">
        <w:trPr>
          <w:trHeight w:val="249"/>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6.2 Keep water consumption within local carrying capacity limits</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 operate within the existing capacities for water supply and wastewater treatment?</w:t>
            </w:r>
          </w:p>
        </w:tc>
        <w:tc>
          <w:tcPr>
            <w:tcW w:w="890" w:type="dxa"/>
            <w:gridSpan w:val="2"/>
            <w:shd w:val="clear" w:color="auto" w:fill="FFCC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Some potential substantial pressures on water resources, although potential to mitigate by designing in water efficiency measures.</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49"/>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6.3 Minimise consumption and extraction of minerals</w:t>
            </w:r>
          </w:p>
        </w:tc>
        <w:tc>
          <w:tcPr>
            <w:tcW w:w="2848"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Is the site in a mineral safeguarding zone?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minimise demand for primary minerals and aggregates?</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enable the use of materials from nearby sources? </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lang w:val="en-GB"/>
              </w:rPr>
              <w:t>Enable the recycling of local stone to reinforce local character?</w:t>
            </w:r>
          </w:p>
        </w:tc>
        <w:tc>
          <w:tcPr>
            <w:tcW w:w="890" w:type="dxa"/>
            <w:gridSpan w:val="2"/>
            <w:shd w:val="clear" w:color="auto" w:fill="FFFF99"/>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At design stage</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49"/>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6.4 Reduce waste generation and increase materials efficiency </w:t>
            </w:r>
          </w:p>
        </w:tc>
        <w:tc>
          <w:tcPr>
            <w:tcW w:w="2848"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Would development of the site:</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ensure waste is recovered or disposed of without endangering human health or harm the environment?</w:t>
            </w:r>
          </w:p>
        </w:tc>
        <w:tc>
          <w:tcPr>
            <w:tcW w:w="890" w:type="dxa"/>
            <w:gridSpan w:val="2"/>
            <w:shd w:val="clear" w:color="auto" w:fill="FFCC99"/>
          </w:tcPr>
          <w:p w:rsidR="009361D4" w:rsidRPr="00930326" w:rsidRDefault="009361D4" w:rsidP="00930326">
            <w:pPr>
              <w:autoSpaceDE w:val="0"/>
              <w:autoSpaceDN w:val="0"/>
              <w:adjustRightInd w:val="0"/>
              <w:spacing w:after="0" w:line="240" w:lineRule="auto"/>
              <w:jc w:val="center"/>
              <w:rPr>
                <w:rFonts w:cs="Arial"/>
                <w:sz w:val="20"/>
                <w:szCs w:val="20"/>
              </w:rPr>
            </w:pPr>
            <w:r w:rsidRPr="00930326">
              <w:rPr>
                <w:rFonts w:cs="Arial"/>
                <w:sz w:val="20"/>
                <w:szCs w:val="20"/>
              </w:rPr>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Waste creation will increase overall with an increase in households but new development should provide the opportunity to design in resource efficiency measures.</w:t>
            </w:r>
          </w:p>
        </w:tc>
        <w:tc>
          <w:tcPr>
            <w:tcW w:w="2702" w:type="dxa"/>
          </w:tcPr>
          <w:p w:rsidR="009361D4" w:rsidRPr="00930326" w:rsidRDefault="009361D4" w:rsidP="00930326">
            <w:pPr>
              <w:autoSpaceDE w:val="0"/>
              <w:autoSpaceDN w:val="0"/>
              <w:adjustRightInd w:val="0"/>
              <w:spacing w:after="0" w:line="240" w:lineRule="auto"/>
              <w:rPr>
                <w:rFonts w:cs="Arial"/>
                <w:color w:val="FF0000"/>
                <w:sz w:val="20"/>
                <w:szCs w:val="20"/>
                <w:lang w:val="en-GB"/>
              </w:rPr>
            </w:pPr>
          </w:p>
        </w:tc>
      </w:tr>
      <w:tr w:rsidR="009361D4" w:rsidRPr="00930326" w:rsidTr="00930326">
        <w:trPr>
          <w:trHeight w:val="249"/>
        </w:trPr>
        <w:tc>
          <w:tcPr>
            <w:tcW w:w="1598" w:type="dxa"/>
            <w:vMerge/>
          </w:tcPr>
          <w:p w:rsidR="009361D4" w:rsidRPr="00930326" w:rsidRDefault="009361D4" w:rsidP="00930326">
            <w:pPr>
              <w:autoSpaceDE w:val="0"/>
              <w:autoSpaceDN w:val="0"/>
              <w:adjustRightInd w:val="0"/>
              <w:spacing w:after="0" w:line="240" w:lineRule="auto"/>
              <w:rPr>
                <w:rFonts w:cs="Arial"/>
                <w:sz w:val="20"/>
                <w:szCs w:val="20"/>
              </w:rPr>
            </w:pPr>
          </w:p>
        </w:tc>
        <w:tc>
          <w:tcPr>
            <w:tcW w:w="1811" w:type="dxa"/>
          </w:tcPr>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 xml:space="preserve">6.5 Minimise land, water, air, light and noise </w:t>
            </w:r>
          </w:p>
        </w:tc>
        <w:tc>
          <w:tcPr>
            <w:tcW w:w="2848" w:type="dxa"/>
          </w:tcPr>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Would development of the site:</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affect an AQMA or lead to its designation?</w:t>
            </w:r>
          </w:p>
          <w:p w:rsidR="009361D4" w:rsidRPr="00930326" w:rsidRDefault="009361D4" w:rsidP="00930326">
            <w:pPr>
              <w:autoSpaceDE w:val="0"/>
              <w:autoSpaceDN w:val="0"/>
              <w:adjustRightInd w:val="0"/>
              <w:spacing w:after="0" w:line="240" w:lineRule="auto"/>
              <w:rPr>
                <w:rFonts w:cs="Arial"/>
                <w:sz w:val="20"/>
                <w:szCs w:val="20"/>
                <w:lang w:val="en-GB"/>
              </w:rPr>
            </w:pPr>
            <w:r w:rsidRPr="00930326">
              <w:rPr>
                <w:rFonts w:cs="Arial"/>
                <w:sz w:val="20"/>
                <w:szCs w:val="20"/>
                <w:lang w:val="en-GB"/>
              </w:rPr>
              <w:t xml:space="preserve">contribute to surface and </w:t>
            </w:r>
            <w:r w:rsidRPr="00930326">
              <w:rPr>
                <w:rFonts w:cs="Arial"/>
                <w:sz w:val="20"/>
                <w:szCs w:val="20"/>
                <w:lang w:val="en-GB"/>
              </w:rPr>
              <w:lastRenderedPageBreak/>
              <w:t>ground water pollution?</w:t>
            </w:r>
          </w:p>
          <w:p w:rsidR="009361D4" w:rsidRPr="00930326" w:rsidRDefault="009361D4" w:rsidP="00930326">
            <w:pPr>
              <w:autoSpaceDE w:val="0"/>
              <w:autoSpaceDN w:val="0"/>
              <w:adjustRightInd w:val="0"/>
              <w:spacing w:after="0" w:line="240" w:lineRule="auto"/>
              <w:rPr>
                <w:rFonts w:cs="Arial"/>
                <w:sz w:val="20"/>
                <w:szCs w:val="20"/>
              </w:rPr>
            </w:pPr>
            <w:r w:rsidRPr="00930326">
              <w:rPr>
                <w:rFonts w:cs="Arial"/>
                <w:sz w:val="20"/>
                <w:szCs w:val="20"/>
              </w:rPr>
              <w:t>cause light pollution?</w:t>
            </w:r>
          </w:p>
        </w:tc>
        <w:tc>
          <w:tcPr>
            <w:tcW w:w="890" w:type="dxa"/>
            <w:gridSpan w:val="2"/>
            <w:shd w:val="clear" w:color="auto" w:fill="FFCC99"/>
          </w:tcPr>
          <w:p w:rsidR="009361D4" w:rsidRPr="00930326" w:rsidRDefault="009361D4" w:rsidP="00930326">
            <w:pPr>
              <w:autoSpaceDE w:val="0"/>
              <w:autoSpaceDN w:val="0"/>
              <w:adjustRightInd w:val="0"/>
              <w:spacing w:after="0" w:line="240" w:lineRule="auto"/>
              <w:jc w:val="center"/>
              <w:rPr>
                <w:rFonts w:cs="Arial"/>
                <w:sz w:val="20"/>
                <w:szCs w:val="20"/>
                <w:lang w:val="en-GB"/>
              </w:rPr>
            </w:pPr>
            <w:r w:rsidRPr="00930326">
              <w:rPr>
                <w:rFonts w:cs="Arial"/>
                <w:sz w:val="20"/>
                <w:szCs w:val="20"/>
                <w:lang w:val="en-GB"/>
              </w:rPr>
              <w:lastRenderedPageBreak/>
              <w:t>-</w:t>
            </w:r>
          </w:p>
        </w:tc>
        <w:tc>
          <w:tcPr>
            <w:tcW w:w="3327"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Development of the site could contribute to surface water during construction stage.</w:t>
            </w:r>
          </w:p>
        </w:tc>
        <w:tc>
          <w:tcPr>
            <w:tcW w:w="2702" w:type="dxa"/>
          </w:tcPr>
          <w:p w:rsidR="009361D4" w:rsidRPr="00930326" w:rsidRDefault="009361D4" w:rsidP="00930326">
            <w:pPr>
              <w:autoSpaceDE w:val="0"/>
              <w:autoSpaceDN w:val="0"/>
              <w:adjustRightInd w:val="0"/>
              <w:spacing w:after="0" w:line="240" w:lineRule="auto"/>
              <w:rPr>
                <w:rFonts w:cs="Arial"/>
                <w:color w:val="000000"/>
                <w:sz w:val="20"/>
                <w:szCs w:val="20"/>
                <w:lang w:val="en-GB"/>
              </w:rPr>
            </w:pPr>
            <w:r w:rsidRPr="00930326">
              <w:rPr>
                <w:rFonts w:cs="Arial"/>
                <w:color w:val="000000"/>
                <w:sz w:val="20"/>
                <w:szCs w:val="20"/>
                <w:lang w:val="en-GB"/>
              </w:rPr>
              <w:t>Measures to prevent water pollution should be implemented.</w:t>
            </w:r>
          </w:p>
        </w:tc>
      </w:tr>
    </w:tbl>
    <w:p w:rsidR="009361D4" w:rsidRDefault="009361D4" w:rsidP="009361D4">
      <w:pPr>
        <w:rPr>
          <w:rFonts w:cs="Arial"/>
        </w:rPr>
      </w:pPr>
      <w:r w:rsidRPr="009D77CD">
        <w:rPr>
          <w:rFonts w:cs="Arial"/>
        </w:rPr>
        <w:lastRenderedPageBreak/>
        <w:t xml:space="preserve"> </w:t>
      </w:r>
    </w:p>
    <w:p w:rsidR="009361D4" w:rsidRDefault="009361D4" w:rsidP="009361D4">
      <w:pPr>
        <w:rPr>
          <w:rFonts w:cs="Arial"/>
          <w:b/>
          <w:sz w:val="24"/>
          <w:szCs w:val="24"/>
        </w:rPr>
      </w:pPr>
    </w:p>
    <w:p w:rsidR="00763997" w:rsidRDefault="00763997" w:rsidP="00763997"/>
    <w:p w:rsidR="00763997" w:rsidRDefault="00763997" w:rsidP="00590679">
      <w:pPr>
        <w:rPr>
          <w:rFonts w:cs="Arial"/>
          <w:b/>
          <w:sz w:val="24"/>
          <w:szCs w:val="24"/>
        </w:rPr>
      </w:pPr>
    </w:p>
    <w:p w:rsidR="006A1363" w:rsidRDefault="006A1363"/>
    <w:sectPr w:rsidR="006A1363" w:rsidSect="00821CF5">
      <w:pgSz w:w="15840" w:h="12240" w:orient="landscape"/>
      <w:pgMar w:top="1440" w:right="1440" w:bottom="1440" w:left="144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5928" w:rsidRDefault="00845928" w:rsidP="00262CF6">
      <w:pPr>
        <w:spacing w:after="0" w:line="240" w:lineRule="auto"/>
      </w:pPr>
      <w:r>
        <w:separator/>
      </w:r>
    </w:p>
  </w:endnote>
  <w:endnote w:type="continuationSeparator" w:id="0">
    <w:p w:rsidR="00845928" w:rsidRDefault="00845928" w:rsidP="00262CF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6349" w:rsidRDefault="00BD6349" w:rsidP="00930326">
    <w:pPr>
      <w:pStyle w:val="Footer"/>
      <w:pBdr>
        <w:top w:val="thinThickSmallGap" w:sz="24" w:space="1" w:color="622423"/>
      </w:pBdr>
      <w:tabs>
        <w:tab w:val="clear" w:pos="4513"/>
        <w:tab w:val="clear" w:pos="9026"/>
        <w:tab w:val="right" w:pos="12960"/>
      </w:tabs>
      <w:rPr>
        <w:rFonts w:ascii="Cambria" w:hAnsi="Cambria"/>
      </w:rPr>
    </w:pPr>
    <w:r>
      <w:rPr>
        <w:rFonts w:ascii="Cambria" w:hAnsi="Cambria"/>
      </w:rPr>
      <w:t>Torbay Council: Detailed SA of Proposed Additional Sites with P</w:t>
    </w:r>
    <w:r w:rsidR="0055317B">
      <w:rPr>
        <w:rFonts w:ascii="Cambria" w:hAnsi="Cambria"/>
      </w:rPr>
      <w:t>otential for Development to be i</w:t>
    </w:r>
    <w:r>
      <w:rPr>
        <w:rFonts w:ascii="Cambria" w:hAnsi="Cambria"/>
      </w:rPr>
      <w:t xml:space="preserve">ncluded as Proposed Main Modifications to the Local Plan </w:t>
    </w:r>
    <w:r w:rsidR="00930326">
      <w:rPr>
        <w:rFonts w:ascii="Cambria" w:hAnsi="Cambria"/>
      </w:rPr>
      <w:tab/>
    </w:r>
    <w:r>
      <w:rPr>
        <w:rFonts w:ascii="Cambria" w:hAnsi="Cambria"/>
      </w:rPr>
      <w:t xml:space="preserve">Page </w:t>
    </w:r>
    <w:fldSimple w:instr=" PAGE   \* MERGEFORMAT ">
      <w:r w:rsidR="005E3B96" w:rsidRPr="005E3B96">
        <w:rPr>
          <w:rFonts w:ascii="Cambria" w:hAnsi="Cambria"/>
          <w:noProof/>
        </w:rPr>
        <w:t>110</w:t>
      </w:r>
    </w:fldSimple>
  </w:p>
  <w:p w:rsidR="00BD6349" w:rsidRDefault="00BD6349">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5928" w:rsidRDefault="00845928" w:rsidP="00262CF6">
      <w:pPr>
        <w:spacing w:after="0" w:line="240" w:lineRule="auto"/>
      </w:pPr>
      <w:r>
        <w:separator/>
      </w:r>
    </w:p>
  </w:footnote>
  <w:footnote w:type="continuationSeparator" w:id="0">
    <w:p w:rsidR="00845928" w:rsidRDefault="00845928" w:rsidP="00262CF6">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5469C"/>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4852324"/>
    <w:multiLevelType w:val="hybridMultilevel"/>
    <w:tmpl w:val="CC60F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A715215"/>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3B0790A"/>
    <w:multiLevelType w:val="hybridMultilevel"/>
    <w:tmpl w:val="A4FAA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18C57513"/>
    <w:multiLevelType w:val="hybridMultilevel"/>
    <w:tmpl w:val="3F44621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nsid w:val="205C2865"/>
    <w:multiLevelType w:val="hybridMultilevel"/>
    <w:tmpl w:val="BC06C98C"/>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29112406"/>
    <w:multiLevelType w:val="hybridMultilevel"/>
    <w:tmpl w:val="5D5AA8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0C942A1"/>
    <w:multiLevelType w:val="hybridMultilevel"/>
    <w:tmpl w:val="93B4CF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5AF3AAE"/>
    <w:multiLevelType w:val="hybridMultilevel"/>
    <w:tmpl w:val="DCE6E5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nsid w:val="36DB3F7B"/>
    <w:multiLevelType w:val="hybridMultilevel"/>
    <w:tmpl w:val="20F23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nsid w:val="39BD444E"/>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46350A8"/>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nsid w:val="474C6631"/>
    <w:multiLevelType w:val="hybridMultilevel"/>
    <w:tmpl w:val="718EB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4E880580"/>
    <w:multiLevelType w:val="hybridMultilevel"/>
    <w:tmpl w:val="929E48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85F75F5"/>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nsid w:val="59C46C00"/>
    <w:multiLevelType w:val="hybridMultilevel"/>
    <w:tmpl w:val="F3E689B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nsid w:val="5AA10FD5"/>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nsid w:val="5BB275B1"/>
    <w:multiLevelType w:val="hybridMultilevel"/>
    <w:tmpl w:val="718EBC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nsid w:val="6DF52211"/>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nsid w:val="6F42013E"/>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77BA7463"/>
    <w:multiLevelType w:val="hybridMultilevel"/>
    <w:tmpl w:val="8534B35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nsid w:val="7E606BD4"/>
    <w:multiLevelType w:val="hybridMultilevel"/>
    <w:tmpl w:val="A418A11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nsid w:val="7FDD067A"/>
    <w:multiLevelType w:val="hybridMultilevel"/>
    <w:tmpl w:val="20F239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9"/>
  </w:num>
  <w:num w:numId="2">
    <w:abstractNumId w:val="18"/>
  </w:num>
  <w:num w:numId="3">
    <w:abstractNumId w:val="11"/>
  </w:num>
  <w:num w:numId="4">
    <w:abstractNumId w:val="2"/>
  </w:num>
  <w:num w:numId="5">
    <w:abstractNumId w:val="21"/>
  </w:num>
  <w:num w:numId="6">
    <w:abstractNumId w:val="0"/>
  </w:num>
  <w:num w:numId="7">
    <w:abstractNumId w:val="16"/>
  </w:num>
  <w:num w:numId="8">
    <w:abstractNumId w:val="14"/>
  </w:num>
  <w:num w:numId="9">
    <w:abstractNumId w:val="10"/>
  </w:num>
  <w:num w:numId="10">
    <w:abstractNumId w:val="9"/>
  </w:num>
  <w:num w:numId="11">
    <w:abstractNumId w:val="1"/>
  </w:num>
  <w:num w:numId="12">
    <w:abstractNumId w:val="6"/>
  </w:num>
  <w:num w:numId="13">
    <w:abstractNumId w:val="13"/>
  </w:num>
  <w:num w:numId="14">
    <w:abstractNumId w:val="4"/>
  </w:num>
  <w:num w:numId="15">
    <w:abstractNumId w:val="22"/>
  </w:num>
  <w:num w:numId="16">
    <w:abstractNumId w:val="7"/>
  </w:num>
  <w:num w:numId="17">
    <w:abstractNumId w:val="8"/>
  </w:num>
  <w:num w:numId="18">
    <w:abstractNumId w:val="5"/>
  </w:num>
  <w:num w:numId="19">
    <w:abstractNumId w:val="20"/>
  </w:num>
  <w:num w:numId="20">
    <w:abstractNumId w:val="12"/>
  </w:num>
  <w:num w:numId="21">
    <w:abstractNumId w:val="15"/>
  </w:num>
  <w:num w:numId="22">
    <w:abstractNumId w:val="3"/>
  </w:num>
  <w:num w:numId="23">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821CF5"/>
    <w:rsid w:val="00047CA4"/>
    <w:rsid w:val="00087C2D"/>
    <w:rsid w:val="000E50AB"/>
    <w:rsid w:val="001D3642"/>
    <w:rsid w:val="001D5F3F"/>
    <w:rsid w:val="00221B19"/>
    <w:rsid w:val="00262CF6"/>
    <w:rsid w:val="002767A0"/>
    <w:rsid w:val="00347D9B"/>
    <w:rsid w:val="00366909"/>
    <w:rsid w:val="003D3278"/>
    <w:rsid w:val="00463F3D"/>
    <w:rsid w:val="004F32D0"/>
    <w:rsid w:val="0055317B"/>
    <w:rsid w:val="00590679"/>
    <w:rsid w:val="005C1FD9"/>
    <w:rsid w:val="005E3B96"/>
    <w:rsid w:val="006A1363"/>
    <w:rsid w:val="00700D94"/>
    <w:rsid w:val="00763997"/>
    <w:rsid w:val="00821CF5"/>
    <w:rsid w:val="0082574A"/>
    <w:rsid w:val="00845928"/>
    <w:rsid w:val="00854795"/>
    <w:rsid w:val="008B6C87"/>
    <w:rsid w:val="008C1B2F"/>
    <w:rsid w:val="008C262B"/>
    <w:rsid w:val="009053A0"/>
    <w:rsid w:val="00930326"/>
    <w:rsid w:val="009361D4"/>
    <w:rsid w:val="00A227B4"/>
    <w:rsid w:val="00BB4256"/>
    <w:rsid w:val="00BD6349"/>
    <w:rsid w:val="00CD6565"/>
    <w:rsid w:val="00DB58A8"/>
    <w:rsid w:val="00EC7627"/>
    <w:rsid w:val="00F05E63"/>
    <w:rsid w:val="00F179A0"/>
    <w:rsid w:val="00FE47C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1CF5"/>
    <w:pPr>
      <w:spacing w:after="200" w:line="276" w:lineRule="auto"/>
    </w:pPr>
    <w:rPr>
      <w:rFonts w:ascii="Arial" w:hAnsi="Arial"/>
      <w:sz w:val="22"/>
      <w:szCs w:val="22"/>
      <w:lang w:val="en-US" w:eastAsia="en-US"/>
    </w:rPr>
  </w:style>
  <w:style w:type="paragraph" w:styleId="Heading1">
    <w:name w:val="heading 1"/>
    <w:basedOn w:val="Normal"/>
    <w:next w:val="Normal"/>
    <w:link w:val="Heading1Char"/>
    <w:uiPriority w:val="9"/>
    <w:qFormat/>
    <w:rsid w:val="00821CF5"/>
    <w:pPr>
      <w:keepNext/>
      <w:keepLines/>
      <w:spacing w:before="480" w:after="0"/>
      <w:outlineLvl w:val="0"/>
    </w:pPr>
    <w:rPr>
      <w:rFonts w:ascii="Cambria" w:eastAsia="Times New Roman" w:hAnsi="Cambria"/>
      <w:b/>
      <w:bCs/>
      <w:color w:val="365F91"/>
      <w:sz w:val="28"/>
      <w:szCs w:val="28"/>
    </w:rPr>
  </w:style>
  <w:style w:type="paragraph" w:styleId="Heading2">
    <w:name w:val="heading 2"/>
    <w:basedOn w:val="Normal"/>
    <w:next w:val="Normal"/>
    <w:link w:val="Heading2Char"/>
    <w:uiPriority w:val="9"/>
    <w:unhideWhenUsed/>
    <w:qFormat/>
    <w:rsid w:val="00821CF5"/>
    <w:pPr>
      <w:keepNext/>
      <w:keepLines/>
      <w:spacing w:before="200" w:after="0"/>
      <w:outlineLvl w:val="1"/>
    </w:pPr>
    <w:rPr>
      <w:rFonts w:ascii="Cambria" w:eastAsia="Times New Roman" w:hAnsi="Cambria"/>
      <w:b/>
      <w:bCs/>
      <w:color w:val="4F81BD"/>
      <w:sz w:val="26"/>
      <w:szCs w:val="26"/>
    </w:rPr>
  </w:style>
  <w:style w:type="paragraph" w:styleId="Heading3">
    <w:name w:val="heading 3"/>
    <w:basedOn w:val="Normal"/>
    <w:next w:val="Normal"/>
    <w:link w:val="Heading3Char"/>
    <w:uiPriority w:val="9"/>
    <w:unhideWhenUsed/>
    <w:qFormat/>
    <w:rsid w:val="00821CF5"/>
    <w:pPr>
      <w:keepNext/>
      <w:keepLines/>
      <w:spacing w:before="200" w:after="0"/>
      <w:outlineLvl w:val="2"/>
    </w:pPr>
    <w:rPr>
      <w:rFonts w:ascii="Cambria" w:eastAsia="Times New Roman" w:hAnsi="Cambria"/>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1CF5"/>
    <w:rPr>
      <w:rFonts w:ascii="Cambria" w:eastAsia="Times New Roman" w:hAnsi="Cambria" w:cs="Times New Roman"/>
      <w:b/>
      <w:bCs/>
      <w:color w:val="365F91"/>
      <w:sz w:val="28"/>
      <w:szCs w:val="28"/>
      <w:lang w:val="en-US"/>
    </w:rPr>
  </w:style>
  <w:style w:type="character" w:customStyle="1" w:styleId="Heading2Char">
    <w:name w:val="Heading 2 Char"/>
    <w:basedOn w:val="DefaultParagraphFont"/>
    <w:link w:val="Heading2"/>
    <w:uiPriority w:val="9"/>
    <w:rsid w:val="00821CF5"/>
    <w:rPr>
      <w:rFonts w:ascii="Cambria" w:eastAsia="Times New Roman" w:hAnsi="Cambria" w:cs="Times New Roman"/>
      <w:b/>
      <w:bCs/>
      <w:color w:val="4F81BD"/>
      <w:sz w:val="26"/>
      <w:szCs w:val="26"/>
      <w:lang w:val="en-US"/>
    </w:rPr>
  </w:style>
  <w:style w:type="character" w:customStyle="1" w:styleId="Heading3Char">
    <w:name w:val="Heading 3 Char"/>
    <w:basedOn w:val="DefaultParagraphFont"/>
    <w:link w:val="Heading3"/>
    <w:uiPriority w:val="9"/>
    <w:rsid w:val="00821CF5"/>
    <w:rPr>
      <w:rFonts w:ascii="Cambria" w:eastAsia="Times New Roman" w:hAnsi="Cambria" w:cs="Times New Roman"/>
      <w:b/>
      <w:bCs/>
      <w:color w:val="4F81BD"/>
      <w:lang w:val="en-US"/>
    </w:rPr>
  </w:style>
  <w:style w:type="paragraph" w:styleId="ListParagraph">
    <w:name w:val="List Paragraph"/>
    <w:basedOn w:val="Normal"/>
    <w:uiPriority w:val="34"/>
    <w:qFormat/>
    <w:rsid w:val="00821CF5"/>
    <w:pPr>
      <w:ind w:left="720"/>
      <w:contextualSpacing/>
    </w:pPr>
  </w:style>
  <w:style w:type="table" w:styleId="TableGrid">
    <w:name w:val="Table Grid"/>
    <w:basedOn w:val="TableNormal"/>
    <w:uiPriority w:val="59"/>
    <w:rsid w:val="00821CF5"/>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821CF5"/>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821CF5"/>
    <w:rPr>
      <w:rFonts w:ascii="Arial" w:hAnsi="Arial"/>
      <w:lang w:val="en-US"/>
    </w:rPr>
  </w:style>
  <w:style w:type="paragraph" w:styleId="Footer">
    <w:name w:val="footer"/>
    <w:basedOn w:val="Normal"/>
    <w:link w:val="FooterChar"/>
    <w:uiPriority w:val="99"/>
    <w:unhideWhenUsed/>
    <w:rsid w:val="00821CF5"/>
    <w:pPr>
      <w:tabs>
        <w:tab w:val="center" w:pos="4513"/>
        <w:tab w:val="right" w:pos="9026"/>
      </w:tabs>
      <w:spacing w:after="0" w:line="240" w:lineRule="auto"/>
    </w:pPr>
  </w:style>
  <w:style w:type="character" w:customStyle="1" w:styleId="FooterChar">
    <w:name w:val="Footer Char"/>
    <w:basedOn w:val="DefaultParagraphFont"/>
    <w:link w:val="Footer"/>
    <w:uiPriority w:val="99"/>
    <w:rsid w:val="00821CF5"/>
    <w:rPr>
      <w:rFonts w:ascii="Arial" w:hAnsi="Arial"/>
      <w:lang w:val="en-US"/>
    </w:rPr>
  </w:style>
  <w:style w:type="paragraph" w:styleId="NoSpacing">
    <w:name w:val="No Spacing"/>
    <w:link w:val="NoSpacingChar"/>
    <w:uiPriority w:val="1"/>
    <w:qFormat/>
    <w:rsid w:val="00821CF5"/>
    <w:rPr>
      <w:rFonts w:eastAsia="Times New Roman"/>
      <w:sz w:val="22"/>
      <w:szCs w:val="22"/>
      <w:lang w:val="en-US" w:eastAsia="en-US"/>
    </w:rPr>
  </w:style>
  <w:style w:type="character" w:customStyle="1" w:styleId="NoSpacingChar">
    <w:name w:val="No Spacing Char"/>
    <w:basedOn w:val="DefaultParagraphFont"/>
    <w:link w:val="NoSpacing"/>
    <w:uiPriority w:val="1"/>
    <w:rsid w:val="00821CF5"/>
    <w:rPr>
      <w:rFonts w:eastAsia="Times New Roman"/>
      <w:sz w:val="22"/>
      <w:szCs w:val="22"/>
      <w:lang w:val="en-US" w:eastAsia="en-US" w:bidi="ar-SA"/>
    </w:rPr>
  </w:style>
  <w:style w:type="paragraph" w:styleId="BalloonText">
    <w:name w:val="Balloon Text"/>
    <w:basedOn w:val="Normal"/>
    <w:link w:val="BalloonTextChar"/>
    <w:uiPriority w:val="99"/>
    <w:semiHidden/>
    <w:unhideWhenUsed/>
    <w:rsid w:val="00821CF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1CF5"/>
    <w:rPr>
      <w:rFonts w:ascii="Tahoma" w:hAnsi="Tahoma" w:cs="Tahoma"/>
      <w:sz w:val="16"/>
      <w:szCs w:val="16"/>
      <w:lang w:val="en-US"/>
    </w:rPr>
  </w:style>
  <w:style w:type="paragraph" w:styleId="TOCHeading">
    <w:name w:val="TOC Heading"/>
    <w:basedOn w:val="Heading1"/>
    <w:next w:val="Normal"/>
    <w:uiPriority w:val="39"/>
    <w:semiHidden/>
    <w:unhideWhenUsed/>
    <w:qFormat/>
    <w:rsid w:val="00821CF5"/>
    <w:pPr>
      <w:outlineLvl w:val="9"/>
    </w:pPr>
  </w:style>
  <w:style w:type="paragraph" w:styleId="TOC1">
    <w:name w:val="toc 1"/>
    <w:basedOn w:val="Normal"/>
    <w:next w:val="Normal"/>
    <w:autoRedefine/>
    <w:uiPriority w:val="39"/>
    <w:unhideWhenUsed/>
    <w:rsid w:val="00821CF5"/>
    <w:pPr>
      <w:spacing w:after="100"/>
    </w:pPr>
  </w:style>
  <w:style w:type="paragraph" w:styleId="TOC2">
    <w:name w:val="toc 2"/>
    <w:basedOn w:val="Normal"/>
    <w:next w:val="Normal"/>
    <w:autoRedefine/>
    <w:uiPriority w:val="39"/>
    <w:unhideWhenUsed/>
    <w:rsid w:val="00821CF5"/>
    <w:pPr>
      <w:spacing w:after="100"/>
      <w:ind w:left="220"/>
    </w:pPr>
  </w:style>
  <w:style w:type="paragraph" w:styleId="TOC3">
    <w:name w:val="toc 3"/>
    <w:basedOn w:val="Normal"/>
    <w:next w:val="Normal"/>
    <w:autoRedefine/>
    <w:uiPriority w:val="39"/>
    <w:unhideWhenUsed/>
    <w:rsid w:val="00821CF5"/>
    <w:pPr>
      <w:spacing w:after="100"/>
      <w:ind w:left="440"/>
    </w:pPr>
  </w:style>
  <w:style w:type="character" w:styleId="Hyperlink">
    <w:name w:val="Hyperlink"/>
    <w:basedOn w:val="DefaultParagraphFont"/>
    <w:uiPriority w:val="99"/>
    <w:unhideWhenUsed/>
    <w:rsid w:val="00821CF5"/>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CA158F1-15F8-4885-8C17-D9B9184D66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110</Pages>
  <Words>24860</Words>
  <Characters>141705</Characters>
  <Application>Microsoft Office Word</Application>
  <DocSecurity>4</DocSecurity>
  <Lines>1180</Lines>
  <Paragraphs>332</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166233</CharactersWithSpaces>
  <SharedDoc>false</SharedDoc>
  <HLinks>
    <vt:vector size="108" baseType="variant">
      <vt:variant>
        <vt:i4>1703989</vt:i4>
      </vt:variant>
      <vt:variant>
        <vt:i4>104</vt:i4>
      </vt:variant>
      <vt:variant>
        <vt:i4>0</vt:i4>
      </vt:variant>
      <vt:variant>
        <vt:i4>5</vt:i4>
      </vt:variant>
      <vt:variant>
        <vt:lpwstr/>
      </vt:variant>
      <vt:variant>
        <vt:lpwstr>_Toc410831255</vt:lpwstr>
      </vt:variant>
      <vt:variant>
        <vt:i4>1703989</vt:i4>
      </vt:variant>
      <vt:variant>
        <vt:i4>98</vt:i4>
      </vt:variant>
      <vt:variant>
        <vt:i4>0</vt:i4>
      </vt:variant>
      <vt:variant>
        <vt:i4>5</vt:i4>
      </vt:variant>
      <vt:variant>
        <vt:lpwstr/>
      </vt:variant>
      <vt:variant>
        <vt:lpwstr>_Toc410831254</vt:lpwstr>
      </vt:variant>
      <vt:variant>
        <vt:i4>1703989</vt:i4>
      </vt:variant>
      <vt:variant>
        <vt:i4>92</vt:i4>
      </vt:variant>
      <vt:variant>
        <vt:i4>0</vt:i4>
      </vt:variant>
      <vt:variant>
        <vt:i4>5</vt:i4>
      </vt:variant>
      <vt:variant>
        <vt:lpwstr/>
      </vt:variant>
      <vt:variant>
        <vt:lpwstr>_Toc410831253</vt:lpwstr>
      </vt:variant>
      <vt:variant>
        <vt:i4>1703989</vt:i4>
      </vt:variant>
      <vt:variant>
        <vt:i4>86</vt:i4>
      </vt:variant>
      <vt:variant>
        <vt:i4>0</vt:i4>
      </vt:variant>
      <vt:variant>
        <vt:i4>5</vt:i4>
      </vt:variant>
      <vt:variant>
        <vt:lpwstr/>
      </vt:variant>
      <vt:variant>
        <vt:lpwstr>_Toc410831252</vt:lpwstr>
      </vt:variant>
      <vt:variant>
        <vt:i4>1703989</vt:i4>
      </vt:variant>
      <vt:variant>
        <vt:i4>80</vt:i4>
      </vt:variant>
      <vt:variant>
        <vt:i4>0</vt:i4>
      </vt:variant>
      <vt:variant>
        <vt:i4>5</vt:i4>
      </vt:variant>
      <vt:variant>
        <vt:lpwstr/>
      </vt:variant>
      <vt:variant>
        <vt:lpwstr>_Toc410831251</vt:lpwstr>
      </vt:variant>
      <vt:variant>
        <vt:i4>1703989</vt:i4>
      </vt:variant>
      <vt:variant>
        <vt:i4>74</vt:i4>
      </vt:variant>
      <vt:variant>
        <vt:i4>0</vt:i4>
      </vt:variant>
      <vt:variant>
        <vt:i4>5</vt:i4>
      </vt:variant>
      <vt:variant>
        <vt:lpwstr/>
      </vt:variant>
      <vt:variant>
        <vt:lpwstr>_Toc410831250</vt:lpwstr>
      </vt:variant>
      <vt:variant>
        <vt:i4>1769525</vt:i4>
      </vt:variant>
      <vt:variant>
        <vt:i4>68</vt:i4>
      </vt:variant>
      <vt:variant>
        <vt:i4>0</vt:i4>
      </vt:variant>
      <vt:variant>
        <vt:i4>5</vt:i4>
      </vt:variant>
      <vt:variant>
        <vt:lpwstr/>
      </vt:variant>
      <vt:variant>
        <vt:lpwstr>_Toc410831249</vt:lpwstr>
      </vt:variant>
      <vt:variant>
        <vt:i4>1769525</vt:i4>
      </vt:variant>
      <vt:variant>
        <vt:i4>62</vt:i4>
      </vt:variant>
      <vt:variant>
        <vt:i4>0</vt:i4>
      </vt:variant>
      <vt:variant>
        <vt:i4>5</vt:i4>
      </vt:variant>
      <vt:variant>
        <vt:lpwstr/>
      </vt:variant>
      <vt:variant>
        <vt:lpwstr>_Toc410831248</vt:lpwstr>
      </vt:variant>
      <vt:variant>
        <vt:i4>1769525</vt:i4>
      </vt:variant>
      <vt:variant>
        <vt:i4>56</vt:i4>
      </vt:variant>
      <vt:variant>
        <vt:i4>0</vt:i4>
      </vt:variant>
      <vt:variant>
        <vt:i4>5</vt:i4>
      </vt:variant>
      <vt:variant>
        <vt:lpwstr/>
      </vt:variant>
      <vt:variant>
        <vt:lpwstr>_Toc410831247</vt:lpwstr>
      </vt:variant>
      <vt:variant>
        <vt:i4>1769525</vt:i4>
      </vt:variant>
      <vt:variant>
        <vt:i4>50</vt:i4>
      </vt:variant>
      <vt:variant>
        <vt:i4>0</vt:i4>
      </vt:variant>
      <vt:variant>
        <vt:i4>5</vt:i4>
      </vt:variant>
      <vt:variant>
        <vt:lpwstr/>
      </vt:variant>
      <vt:variant>
        <vt:lpwstr>_Toc410831246</vt:lpwstr>
      </vt:variant>
      <vt:variant>
        <vt:i4>1769525</vt:i4>
      </vt:variant>
      <vt:variant>
        <vt:i4>44</vt:i4>
      </vt:variant>
      <vt:variant>
        <vt:i4>0</vt:i4>
      </vt:variant>
      <vt:variant>
        <vt:i4>5</vt:i4>
      </vt:variant>
      <vt:variant>
        <vt:lpwstr/>
      </vt:variant>
      <vt:variant>
        <vt:lpwstr>_Toc410831245</vt:lpwstr>
      </vt:variant>
      <vt:variant>
        <vt:i4>1769525</vt:i4>
      </vt:variant>
      <vt:variant>
        <vt:i4>38</vt:i4>
      </vt:variant>
      <vt:variant>
        <vt:i4>0</vt:i4>
      </vt:variant>
      <vt:variant>
        <vt:i4>5</vt:i4>
      </vt:variant>
      <vt:variant>
        <vt:lpwstr/>
      </vt:variant>
      <vt:variant>
        <vt:lpwstr>_Toc410831244</vt:lpwstr>
      </vt:variant>
      <vt:variant>
        <vt:i4>1769525</vt:i4>
      </vt:variant>
      <vt:variant>
        <vt:i4>32</vt:i4>
      </vt:variant>
      <vt:variant>
        <vt:i4>0</vt:i4>
      </vt:variant>
      <vt:variant>
        <vt:i4>5</vt:i4>
      </vt:variant>
      <vt:variant>
        <vt:lpwstr/>
      </vt:variant>
      <vt:variant>
        <vt:lpwstr>_Toc410831243</vt:lpwstr>
      </vt:variant>
      <vt:variant>
        <vt:i4>1769525</vt:i4>
      </vt:variant>
      <vt:variant>
        <vt:i4>26</vt:i4>
      </vt:variant>
      <vt:variant>
        <vt:i4>0</vt:i4>
      </vt:variant>
      <vt:variant>
        <vt:i4>5</vt:i4>
      </vt:variant>
      <vt:variant>
        <vt:lpwstr/>
      </vt:variant>
      <vt:variant>
        <vt:lpwstr>_Toc410831242</vt:lpwstr>
      </vt:variant>
      <vt:variant>
        <vt:i4>1769525</vt:i4>
      </vt:variant>
      <vt:variant>
        <vt:i4>20</vt:i4>
      </vt:variant>
      <vt:variant>
        <vt:i4>0</vt:i4>
      </vt:variant>
      <vt:variant>
        <vt:i4>5</vt:i4>
      </vt:variant>
      <vt:variant>
        <vt:lpwstr/>
      </vt:variant>
      <vt:variant>
        <vt:lpwstr>_Toc410831241</vt:lpwstr>
      </vt:variant>
      <vt:variant>
        <vt:i4>1769525</vt:i4>
      </vt:variant>
      <vt:variant>
        <vt:i4>14</vt:i4>
      </vt:variant>
      <vt:variant>
        <vt:i4>0</vt:i4>
      </vt:variant>
      <vt:variant>
        <vt:i4>5</vt:i4>
      </vt:variant>
      <vt:variant>
        <vt:lpwstr/>
      </vt:variant>
      <vt:variant>
        <vt:lpwstr>_Toc410831240</vt:lpwstr>
      </vt:variant>
      <vt:variant>
        <vt:i4>1835061</vt:i4>
      </vt:variant>
      <vt:variant>
        <vt:i4>8</vt:i4>
      </vt:variant>
      <vt:variant>
        <vt:i4>0</vt:i4>
      </vt:variant>
      <vt:variant>
        <vt:i4>5</vt:i4>
      </vt:variant>
      <vt:variant>
        <vt:lpwstr/>
      </vt:variant>
      <vt:variant>
        <vt:lpwstr>_Toc410831239</vt:lpwstr>
      </vt:variant>
      <vt:variant>
        <vt:i4>1835061</vt:i4>
      </vt:variant>
      <vt:variant>
        <vt:i4>2</vt:i4>
      </vt:variant>
      <vt:variant>
        <vt:i4>0</vt:i4>
      </vt:variant>
      <vt:variant>
        <vt:i4>5</vt:i4>
      </vt:variant>
      <vt:variant>
        <vt:lpwstr/>
      </vt:variant>
      <vt:variant>
        <vt:lpwstr>_Toc410831238</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Ashwag Shimin</dc:creator>
  <cp:lastModifiedBy>Zdzisia</cp:lastModifiedBy>
  <cp:revision>2</cp:revision>
  <dcterms:created xsi:type="dcterms:W3CDTF">2016-08-03T11:45:00Z</dcterms:created>
  <dcterms:modified xsi:type="dcterms:W3CDTF">2016-08-03T11:45:00Z</dcterms:modified>
</cp:coreProperties>
</file>