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38D59387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</w:t>
      </w:r>
      <w:r w:rsidR="003344B9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000A25D6">
        <w:rPr>
          <w:rFonts w:ascii="Arial" w:hAnsi="Arial" w:cs="Arial"/>
          <w:sz w:val="28"/>
          <w:szCs w:val="28"/>
          <w:u w:val="single"/>
          <w:lang w:val="en-US"/>
        </w:rPr>
        <w:t>Pimlico,</w:t>
      </w:r>
      <w:r w:rsidR="009E6291">
        <w:rPr>
          <w:rFonts w:ascii="Arial" w:hAnsi="Arial" w:cs="Arial"/>
          <w:sz w:val="28"/>
          <w:szCs w:val="28"/>
          <w:u w:val="single"/>
          <w:lang w:val="en-US"/>
        </w:rPr>
        <w:t xml:space="preserve"> Torquay </w:t>
      </w:r>
      <w:r w:rsidR="00123717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E54FBA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6C0A59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B87F76A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CE35D6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9E629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A25D6"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77FB20E4" w:rsidR="00061FF3" w:rsidRPr="00086533" w:rsidRDefault="00E5543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5433">
              <w:rPr>
                <w:rFonts w:ascii="Arial" w:hAnsi="Arial" w:cs="Arial"/>
                <w:sz w:val="24"/>
                <w:szCs w:val="24"/>
                <w:lang w:val="en-US"/>
              </w:rPr>
              <w:t xml:space="preserve">Pimlico, Torquay    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CFCB443" w:rsidR="00061FF3" w:rsidRPr="00CB5402" w:rsidRDefault="00CE35D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5633FB">
              <w:rPr>
                <w:rFonts w:ascii="Arial" w:hAnsi="Arial" w:cs="Arial"/>
                <w:sz w:val="24"/>
                <w:szCs w:val="24"/>
                <w:lang w:val="en-US"/>
              </w:rPr>
              <w:t>06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50BD785" w:rsidR="00061FF3" w:rsidRPr="00CB5402" w:rsidRDefault="005633F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</w:tr>
      <w:tr w:rsidR="00580882" w14:paraId="3E8309E7" w14:textId="77777777" w:rsidTr="0084115A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091FFD0D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7F2C1B3A" w:rsidR="00CB5402" w:rsidRPr="00CB5402" w:rsidRDefault="007E7122" w:rsidP="00CB5402">
      <w:pPr>
        <w:rPr>
          <w:rFonts w:ascii="Arial" w:hAnsi="Arial" w:cs="Arial"/>
          <w:sz w:val="28"/>
          <w:szCs w:val="28"/>
          <w:lang w:val="en-US"/>
        </w:rPr>
      </w:pPr>
      <w:r w:rsidRPr="007E7122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CA3A08E" wp14:editId="18D3EB4E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6410325" cy="4439285"/>
            <wp:effectExtent l="0" t="0" r="9525" b="0"/>
            <wp:wrapTight wrapText="bothSides">
              <wp:wrapPolygon edited="0">
                <wp:start x="0" y="0"/>
                <wp:lineTo x="0" y="21504"/>
                <wp:lineTo x="21568" y="21504"/>
                <wp:lineTo x="21568" y="0"/>
                <wp:lineTo x="0" y="0"/>
              </wp:wrapPolygon>
            </wp:wrapTight>
            <wp:docPr id="2007121050" name="Picture 1" descr="A blue square on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21050" name="Picture 1" descr="A blue square on a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F143A" w14:textId="3CCA0050" w:rsidR="00CB5402" w:rsidRPr="002F3667" w:rsidRDefault="000B2A7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34562" w:rsidRPr="00C3456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D5BEC28" w14:textId="6CF1B1DA" w:rsidR="00022312" w:rsidRDefault="00D903D5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can be found </w:t>
      </w:r>
      <w:r w:rsidR="002D21AB">
        <w:rPr>
          <w:rFonts w:ascii="Arial" w:hAnsi="Arial" w:cs="Arial"/>
          <w:sz w:val="24"/>
          <w:szCs w:val="24"/>
          <w:lang w:val="en-US"/>
        </w:rPr>
        <w:t xml:space="preserve">on the </w:t>
      </w:r>
      <w:r w:rsidR="00A456F4">
        <w:rPr>
          <w:rFonts w:ascii="Arial" w:hAnsi="Arial" w:cs="Arial"/>
          <w:sz w:val="24"/>
          <w:szCs w:val="24"/>
          <w:lang w:val="en-US"/>
        </w:rPr>
        <w:t xml:space="preserve">northern side of Pimlico on the corner with </w:t>
      </w:r>
      <w:r w:rsidR="00344D29">
        <w:rPr>
          <w:rFonts w:ascii="Arial" w:hAnsi="Arial" w:cs="Arial"/>
          <w:sz w:val="24"/>
          <w:szCs w:val="24"/>
          <w:lang w:val="en-US"/>
        </w:rPr>
        <w:t>Stentiford Hill Road. The</w:t>
      </w:r>
      <w:r w:rsidR="00F03D50">
        <w:rPr>
          <w:rFonts w:ascii="Arial" w:hAnsi="Arial" w:cs="Arial"/>
          <w:sz w:val="24"/>
          <w:szCs w:val="24"/>
          <w:lang w:val="en-US"/>
        </w:rPr>
        <w:t xml:space="preserve"> site is in use as a garage and associated commercial </w:t>
      </w:r>
      <w:r w:rsidR="008D5AE9">
        <w:rPr>
          <w:rFonts w:ascii="Arial" w:hAnsi="Arial" w:cs="Arial"/>
          <w:sz w:val="24"/>
          <w:szCs w:val="24"/>
          <w:lang w:val="en-US"/>
        </w:rPr>
        <w:t xml:space="preserve">space and is located on a prominent corner site. Ground levels </w:t>
      </w:r>
      <w:r w:rsidR="000B59CF">
        <w:rPr>
          <w:rFonts w:ascii="Arial" w:hAnsi="Arial" w:cs="Arial"/>
          <w:sz w:val="24"/>
          <w:szCs w:val="24"/>
          <w:lang w:val="en-US"/>
        </w:rPr>
        <w:t xml:space="preserve">on the site rise to the east with the site sitting below </w:t>
      </w:r>
      <w:proofErr w:type="spellStart"/>
      <w:r w:rsidR="000B59CF">
        <w:rPr>
          <w:rFonts w:ascii="Arial" w:hAnsi="Arial" w:cs="Arial"/>
          <w:sz w:val="24"/>
          <w:szCs w:val="24"/>
          <w:lang w:val="en-US"/>
        </w:rPr>
        <w:t>neighbouring</w:t>
      </w:r>
      <w:proofErr w:type="spellEnd"/>
      <w:r w:rsidR="000B59CF">
        <w:rPr>
          <w:rFonts w:ascii="Arial" w:hAnsi="Arial" w:cs="Arial"/>
          <w:sz w:val="24"/>
          <w:szCs w:val="24"/>
          <w:lang w:val="en-US"/>
        </w:rPr>
        <w:t xml:space="preserve"> </w:t>
      </w:r>
      <w:r w:rsidR="003739D3">
        <w:rPr>
          <w:rFonts w:ascii="Arial" w:hAnsi="Arial" w:cs="Arial"/>
          <w:sz w:val="24"/>
          <w:szCs w:val="24"/>
          <w:lang w:val="en-US"/>
        </w:rPr>
        <w:t xml:space="preserve">development to the east. Levels fall away slightly to the south </w:t>
      </w:r>
      <w:r w:rsidR="00621353">
        <w:rPr>
          <w:rFonts w:ascii="Arial" w:hAnsi="Arial" w:cs="Arial"/>
          <w:sz w:val="24"/>
          <w:szCs w:val="24"/>
          <w:lang w:val="en-US"/>
        </w:rPr>
        <w:t>as the Pim</w:t>
      </w:r>
      <w:r w:rsidR="00CF73A9">
        <w:rPr>
          <w:rFonts w:ascii="Arial" w:hAnsi="Arial" w:cs="Arial"/>
          <w:sz w:val="24"/>
          <w:szCs w:val="24"/>
          <w:lang w:val="en-US"/>
        </w:rPr>
        <w:t xml:space="preserve">lico </w:t>
      </w:r>
      <w:r w:rsidR="00DD7500">
        <w:rPr>
          <w:rFonts w:ascii="Arial" w:hAnsi="Arial" w:cs="Arial"/>
          <w:sz w:val="24"/>
          <w:szCs w:val="24"/>
          <w:lang w:val="en-US"/>
        </w:rPr>
        <w:t xml:space="preserve">heads down towards Torquay </w:t>
      </w:r>
      <w:proofErr w:type="spellStart"/>
      <w:r w:rsidR="00DD7500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DD7500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D7F368A" w14:textId="15DB354C" w:rsidR="00DC20C7" w:rsidRDefault="00DC20C7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existing buildings on the site </w:t>
      </w:r>
      <w:r w:rsidR="00D63D1F">
        <w:rPr>
          <w:rFonts w:ascii="Arial" w:hAnsi="Arial" w:cs="Arial"/>
          <w:sz w:val="24"/>
          <w:szCs w:val="24"/>
          <w:lang w:val="en-US"/>
        </w:rPr>
        <w:t xml:space="preserve">appear </w:t>
      </w:r>
      <w:r w:rsidR="00BD593D">
        <w:rPr>
          <w:rFonts w:ascii="Arial" w:hAnsi="Arial" w:cs="Arial"/>
          <w:sz w:val="24"/>
          <w:szCs w:val="24"/>
          <w:lang w:val="en-US"/>
        </w:rPr>
        <w:t xml:space="preserve">to possibly date from the </w:t>
      </w:r>
      <w:proofErr w:type="spellStart"/>
      <w:r w:rsidR="00BD593D">
        <w:rPr>
          <w:rFonts w:ascii="Arial" w:hAnsi="Arial" w:cs="Arial"/>
          <w:sz w:val="24"/>
          <w:szCs w:val="24"/>
          <w:lang w:val="en-US"/>
        </w:rPr>
        <w:t>mid 20</w:t>
      </w:r>
      <w:r w:rsidR="00BD593D" w:rsidRPr="00BD593D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spellEnd"/>
      <w:r w:rsidR="00BD593D">
        <w:rPr>
          <w:rFonts w:ascii="Arial" w:hAnsi="Arial" w:cs="Arial"/>
          <w:sz w:val="24"/>
          <w:szCs w:val="24"/>
          <w:lang w:val="en-US"/>
        </w:rPr>
        <w:t xml:space="preserve"> century with late 20</w:t>
      </w:r>
      <w:r w:rsidR="00BD593D" w:rsidRPr="00BD593D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BD593D">
        <w:rPr>
          <w:rFonts w:ascii="Arial" w:hAnsi="Arial" w:cs="Arial"/>
          <w:sz w:val="24"/>
          <w:szCs w:val="24"/>
          <w:lang w:val="en-US"/>
        </w:rPr>
        <w:t xml:space="preserve"> century alterations. </w:t>
      </w:r>
    </w:p>
    <w:p w14:paraId="135DB44D" w14:textId="28AE61B9" w:rsidR="00BD593D" w:rsidRDefault="00BD593D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A7677A">
        <w:rPr>
          <w:rFonts w:ascii="Arial" w:hAnsi="Arial" w:cs="Arial"/>
          <w:sz w:val="24"/>
          <w:szCs w:val="24"/>
          <w:lang w:val="en-US"/>
        </w:rPr>
        <w:t xml:space="preserve">is not within a designated conservation area, however, the </w:t>
      </w:r>
      <w:r w:rsidR="001C5EBD">
        <w:rPr>
          <w:rFonts w:ascii="Arial" w:hAnsi="Arial" w:cs="Arial"/>
          <w:sz w:val="24"/>
          <w:szCs w:val="24"/>
          <w:lang w:val="en-US"/>
        </w:rPr>
        <w:t xml:space="preserve">boundary to the Torquay </w:t>
      </w:r>
      <w:proofErr w:type="spellStart"/>
      <w:r w:rsidR="001C5EBD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1C5EBD">
        <w:rPr>
          <w:rFonts w:ascii="Arial" w:hAnsi="Arial" w:cs="Arial"/>
          <w:sz w:val="24"/>
          <w:szCs w:val="24"/>
          <w:lang w:val="en-US"/>
        </w:rPr>
        <w:t xml:space="preserve"> Conservation Area can be found nearby to the south. </w:t>
      </w:r>
    </w:p>
    <w:p w14:paraId="4A9C271A" w14:textId="364DACDE" w:rsidR="00CE46A2" w:rsidRDefault="00CE46A2" w:rsidP="00CB5402">
      <w:pPr>
        <w:rPr>
          <w:rFonts w:ascii="Arial" w:hAnsi="Arial" w:cs="Arial"/>
          <w:sz w:val="24"/>
          <w:szCs w:val="24"/>
          <w:lang w:val="en-US"/>
        </w:rPr>
      </w:pPr>
    </w:p>
    <w:p w14:paraId="3544C951" w14:textId="77777777" w:rsidR="001C5EBD" w:rsidRDefault="001C5EBD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3F8182A" w14:textId="36CBEFD5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02F9E2" w14:textId="223D1A4C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E0AC4E2" w14:textId="0468F8FC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A5BE65" w14:textId="48D49193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3C0E30" w14:textId="47401792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6479D0" w14:textId="77777777" w:rsidR="002E1D7A" w:rsidRDefault="002E1D7A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F3D7110" w14:textId="5885EF59" w:rsidR="00140877" w:rsidRPr="00140877" w:rsidRDefault="00140877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14087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D980BC6" w14:textId="1CFD0DBF" w:rsidR="008F7345" w:rsidRDefault="009519A3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None </w:t>
      </w:r>
    </w:p>
    <w:p w14:paraId="434378A8" w14:textId="77777777" w:rsidR="00B56F8C" w:rsidRPr="004C194F" w:rsidRDefault="00B56F8C" w:rsidP="00CB5402">
      <w:pPr>
        <w:rPr>
          <w:rFonts w:ascii="Arial" w:hAnsi="Arial" w:cs="Arial"/>
          <w:sz w:val="24"/>
          <w:szCs w:val="24"/>
          <w:lang w:val="en-US"/>
        </w:rPr>
      </w:pPr>
    </w:p>
    <w:p w14:paraId="23F1E776" w14:textId="29D8D9E6" w:rsidR="00CE4D0E" w:rsidRDefault="00CE4D0E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7854F21" w14:textId="77777777" w:rsidR="00D658E4" w:rsidRDefault="00D658E4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9D69854" w14:textId="77777777" w:rsidR="00D658E4" w:rsidRDefault="00D658E4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27AEFA1" w14:textId="77777777" w:rsidR="00D658E4" w:rsidRDefault="00D658E4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268BDA7D" w14:textId="27BD1A78" w:rsidR="002C3F62" w:rsidRDefault="00D658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</w:t>
            </w:r>
            <w:r w:rsidR="00A615F5">
              <w:rPr>
                <w:rFonts w:ascii="Arial" w:hAnsi="Arial" w:cs="Arial"/>
                <w:sz w:val="24"/>
                <w:szCs w:val="24"/>
                <w:lang w:val="en-US"/>
              </w:rPr>
              <w:t xml:space="preserve"> Area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="00A615F5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  <w:p w14:paraId="02051480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1FA173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386E2C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7BB2DC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7715E4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D2E043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F495F3" w14:textId="77777777" w:rsidR="00354149" w:rsidRDefault="0035414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50D04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620C3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27CC3A" w14:textId="77777777" w:rsidR="00CF55CE" w:rsidRDefault="00CF55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DD3FA6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B7F440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8185AC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C90C0A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0910C4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FA0AE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3A4A87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624C40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9E933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41762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D70220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A1AB58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5F8A5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9C3B4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7D5039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6574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EC900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8D40CB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88D0F4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F03384" w14:textId="77777777" w:rsidR="005616F1" w:rsidRDefault="005616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98167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EA27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BBA52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1246B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97BBB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BE69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BF7E0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40D9A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2123C" w14:textId="6FBEB9EF" w:rsidR="00B62C30" w:rsidRDefault="00487987" w:rsidP="00732BB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F839A7D" w14:textId="77777777" w:rsidR="00487987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8F01F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9D44F1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D3EF6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6B51451" w14:textId="0552D4C7" w:rsidR="00E21498" w:rsidRPr="00E21498" w:rsidRDefault="00A615F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86CD32A" w14:textId="77777777" w:rsidR="00C0453C" w:rsidRDefault="00C0453C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ECC3DF1" w14:textId="77777777" w:rsidR="00C0453C" w:rsidRDefault="00C0453C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90662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0BE8BF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567B6B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C5465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67417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69066AB3" w:rsidR="00FA7F32" w:rsidRPr="00184D5B" w:rsidRDefault="00074C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75E652C8" w14:textId="48F3DD77" w:rsidR="00DB4258" w:rsidRDefault="0032119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site forms part of the urban setting of the conservation area</w:t>
            </w:r>
            <w:r w:rsidR="00025A0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6B45C6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</w:t>
            </w:r>
            <w:r w:rsidR="006768F3">
              <w:rPr>
                <w:rFonts w:ascii="Arial" w:hAnsi="Arial" w:cs="Arial"/>
                <w:sz w:val="24"/>
                <w:szCs w:val="24"/>
                <w:lang w:val="en-US"/>
              </w:rPr>
              <w:t xml:space="preserve">makes a neutral contribution to the asset. </w:t>
            </w:r>
          </w:p>
          <w:p w14:paraId="25CA297E" w14:textId="77777777" w:rsidR="00C0453C" w:rsidRDefault="00C0453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FCE048" w14:textId="77777777" w:rsidR="00C0453C" w:rsidRDefault="00C0453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9BEA78" w14:textId="77777777" w:rsidR="00DB4258" w:rsidRDefault="00DB425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558737D1" w:rsidR="00D92BEF" w:rsidRPr="00FC5431" w:rsidRDefault="00D92BE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42F8F465" w14:textId="4288569F" w:rsidR="00271225" w:rsidRDefault="006619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Conversion to residential use </w:t>
            </w:r>
            <w:r w:rsidR="00945F16">
              <w:rPr>
                <w:rFonts w:ascii="Arial" w:hAnsi="Arial" w:cs="Arial"/>
                <w:sz w:val="24"/>
                <w:szCs w:val="24"/>
                <w:lang w:val="en-US"/>
              </w:rPr>
              <w:t xml:space="preserve">with limited external alterations would have a neutral impact on the significance </w:t>
            </w:r>
            <w:r w:rsidR="000D7512">
              <w:rPr>
                <w:rFonts w:ascii="Arial" w:hAnsi="Arial" w:cs="Arial"/>
                <w:sz w:val="24"/>
                <w:szCs w:val="24"/>
                <w:lang w:val="en-US"/>
              </w:rPr>
              <w:t xml:space="preserve">of the asset. </w:t>
            </w:r>
          </w:p>
          <w:p w14:paraId="2A910E41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B826AE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FC9651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1828A0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0BF8FB" w14:textId="77777777" w:rsidR="00C0453C" w:rsidRDefault="00C0453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60924E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07F7A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3D8E2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5F49C8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74B8FC8F" w:rsidR="004E728F" w:rsidRPr="00D10FEC" w:rsidRDefault="00E7537F" w:rsidP="00537BE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537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1A657436" w14:textId="36C41B7D" w:rsidR="00AA2E68" w:rsidRDefault="000D7512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DA2DBE">
              <w:rPr>
                <w:rFonts w:ascii="Arial" w:hAnsi="Arial" w:cs="Arial"/>
                <w:sz w:val="24"/>
                <w:szCs w:val="24"/>
                <w:lang w:val="en-US"/>
              </w:rPr>
              <w:t>improvement of the architectural treatment and visual appearance of the building</w:t>
            </w:r>
            <w:r w:rsidR="006A50CE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including would improve the </w:t>
            </w:r>
            <w:r w:rsidR="00C0453C">
              <w:rPr>
                <w:rFonts w:ascii="Arial" w:hAnsi="Arial" w:cs="Arial"/>
                <w:sz w:val="24"/>
                <w:szCs w:val="24"/>
                <w:lang w:val="en-US"/>
              </w:rPr>
              <w:t xml:space="preserve">general condition of the </w:t>
            </w:r>
            <w:r w:rsidR="00A61B91">
              <w:rPr>
                <w:rFonts w:ascii="Arial" w:hAnsi="Arial" w:cs="Arial"/>
                <w:sz w:val="24"/>
                <w:szCs w:val="24"/>
                <w:lang w:val="en-US"/>
              </w:rPr>
              <w:t>built</w:t>
            </w:r>
            <w:r w:rsidR="00C0453C">
              <w:rPr>
                <w:rFonts w:ascii="Arial" w:hAnsi="Arial" w:cs="Arial"/>
                <w:sz w:val="24"/>
                <w:szCs w:val="24"/>
                <w:lang w:val="en-US"/>
              </w:rPr>
              <w:t xml:space="preserve"> environment within the area and would have a </w:t>
            </w:r>
            <w:r w:rsidR="00A61B91">
              <w:rPr>
                <w:rFonts w:ascii="Arial" w:hAnsi="Arial" w:cs="Arial"/>
                <w:sz w:val="24"/>
                <w:szCs w:val="24"/>
                <w:lang w:val="en-US"/>
              </w:rPr>
              <w:t>very limited minor</w:t>
            </w:r>
            <w:r w:rsidR="00537E6F">
              <w:rPr>
                <w:rFonts w:ascii="Arial" w:hAnsi="Arial" w:cs="Arial"/>
                <w:sz w:val="24"/>
                <w:szCs w:val="24"/>
                <w:lang w:val="en-US"/>
              </w:rPr>
              <w:t xml:space="preserve"> positive impact on the significance of the nearby conservation area. </w:t>
            </w:r>
          </w:p>
          <w:p w14:paraId="6AACAD66" w14:textId="77777777" w:rsidR="005912B0" w:rsidRDefault="005912B0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3B75865D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3BE7872" w14:textId="1FB551B6" w:rsidR="005F056F" w:rsidRDefault="00A61B9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Limited </w:t>
            </w:r>
            <w:r w:rsidR="00537E6F">
              <w:rPr>
                <w:rFonts w:ascii="Arial" w:hAnsi="Arial" w:cs="Arial"/>
                <w:sz w:val="24"/>
                <w:szCs w:val="24"/>
                <w:lang w:val="en-US"/>
              </w:rPr>
              <w:t xml:space="preserve">Minor positive </w:t>
            </w:r>
          </w:p>
          <w:p w14:paraId="43B2DB96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64BDFE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99DDF1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B05141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59B41D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351A50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F77B7D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42A5A9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C9C0D9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4720EE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1F02C9" w14:textId="77777777" w:rsidR="00C0453C" w:rsidRDefault="00C045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757E3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98F8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4F06EC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848A05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FEAD63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A66434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2E0776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42EC06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36053C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D7EEE8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E1E5E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E4BDA2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5FEC9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280D43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57F99F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3FFFA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97699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4423BD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FAF19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EB798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5C18AF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6C7013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150700A0" w:rsidR="006B0C84" w:rsidRPr="005F056F" w:rsidRDefault="006B0C84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67B7"/>
    <w:rsid w:val="00020198"/>
    <w:rsid w:val="00022312"/>
    <w:rsid w:val="00025A04"/>
    <w:rsid w:val="00032F60"/>
    <w:rsid w:val="00033E58"/>
    <w:rsid w:val="00052219"/>
    <w:rsid w:val="000547BC"/>
    <w:rsid w:val="00057748"/>
    <w:rsid w:val="00061FF3"/>
    <w:rsid w:val="00067453"/>
    <w:rsid w:val="00074CFE"/>
    <w:rsid w:val="00075C8E"/>
    <w:rsid w:val="000771E5"/>
    <w:rsid w:val="00085526"/>
    <w:rsid w:val="00086533"/>
    <w:rsid w:val="00091A63"/>
    <w:rsid w:val="00092E7F"/>
    <w:rsid w:val="00097BE7"/>
    <w:rsid w:val="00097E2D"/>
    <w:rsid w:val="000A25D6"/>
    <w:rsid w:val="000A61FA"/>
    <w:rsid w:val="000B2A78"/>
    <w:rsid w:val="000B2C96"/>
    <w:rsid w:val="000B59CF"/>
    <w:rsid w:val="000B7AC5"/>
    <w:rsid w:val="000C37D7"/>
    <w:rsid w:val="000C44B5"/>
    <w:rsid w:val="000D4FBA"/>
    <w:rsid w:val="000D7512"/>
    <w:rsid w:val="000E1B02"/>
    <w:rsid w:val="000E2C80"/>
    <w:rsid w:val="000E3404"/>
    <w:rsid w:val="000E35E5"/>
    <w:rsid w:val="000F03D5"/>
    <w:rsid w:val="000F5C30"/>
    <w:rsid w:val="00100041"/>
    <w:rsid w:val="00123717"/>
    <w:rsid w:val="0012420B"/>
    <w:rsid w:val="0012798E"/>
    <w:rsid w:val="00132144"/>
    <w:rsid w:val="00137400"/>
    <w:rsid w:val="001377EE"/>
    <w:rsid w:val="00140877"/>
    <w:rsid w:val="0014117D"/>
    <w:rsid w:val="00143A3D"/>
    <w:rsid w:val="00164C11"/>
    <w:rsid w:val="00166F79"/>
    <w:rsid w:val="00167AA7"/>
    <w:rsid w:val="00184D5B"/>
    <w:rsid w:val="00190305"/>
    <w:rsid w:val="0019096E"/>
    <w:rsid w:val="0019378D"/>
    <w:rsid w:val="001B7C5F"/>
    <w:rsid w:val="001C1C5A"/>
    <w:rsid w:val="001C5EBD"/>
    <w:rsid w:val="001C6985"/>
    <w:rsid w:val="001D0F94"/>
    <w:rsid w:val="001D61DD"/>
    <w:rsid w:val="001D7956"/>
    <w:rsid w:val="001E1D41"/>
    <w:rsid w:val="001F6083"/>
    <w:rsid w:val="001F7F37"/>
    <w:rsid w:val="0020658E"/>
    <w:rsid w:val="002102BA"/>
    <w:rsid w:val="00226A9F"/>
    <w:rsid w:val="00243C70"/>
    <w:rsid w:val="00253A27"/>
    <w:rsid w:val="00257D16"/>
    <w:rsid w:val="0026367D"/>
    <w:rsid w:val="002639A6"/>
    <w:rsid w:val="00271225"/>
    <w:rsid w:val="00271A70"/>
    <w:rsid w:val="0027443C"/>
    <w:rsid w:val="00280389"/>
    <w:rsid w:val="002865CC"/>
    <w:rsid w:val="002A2D59"/>
    <w:rsid w:val="002A58F0"/>
    <w:rsid w:val="002C3F62"/>
    <w:rsid w:val="002C49FA"/>
    <w:rsid w:val="002D21AB"/>
    <w:rsid w:val="002E1D7A"/>
    <w:rsid w:val="002E3C11"/>
    <w:rsid w:val="002E7F52"/>
    <w:rsid w:val="002F3667"/>
    <w:rsid w:val="0030215C"/>
    <w:rsid w:val="00310FB4"/>
    <w:rsid w:val="00311909"/>
    <w:rsid w:val="00312319"/>
    <w:rsid w:val="00314206"/>
    <w:rsid w:val="00321192"/>
    <w:rsid w:val="003229F8"/>
    <w:rsid w:val="003254D6"/>
    <w:rsid w:val="003344B9"/>
    <w:rsid w:val="00343977"/>
    <w:rsid w:val="00344D29"/>
    <w:rsid w:val="00351A00"/>
    <w:rsid w:val="00354149"/>
    <w:rsid w:val="00354607"/>
    <w:rsid w:val="00354E69"/>
    <w:rsid w:val="00354FE4"/>
    <w:rsid w:val="003557F2"/>
    <w:rsid w:val="003739D3"/>
    <w:rsid w:val="003776CA"/>
    <w:rsid w:val="003839DF"/>
    <w:rsid w:val="003846DB"/>
    <w:rsid w:val="00395BCE"/>
    <w:rsid w:val="003A1CE2"/>
    <w:rsid w:val="003B251D"/>
    <w:rsid w:val="003B31FE"/>
    <w:rsid w:val="003B786E"/>
    <w:rsid w:val="003C6FC1"/>
    <w:rsid w:val="003E2A12"/>
    <w:rsid w:val="003E5FE1"/>
    <w:rsid w:val="003F1984"/>
    <w:rsid w:val="0040370D"/>
    <w:rsid w:val="0041134B"/>
    <w:rsid w:val="00417D35"/>
    <w:rsid w:val="00420731"/>
    <w:rsid w:val="00430795"/>
    <w:rsid w:val="00430A4A"/>
    <w:rsid w:val="004325B8"/>
    <w:rsid w:val="004359DD"/>
    <w:rsid w:val="004363AD"/>
    <w:rsid w:val="00437A9C"/>
    <w:rsid w:val="00441AA2"/>
    <w:rsid w:val="004424CE"/>
    <w:rsid w:val="0045079B"/>
    <w:rsid w:val="004515D0"/>
    <w:rsid w:val="00454E7F"/>
    <w:rsid w:val="00456D3D"/>
    <w:rsid w:val="00460E02"/>
    <w:rsid w:val="00481751"/>
    <w:rsid w:val="004835CF"/>
    <w:rsid w:val="00487987"/>
    <w:rsid w:val="0049379F"/>
    <w:rsid w:val="00496781"/>
    <w:rsid w:val="00497A4B"/>
    <w:rsid w:val="004A6796"/>
    <w:rsid w:val="004B7B5C"/>
    <w:rsid w:val="004C13A6"/>
    <w:rsid w:val="004C194F"/>
    <w:rsid w:val="004C20AB"/>
    <w:rsid w:val="004C26DB"/>
    <w:rsid w:val="004C5468"/>
    <w:rsid w:val="004E1510"/>
    <w:rsid w:val="004E637B"/>
    <w:rsid w:val="004E728F"/>
    <w:rsid w:val="004F120F"/>
    <w:rsid w:val="004F3907"/>
    <w:rsid w:val="00502ECF"/>
    <w:rsid w:val="00506127"/>
    <w:rsid w:val="00537A8C"/>
    <w:rsid w:val="00537BE0"/>
    <w:rsid w:val="00537E6F"/>
    <w:rsid w:val="005406FE"/>
    <w:rsid w:val="00542CAC"/>
    <w:rsid w:val="00543C94"/>
    <w:rsid w:val="00545A9F"/>
    <w:rsid w:val="005570A0"/>
    <w:rsid w:val="005616F1"/>
    <w:rsid w:val="005633FB"/>
    <w:rsid w:val="005644B0"/>
    <w:rsid w:val="00573727"/>
    <w:rsid w:val="005758A1"/>
    <w:rsid w:val="00580882"/>
    <w:rsid w:val="005912B0"/>
    <w:rsid w:val="005924CE"/>
    <w:rsid w:val="0059511E"/>
    <w:rsid w:val="005A7398"/>
    <w:rsid w:val="005B7389"/>
    <w:rsid w:val="005B76BB"/>
    <w:rsid w:val="005B7782"/>
    <w:rsid w:val="005C4874"/>
    <w:rsid w:val="005D2B4C"/>
    <w:rsid w:val="005D72C7"/>
    <w:rsid w:val="005F056F"/>
    <w:rsid w:val="005F28A0"/>
    <w:rsid w:val="005F4954"/>
    <w:rsid w:val="00601B1A"/>
    <w:rsid w:val="006044AE"/>
    <w:rsid w:val="0060464A"/>
    <w:rsid w:val="00606257"/>
    <w:rsid w:val="006162C1"/>
    <w:rsid w:val="00617552"/>
    <w:rsid w:val="00621353"/>
    <w:rsid w:val="006350E6"/>
    <w:rsid w:val="006420D3"/>
    <w:rsid w:val="0065706D"/>
    <w:rsid w:val="0065783C"/>
    <w:rsid w:val="00660FF0"/>
    <w:rsid w:val="00661909"/>
    <w:rsid w:val="00661A07"/>
    <w:rsid w:val="006768F3"/>
    <w:rsid w:val="00683411"/>
    <w:rsid w:val="006848E9"/>
    <w:rsid w:val="006A50CE"/>
    <w:rsid w:val="006B0C84"/>
    <w:rsid w:val="006B447F"/>
    <w:rsid w:val="006B45C6"/>
    <w:rsid w:val="006C0A59"/>
    <w:rsid w:val="006D4259"/>
    <w:rsid w:val="006D75B9"/>
    <w:rsid w:val="006E0C55"/>
    <w:rsid w:val="006F1DAA"/>
    <w:rsid w:val="006F494C"/>
    <w:rsid w:val="00701D82"/>
    <w:rsid w:val="0070770D"/>
    <w:rsid w:val="00713A22"/>
    <w:rsid w:val="00724CA5"/>
    <w:rsid w:val="007262A8"/>
    <w:rsid w:val="00732BBE"/>
    <w:rsid w:val="00742E35"/>
    <w:rsid w:val="00745150"/>
    <w:rsid w:val="00745734"/>
    <w:rsid w:val="0075025E"/>
    <w:rsid w:val="00752FF5"/>
    <w:rsid w:val="00756C4D"/>
    <w:rsid w:val="007622EB"/>
    <w:rsid w:val="00770E6D"/>
    <w:rsid w:val="0078163D"/>
    <w:rsid w:val="00796520"/>
    <w:rsid w:val="007A6EB7"/>
    <w:rsid w:val="007B048A"/>
    <w:rsid w:val="007B2018"/>
    <w:rsid w:val="007C5CB1"/>
    <w:rsid w:val="007E5A82"/>
    <w:rsid w:val="007E6F9B"/>
    <w:rsid w:val="007E7122"/>
    <w:rsid w:val="008061F1"/>
    <w:rsid w:val="008076DC"/>
    <w:rsid w:val="00807FD4"/>
    <w:rsid w:val="008235F6"/>
    <w:rsid w:val="00830ABB"/>
    <w:rsid w:val="00837A6E"/>
    <w:rsid w:val="0084115A"/>
    <w:rsid w:val="00841838"/>
    <w:rsid w:val="00844662"/>
    <w:rsid w:val="00851A31"/>
    <w:rsid w:val="008574C2"/>
    <w:rsid w:val="008638B4"/>
    <w:rsid w:val="0086424E"/>
    <w:rsid w:val="008642A2"/>
    <w:rsid w:val="0086603C"/>
    <w:rsid w:val="008806F2"/>
    <w:rsid w:val="0089183A"/>
    <w:rsid w:val="008A34A1"/>
    <w:rsid w:val="008B157E"/>
    <w:rsid w:val="008C2C02"/>
    <w:rsid w:val="008D5AE9"/>
    <w:rsid w:val="008F6387"/>
    <w:rsid w:val="008F7345"/>
    <w:rsid w:val="008F74C2"/>
    <w:rsid w:val="009000C2"/>
    <w:rsid w:val="0090033A"/>
    <w:rsid w:val="00900572"/>
    <w:rsid w:val="00904DAE"/>
    <w:rsid w:val="00911A65"/>
    <w:rsid w:val="00916473"/>
    <w:rsid w:val="009223E2"/>
    <w:rsid w:val="00922FBD"/>
    <w:rsid w:val="00924368"/>
    <w:rsid w:val="00944D6C"/>
    <w:rsid w:val="00945F16"/>
    <w:rsid w:val="009519A3"/>
    <w:rsid w:val="00953630"/>
    <w:rsid w:val="0096347E"/>
    <w:rsid w:val="00964B35"/>
    <w:rsid w:val="009676C0"/>
    <w:rsid w:val="00971776"/>
    <w:rsid w:val="009943AA"/>
    <w:rsid w:val="00997F2E"/>
    <w:rsid w:val="009A0BD4"/>
    <w:rsid w:val="009B0D97"/>
    <w:rsid w:val="009B2BF5"/>
    <w:rsid w:val="009B70AE"/>
    <w:rsid w:val="009C381B"/>
    <w:rsid w:val="009C4563"/>
    <w:rsid w:val="009C7EEE"/>
    <w:rsid w:val="009D5DC3"/>
    <w:rsid w:val="009E3CAC"/>
    <w:rsid w:val="009E6291"/>
    <w:rsid w:val="009E71A6"/>
    <w:rsid w:val="009F6EBC"/>
    <w:rsid w:val="00A11152"/>
    <w:rsid w:val="00A135D0"/>
    <w:rsid w:val="00A21FC2"/>
    <w:rsid w:val="00A37B60"/>
    <w:rsid w:val="00A41EA3"/>
    <w:rsid w:val="00A456F4"/>
    <w:rsid w:val="00A54614"/>
    <w:rsid w:val="00A552A3"/>
    <w:rsid w:val="00A615F5"/>
    <w:rsid w:val="00A61B91"/>
    <w:rsid w:val="00A74B42"/>
    <w:rsid w:val="00A75BBC"/>
    <w:rsid w:val="00A76100"/>
    <w:rsid w:val="00A7677A"/>
    <w:rsid w:val="00A81814"/>
    <w:rsid w:val="00A83113"/>
    <w:rsid w:val="00A83F1C"/>
    <w:rsid w:val="00A84AA5"/>
    <w:rsid w:val="00A93A46"/>
    <w:rsid w:val="00AA2E68"/>
    <w:rsid w:val="00AA3214"/>
    <w:rsid w:val="00AB534A"/>
    <w:rsid w:val="00AC18D4"/>
    <w:rsid w:val="00AC4DE9"/>
    <w:rsid w:val="00AD0644"/>
    <w:rsid w:val="00AD1B8A"/>
    <w:rsid w:val="00AD4E03"/>
    <w:rsid w:val="00AD6DB2"/>
    <w:rsid w:val="00AF59C1"/>
    <w:rsid w:val="00B10804"/>
    <w:rsid w:val="00B11042"/>
    <w:rsid w:val="00B227A4"/>
    <w:rsid w:val="00B2398D"/>
    <w:rsid w:val="00B265BA"/>
    <w:rsid w:val="00B306D5"/>
    <w:rsid w:val="00B46A38"/>
    <w:rsid w:val="00B51468"/>
    <w:rsid w:val="00B53550"/>
    <w:rsid w:val="00B55C14"/>
    <w:rsid w:val="00B5672A"/>
    <w:rsid w:val="00B56F8C"/>
    <w:rsid w:val="00B576FF"/>
    <w:rsid w:val="00B60A45"/>
    <w:rsid w:val="00B62C30"/>
    <w:rsid w:val="00B667FC"/>
    <w:rsid w:val="00B7704B"/>
    <w:rsid w:val="00B83E14"/>
    <w:rsid w:val="00BB2DF9"/>
    <w:rsid w:val="00BC0713"/>
    <w:rsid w:val="00BD2E41"/>
    <w:rsid w:val="00BD2E71"/>
    <w:rsid w:val="00BD3739"/>
    <w:rsid w:val="00BD4A59"/>
    <w:rsid w:val="00BD593D"/>
    <w:rsid w:val="00BD627B"/>
    <w:rsid w:val="00BF0C5C"/>
    <w:rsid w:val="00BF5C18"/>
    <w:rsid w:val="00BF5EDD"/>
    <w:rsid w:val="00C023F7"/>
    <w:rsid w:val="00C0453C"/>
    <w:rsid w:val="00C05BFD"/>
    <w:rsid w:val="00C10799"/>
    <w:rsid w:val="00C11383"/>
    <w:rsid w:val="00C14654"/>
    <w:rsid w:val="00C2244B"/>
    <w:rsid w:val="00C32289"/>
    <w:rsid w:val="00C34562"/>
    <w:rsid w:val="00C35718"/>
    <w:rsid w:val="00C67168"/>
    <w:rsid w:val="00C75E9A"/>
    <w:rsid w:val="00C77546"/>
    <w:rsid w:val="00C85CAD"/>
    <w:rsid w:val="00C94D3F"/>
    <w:rsid w:val="00CA1852"/>
    <w:rsid w:val="00CB162C"/>
    <w:rsid w:val="00CB4F01"/>
    <w:rsid w:val="00CB5402"/>
    <w:rsid w:val="00CB5780"/>
    <w:rsid w:val="00CB5DA3"/>
    <w:rsid w:val="00CC5FB0"/>
    <w:rsid w:val="00CD2F98"/>
    <w:rsid w:val="00CD7983"/>
    <w:rsid w:val="00CD7A4A"/>
    <w:rsid w:val="00CE21FF"/>
    <w:rsid w:val="00CE35D6"/>
    <w:rsid w:val="00CE46A2"/>
    <w:rsid w:val="00CE4D0E"/>
    <w:rsid w:val="00CE5E94"/>
    <w:rsid w:val="00CF4CC7"/>
    <w:rsid w:val="00CF55CE"/>
    <w:rsid w:val="00CF73A9"/>
    <w:rsid w:val="00CF7B5B"/>
    <w:rsid w:val="00D02F88"/>
    <w:rsid w:val="00D10FEC"/>
    <w:rsid w:val="00D11B3B"/>
    <w:rsid w:val="00D16081"/>
    <w:rsid w:val="00D1729F"/>
    <w:rsid w:val="00D21709"/>
    <w:rsid w:val="00D240E6"/>
    <w:rsid w:val="00D2464D"/>
    <w:rsid w:val="00D24CCD"/>
    <w:rsid w:val="00D46530"/>
    <w:rsid w:val="00D63D1F"/>
    <w:rsid w:val="00D6460C"/>
    <w:rsid w:val="00D64AA8"/>
    <w:rsid w:val="00D655F6"/>
    <w:rsid w:val="00D658E4"/>
    <w:rsid w:val="00D826D0"/>
    <w:rsid w:val="00D903D5"/>
    <w:rsid w:val="00D92BEF"/>
    <w:rsid w:val="00D9594E"/>
    <w:rsid w:val="00D96230"/>
    <w:rsid w:val="00DA1D6B"/>
    <w:rsid w:val="00DA2DBE"/>
    <w:rsid w:val="00DA4D73"/>
    <w:rsid w:val="00DA6D36"/>
    <w:rsid w:val="00DB03AE"/>
    <w:rsid w:val="00DB1D8E"/>
    <w:rsid w:val="00DB2D01"/>
    <w:rsid w:val="00DB4258"/>
    <w:rsid w:val="00DC20C7"/>
    <w:rsid w:val="00DC62E2"/>
    <w:rsid w:val="00DD7500"/>
    <w:rsid w:val="00DE19D8"/>
    <w:rsid w:val="00DE7823"/>
    <w:rsid w:val="00E00EF4"/>
    <w:rsid w:val="00E0717E"/>
    <w:rsid w:val="00E108D3"/>
    <w:rsid w:val="00E140F8"/>
    <w:rsid w:val="00E15D90"/>
    <w:rsid w:val="00E178E7"/>
    <w:rsid w:val="00E17B90"/>
    <w:rsid w:val="00E21498"/>
    <w:rsid w:val="00E34C48"/>
    <w:rsid w:val="00E36BA5"/>
    <w:rsid w:val="00E36C02"/>
    <w:rsid w:val="00E422AB"/>
    <w:rsid w:val="00E4367F"/>
    <w:rsid w:val="00E43AF3"/>
    <w:rsid w:val="00E53A02"/>
    <w:rsid w:val="00E54FBA"/>
    <w:rsid w:val="00E55433"/>
    <w:rsid w:val="00E56DE0"/>
    <w:rsid w:val="00E651EF"/>
    <w:rsid w:val="00E66725"/>
    <w:rsid w:val="00E70F96"/>
    <w:rsid w:val="00E73873"/>
    <w:rsid w:val="00E7537F"/>
    <w:rsid w:val="00E9601C"/>
    <w:rsid w:val="00E979E1"/>
    <w:rsid w:val="00EA2360"/>
    <w:rsid w:val="00EA332F"/>
    <w:rsid w:val="00EA5FDA"/>
    <w:rsid w:val="00EA67A4"/>
    <w:rsid w:val="00EB3AE8"/>
    <w:rsid w:val="00EB604D"/>
    <w:rsid w:val="00ED5033"/>
    <w:rsid w:val="00ED56A8"/>
    <w:rsid w:val="00EE3BD8"/>
    <w:rsid w:val="00EE56E3"/>
    <w:rsid w:val="00EE6628"/>
    <w:rsid w:val="00EF4317"/>
    <w:rsid w:val="00F0014B"/>
    <w:rsid w:val="00F025CE"/>
    <w:rsid w:val="00F03D50"/>
    <w:rsid w:val="00F0483C"/>
    <w:rsid w:val="00F052B7"/>
    <w:rsid w:val="00F15A11"/>
    <w:rsid w:val="00F20B1C"/>
    <w:rsid w:val="00F21353"/>
    <w:rsid w:val="00F36721"/>
    <w:rsid w:val="00F42FF6"/>
    <w:rsid w:val="00F4375F"/>
    <w:rsid w:val="00F47023"/>
    <w:rsid w:val="00F57BC2"/>
    <w:rsid w:val="00F57C7C"/>
    <w:rsid w:val="00F60A8E"/>
    <w:rsid w:val="00F624AE"/>
    <w:rsid w:val="00F70F94"/>
    <w:rsid w:val="00F8391E"/>
    <w:rsid w:val="00F91FFF"/>
    <w:rsid w:val="00F95535"/>
    <w:rsid w:val="00FA0B5F"/>
    <w:rsid w:val="00FA1FF5"/>
    <w:rsid w:val="00FA7F32"/>
    <w:rsid w:val="00FB3C15"/>
    <w:rsid w:val="00FC05DF"/>
    <w:rsid w:val="00FC210B"/>
    <w:rsid w:val="00FC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A140D9-BFC3-4B9F-9A3B-2BB26A4BA71B}"/>
</file>

<file path=customXml/itemProps2.xml><?xml version="1.0" encoding="utf-8"?>
<ds:datastoreItem xmlns:ds="http://schemas.openxmlformats.org/officeDocument/2006/customXml" ds:itemID="{957D99F1-A65D-44A8-A940-EFF29A78FD29}"/>
</file>

<file path=customXml/itemProps3.xml><?xml version="1.0" encoding="utf-8"?>
<ds:datastoreItem xmlns:ds="http://schemas.openxmlformats.org/officeDocument/2006/customXml" ds:itemID="{3445017C-B97A-4BC6-BAE0-5931CF93B7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</cp:revision>
  <dcterms:created xsi:type="dcterms:W3CDTF">2024-10-22T14:05:00Z</dcterms:created>
  <dcterms:modified xsi:type="dcterms:W3CDTF">2024-10-22T14:05:00Z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