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397FC0" w14:textId="6E90E7ED" w:rsidR="00061FF3" w:rsidRPr="00086533" w:rsidRDefault="00061FF3">
      <w:pPr>
        <w:rPr>
          <w:rFonts w:ascii="Arial" w:hAnsi="Arial" w:cs="Arial"/>
          <w:sz w:val="28"/>
          <w:szCs w:val="28"/>
          <w:u w:val="single"/>
          <w:lang w:val="en-US"/>
        </w:rPr>
      </w:pPr>
      <w:r>
        <w:rPr>
          <w:rFonts w:ascii="Arial" w:hAnsi="Arial" w:cs="Arial"/>
          <w:b/>
          <w:bCs/>
          <w:sz w:val="28"/>
          <w:szCs w:val="28"/>
          <w:u w:val="single"/>
          <w:lang w:val="en-US"/>
        </w:rPr>
        <w:t>Heritage Impact</w:t>
      </w:r>
      <w:r w:rsidR="00086533">
        <w:rPr>
          <w:rFonts w:ascii="Arial" w:hAnsi="Arial" w:cs="Arial"/>
          <w:b/>
          <w:bCs/>
          <w:sz w:val="28"/>
          <w:szCs w:val="28"/>
          <w:u w:val="single"/>
          <w:lang w:val="en-US"/>
        </w:rPr>
        <w:t xml:space="preserve"> Assessment: </w:t>
      </w:r>
      <w:r w:rsidR="00351A00">
        <w:rPr>
          <w:rFonts w:ascii="Arial" w:hAnsi="Arial" w:cs="Arial"/>
          <w:sz w:val="28"/>
          <w:szCs w:val="28"/>
          <w:u w:val="single"/>
          <w:lang w:val="en-US"/>
        </w:rPr>
        <w:t xml:space="preserve">Roebuck House, Abbey Road, Torquay </w:t>
      </w:r>
      <w:r w:rsidR="009C381B">
        <w:rPr>
          <w:rFonts w:ascii="Arial" w:hAnsi="Arial" w:cs="Arial"/>
          <w:sz w:val="28"/>
          <w:szCs w:val="28"/>
          <w:u w:val="single"/>
          <w:lang w:val="en-US"/>
        </w:rPr>
        <w:t xml:space="preserve"> </w:t>
      </w:r>
      <w:r w:rsidR="00BF0C5C">
        <w:rPr>
          <w:rFonts w:ascii="Arial" w:hAnsi="Arial" w:cs="Arial"/>
          <w:sz w:val="28"/>
          <w:szCs w:val="28"/>
          <w:u w:val="single"/>
          <w:lang w:val="en-US"/>
        </w:rPr>
        <w:t xml:space="preserve"> </w:t>
      </w:r>
      <w:r w:rsidR="00086533">
        <w:rPr>
          <w:rFonts w:ascii="Arial" w:hAnsi="Arial" w:cs="Arial"/>
          <w:sz w:val="28"/>
          <w:szCs w:val="28"/>
          <w:u w:val="single"/>
          <w:lang w:val="en-US"/>
        </w:rPr>
        <w:t xml:space="preserve"> </w:t>
      </w:r>
    </w:p>
    <w:tbl>
      <w:tblPr>
        <w:tblStyle w:val="TableGrid"/>
        <w:tblpPr w:leftFromText="180" w:rightFromText="180" w:vertAnchor="text" w:horzAnchor="margin" w:tblpY="940"/>
        <w:tblW w:w="0" w:type="auto"/>
        <w:tblLook w:val="04A0" w:firstRow="1" w:lastRow="0" w:firstColumn="1" w:lastColumn="0" w:noHBand="0" w:noVBand="1"/>
      </w:tblPr>
      <w:tblGrid>
        <w:gridCol w:w="2547"/>
        <w:gridCol w:w="11401"/>
      </w:tblGrid>
      <w:tr w:rsidR="00061FF3" w14:paraId="26A8C9F8" w14:textId="77777777" w:rsidTr="00086533">
        <w:tc>
          <w:tcPr>
            <w:tcW w:w="2547" w:type="dxa"/>
            <w:shd w:val="clear" w:color="auto" w:fill="A5C9EB" w:themeFill="text2" w:themeFillTint="40"/>
          </w:tcPr>
          <w:p w14:paraId="0C48389B" w14:textId="03F1DFDD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HELAA2021 Ref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11401" w:type="dxa"/>
          </w:tcPr>
          <w:p w14:paraId="37327B16" w14:textId="7A898134" w:rsidR="00061FF3" w:rsidRPr="00086533" w:rsidRDefault="00F0483C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21</w:t>
            </w:r>
            <w:r w:rsidR="005B7389">
              <w:rPr>
                <w:rFonts w:ascii="Arial" w:hAnsi="Arial" w:cs="Arial"/>
                <w:sz w:val="24"/>
                <w:szCs w:val="24"/>
                <w:lang w:val="en-US"/>
              </w:rPr>
              <w:t>T038</w:t>
            </w:r>
          </w:p>
        </w:tc>
      </w:tr>
      <w:tr w:rsidR="00061FF3" w14:paraId="538DEEF7" w14:textId="77777777" w:rsidTr="00086533">
        <w:tc>
          <w:tcPr>
            <w:tcW w:w="2547" w:type="dxa"/>
            <w:shd w:val="clear" w:color="auto" w:fill="A5C9EB" w:themeFill="text2" w:themeFillTint="40"/>
          </w:tcPr>
          <w:p w14:paraId="0DA53CD6" w14:textId="7125D369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Site Address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11401" w:type="dxa"/>
          </w:tcPr>
          <w:p w14:paraId="3458F3CE" w14:textId="054342DC" w:rsidR="00061FF3" w:rsidRPr="00086533" w:rsidRDefault="005B7389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B7389">
              <w:rPr>
                <w:rFonts w:ascii="Arial" w:hAnsi="Arial" w:cs="Arial"/>
                <w:sz w:val="24"/>
                <w:szCs w:val="24"/>
                <w:lang w:val="en-US"/>
              </w:rPr>
              <w:t xml:space="preserve">Roebuck House, Abbey Road, Torquay    </w:t>
            </w:r>
          </w:p>
        </w:tc>
      </w:tr>
      <w:tr w:rsidR="00061FF3" w14:paraId="59D1C716" w14:textId="77777777" w:rsidTr="00086533">
        <w:tc>
          <w:tcPr>
            <w:tcW w:w="2547" w:type="dxa"/>
            <w:shd w:val="clear" w:color="auto" w:fill="A5C9EB" w:themeFill="text2" w:themeFillTint="40"/>
          </w:tcPr>
          <w:p w14:paraId="19C3EA51" w14:textId="532C67D5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Site Area (ha)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11401" w:type="dxa"/>
          </w:tcPr>
          <w:p w14:paraId="07155E5D" w14:textId="7F5BBC53" w:rsidR="00061FF3" w:rsidRPr="00CB5402" w:rsidRDefault="00CD2F98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CD2F98">
              <w:rPr>
                <w:rFonts w:ascii="Arial" w:hAnsi="Arial" w:cs="Arial"/>
                <w:sz w:val="24"/>
                <w:szCs w:val="24"/>
                <w:lang w:val="en-US"/>
              </w:rPr>
              <w:t>0.059</w:t>
            </w:r>
          </w:p>
        </w:tc>
      </w:tr>
      <w:tr w:rsidR="00061FF3" w14:paraId="37250AA7" w14:textId="77777777" w:rsidTr="00086533">
        <w:tc>
          <w:tcPr>
            <w:tcW w:w="2547" w:type="dxa"/>
            <w:shd w:val="clear" w:color="auto" w:fill="A5C9EB" w:themeFill="text2" w:themeFillTint="40"/>
          </w:tcPr>
          <w:p w14:paraId="1A42A86D" w14:textId="6C68F8A9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Site 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Yield: </w:t>
            </w: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1401" w:type="dxa"/>
          </w:tcPr>
          <w:p w14:paraId="5FCF84C3" w14:textId="5BA0A91C" w:rsidR="00061FF3" w:rsidRPr="00CB5402" w:rsidRDefault="005B7389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49</w:t>
            </w:r>
          </w:p>
        </w:tc>
      </w:tr>
      <w:tr w:rsidR="00580882" w14:paraId="3E8309E7" w14:textId="77777777" w:rsidTr="00580882">
        <w:tc>
          <w:tcPr>
            <w:tcW w:w="2547" w:type="dxa"/>
            <w:shd w:val="clear" w:color="auto" w:fill="A5C9EB" w:themeFill="text2" w:themeFillTint="40"/>
          </w:tcPr>
          <w:p w14:paraId="0BF177C8" w14:textId="47A9E41C" w:rsidR="00580882" w:rsidRPr="00086533" w:rsidRDefault="00580882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HIA Assessment </w:t>
            </w:r>
          </w:p>
        </w:tc>
        <w:tc>
          <w:tcPr>
            <w:tcW w:w="11401" w:type="dxa"/>
            <w:shd w:val="clear" w:color="auto" w:fill="4EA72E" w:themeFill="accent6"/>
          </w:tcPr>
          <w:p w14:paraId="498CED93" w14:textId="77777777" w:rsidR="00580882" w:rsidRDefault="00580882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</w:tbl>
    <w:p w14:paraId="190A4931" w14:textId="5CC0988D" w:rsid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5BDAC4C7" w14:textId="77777777" w:rsidR="00CB5402" w:rsidRP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26919C15" w14:textId="535623A2" w:rsidR="00CB5402" w:rsidRP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7A0EC5DE" w14:textId="5C8FD238" w:rsidR="00CB5402" w:rsidRP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12994CE0" w14:textId="162AF9D3" w:rsidR="00CB5402" w:rsidRP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72DF143A" w14:textId="57374A16" w:rsidR="00CB5402" w:rsidRPr="00CB5402" w:rsidRDefault="0041134B" w:rsidP="00CB5402">
      <w:pPr>
        <w:rPr>
          <w:rFonts w:ascii="Arial" w:hAnsi="Arial" w:cs="Arial"/>
          <w:sz w:val="28"/>
          <w:szCs w:val="28"/>
          <w:lang w:val="en-US"/>
        </w:rPr>
      </w:pPr>
      <w:r w:rsidRPr="0041134B">
        <w:rPr>
          <w:rFonts w:ascii="Arial" w:hAnsi="Arial" w:cs="Arial"/>
          <w:b/>
          <w:bCs/>
          <w:sz w:val="24"/>
          <w:szCs w:val="24"/>
          <w:lang w:val="en-US"/>
        </w:rPr>
        <w:drawing>
          <wp:anchor distT="0" distB="0" distL="114300" distR="114300" simplePos="0" relativeHeight="251658240" behindDoc="1" locked="0" layoutInCell="1" allowOverlap="1" wp14:anchorId="2D69C4BC" wp14:editId="5B6D49CA">
            <wp:simplePos x="0" y="0"/>
            <wp:positionH relativeFrom="margin">
              <wp:align>left</wp:align>
            </wp:positionH>
            <wp:positionV relativeFrom="paragraph">
              <wp:posOffset>12212</wp:posOffset>
            </wp:positionV>
            <wp:extent cx="7409180" cy="5111115"/>
            <wp:effectExtent l="0" t="0" r="1270" b="0"/>
            <wp:wrapTight wrapText="bothSides">
              <wp:wrapPolygon edited="0">
                <wp:start x="0" y="0"/>
                <wp:lineTo x="0" y="21495"/>
                <wp:lineTo x="21548" y="21495"/>
                <wp:lineTo x="21548" y="0"/>
                <wp:lineTo x="0" y="0"/>
              </wp:wrapPolygon>
            </wp:wrapTight>
            <wp:docPr id="516515783" name="Picture 1" descr="A map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515783" name="Picture 1" descr="A map of a building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7388" cy="5116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2A78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="000B2A78">
        <w:rPr>
          <w:rFonts w:ascii="Arial" w:hAnsi="Arial" w:cs="Arial"/>
          <w:b/>
          <w:bCs/>
          <w:sz w:val="24"/>
          <w:szCs w:val="24"/>
          <w:lang w:val="en-US"/>
        </w:rPr>
        <w:tab/>
      </w:r>
      <w:r w:rsidR="00CB5402" w:rsidRPr="00CB5402">
        <w:rPr>
          <w:rFonts w:ascii="Arial" w:hAnsi="Arial" w:cs="Arial"/>
          <w:b/>
          <w:bCs/>
          <w:sz w:val="24"/>
          <w:szCs w:val="24"/>
          <w:lang w:val="en-US"/>
        </w:rPr>
        <w:t xml:space="preserve">Site overview and heritage context: </w:t>
      </w:r>
    </w:p>
    <w:p w14:paraId="36866409" w14:textId="2CD28250" w:rsidR="008638B4" w:rsidRPr="008638B4" w:rsidRDefault="008638B4" w:rsidP="008638B4">
      <w:pPr>
        <w:rPr>
          <w:rFonts w:ascii="Arial" w:hAnsi="Arial" w:cs="Arial"/>
          <w:sz w:val="24"/>
          <w:szCs w:val="24"/>
          <w:lang w:val="en-US"/>
        </w:rPr>
      </w:pPr>
      <w:r w:rsidRPr="008638B4">
        <w:rPr>
          <w:rFonts w:ascii="Arial" w:hAnsi="Arial" w:cs="Arial"/>
          <w:sz w:val="24"/>
          <w:szCs w:val="24"/>
          <w:lang w:val="en-US"/>
        </w:rPr>
        <w:t xml:space="preserve">The </w:t>
      </w:r>
      <w:r w:rsidR="00312319">
        <w:rPr>
          <w:rFonts w:ascii="Arial" w:hAnsi="Arial" w:cs="Arial"/>
          <w:sz w:val="24"/>
          <w:szCs w:val="24"/>
          <w:lang w:val="en-US"/>
        </w:rPr>
        <w:t>site</w:t>
      </w:r>
      <w:r w:rsidRPr="008638B4">
        <w:rPr>
          <w:rFonts w:ascii="Arial" w:hAnsi="Arial" w:cs="Arial"/>
          <w:sz w:val="24"/>
          <w:szCs w:val="24"/>
          <w:lang w:val="en-US"/>
        </w:rPr>
        <w:t xml:space="preserve"> comprises a freestanding office block with six floors of office space and a lower ground floor that provided car parking and bin storage. The building has not been used since approximately 2012 and is</w:t>
      </w:r>
      <w:r w:rsidR="00606257">
        <w:rPr>
          <w:rFonts w:ascii="Arial" w:hAnsi="Arial" w:cs="Arial"/>
          <w:sz w:val="24"/>
          <w:szCs w:val="24"/>
          <w:lang w:val="en-US"/>
        </w:rPr>
        <w:t xml:space="preserve"> believed to be currently vacant</w:t>
      </w:r>
      <w:r w:rsidRPr="008638B4">
        <w:rPr>
          <w:rFonts w:ascii="Arial" w:hAnsi="Arial" w:cs="Arial"/>
          <w:sz w:val="24"/>
          <w:szCs w:val="24"/>
          <w:lang w:val="en-US"/>
        </w:rPr>
        <w:t>.</w:t>
      </w:r>
    </w:p>
    <w:p w14:paraId="03A32C2E" w14:textId="12D8E5CE" w:rsidR="009D5DC3" w:rsidRDefault="008638B4" w:rsidP="008638B4">
      <w:pPr>
        <w:rPr>
          <w:rFonts w:ascii="Arial" w:hAnsi="Arial" w:cs="Arial"/>
          <w:sz w:val="24"/>
          <w:szCs w:val="24"/>
          <w:lang w:val="en-US"/>
        </w:rPr>
      </w:pPr>
      <w:r w:rsidRPr="008638B4">
        <w:rPr>
          <w:rFonts w:ascii="Arial" w:hAnsi="Arial" w:cs="Arial"/>
          <w:sz w:val="24"/>
          <w:szCs w:val="24"/>
          <w:lang w:val="en-US"/>
        </w:rPr>
        <w:t xml:space="preserve">The site lies within the </w:t>
      </w:r>
      <w:r w:rsidR="00606257">
        <w:rPr>
          <w:rFonts w:ascii="Arial" w:hAnsi="Arial" w:cs="Arial"/>
          <w:sz w:val="24"/>
          <w:szCs w:val="24"/>
          <w:lang w:val="en-US"/>
        </w:rPr>
        <w:t xml:space="preserve">Abbey </w:t>
      </w:r>
      <w:r w:rsidR="0030215C">
        <w:rPr>
          <w:rFonts w:ascii="Arial" w:hAnsi="Arial" w:cs="Arial"/>
          <w:sz w:val="24"/>
          <w:szCs w:val="24"/>
          <w:lang w:val="en-US"/>
        </w:rPr>
        <w:t xml:space="preserve">Road </w:t>
      </w:r>
      <w:r w:rsidRPr="008638B4">
        <w:rPr>
          <w:rFonts w:ascii="Arial" w:hAnsi="Arial" w:cs="Arial"/>
          <w:sz w:val="24"/>
          <w:szCs w:val="24"/>
          <w:lang w:val="en-US"/>
        </w:rPr>
        <w:t>Conservation Area</w:t>
      </w:r>
      <w:r w:rsidR="0030215C">
        <w:rPr>
          <w:rFonts w:ascii="Arial" w:hAnsi="Arial" w:cs="Arial"/>
          <w:sz w:val="24"/>
          <w:szCs w:val="24"/>
          <w:lang w:val="en-US"/>
        </w:rPr>
        <w:t xml:space="preserve"> </w:t>
      </w:r>
      <w:r w:rsidR="00C023F7">
        <w:rPr>
          <w:rFonts w:ascii="Arial" w:hAnsi="Arial" w:cs="Arial"/>
          <w:sz w:val="24"/>
          <w:szCs w:val="24"/>
          <w:lang w:val="en-US"/>
        </w:rPr>
        <w:t>and is surrounded by a number of listed buildings</w:t>
      </w:r>
      <w:r w:rsidR="0012420B">
        <w:rPr>
          <w:rFonts w:ascii="Arial" w:hAnsi="Arial" w:cs="Arial"/>
          <w:sz w:val="24"/>
          <w:szCs w:val="24"/>
          <w:lang w:val="en-US"/>
        </w:rPr>
        <w:t xml:space="preserve">. The height of the building </w:t>
      </w:r>
      <w:r w:rsidR="00D46530">
        <w:rPr>
          <w:rFonts w:ascii="Arial" w:hAnsi="Arial" w:cs="Arial"/>
          <w:sz w:val="24"/>
          <w:szCs w:val="24"/>
          <w:lang w:val="en-US"/>
        </w:rPr>
        <w:t>result</w:t>
      </w:r>
      <w:r w:rsidR="000C44B5">
        <w:rPr>
          <w:rFonts w:ascii="Arial" w:hAnsi="Arial" w:cs="Arial"/>
          <w:sz w:val="24"/>
          <w:szCs w:val="24"/>
          <w:lang w:val="en-US"/>
        </w:rPr>
        <w:t>s</w:t>
      </w:r>
      <w:r w:rsidR="00D46530">
        <w:rPr>
          <w:rFonts w:ascii="Arial" w:hAnsi="Arial" w:cs="Arial"/>
          <w:sz w:val="24"/>
          <w:szCs w:val="24"/>
          <w:lang w:val="en-US"/>
        </w:rPr>
        <w:t xml:space="preserve"> in it also being visible from the nearby Belgravia Conservation Area.</w:t>
      </w:r>
    </w:p>
    <w:p w14:paraId="594D2196" w14:textId="77777777" w:rsidR="00AF59C1" w:rsidRDefault="00AF59C1" w:rsidP="00CB5402">
      <w:pPr>
        <w:rPr>
          <w:rFonts w:ascii="Arial" w:hAnsi="Arial" w:cs="Arial"/>
          <w:sz w:val="24"/>
          <w:szCs w:val="24"/>
          <w:lang w:val="en-US"/>
        </w:rPr>
      </w:pPr>
    </w:p>
    <w:p w14:paraId="2557C919" w14:textId="0A28C653" w:rsidR="00CB5402" w:rsidRPr="00661A07" w:rsidRDefault="00660FF0" w:rsidP="00CB5402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>Planning History</w:t>
      </w:r>
    </w:p>
    <w:p w14:paraId="5B8FB8A8" w14:textId="00863381" w:rsidR="00CB5402" w:rsidRDefault="00B51468" w:rsidP="00CB5402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P/2021 – Change of use from offices to residential development (C3)</w:t>
      </w:r>
      <w:r w:rsidR="00E21498">
        <w:rPr>
          <w:rFonts w:ascii="Arial" w:hAnsi="Arial" w:cs="Arial"/>
          <w:sz w:val="24"/>
          <w:szCs w:val="24"/>
          <w:lang w:val="en-US"/>
        </w:rPr>
        <w:t xml:space="preserve"> – Prior Approval Granted 16 August 2021. </w:t>
      </w:r>
    </w:p>
    <w:p w14:paraId="3EA768A9" w14:textId="77777777" w:rsidR="00E21498" w:rsidRDefault="00E21498" w:rsidP="00CB5402">
      <w:pPr>
        <w:rPr>
          <w:rFonts w:ascii="Arial" w:hAnsi="Arial" w:cs="Arial"/>
          <w:sz w:val="24"/>
          <w:szCs w:val="24"/>
          <w:lang w:val="en-US"/>
        </w:rPr>
      </w:pPr>
    </w:p>
    <w:p w14:paraId="0502E327" w14:textId="77777777" w:rsidR="00E21498" w:rsidRDefault="00E21498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66105BFE" w14:textId="77777777" w:rsidR="00AF59C1" w:rsidRDefault="00AF59C1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2AD06B7A" w14:textId="77777777" w:rsidR="00AF59C1" w:rsidRDefault="00AF59C1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662E1245" w14:textId="77777777" w:rsidR="00AF59C1" w:rsidRDefault="00AF59C1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14736B6E" w14:textId="77777777" w:rsidR="00AF59C1" w:rsidRDefault="00AF59C1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676BC106" w14:textId="77777777" w:rsidR="00AF59C1" w:rsidRDefault="00AF59C1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3D80AE00" w14:textId="77777777" w:rsidR="00AF59C1" w:rsidRDefault="00AF59C1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73C03A72" w14:textId="77777777" w:rsidR="00AF59C1" w:rsidRDefault="00AF59C1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7F402685" w14:textId="77777777" w:rsidR="00AF59C1" w:rsidRDefault="00AF59C1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79C5A167" w14:textId="77777777" w:rsidR="00AF59C1" w:rsidRDefault="00AF59C1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4CBCA6F5" w14:textId="77777777" w:rsidR="00AF59C1" w:rsidRDefault="00AF59C1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3A825BE3" w14:textId="77777777" w:rsidR="00AF59C1" w:rsidRDefault="00AF59C1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122"/>
        <w:gridCol w:w="1984"/>
        <w:gridCol w:w="3969"/>
        <w:gridCol w:w="2835"/>
        <w:gridCol w:w="3827"/>
        <w:gridCol w:w="4395"/>
      </w:tblGrid>
      <w:tr w:rsidR="00CB5402" w14:paraId="176ED509" w14:textId="77777777" w:rsidTr="00E178E7">
        <w:tc>
          <w:tcPr>
            <w:tcW w:w="2122" w:type="dxa"/>
            <w:shd w:val="clear" w:color="auto" w:fill="A5C9EB" w:themeFill="text2" w:themeFillTint="40"/>
          </w:tcPr>
          <w:p w14:paraId="244E2CE5" w14:textId="5E86A1C1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lastRenderedPageBreak/>
              <w:t xml:space="preserve">Heritage Asset Affected by Allocation </w:t>
            </w:r>
          </w:p>
        </w:tc>
        <w:tc>
          <w:tcPr>
            <w:tcW w:w="1984" w:type="dxa"/>
            <w:shd w:val="clear" w:color="auto" w:fill="A5C9EB" w:themeFill="text2" w:themeFillTint="40"/>
          </w:tcPr>
          <w:p w14:paraId="661D10B3" w14:textId="1CAD9472" w:rsidR="00CB5402" w:rsidRDefault="00E178E7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Designation </w:t>
            </w:r>
          </w:p>
        </w:tc>
        <w:tc>
          <w:tcPr>
            <w:tcW w:w="3969" w:type="dxa"/>
            <w:shd w:val="clear" w:color="auto" w:fill="A5C9EB" w:themeFill="text2" w:themeFillTint="40"/>
          </w:tcPr>
          <w:p w14:paraId="0416961F" w14:textId="6E390F1B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Contributing Elements to Significance </w:t>
            </w:r>
          </w:p>
        </w:tc>
        <w:tc>
          <w:tcPr>
            <w:tcW w:w="2835" w:type="dxa"/>
            <w:shd w:val="clear" w:color="auto" w:fill="A5C9EB" w:themeFill="text2" w:themeFillTint="40"/>
          </w:tcPr>
          <w:p w14:paraId="7189D6BC" w14:textId="346B4CE8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Impact of Development on Significance </w:t>
            </w:r>
          </w:p>
        </w:tc>
        <w:tc>
          <w:tcPr>
            <w:tcW w:w="3827" w:type="dxa"/>
            <w:shd w:val="clear" w:color="auto" w:fill="A5C9EB" w:themeFill="text2" w:themeFillTint="40"/>
          </w:tcPr>
          <w:p w14:paraId="4FFFE255" w14:textId="513CED0B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CB540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Mitigation Measures for any Identified Harm /Opportunities to Enhance Significance</w:t>
            </w:r>
          </w:p>
        </w:tc>
        <w:tc>
          <w:tcPr>
            <w:tcW w:w="4395" w:type="dxa"/>
            <w:shd w:val="clear" w:color="auto" w:fill="A5C9EB" w:themeFill="text2" w:themeFillTint="40"/>
          </w:tcPr>
          <w:p w14:paraId="269AB06C" w14:textId="685366DD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CB540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Impact on Significance with Mitigation in place</w:t>
            </w:r>
          </w:p>
        </w:tc>
      </w:tr>
      <w:tr w:rsidR="00CB5402" w14:paraId="6D8064BB" w14:textId="77777777" w:rsidTr="00E178E7">
        <w:tc>
          <w:tcPr>
            <w:tcW w:w="2122" w:type="dxa"/>
          </w:tcPr>
          <w:p w14:paraId="619D689D" w14:textId="07909ACA" w:rsidR="00CB5402" w:rsidRDefault="00B62C30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Abbey Road Conservation Area </w:t>
            </w:r>
          </w:p>
          <w:p w14:paraId="759ACBA6" w14:textId="77777777" w:rsidR="00B62C30" w:rsidRDefault="00B62C30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E98167F" w14:textId="77777777" w:rsidR="00E17B90" w:rsidRDefault="00E17B90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40EA274" w14:textId="77777777" w:rsidR="00E17B90" w:rsidRDefault="00E17B90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0BBA52E" w14:textId="77777777" w:rsidR="00E17B90" w:rsidRDefault="00E17B90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401246B" w14:textId="77777777" w:rsidR="00E17B90" w:rsidRDefault="00E17B90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1197BBB" w14:textId="77777777" w:rsidR="001C1C5A" w:rsidRDefault="001C1C5A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49BE696" w14:textId="77777777" w:rsidR="005F056F" w:rsidRDefault="005F056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4BF7E06" w14:textId="77777777" w:rsidR="005F056F" w:rsidRDefault="005F056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F240D9A" w14:textId="77777777" w:rsidR="005F056F" w:rsidRDefault="005F056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76913FB" w14:textId="115258C4" w:rsidR="00B62C30" w:rsidRDefault="00B62C30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Belgravia Conservation Area (W of site)</w:t>
            </w:r>
          </w:p>
          <w:p w14:paraId="1E0279DC" w14:textId="77777777" w:rsidR="009A0BD4" w:rsidRDefault="009A0BD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DCE158B" w14:textId="77777777" w:rsidR="009A0BD4" w:rsidRDefault="009A0BD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2272110" w14:textId="77777777" w:rsidR="00B62C30" w:rsidRDefault="00B62C30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B619DE7" w14:textId="77777777" w:rsidR="005F056F" w:rsidRDefault="005F056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9605281" w14:textId="77777777" w:rsidR="005F056F" w:rsidRDefault="005F056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35588E3" w14:textId="77777777" w:rsidR="005F056F" w:rsidRDefault="005F056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4DD9DFE" w14:textId="77777777" w:rsidR="005F056F" w:rsidRDefault="005F056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7B2123C" w14:textId="5371191F" w:rsidR="00B62C30" w:rsidRDefault="0048798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70 and </w:t>
            </w:r>
            <w:r w:rsidR="004424CE">
              <w:rPr>
                <w:rFonts w:ascii="Arial" w:hAnsi="Arial" w:cs="Arial"/>
                <w:sz w:val="24"/>
                <w:szCs w:val="24"/>
                <w:lang w:val="en-US"/>
              </w:rPr>
              <w:t>7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2 Abbey Road (SE of site) </w:t>
            </w:r>
          </w:p>
          <w:p w14:paraId="5F839A7D" w14:textId="77777777" w:rsidR="00487987" w:rsidRDefault="0048798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338F01F" w14:textId="77777777" w:rsidR="00E56DE0" w:rsidRDefault="00E56DE0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A9D44F1" w14:textId="77777777" w:rsidR="00E56DE0" w:rsidRDefault="00E56DE0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13D3EF6" w14:textId="77777777" w:rsidR="00E56DE0" w:rsidRDefault="00E56DE0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DB43CBE" w14:textId="77777777" w:rsidR="00E56DE0" w:rsidRDefault="00E56DE0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BEEDDF9" w14:textId="77777777" w:rsidR="005F056F" w:rsidRDefault="005F056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750B2A8" w14:textId="77777777" w:rsidR="005F056F" w:rsidRDefault="005F056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A32A901" w14:textId="77777777" w:rsidR="005F056F" w:rsidRDefault="005F056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48DBE96" w14:textId="0DE2A077" w:rsidR="00487987" w:rsidRDefault="0048798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85 Abbey Road </w:t>
            </w:r>
            <w:r w:rsidR="00713A22">
              <w:rPr>
                <w:rFonts w:ascii="Arial" w:hAnsi="Arial" w:cs="Arial"/>
                <w:sz w:val="24"/>
                <w:szCs w:val="24"/>
                <w:lang w:val="en-US"/>
              </w:rPr>
              <w:t>(N of site)</w:t>
            </w:r>
          </w:p>
          <w:p w14:paraId="30FADE54" w14:textId="77777777" w:rsidR="00713A22" w:rsidRDefault="00713A2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C23E356" w14:textId="77777777" w:rsidR="000A61FA" w:rsidRDefault="000A61FA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DDF05E4" w14:textId="77777777" w:rsidR="000A61FA" w:rsidRDefault="000A61FA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9740BC1" w14:textId="77777777" w:rsidR="000A61FA" w:rsidRDefault="000A61FA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0AE2F28" w14:textId="77777777" w:rsidR="005F056F" w:rsidRDefault="005F056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A3829B6" w14:textId="77777777" w:rsidR="005F056F" w:rsidRDefault="005F056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C7D6D8F" w14:textId="77777777" w:rsidR="005F056F" w:rsidRDefault="005F056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83C88CF" w14:textId="77777777" w:rsidR="000A61FA" w:rsidRDefault="000A61FA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6EA91D4" w14:textId="03F3BA3E" w:rsidR="00713A22" w:rsidRDefault="00713A2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Church of the Assumption of Our Lady (W of site) </w:t>
            </w:r>
          </w:p>
          <w:p w14:paraId="76758B90" w14:textId="77777777" w:rsidR="007622EB" w:rsidRDefault="007622EB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857D7B4" w14:textId="77777777" w:rsidR="007622EB" w:rsidRDefault="007622EB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F225B2B" w14:textId="77777777" w:rsidR="007622EB" w:rsidRDefault="007622EB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1D12CD6" w14:textId="77777777" w:rsidR="00713A22" w:rsidRDefault="00713A2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A28DBC7" w14:textId="77777777" w:rsidR="00ED56A8" w:rsidRDefault="00ED56A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9A94455" w14:textId="77777777" w:rsidR="00ED56A8" w:rsidRDefault="00ED56A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1F488FD" w14:textId="1C84471F" w:rsidR="00713A22" w:rsidRDefault="00713A2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Presbytery adjoining the Church of the Assumption of Our Lady (W of site) </w:t>
            </w:r>
          </w:p>
          <w:p w14:paraId="3729B8CD" w14:textId="77777777" w:rsidR="00713A22" w:rsidRDefault="00713A2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BD498F7" w14:textId="77777777" w:rsidR="00ED56A8" w:rsidRDefault="00ED56A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B679A3B" w14:textId="77777777" w:rsidR="00ED56A8" w:rsidRDefault="00ED56A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2133E90" w14:textId="77777777" w:rsidR="005F056F" w:rsidRDefault="005F056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2CB57EB" w14:textId="3F4CEA05" w:rsidR="00713A22" w:rsidRPr="00B62C30" w:rsidRDefault="00FA7F3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School</w:t>
            </w:r>
            <w:r w:rsidR="00713A22">
              <w:rPr>
                <w:rFonts w:ascii="Arial" w:hAnsi="Arial" w:cs="Arial"/>
                <w:sz w:val="24"/>
                <w:szCs w:val="24"/>
                <w:lang w:val="en-US"/>
              </w:rPr>
              <w:t xml:space="preserve"> associated with the Church of the Assumption of Our Lady (W of site) </w:t>
            </w:r>
          </w:p>
          <w:p w14:paraId="0E3B5E0F" w14:textId="77777777" w:rsidR="003F1984" w:rsidRDefault="003F1984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4E13A529" w14:textId="77777777" w:rsidR="003F1984" w:rsidRDefault="003F1984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2D7C3FE6" w14:textId="77777777" w:rsidR="003F1984" w:rsidRDefault="003F1984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72492509" w14:textId="77777777" w:rsidR="003F1984" w:rsidRDefault="003F1984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65873990" w14:textId="6A5EAEED" w:rsidR="003E2A12" w:rsidRPr="00B60A45" w:rsidRDefault="003E2A1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88225D0" w14:textId="77777777" w:rsidR="003E2A12" w:rsidRDefault="003E2A1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61147FBE" w14:textId="77777777" w:rsidR="006044AE" w:rsidRDefault="006044AE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3AF785C3" w14:textId="77777777" w:rsidR="006044AE" w:rsidRDefault="006044AE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4018B3FC" w14:textId="77777777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04DB1749" w14:textId="77777777" w:rsidR="00844662" w:rsidRDefault="0084466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2B0D1010" w14:textId="77777777" w:rsidR="00844662" w:rsidRDefault="0084466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1540A9A9" w14:textId="77777777" w:rsidR="00844662" w:rsidRDefault="0084466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36E770B1" w14:textId="77777777" w:rsidR="00BC0713" w:rsidRDefault="00BC0713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1C125F7F" w14:textId="77777777" w:rsidR="00D1729F" w:rsidRDefault="00D1729F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2758DA92" w14:textId="77777777" w:rsidR="00D1729F" w:rsidRDefault="00D1729F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3F882328" w14:textId="77777777" w:rsidR="00D1729F" w:rsidRDefault="00D1729F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456B5272" w14:textId="77777777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11EF7DC8" w14:textId="77777777" w:rsidR="00B11042" w:rsidRDefault="00B1104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984" w:type="dxa"/>
          </w:tcPr>
          <w:p w14:paraId="6DBFA47B" w14:textId="43C9540B" w:rsidR="00184D5B" w:rsidRDefault="00E2149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21498"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 xml:space="preserve">Conservation Area </w:t>
            </w:r>
          </w:p>
          <w:p w14:paraId="1E761983" w14:textId="77777777" w:rsidR="00E21498" w:rsidRDefault="00E2149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5F6B034" w14:textId="77777777" w:rsidR="00E21498" w:rsidRDefault="00E2149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2DFE180" w14:textId="77777777" w:rsidR="00E17B90" w:rsidRDefault="00E17B90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286589E" w14:textId="77777777" w:rsidR="00E17B90" w:rsidRDefault="00E17B90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9A3AD1F" w14:textId="77777777" w:rsidR="00E17B90" w:rsidRDefault="00E17B90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2AA4454" w14:textId="77777777" w:rsidR="00E17B90" w:rsidRDefault="00E17B90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8DA770A" w14:textId="77777777" w:rsidR="001C1C5A" w:rsidRDefault="001C1C5A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F8F873B" w14:textId="77777777" w:rsidR="005F056F" w:rsidRDefault="005F056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C4DD826" w14:textId="77777777" w:rsidR="005F056F" w:rsidRDefault="005F056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394B942" w14:textId="77777777" w:rsidR="005F056F" w:rsidRDefault="005F056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AD27E78" w14:textId="2169D172" w:rsidR="00E21498" w:rsidRDefault="00E2149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Conservation Area </w:t>
            </w:r>
          </w:p>
          <w:p w14:paraId="41D1D5B6" w14:textId="77777777" w:rsidR="00E21498" w:rsidRDefault="00E2149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1E9D6F5" w14:textId="77777777" w:rsidR="00E21498" w:rsidRDefault="00E2149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6B51451" w14:textId="77777777" w:rsidR="00E21498" w:rsidRPr="00E21498" w:rsidRDefault="00E2149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08B520B" w14:textId="77777777" w:rsidR="00184D5B" w:rsidRDefault="00184D5B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4BD9A0DB" w14:textId="77777777" w:rsidR="005F056F" w:rsidRDefault="005F056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AFFBAA1" w14:textId="77777777" w:rsidR="005F056F" w:rsidRDefault="005F056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E03930A" w14:textId="77777777" w:rsidR="005F056F" w:rsidRDefault="005F056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84C020F" w14:textId="77777777" w:rsidR="005F056F" w:rsidRDefault="005F056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9B790C4" w14:textId="05A1738D" w:rsidR="00184D5B" w:rsidRPr="004424CE" w:rsidRDefault="004424C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Grade II listed building </w:t>
            </w:r>
          </w:p>
          <w:p w14:paraId="71711D84" w14:textId="77777777" w:rsidR="00184D5B" w:rsidRDefault="00184D5B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06B70452" w14:textId="77777777" w:rsidR="00184D5B" w:rsidRDefault="00184D5B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06B88264" w14:textId="77777777" w:rsidR="00184D5B" w:rsidRDefault="00184D5B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0BC78420" w14:textId="77777777" w:rsidR="00184D5B" w:rsidRDefault="00184D5B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124ECC48" w14:textId="77777777" w:rsidR="00837A6E" w:rsidRDefault="00837A6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A7DEADF" w14:textId="77777777" w:rsidR="005F056F" w:rsidRDefault="005F056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9C2A64E" w14:textId="77777777" w:rsidR="005F056F" w:rsidRDefault="005F056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9BD6E80" w14:textId="77777777" w:rsidR="005F056F" w:rsidRDefault="005F056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4CB09E6" w14:textId="5B72AF56" w:rsidR="00184D5B" w:rsidRPr="00E56DE0" w:rsidRDefault="00E56DE0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Grade II listed </w:t>
            </w:r>
            <w:r w:rsidR="000547BC">
              <w:rPr>
                <w:rFonts w:ascii="Arial" w:hAnsi="Arial" w:cs="Arial"/>
                <w:sz w:val="24"/>
                <w:szCs w:val="24"/>
                <w:lang w:val="en-US"/>
              </w:rPr>
              <w:t>building</w:t>
            </w:r>
          </w:p>
          <w:p w14:paraId="00BAB9DE" w14:textId="77777777" w:rsidR="00184D5B" w:rsidRDefault="00184D5B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61DA3D86" w14:textId="77777777" w:rsidR="008574C2" w:rsidRDefault="008574C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5123E55" w14:textId="77777777" w:rsidR="008574C2" w:rsidRDefault="008574C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84E884C" w14:textId="77777777" w:rsidR="008574C2" w:rsidRDefault="008574C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D9DF8C1" w14:textId="77777777" w:rsidR="005F056F" w:rsidRDefault="005F056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3012ABE" w14:textId="77777777" w:rsidR="005F056F" w:rsidRDefault="005F056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4101E78" w14:textId="77777777" w:rsidR="005F056F" w:rsidRDefault="005F056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1A0FA41" w14:textId="77777777" w:rsidR="008574C2" w:rsidRDefault="008574C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32EF341" w14:textId="27497D55" w:rsidR="008574C2" w:rsidRDefault="006420D3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Grade II listed building </w:t>
            </w:r>
          </w:p>
          <w:p w14:paraId="6F606395" w14:textId="77777777" w:rsidR="008574C2" w:rsidRDefault="008574C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C5D0286" w14:textId="77777777" w:rsidR="008574C2" w:rsidRDefault="008574C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CB5558F" w14:textId="77777777" w:rsidR="00AA3214" w:rsidRDefault="00AA321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  <w:p w14:paraId="4D8F7580" w14:textId="77777777" w:rsidR="00543C94" w:rsidRDefault="00543C9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229F22E" w14:textId="77777777" w:rsidR="00543C94" w:rsidRDefault="00543C9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9B60866" w14:textId="77777777" w:rsidR="00543C94" w:rsidRDefault="00543C9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7AD13B6" w14:textId="77777777" w:rsidR="00ED56A8" w:rsidRDefault="00ED56A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2397C82" w14:textId="77777777" w:rsidR="00ED56A8" w:rsidRDefault="00ED56A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F9CA42F" w14:textId="77777777" w:rsidR="00543C94" w:rsidRDefault="00543C9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Grade II listed building </w:t>
            </w:r>
          </w:p>
          <w:p w14:paraId="792A10FA" w14:textId="77777777" w:rsidR="00FA7F32" w:rsidRDefault="00FA7F3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97EE761" w14:textId="77777777" w:rsidR="00FA7F32" w:rsidRDefault="00FA7F3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17057A0" w14:textId="77777777" w:rsidR="00FA7F32" w:rsidRDefault="00FA7F3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2B0F7D5" w14:textId="77777777" w:rsidR="00FA7F32" w:rsidRDefault="00FA7F3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E9E36BE" w14:textId="77777777" w:rsidR="00FA7F32" w:rsidRDefault="00FA7F3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92071C0" w14:textId="77777777" w:rsidR="00FA7F32" w:rsidRDefault="00FA7F3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FFEF9DA" w14:textId="77777777" w:rsidR="00FA7F32" w:rsidRDefault="00FA7F3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C18BAF6" w14:textId="77777777" w:rsidR="005F056F" w:rsidRDefault="005F056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BB92E62" w14:textId="3760D7EC" w:rsidR="00FA7F32" w:rsidRPr="00184D5B" w:rsidRDefault="00FA7F3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Grade II listed building </w:t>
            </w:r>
          </w:p>
        </w:tc>
        <w:tc>
          <w:tcPr>
            <w:tcW w:w="3969" w:type="dxa"/>
          </w:tcPr>
          <w:p w14:paraId="7D48CB7A" w14:textId="77777777" w:rsidR="00AA3214" w:rsidRDefault="00EA5FDA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 xml:space="preserve">The existing building is 7 storeys high and a prominent </w:t>
            </w:r>
            <w:r w:rsidR="009B2BF5">
              <w:rPr>
                <w:rFonts w:ascii="Arial" w:hAnsi="Arial" w:cs="Arial"/>
                <w:sz w:val="24"/>
                <w:szCs w:val="24"/>
                <w:lang w:val="en-US"/>
              </w:rPr>
              <w:t xml:space="preserve">feature within the townscape. It is identified as a modern intrusion </w:t>
            </w:r>
            <w:r w:rsidR="00E17B90">
              <w:rPr>
                <w:rFonts w:ascii="Arial" w:hAnsi="Arial" w:cs="Arial"/>
                <w:sz w:val="24"/>
                <w:szCs w:val="24"/>
                <w:lang w:val="en-US"/>
              </w:rPr>
              <w:t xml:space="preserve">but a significant landmark within the conservation area </w:t>
            </w:r>
          </w:p>
          <w:p w14:paraId="28A22F1E" w14:textId="77777777" w:rsidR="009A0BD4" w:rsidRDefault="009A0BD4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84B0670" w14:textId="77777777" w:rsidR="009A0BD4" w:rsidRDefault="009A0BD4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39ADDE9" w14:textId="77777777" w:rsidR="001C1C5A" w:rsidRDefault="001C1C5A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B5D4E0B" w14:textId="77777777" w:rsidR="005F056F" w:rsidRDefault="005F056F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8F7CF7B" w14:textId="77777777" w:rsidR="005F056F" w:rsidRDefault="005F056F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E6C5D8E" w14:textId="77777777" w:rsidR="005F056F" w:rsidRDefault="005F056F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3A6CC5A" w14:textId="55DF9BE4" w:rsidR="009A0BD4" w:rsidRDefault="009A0BD4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A0BD4">
              <w:rPr>
                <w:rFonts w:ascii="Arial" w:hAnsi="Arial" w:cs="Arial"/>
                <w:sz w:val="24"/>
                <w:szCs w:val="24"/>
                <w:lang w:val="en-US"/>
              </w:rPr>
              <w:t>The existing building is 7 storeys high and a prominent feature within the townscape.</w:t>
            </w:r>
            <w:r w:rsidR="008F74C2">
              <w:rPr>
                <w:rFonts w:ascii="Arial" w:hAnsi="Arial" w:cs="Arial"/>
                <w:sz w:val="24"/>
                <w:szCs w:val="24"/>
                <w:lang w:val="en-US"/>
              </w:rPr>
              <w:t xml:space="preserve"> It is visible within the setting of the conservation area </w:t>
            </w:r>
            <w:r w:rsidR="00280389">
              <w:rPr>
                <w:rFonts w:ascii="Arial" w:hAnsi="Arial" w:cs="Arial"/>
                <w:sz w:val="24"/>
                <w:szCs w:val="24"/>
                <w:lang w:val="en-US"/>
              </w:rPr>
              <w:t xml:space="preserve">as a modern intrusion. </w:t>
            </w:r>
          </w:p>
          <w:p w14:paraId="74FFE3CF" w14:textId="77777777" w:rsidR="004424CE" w:rsidRDefault="004424CE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897A65E" w14:textId="77777777" w:rsidR="005F056F" w:rsidRDefault="005F056F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1B0491C" w14:textId="77777777" w:rsidR="005F056F" w:rsidRDefault="005F056F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6E22272" w14:textId="77777777" w:rsidR="005F056F" w:rsidRDefault="005F056F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E36DE5F" w14:textId="77777777" w:rsidR="005F056F" w:rsidRDefault="005F056F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D591DDF" w14:textId="1C504369" w:rsidR="004424CE" w:rsidRDefault="000547BC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E</w:t>
            </w:r>
            <w:r w:rsidR="004424CE">
              <w:rPr>
                <w:rFonts w:ascii="Arial" w:hAnsi="Arial" w:cs="Arial"/>
                <w:sz w:val="24"/>
                <w:szCs w:val="24"/>
                <w:lang w:val="en-US"/>
              </w:rPr>
              <w:t>arly to mid C19 pair of semi-detached houses</w:t>
            </w:r>
            <w:r w:rsidR="008F6387">
              <w:rPr>
                <w:rFonts w:ascii="Arial" w:hAnsi="Arial" w:cs="Arial"/>
                <w:sz w:val="24"/>
                <w:szCs w:val="24"/>
                <w:lang w:val="en-US"/>
              </w:rPr>
              <w:t xml:space="preserve"> within an urban setting. </w:t>
            </w:r>
            <w:r w:rsidR="00454E7F">
              <w:rPr>
                <w:rFonts w:ascii="Arial" w:hAnsi="Arial" w:cs="Arial"/>
                <w:sz w:val="24"/>
                <w:szCs w:val="24"/>
                <w:lang w:val="en-US"/>
              </w:rPr>
              <w:t>The site currently makes a negative contribution to the significance of the</w:t>
            </w:r>
            <w:r w:rsidR="00E56DE0">
              <w:rPr>
                <w:rFonts w:ascii="Arial" w:hAnsi="Arial" w:cs="Arial"/>
                <w:sz w:val="24"/>
                <w:szCs w:val="24"/>
                <w:lang w:val="en-US"/>
              </w:rPr>
              <w:t xml:space="preserve"> asset. </w:t>
            </w:r>
          </w:p>
          <w:p w14:paraId="357FC763" w14:textId="77777777" w:rsidR="000547BC" w:rsidRDefault="000547BC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D8FC3BE" w14:textId="77777777" w:rsidR="000547BC" w:rsidRDefault="000547BC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872A3BF" w14:textId="77777777" w:rsidR="005F056F" w:rsidRDefault="005F056F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8888CC6" w14:textId="77777777" w:rsidR="005F056F" w:rsidRDefault="005F056F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4F17A95" w14:textId="77777777" w:rsidR="005F056F" w:rsidRDefault="005F056F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BA869BC" w14:textId="298D8343" w:rsidR="000547BC" w:rsidRDefault="000547BC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Mid C19 </w:t>
            </w:r>
            <w:r w:rsidR="0059511E">
              <w:rPr>
                <w:rFonts w:ascii="Arial" w:hAnsi="Arial" w:cs="Arial"/>
                <w:sz w:val="24"/>
                <w:szCs w:val="24"/>
                <w:lang w:val="en-US"/>
              </w:rPr>
              <w:t>detached house. Now hotel</w:t>
            </w:r>
            <w:r w:rsidR="000A61FA">
              <w:rPr>
                <w:rFonts w:ascii="Arial" w:hAnsi="Arial" w:cs="Arial"/>
                <w:sz w:val="24"/>
                <w:szCs w:val="24"/>
                <w:lang w:val="en-US"/>
              </w:rPr>
              <w:t xml:space="preserve"> within an urban setting. </w:t>
            </w:r>
            <w:r w:rsidR="000A61FA" w:rsidRPr="000A61FA">
              <w:rPr>
                <w:rFonts w:ascii="Arial" w:hAnsi="Arial" w:cs="Arial"/>
                <w:sz w:val="24"/>
                <w:szCs w:val="24"/>
                <w:lang w:val="en-US"/>
              </w:rPr>
              <w:t>The site currently makes a negative contribution to the significance of the asset.</w:t>
            </w:r>
          </w:p>
          <w:p w14:paraId="373765E0" w14:textId="77777777" w:rsidR="000F5C30" w:rsidRDefault="000F5C30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70BFC5E" w14:textId="77777777" w:rsidR="000F5C30" w:rsidRDefault="000F5C30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9B2AE67" w14:textId="77777777" w:rsidR="005F056F" w:rsidRDefault="005F056F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D47E2EF" w14:textId="77777777" w:rsidR="005F056F" w:rsidRDefault="005F056F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0F49A7C" w14:textId="77777777" w:rsidR="005F056F" w:rsidRDefault="005F056F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D2F84AF" w14:textId="4B8B4FAB" w:rsidR="000F5C30" w:rsidRDefault="000F5C30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F5C30">
              <w:rPr>
                <w:rFonts w:ascii="Arial" w:hAnsi="Arial" w:cs="Arial"/>
                <w:sz w:val="24"/>
                <w:szCs w:val="24"/>
                <w:lang w:val="en-US"/>
              </w:rPr>
              <w:t>Roman Catholic church. 1853, by J Hansom, aisle and Lady Chapel added 1858</w:t>
            </w:r>
            <w:r w:rsidR="007622EB">
              <w:rPr>
                <w:rFonts w:ascii="Arial" w:hAnsi="Arial" w:cs="Arial"/>
                <w:sz w:val="24"/>
                <w:szCs w:val="24"/>
                <w:lang w:val="en-US"/>
              </w:rPr>
              <w:t>,</w:t>
            </w:r>
            <w:r w:rsidR="00911A65">
              <w:rPr>
                <w:rFonts w:ascii="Arial" w:hAnsi="Arial" w:cs="Arial"/>
                <w:sz w:val="24"/>
                <w:szCs w:val="24"/>
                <w:lang w:val="en-US"/>
              </w:rPr>
              <w:t xml:space="preserve"> group value with associated </w:t>
            </w:r>
            <w:r w:rsidR="00ED56A8">
              <w:rPr>
                <w:rFonts w:ascii="Arial" w:hAnsi="Arial" w:cs="Arial"/>
                <w:sz w:val="24"/>
                <w:szCs w:val="24"/>
                <w:lang w:val="en-US"/>
              </w:rPr>
              <w:t>buildings. S</w:t>
            </w:r>
            <w:r w:rsidR="007622EB">
              <w:rPr>
                <w:rFonts w:ascii="Arial" w:hAnsi="Arial" w:cs="Arial"/>
                <w:sz w:val="24"/>
                <w:szCs w:val="24"/>
                <w:lang w:val="en-US"/>
              </w:rPr>
              <w:t xml:space="preserve">et within its own landscaped grounds within a </w:t>
            </w:r>
            <w:r w:rsidR="007622EB"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 xml:space="preserve">wider urban setting. </w:t>
            </w:r>
            <w:r w:rsidR="007622EB" w:rsidRPr="007622EB">
              <w:rPr>
                <w:rFonts w:ascii="Arial" w:hAnsi="Arial" w:cs="Arial"/>
                <w:sz w:val="24"/>
                <w:szCs w:val="24"/>
                <w:lang w:val="en-US"/>
              </w:rPr>
              <w:t>The site currently makes a negative contribution to the significance of the asset.</w:t>
            </w:r>
          </w:p>
          <w:p w14:paraId="4F5F0521" w14:textId="77777777" w:rsidR="00543C94" w:rsidRDefault="00543C94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7151D62" w14:textId="77777777" w:rsidR="00543C94" w:rsidRDefault="00911A65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11A65">
              <w:rPr>
                <w:rFonts w:ascii="Arial" w:hAnsi="Arial" w:cs="Arial"/>
                <w:sz w:val="24"/>
                <w:szCs w:val="24"/>
                <w:lang w:val="en-US"/>
              </w:rPr>
              <w:t>Presbytery. 1857, by J Hansom, who was the architect of the church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, group value with church and </w:t>
            </w:r>
            <w:r w:rsidR="00FA7F32">
              <w:rPr>
                <w:rFonts w:ascii="Arial" w:hAnsi="Arial" w:cs="Arial"/>
                <w:sz w:val="24"/>
                <w:szCs w:val="24"/>
                <w:lang w:val="en-US"/>
              </w:rPr>
              <w:t xml:space="preserve">school </w:t>
            </w:r>
            <w:r w:rsidRPr="00911A65">
              <w:rPr>
                <w:rFonts w:ascii="Arial" w:hAnsi="Arial" w:cs="Arial"/>
                <w:sz w:val="24"/>
                <w:szCs w:val="24"/>
                <w:lang w:val="en-US"/>
              </w:rPr>
              <w:t>set within its own landscaped grounds within a wider urban setting. The site currently makes a negative contribution to the significance of the asset.</w:t>
            </w:r>
          </w:p>
          <w:p w14:paraId="1509785C" w14:textId="77777777" w:rsidR="00FA7F32" w:rsidRDefault="00FA7F32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12B032A" w14:textId="77777777" w:rsidR="005F056F" w:rsidRDefault="005F056F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A353F70" w14:textId="512FB375" w:rsidR="00FA7F32" w:rsidRPr="00FC5431" w:rsidRDefault="00EF4317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School constructed in 1857 to the designs of J Hansom</w:t>
            </w:r>
            <w:r w:rsidR="003A1CE2">
              <w:rPr>
                <w:rFonts w:ascii="Arial" w:hAnsi="Arial" w:cs="Arial"/>
                <w:sz w:val="24"/>
                <w:szCs w:val="24"/>
                <w:lang w:val="en-US"/>
              </w:rPr>
              <w:t xml:space="preserve">, </w:t>
            </w:r>
            <w:r w:rsidR="003A1CE2" w:rsidRPr="003A1CE2">
              <w:rPr>
                <w:rFonts w:ascii="Arial" w:hAnsi="Arial" w:cs="Arial"/>
                <w:sz w:val="24"/>
                <w:szCs w:val="24"/>
                <w:lang w:val="en-US"/>
              </w:rPr>
              <w:t xml:space="preserve">group value with church and </w:t>
            </w:r>
            <w:r w:rsidR="003A1CE2">
              <w:rPr>
                <w:rFonts w:ascii="Arial" w:hAnsi="Arial" w:cs="Arial"/>
                <w:sz w:val="24"/>
                <w:szCs w:val="24"/>
                <w:lang w:val="en-US"/>
              </w:rPr>
              <w:t xml:space="preserve">presbytery </w:t>
            </w:r>
            <w:r w:rsidR="003A1CE2" w:rsidRPr="003A1CE2">
              <w:rPr>
                <w:rFonts w:ascii="Arial" w:hAnsi="Arial" w:cs="Arial"/>
                <w:sz w:val="24"/>
                <w:szCs w:val="24"/>
                <w:lang w:val="en-US"/>
              </w:rPr>
              <w:t>set within its own landscaped grounds within a wider urban setting. The site currently makes a</w:t>
            </w:r>
            <w:r w:rsidR="00257D16">
              <w:rPr>
                <w:rFonts w:ascii="Arial" w:hAnsi="Arial" w:cs="Arial"/>
                <w:sz w:val="24"/>
                <w:szCs w:val="24"/>
                <w:lang w:val="en-US"/>
              </w:rPr>
              <w:t xml:space="preserve"> minor</w:t>
            </w:r>
            <w:r w:rsidR="003A1CE2" w:rsidRPr="003A1CE2">
              <w:rPr>
                <w:rFonts w:ascii="Arial" w:hAnsi="Arial" w:cs="Arial"/>
                <w:sz w:val="24"/>
                <w:szCs w:val="24"/>
                <w:lang w:val="en-US"/>
              </w:rPr>
              <w:t xml:space="preserve"> negative contribution to the significance of the asset</w:t>
            </w:r>
            <w:r w:rsidR="00257D16">
              <w:rPr>
                <w:rFonts w:ascii="Arial" w:hAnsi="Arial" w:cs="Arial"/>
                <w:sz w:val="24"/>
                <w:szCs w:val="24"/>
                <w:lang w:val="en-US"/>
              </w:rPr>
              <w:t xml:space="preserve"> due to distance </w:t>
            </w:r>
            <w:r w:rsidR="009223E2">
              <w:rPr>
                <w:rFonts w:ascii="Arial" w:hAnsi="Arial" w:cs="Arial"/>
                <w:sz w:val="24"/>
                <w:szCs w:val="24"/>
                <w:lang w:val="en-US"/>
              </w:rPr>
              <w:t xml:space="preserve">and intervening buildings between the site and the asset. </w:t>
            </w:r>
          </w:p>
        </w:tc>
        <w:tc>
          <w:tcPr>
            <w:tcW w:w="2835" w:type="dxa"/>
          </w:tcPr>
          <w:p w14:paraId="037D5396" w14:textId="48BE078D" w:rsidR="000E2C80" w:rsidRDefault="001C1C5A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C1C5A"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 xml:space="preserve">The proposed yield of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49</w:t>
            </w:r>
            <w:r w:rsidRPr="001C1C5A">
              <w:rPr>
                <w:rFonts w:ascii="Arial" w:hAnsi="Arial" w:cs="Arial"/>
                <w:sz w:val="24"/>
                <w:szCs w:val="24"/>
                <w:lang w:val="en-US"/>
              </w:rPr>
              <w:t xml:space="preserve"> could be achieved through the sensitive conversion of the site which would result in a neutral or positive impact to the significance of this asset.</w:t>
            </w:r>
          </w:p>
          <w:p w14:paraId="5E4C372C" w14:textId="77777777" w:rsidR="000E2C80" w:rsidRDefault="000E2C80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92AD3E3" w14:textId="77777777" w:rsidR="00D16081" w:rsidRDefault="00D16081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6CA4ACC" w14:textId="77777777" w:rsidR="00545A9F" w:rsidRDefault="00545A9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FA6D202" w14:textId="77777777" w:rsidR="005F056F" w:rsidRDefault="005F056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F056F">
              <w:rPr>
                <w:rFonts w:ascii="Arial" w:hAnsi="Arial" w:cs="Arial"/>
                <w:sz w:val="24"/>
                <w:szCs w:val="24"/>
                <w:lang w:val="en-US"/>
              </w:rPr>
              <w:t>The proposed yield of 49 could be achieved through the sensitive conversion of the site which would result in a neutral or positive impact to the significance of this asset.</w:t>
            </w:r>
          </w:p>
          <w:p w14:paraId="7F596CF8" w14:textId="77777777" w:rsidR="005F056F" w:rsidRDefault="005F056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F4D4B8D" w14:textId="77777777" w:rsidR="005F056F" w:rsidRDefault="005F056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F056F">
              <w:rPr>
                <w:rFonts w:ascii="Arial" w:hAnsi="Arial" w:cs="Arial"/>
                <w:sz w:val="24"/>
                <w:szCs w:val="24"/>
                <w:lang w:val="en-US"/>
              </w:rPr>
              <w:t>The proposed yield of 49 could be achieved through the sensitive conversion of the site which would result in a neutral or positive impact to the significance of this asset.</w:t>
            </w:r>
          </w:p>
          <w:p w14:paraId="19343AF2" w14:textId="77777777" w:rsidR="005F056F" w:rsidRDefault="005F056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B864FD1" w14:textId="77777777" w:rsidR="005F056F" w:rsidRDefault="005F056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F056F">
              <w:rPr>
                <w:rFonts w:ascii="Arial" w:hAnsi="Arial" w:cs="Arial"/>
                <w:sz w:val="24"/>
                <w:szCs w:val="24"/>
                <w:lang w:val="en-US"/>
              </w:rPr>
              <w:t>The proposed yield of 49 could be achieved through the sensitive conversion of the site which would result in a neutral or positive impact to the significance of this asset.</w:t>
            </w:r>
          </w:p>
          <w:p w14:paraId="5B95F6F2" w14:textId="77777777" w:rsidR="005F056F" w:rsidRDefault="005F056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8D2E0F8" w14:textId="77777777" w:rsidR="005F056F" w:rsidRDefault="005F056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F056F">
              <w:rPr>
                <w:rFonts w:ascii="Arial" w:hAnsi="Arial" w:cs="Arial"/>
                <w:sz w:val="24"/>
                <w:szCs w:val="24"/>
                <w:lang w:val="en-US"/>
              </w:rPr>
              <w:t xml:space="preserve">The proposed yield of 49 could be achieved through the sensitive conversion of the site which would result in a </w:t>
            </w:r>
            <w:r w:rsidRPr="005F056F"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>neutral or positive impact to the significance of this asset.</w:t>
            </w:r>
          </w:p>
          <w:p w14:paraId="0B03BCD9" w14:textId="77777777" w:rsidR="005F056F" w:rsidRDefault="005F056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3D13E27" w14:textId="77777777" w:rsidR="005F056F" w:rsidRDefault="005F056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F056F">
              <w:rPr>
                <w:rFonts w:ascii="Arial" w:hAnsi="Arial" w:cs="Arial"/>
                <w:sz w:val="24"/>
                <w:szCs w:val="24"/>
                <w:lang w:val="en-US"/>
              </w:rPr>
              <w:t>The proposed yield of 49 could be achieved through the sensitive conversion of the site which would result in a neutral or positive impact to the significance of this asset.</w:t>
            </w:r>
          </w:p>
          <w:p w14:paraId="2195EA72" w14:textId="77777777" w:rsidR="005F056F" w:rsidRDefault="005F056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7CFA3B8" w14:textId="3EB42B81" w:rsidR="005F056F" w:rsidRPr="00D10FEC" w:rsidRDefault="005F056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F056F">
              <w:rPr>
                <w:rFonts w:ascii="Arial" w:hAnsi="Arial" w:cs="Arial"/>
                <w:sz w:val="24"/>
                <w:szCs w:val="24"/>
                <w:lang w:val="en-US"/>
              </w:rPr>
              <w:t>The proposed yield of 49 could be achieved through the sensitive conversion of the site which would result in a neutral or positive impact to the significance of this asset.</w:t>
            </w:r>
          </w:p>
        </w:tc>
        <w:tc>
          <w:tcPr>
            <w:tcW w:w="3827" w:type="dxa"/>
          </w:tcPr>
          <w:p w14:paraId="27A98D2C" w14:textId="64BE8D7A" w:rsidR="00AA2E68" w:rsidRDefault="005F056F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F056F"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>Opportunity to enhance significance through sensitive conversion of the site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and improvement of external appearance. </w:t>
            </w:r>
          </w:p>
          <w:p w14:paraId="793DB047" w14:textId="77777777" w:rsidR="005F056F" w:rsidRDefault="005F056F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19C8C7D" w14:textId="77777777" w:rsidR="005F056F" w:rsidRDefault="005F056F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A846006" w14:textId="77777777" w:rsidR="005F056F" w:rsidRDefault="005F056F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B35799E" w14:textId="77777777" w:rsidR="005F056F" w:rsidRDefault="005F056F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5145B1B" w14:textId="77777777" w:rsidR="005F056F" w:rsidRDefault="005F056F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0DDB783" w14:textId="77777777" w:rsidR="005F056F" w:rsidRDefault="005F056F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FF404C7" w14:textId="77777777" w:rsidR="005F056F" w:rsidRDefault="005F056F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2E4D78C" w14:textId="77777777" w:rsidR="005F056F" w:rsidRPr="005F056F" w:rsidRDefault="005F056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F056F">
              <w:rPr>
                <w:rFonts w:ascii="Arial" w:hAnsi="Arial" w:cs="Arial"/>
                <w:sz w:val="24"/>
                <w:szCs w:val="24"/>
                <w:lang w:val="en-US"/>
              </w:rPr>
              <w:t xml:space="preserve">Opportunity to enhance significance through sensitive conversion of the site and improvement of external appearance. </w:t>
            </w:r>
          </w:p>
          <w:p w14:paraId="5A5796A5" w14:textId="77777777" w:rsidR="005F056F" w:rsidRDefault="005F056F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4899026" w14:textId="77777777" w:rsidR="005F056F" w:rsidRDefault="005F056F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370FC9D" w14:textId="77777777" w:rsidR="005F056F" w:rsidRDefault="005F056F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A091CDE" w14:textId="77777777" w:rsidR="005F056F" w:rsidRDefault="005F056F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E561B0D" w14:textId="77777777" w:rsidR="005F056F" w:rsidRDefault="005F056F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2FEB849" w14:textId="77777777" w:rsidR="005F056F" w:rsidRPr="005F056F" w:rsidRDefault="005F056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F056F">
              <w:rPr>
                <w:rFonts w:ascii="Arial" w:hAnsi="Arial" w:cs="Arial"/>
                <w:sz w:val="24"/>
                <w:szCs w:val="24"/>
                <w:lang w:val="en-US"/>
              </w:rPr>
              <w:t xml:space="preserve">Opportunity to enhance significance through sensitive conversion of the site and improvement of external appearance. </w:t>
            </w:r>
          </w:p>
          <w:p w14:paraId="5D45D319" w14:textId="77777777" w:rsidR="005F056F" w:rsidRDefault="005F056F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97085A6" w14:textId="77777777" w:rsidR="005F056F" w:rsidRDefault="005F056F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BDD4EB9" w14:textId="77777777" w:rsidR="005F056F" w:rsidRDefault="005F056F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FD7527E" w14:textId="77777777" w:rsidR="005F056F" w:rsidRDefault="005F056F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3652E92" w14:textId="77777777" w:rsidR="005F056F" w:rsidRDefault="005F056F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1C81538" w14:textId="77777777" w:rsidR="005F056F" w:rsidRPr="005F056F" w:rsidRDefault="005F056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F056F">
              <w:rPr>
                <w:rFonts w:ascii="Arial" w:hAnsi="Arial" w:cs="Arial"/>
                <w:sz w:val="24"/>
                <w:szCs w:val="24"/>
                <w:lang w:val="en-US"/>
              </w:rPr>
              <w:t xml:space="preserve">Opportunity to enhance significance through sensitive conversion of the site and improvement of external appearance. </w:t>
            </w:r>
          </w:p>
          <w:p w14:paraId="6C006E3B" w14:textId="77777777" w:rsidR="005F056F" w:rsidRDefault="005F056F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EFC11CD" w14:textId="77777777" w:rsidR="005F056F" w:rsidRDefault="005F056F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89A0513" w14:textId="77777777" w:rsidR="005F056F" w:rsidRDefault="005F056F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990F79C" w14:textId="77777777" w:rsidR="005F056F" w:rsidRDefault="005F056F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AEFCA4F" w14:textId="77777777" w:rsidR="005F056F" w:rsidRDefault="005F056F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5671C59" w14:textId="77777777" w:rsidR="005F056F" w:rsidRPr="005F056F" w:rsidRDefault="005F056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F056F">
              <w:rPr>
                <w:rFonts w:ascii="Arial" w:hAnsi="Arial" w:cs="Arial"/>
                <w:sz w:val="24"/>
                <w:szCs w:val="24"/>
                <w:lang w:val="en-US"/>
              </w:rPr>
              <w:t xml:space="preserve">Opportunity to enhance significance through sensitive conversion of the site and improvement of external appearance. </w:t>
            </w:r>
          </w:p>
          <w:p w14:paraId="6A435EA4" w14:textId="77777777" w:rsidR="005F056F" w:rsidRDefault="005F056F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4893639" w14:textId="77777777" w:rsidR="005F056F" w:rsidRDefault="005F056F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102F873" w14:textId="77777777" w:rsidR="005F056F" w:rsidRDefault="005F056F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337BA11" w14:textId="77777777" w:rsidR="005F056F" w:rsidRDefault="005F056F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A43FE78" w14:textId="77777777" w:rsidR="005F056F" w:rsidRDefault="005F056F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7A72070" w14:textId="77777777" w:rsidR="005F056F" w:rsidRPr="005F056F" w:rsidRDefault="005F056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F056F">
              <w:rPr>
                <w:rFonts w:ascii="Arial" w:hAnsi="Arial" w:cs="Arial"/>
                <w:sz w:val="24"/>
                <w:szCs w:val="24"/>
                <w:lang w:val="en-US"/>
              </w:rPr>
              <w:t xml:space="preserve">Opportunity to enhance significance through sensitive conversion of the site and improvement of external appearance. </w:t>
            </w:r>
          </w:p>
          <w:p w14:paraId="2D897AFB" w14:textId="77777777" w:rsidR="005F056F" w:rsidRDefault="005F056F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7F8B656" w14:textId="77777777" w:rsidR="005F056F" w:rsidRDefault="005F056F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DCAF101" w14:textId="77777777" w:rsidR="005F056F" w:rsidRDefault="005F056F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7EBC95A" w14:textId="77777777" w:rsidR="005F056F" w:rsidRDefault="005F056F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1E7C6D1" w14:textId="77777777" w:rsidR="005F056F" w:rsidRDefault="005F056F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6EE1372" w14:textId="77777777" w:rsidR="005F056F" w:rsidRPr="005F056F" w:rsidRDefault="005F056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F056F">
              <w:rPr>
                <w:rFonts w:ascii="Arial" w:hAnsi="Arial" w:cs="Arial"/>
                <w:sz w:val="24"/>
                <w:szCs w:val="24"/>
                <w:lang w:val="en-US"/>
              </w:rPr>
              <w:t xml:space="preserve">Opportunity to enhance significance through sensitive conversion of the site and improvement of external appearance. </w:t>
            </w:r>
          </w:p>
          <w:p w14:paraId="56276A40" w14:textId="77777777" w:rsidR="00AA2E68" w:rsidRDefault="00AA2E68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A657436" w14:textId="77777777" w:rsidR="00AA2E68" w:rsidRDefault="00AA2E68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AACAD66" w14:textId="77777777" w:rsidR="005912B0" w:rsidRDefault="005912B0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84C117A" w14:textId="77777777" w:rsidR="005912B0" w:rsidRDefault="005912B0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08F1FBD" w14:textId="77777777" w:rsidR="005912B0" w:rsidRDefault="005912B0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FDC9ED0" w14:textId="77777777" w:rsidR="005912B0" w:rsidRDefault="005912B0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7BC36DA" w14:textId="77777777" w:rsidR="005912B0" w:rsidRDefault="005912B0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C6468AA" w14:textId="77777777" w:rsidR="005912B0" w:rsidRDefault="005912B0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E77ACCF" w14:textId="77777777" w:rsidR="001F7F37" w:rsidRDefault="001F7F37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3C8C9C0" w14:textId="3B75865D" w:rsidR="00CB5402" w:rsidRDefault="00CB5402" w:rsidP="002639A6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4395" w:type="dxa"/>
          </w:tcPr>
          <w:p w14:paraId="5866A89D" w14:textId="2B5E9AB3" w:rsidR="00CB5402" w:rsidRPr="005912B0" w:rsidRDefault="005F056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 xml:space="preserve">Positive </w:t>
            </w:r>
          </w:p>
          <w:p w14:paraId="6AA88FA1" w14:textId="77777777" w:rsidR="00AA2E68" w:rsidRPr="00AA2E68" w:rsidRDefault="00AA2E68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6D172B4" w14:textId="77777777" w:rsidR="00AA2E68" w:rsidRPr="00AA2E68" w:rsidRDefault="00AA2E68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B3C94F4" w14:textId="77777777" w:rsidR="00AA2E68" w:rsidRPr="00AA2E68" w:rsidRDefault="00AA2E68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5E8A14A" w14:textId="77777777" w:rsidR="00AA2E68" w:rsidRPr="00AA2E68" w:rsidRDefault="00AA2E68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5BE38C2" w14:textId="77777777" w:rsidR="00AA2E68" w:rsidRPr="00AA2E68" w:rsidRDefault="00AA2E68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DBCD5C6" w14:textId="77777777" w:rsidR="00AA2E68" w:rsidRDefault="00AA2E68" w:rsidP="00AA2E68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3732417D" w14:textId="77777777" w:rsidR="00AA2E68" w:rsidRPr="00AA2E68" w:rsidRDefault="00AA2E68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464BB55" w14:textId="77777777" w:rsidR="00AA2E68" w:rsidRDefault="00AA2E68" w:rsidP="00AA2E68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1FF2D9AC" w14:textId="77777777" w:rsidR="00AA2E68" w:rsidRDefault="00AA2E68" w:rsidP="00AA2E68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78785D34" w14:textId="77777777" w:rsidR="00AA2E68" w:rsidRDefault="00AA2E68" w:rsidP="00AA2E68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4B0F807A" w14:textId="77777777" w:rsidR="00EB604D" w:rsidRDefault="00EB604D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8052EF0" w14:textId="78C532D6" w:rsidR="00EB604D" w:rsidRDefault="005F056F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F056F">
              <w:rPr>
                <w:rFonts w:ascii="Arial" w:hAnsi="Arial" w:cs="Arial"/>
                <w:sz w:val="24"/>
                <w:szCs w:val="24"/>
                <w:lang w:val="en-US"/>
              </w:rPr>
              <w:t>Positive</w:t>
            </w:r>
          </w:p>
          <w:p w14:paraId="21ECE333" w14:textId="77777777" w:rsidR="00EB604D" w:rsidRDefault="00EB604D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9CB6E65" w14:textId="77777777" w:rsidR="00EB604D" w:rsidRDefault="00EB604D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320E959" w14:textId="77777777" w:rsidR="00EB604D" w:rsidRDefault="00EB604D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7C34EE2" w14:textId="77777777" w:rsidR="001E1D41" w:rsidRDefault="001E1D41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DD8127F" w14:textId="77777777" w:rsidR="00545A9F" w:rsidRDefault="00545A9F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  <w:p w14:paraId="53D23F58" w14:textId="77777777" w:rsidR="005F056F" w:rsidRDefault="005F056F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BD26442" w14:textId="77777777" w:rsidR="005F056F" w:rsidRDefault="005F056F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9A3FA8E" w14:textId="77777777" w:rsidR="005F056F" w:rsidRDefault="005F056F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038BD13" w14:textId="77777777" w:rsidR="005F056F" w:rsidRDefault="005F056F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E3A846C" w14:textId="77777777" w:rsidR="005F056F" w:rsidRDefault="005F056F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F056F">
              <w:rPr>
                <w:rFonts w:ascii="Arial" w:hAnsi="Arial" w:cs="Arial"/>
                <w:sz w:val="24"/>
                <w:szCs w:val="24"/>
                <w:lang w:val="en-US"/>
              </w:rPr>
              <w:t>Positive</w:t>
            </w:r>
          </w:p>
          <w:p w14:paraId="4EB69AD1" w14:textId="77777777" w:rsidR="005F056F" w:rsidRDefault="005F056F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BAE799F" w14:textId="77777777" w:rsidR="005F056F" w:rsidRDefault="005F056F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46990D6" w14:textId="77777777" w:rsidR="005F056F" w:rsidRDefault="005F056F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85DF946" w14:textId="77777777" w:rsidR="005F056F" w:rsidRDefault="005F056F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EF77FD5" w14:textId="77777777" w:rsidR="005F056F" w:rsidRDefault="005F056F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919E49C" w14:textId="77777777" w:rsidR="005F056F" w:rsidRDefault="005F056F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93C8A81" w14:textId="77777777" w:rsidR="005F056F" w:rsidRDefault="005F056F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33F7046" w14:textId="77777777" w:rsidR="005F056F" w:rsidRDefault="005F056F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9B60DDD" w14:textId="77777777" w:rsidR="005F056F" w:rsidRDefault="005F056F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3463508" w14:textId="77777777" w:rsidR="005F056F" w:rsidRDefault="005F056F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F056F">
              <w:rPr>
                <w:rFonts w:ascii="Arial" w:hAnsi="Arial" w:cs="Arial"/>
                <w:sz w:val="24"/>
                <w:szCs w:val="24"/>
                <w:lang w:val="en-US"/>
              </w:rPr>
              <w:t>Positive</w:t>
            </w:r>
          </w:p>
          <w:p w14:paraId="1253035A" w14:textId="77777777" w:rsidR="005F056F" w:rsidRPr="005F056F" w:rsidRDefault="005F056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36B2E81" w14:textId="77777777" w:rsidR="005F056F" w:rsidRPr="005F056F" w:rsidRDefault="005F056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0816B47" w14:textId="77777777" w:rsidR="005F056F" w:rsidRPr="005F056F" w:rsidRDefault="005F056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3455924" w14:textId="77777777" w:rsidR="005F056F" w:rsidRPr="005F056F" w:rsidRDefault="005F056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331D8C4" w14:textId="77777777" w:rsidR="005F056F" w:rsidRDefault="005F056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2761BB0" w14:textId="77777777" w:rsidR="005F056F" w:rsidRPr="005F056F" w:rsidRDefault="005F056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12B84B9" w14:textId="77777777" w:rsidR="005F056F" w:rsidRDefault="005F056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6146AD7" w14:textId="77777777" w:rsidR="005F056F" w:rsidRDefault="005F056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C33DBFE" w14:textId="77777777" w:rsidR="005F056F" w:rsidRDefault="005F056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1D0EA2C" w14:textId="77777777" w:rsidR="005F056F" w:rsidRDefault="005F056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F056F">
              <w:rPr>
                <w:rFonts w:ascii="Arial" w:hAnsi="Arial" w:cs="Arial"/>
                <w:sz w:val="24"/>
                <w:szCs w:val="24"/>
                <w:lang w:val="en-US"/>
              </w:rPr>
              <w:t>Positive</w:t>
            </w:r>
          </w:p>
          <w:p w14:paraId="2EEF8F53" w14:textId="77777777" w:rsidR="005F056F" w:rsidRDefault="005F056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905AEED" w14:textId="77777777" w:rsidR="005F056F" w:rsidRDefault="005F056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EECF8DB" w14:textId="77777777" w:rsidR="005F056F" w:rsidRDefault="005F056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5784F03" w14:textId="77777777" w:rsidR="005F056F" w:rsidRDefault="005F056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58F30B9" w14:textId="77777777" w:rsidR="005F056F" w:rsidRDefault="005F056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02A8FAD" w14:textId="77777777" w:rsidR="005F056F" w:rsidRDefault="005F056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28B2C90" w14:textId="77777777" w:rsidR="005F056F" w:rsidRDefault="005F056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7FA5147" w14:textId="77777777" w:rsidR="005F056F" w:rsidRDefault="005F056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A0EBA05" w14:textId="77777777" w:rsidR="005F056F" w:rsidRDefault="005F056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A2762BF" w14:textId="77777777" w:rsidR="005F056F" w:rsidRDefault="005F056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F056F">
              <w:rPr>
                <w:rFonts w:ascii="Arial" w:hAnsi="Arial" w:cs="Arial"/>
                <w:sz w:val="24"/>
                <w:szCs w:val="24"/>
                <w:lang w:val="en-US"/>
              </w:rPr>
              <w:t>Positive</w:t>
            </w:r>
          </w:p>
          <w:p w14:paraId="6654E3F0" w14:textId="77777777" w:rsidR="005F056F" w:rsidRDefault="005F056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DEFF07E" w14:textId="77777777" w:rsidR="005F056F" w:rsidRDefault="005F056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AEABDCD" w14:textId="77777777" w:rsidR="005F056F" w:rsidRDefault="005F056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5A6AFC5" w14:textId="77777777" w:rsidR="005F056F" w:rsidRDefault="005F056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02C79CD" w14:textId="77777777" w:rsidR="005F056F" w:rsidRDefault="005F056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3BE7872" w14:textId="77777777" w:rsidR="005F056F" w:rsidRDefault="005F056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A757E3E" w14:textId="77777777" w:rsidR="005F056F" w:rsidRDefault="005F056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B298F80" w14:textId="77777777" w:rsidR="005F056F" w:rsidRDefault="005F056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B014032" w14:textId="77777777" w:rsidR="005F056F" w:rsidRDefault="005F056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8F0808C" w14:textId="72AFF4DE" w:rsidR="005F056F" w:rsidRPr="005F056F" w:rsidRDefault="005F056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F056F">
              <w:rPr>
                <w:rFonts w:ascii="Arial" w:hAnsi="Arial" w:cs="Arial"/>
                <w:sz w:val="24"/>
                <w:szCs w:val="24"/>
                <w:lang w:val="en-US"/>
              </w:rPr>
              <w:t>Positive</w:t>
            </w:r>
          </w:p>
        </w:tc>
      </w:tr>
    </w:tbl>
    <w:p w14:paraId="653E2F69" w14:textId="77777777" w:rsidR="00CB5402" w:rsidRPr="00CB5402" w:rsidRDefault="00CB5402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sectPr w:rsidR="00CB5402" w:rsidRPr="00CB5402" w:rsidSect="00CB5402"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1FF3"/>
    <w:rsid w:val="00001B5A"/>
    <w:rsid w:val="00032F60"/>
    <w:rsid w:val="000547BC"/>
    <w:rsid w:val="00061FF3"/>
    <w:rsid w:val="00067453"/>
    <w:rsid w:val="00075C8E"/>
    <w:rsid w:val="00085526"/>
    <w:rsid w:val="00086533"/>
    <w:rsid w:val="00091A63"/>
    <w:rsid w:val="00092E7F"/>
    <w:rsid w:val="00097BE7"/>
    <w:rsid w:val="000A61FA"/>
    <w:rsid w:val="000B2A78"/>
    <w:rsid w:val="000B7AC5"/>
    <w:rsid w:val="000C37D7"/>
    <w:rsid w:val="000C44B5"/>
    <w:rsid w:val="000D4FBA"/>
    <w:rsid w:val="000E2C80"/>
    <w:rsid w:val="000E3404"/>
    <w:rsid w:val="000F5C30"/>
    <w:rsid w:val="0012420B"/>
    <w:rsid w:val="0012798E"/>
    <w:rsid w:val="00132144"/>
    <w:rsid w:val="00137400"/>
    <w:rsid w:val="001377EE"/>
    <w:rsid w:val="00143A3D"/>
    <w:rsid w:val="00184D5B"/>
    <w:rsid w:val="0019378D"/>
    <w:rsid w:val="001C1C5A"/>
    <w:rsid w:val="001D7956"/>
    <w:rsid w:val="001E1D41"/>
    <w:rsid w:val="001F7F37"/>
    <w:rsid w:val="00226A9F"/>
    <w:rsid w:val="00243C70"/>
    <w:rsid w:val="00257D16"/>
    <w:rsid w:val="002639A6"/>
    <w:rsid w:val="00271A70"/>
    <w:rsid w:val="00280389"/>
    <w:rsid w:val="002A2D59"/>
    <w:rsid w:val="002A58F0"/>
    <w:rsid w:val="002E3C11"/>
    <w:rsid w:val="0030215C"/>
    <w:rsid w:val="00311909"/>
    <w:rsid w:val="00312319"/>
    <w:rsid w:val="00351A00"/>
    <w:rsid w:val="00354E69"/>
    <w:rsid w:val="00395BCE"/>
    <w:rsid w:val="003A1CE2"/>
    <w:rsid w:val="003B786E"/>
    <w:rsid w:val="003C6FC1"/>
    <w:rsid w:val="003E2A12"/>
    <w:rsid w:val="003F1984"/>
    <w:rsid w:val="0040370D"/>
    <w:rsid w:val="0041134B"/>
    <w:rsid w:val="00420731"/>
    <w:rsid w:val="00430A4A"/>
    <w:rsid w:val="004359DD"/>
    <w:rsid w:val="00437A9C"/>
    <w:rsid w:val="004424CE"/>
    <w:rsid w:val="0045079B"/>
    <w:rsid w:val="00454E7F"/>
    <w:rsid w:val="00456D3D"/>
    <w:rsid w:val="004835CF"/>
    <w:rsid w:val="00487987"/>
    <w:rsid w:val="0049379F"/>
    <w:rsid w:val="00496781"/>
    <w:rsid w:val="00497A4B"/>
    <w:rsid w:val="004A6796"/>
    <w:rsid w:val="004B7B5C"/>
    <w:rsid w:val="004C20AB"/>
    <w:rsid w:val="004C26DB"/>
    <w:rsid w:val="004E637B"/>
    <w:rsid w:val="004F120F"/>
    <w:rsid w:val="004F3907"/>
    <w:rsid w:val="00502ECF"/>
    <w:rsid w:val="00537A8C"/>
    <w:rsid w:val="00542CAC"/>
    <w:rsid w:val="00543C94"/>
    <w:rsid w:val="00545A9F"/>
    <w:rsid w:val="005644B0"/>
    <w:rsid w:val="00573727"/>
    <w:rsid w:val="005758A1"/>
    <w:rsid w:val="00580882"/>
    <w:rsid w:val="005912B0"/>
    <w:rsid w:val="0059511E"/>
    <w:rsid w:val="005A7398"/>
    <w:rsid w:val="005B7389"/>
    <w:rsid w:val="005B76BB"/>
    <w:rsid w:val="005D2B4C"/>
    <w:rsid w:val="005D72C7"/>
    <w:rsid w:val="005F056F"/>
    <w:rsid w:val="005F28A0"/>
    <w:rsid w:val="006044AE"/>
    <w:rsid w:val="0060464A"/>
    <w:rsid w:val="00606257"/>
    <w:rsid w:val="006420D3"/>
    <w:rsid w:val="0065706D"/>
    <w:rsid w:val="0065783C"/>
    <w:rsid w:val="00660FF0"/>
    <w:rsid w:val="00661A07"/>
    <w:rsid w:val="00683411"/>
    <w:rsid w:val="006D4259"/>
    <w:rsid w:val="006D75B9"/>
    <w:rsid w:val="006F494C"/>
    <w:rsid w:val="00701D82"/>
    <w:rsid w:val="00713A22"/>
    <w:rsid w:val="00742E35"/>
    <w:rsid w:val="00745734"/>
    <w:rsid w:val="00752FF5"/>
    <w:rsid w:val="007622EB"/>
    <w:rsid w:val="00796520"/>
    <w:rsid w:val="007A6EB7"/>
    <w:rsid w:val="007C5CB1"/>
    <w:rsid w:val="007E6F9B"/>
    <w:rsid w:val="008076DC"/>
    <w:rsid w:val="008235F6"/>
    <w:rsid w:val="00830ABB"/>
    <w:rsid w:val="00837A6E"/>
    <w:rsid w:val="00844662"/>
    <w:rsid w:val="00851A31"/>
    <w:rsid w:val="008574C2"/>
    <w:rsid w:val="008638B4"/>
    <w:rsid w:val="0086603C"/>
    <w:rsid w:val="0089183A"/>
    <w:rsid w:val="008B157E"/>
    <w:rsid w:val="008C2C02"/>
    <w:rsid w:val="008F6387"/>
    <w:rsid w:val="008F74C2"/>
    <w:rsid w:val="0090033A"/>
    <w:rsid w:val="00904DAE"/>
    <w:rsid w:val="00911A65"/>
    <w:rsid w:val="009223E2"/>
    <w:rsid w:val="00924368"/>
    <w:rsid w:val="00953630"/>
    <w:rsid w:val="00964B35"/>
    <w:rsid w:val="00971776"/>
    <w:rsid w:val="009943AA"/>
    <w:rsid w:val="009A0BD4"/>
    <w:rsid w:val="009B2BF5"/>
    <w:rsid w:val="009B70AE"/>
    <w:rsid w:val="009C381B"/>
    <w:rsid w:val="009C7EEE"/>
    <w:rsid w:val="009D5DC3"/>
    <w:rsid w:val="009E71A6"/>
    <w:rsid w:val="009F6EBC"/>
    <w:rsid w:val="00A21FC2"/>
    <w:rsid w:val="00A54614"/>
    <w:rsid w:val="00A74B42"/>
    <w:rsid w:val="00A76100"/>
    <w:rsid w:val="00A81814"/>
    <w:rsid w:val="00A83113"/>
    <w:rsid w:val="00A84AA5"/>
    <w:rsid w:val="00AA2E68"/>
    <w:rsid w:val="00AA3214"/>
    <w:rsid w:val="00AC18D4"/>
    <w:rsid w:val="00AC4DE9"/>
    <w:rsid w:val="00AD6DB2"/>
    <w:rsid w:val="00AF59C1"/>
    <w:rsid w:val="00B11042"/>
    <w:rsid w:val="00B227A4"/>
    <w:rsid w:val="00B2398D"/>
    <w:rsid w:val="00B265BA"/>
    <w:rsid w:val="00B306D5"/>
    <w:rsid w:val="00B51468"/>
    <w:rsid w:val="00B53550"/>
    <w:rsid w:val="00B55C14"/>
    <w:rsid w:val="00B5672A"/>
    <w:rsid w:val="00B576FF"/>
    <w:rsid w:val="00B60A45"/>
    <w:rsid w:val="00B62C30"/>
    <w:rsid w:val="00B7704B"/>
    <w:rsid w:val="00BB2DF9"/>
    <w:rsid w:val="00BC0713"/>
    <w:rsid w:val="00BD2E41"/>
    <w:rsid w:val="00BD2E71"/>
    <w:rsid w:val="00BD4A59"/>
    <w:rsid w:val="00BF0C5C"/>
    <w:rsid w:val="00BF5C18"/>
    <w:rsid w:val="00C023F7"/>
    <w:rsid w:val="00C05BFD"/>
    <w:rsid w:val="00C10799"/>
    <w:rsid w:val="00C14654"/>
    <w:rsid w:val="00C32289"/>
    <w:rsid w:val="00C67168"/>
    <w:rsid w:val="00C75E9A"/>
    <w:rsid w:val="00CA1852"/>
    <w:rsid w:val="00CB162C"/>
    <w:rsid w:val="00CB4F01"/>
    <w:rsid w:val="00CB5402"/>
    <w:rsid w:val="00CC5FB0"/>
    <w:rsid w:val="00CD2F98"/>
    <w:rsid w:val="00CE21FF"/>
    <w:rsid w:val="00CE5E94"/>
    <w:rsid w:val="00CF4CC7"/>
    <w:rsid w:val="00CF7B5B"/>
    <w:rsid w:val="00D10FEC"/>
    <w:rsid w:val="00D11B3B"/>
    <w:rsid w:val="00D16081"/>
    <w:rsid w:val="00D1729F"/>
    <w:rsid w:val="00D240E6"/>
    <w:rsid w:val="00D46530"/>
    <w:rsid w:val="00D64AA8"/>
    <w:rsid w:val="00D655F6"/>
    <w:rsid w:val="00D9594E"/>
    <w:rsid w:val="00D96230"/>
    <w:rsid w:val="00DA6D36"/>
    <w:rsid w:val="00DB1D8E"/>
    <w:rsid w:val="00DE7823"/>
    <w:rsid w:val="00E00EF4"/>
    <w:rsid w:val="00E0717E"/>
    <w:rsid w:val="00E140F8"/>
    <w:rsid w:val="00E178E7"/>
    <w:rsid w:val="00E17B90"/>
    <w:rsid w:val="00E21498"/>
    <w:rsid w:val="00E36C02"/>
    <w:rsid w:val="00E422AB"/>
    <w:rsid w:val="00E4367F"/>
    <w:rsid w:val="00E56DE0"/>
    <w:rsid w:val="00E70F96"/>
    <w:rsid w:val="00E979E1"/>
    <w:rsid w:val="00EA332F"/>
    <w:rsid w:val="00EA5FDA"/>
    <w:rsid w:val="00EB604D"/>
    <w:rsid w:val="00ED5033"/>
    <w:rsid w:val="00ED56A8"/>
    <w:rsid w:val="00EE3BD8"/>
    <w:rsid w:val="00EE56E3"/>
    <w:rsid w:val="00EF4317"/>
    <w:rsid w:val="00F0014B"/>
    <w:rsid w:val="00F025CE"/>
    <w:rsid w:val="00F0483C"/>
    <w:rsid w:val="00F052B7"/>
    <w:rsid w:val="00F20B1C"/>
    <w:rsid w:val="00F36721"/>
    <w:rsid w:val="00F47023"/>
    <w:rsid w:val="00F70F94"/>
    <w:rsid w:val="00F91FFF"/>
    <w:rsid w:val="00F95535"/>
    <w:rsid w:val="00FA0B5F"/>
    <w:rsid w:val="00FA7F32"/>
    <w:rsid w:val="00FC05DF"/>
    <w:rsid w:val="00FC210B"/>
    <w:rsid w:val="00FC5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85A6AE"/>
  <w15:chartTrackingRefBased/>
  <w15:docId w15:val="{31FE4570-2258-4F89-BF12-35CAFBBC4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61FF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61FF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61FF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61FF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61FF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61FF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61FF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61FF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61FF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61FF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61FF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61FF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61FF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61FF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61FF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61FF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61FF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61FF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61FF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61F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61FF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61FF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61FF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61FF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61FF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61FF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61FF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61FF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61FF3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061F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E2F9E21189074F9C2F026F08F36625" ma:contentTypeVersion="18" ma:contentTypeDescription="Create a new document." ma:contentTypeScope="" ma:versionID="7d73f80ebc1289865e583d226b4a062c">
  <xsd:schema xmlns:xsd="http://www.w3.org/2001/XMLSchema" xmlns:xs="http://www.w3.org/2001/XMLSchema" xmlns:p="http://schemas.microsoft.com/office/2006/metadata/properties" xmlns:ns2="216be0e3-fb59-44d6-9a08-5c3bad261b2e" xmlns:ns3="21e08795-e594-43a2-9ea7-16e3644ae68e" targetNamespace="http://schemas.microsoft.com/office/2006/metadata/properties" ma:root="true" ma:fieldsID="633095098a50d51308d72984e49273e4" ns2:_="" ns3:_="">
    <xsd:import namespace="216be0e3-fb59-44d6-9a08-5c3bad261b2e"/>
    <xsd:import namespace="21e08795-e594-43a2-9ea7-16e3644ae6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6be0e3-fb59-44d6-9a08-5c3bad261b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8dd0c2b-1a8c-4259-a16d-a2e089d742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e08795-e594-43a2-9ea7-16e3644ae68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3947020-3238-41d1-abbd-4fb74d9b09d0}" ma:internalName="TaxCatchAll" ma:showField="CatchAllData" ma:web="21e08795-e594-43a2-9ea7-16e3644ae68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1e08795-e594-43a2-9ea7-16e3644ae68e" xsi:nil="true"/>
    <lcf76f155ced4ddcb4097134ff3c332f xmlns="216be0e3-fb59-44d6-9a08-5c3bad261b2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6916CB5-BA26-42A5-8C69-57A661208DCD}"/>
</file>

<file path=customXml/itemProps2.xml><?xml version="1.0" encoding="utf-8"?>
<ds:datastoreItem xmlns:ds="http://schemas.openxmlformats.org/officeDocument/2006/customXml" ds:itemID="{9D0DDE94-35F0-4896-9076-A373688B9F3D}"/>
</file>

<file path=customXml/itemProps3.xml><?xml version="1.0" encoding="utf-8"?>
<ds:datastoreItem xmlns:ds="http://schemas.openxmlformats.org/officeDocument/2006/customXml" ds:itemID="{698323B5-1E60-4A9F-A1DF-A05352DCA16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3</Pages>
  <Words>813</Words>
  <Characters>4635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Palmer, Robert</dc:creator>
  <cp:keywords/>
  <dc:description/>
  <cp:lastModifiedBy>Palmer, Robert</cp:lastModifiedBy>
  <cp:revision>47</cp:revision>
  <dcterms:created xsi:type="dcterms:W3CDTF">2024-10-04T09:57:00Z</dcterms:created>
  <dcterms:modified xsi:type="dcterms:W3CDTF">2024-10-04T11:01:00Z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0x010100FAE2F9E21189074F9C2F026F08F36625</vt:lpwstr>
  </property>
</Properties>
</file>