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222A5E18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716F4D" w:rsidRPr="00716F4D">
        <w:rPr>
          <w:rFonts w:ascii="Arial" w:hAnsi="Arial" w:cs="Arial"/>
          <w:sz w:val="28"/>
          <w:szCs w:val="28"/>
          <w:u w:val="single"/>
          <w:lang w:val="en-US"/>
        </w:rPr>
        <w:t>Seascape Hotel, 8-10 Tor Church Rd, Torquay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31B165C4" w:rsidR="00061FF3" w:rsidRPr="00086533" w:rsidRDefault="00F0483C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5B7389">
              <w:rPr>
                <w:rFonts w:ascii="Arial" w:hAnsi="Arial" w:cs="Arial"/>
                <w:sz w:val="24"/>
                <w:szCs w:val="24"/>
                <w:lang w:val="en-US"/>
              </w:rPr>
              <w:t>T0</w:t>
            </w:r>
            <w:r w:rsidR="005174F1">
              <w:rPr>
                <w:rFonts w:ascii="Arial" w:hAnsi="Arial" w:cs="Arial"/>
                <w:sz w:val="24"/>
                <w:szCs w:val="24"/>
                <w:lang w:val="en-US"/>
              </w:rPr>
              <w:t>77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178D0D73" w:rsidR="00061FF3" w:rsidRPr="00086533" w:rsidRDefault="00856B8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56B83">
              <w:rPr>
                <w:rFonts w:ascii="Arial" w:hAnsi="Arial" w:cs="Arial"/>
                <w:sz w:val="24"/>
                <w:szCs w:val="24"/>
                <w:lang w:val="en-US"/>
              </w:rPr>
              <w:t>Seascape Hotel, 8-10 Tor Church Rd, Torquay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01ECE38C" w:rsidR="00061FF3" w:rsidRPr="00CB5402" w:rsidRDefault="003022D9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</w:t>
            </w:r>
            <w:r w:rsidR="00856B83"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3E830FAF" w:rsidR="00061FF3" w:rsidRPr="00CB5402" w:rsidRDefault="003022D9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</w:p>
        </w:tc>
      </w:tr>
      <w:tr w:rsidR="00580882" w14:paraId="3E8309E7" w14:textId="77777777" w:rsidTr="009F5869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FFC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5CC0988D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535623A2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C8FD238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12994CE0" w14:textId="6949D7A7" w:rsidR="00CB5402" w:rsidRPr="00CB5402" w:rsidRDefault="005174F1" w:rsidP="00CB5402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3B97FE88" wp14:editId="58F7B689">
            <wp:simplePos x="0" y="0"/>
            <wp:positionH relativeFrom="column">
              <wp:posOffset>-95250</wp:posOffset>
            </wp:positionH>
            <wp:positionV relativeFrom="paragraph">
              <wp:posOffset>341630</wp:posOffset>
            </wp:positionV>
            <wp:extent cx="7578090" cy="5248910"/>
            <wp:effectExtent l="0" t="0" r="3810" b="8890"/>
            <wp:wrapTight wrapText="bothSides">
              <wp:wrapPolygon edited="0">
                <wp:start x="0" y="0"/>
                <wp:lineTo x="0" y="21558"/>
                <wp:lineTo x="21557" y="21558"/>
                <wp:lineTo x="21557" y="0"/>
                <wp:lineTo x="0" y="0"/>
              </wp:wrapPolygon>
            </wp:wrapTight>
            <wp:docPr id="425396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524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DF143A" w14:textId="47963A5D" w:rsidR="00CB5402" w:rsidRPr="00CB5402" w:rsidRDefault="000B2A78" w:rsidP="00CB5402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6F6697E0" w14:textId="375E7E16" w:rsidR="00EB5549" w:rsidRDefault="00F7163F" w:rsidP="00087506">
      <w:pPr>
        <w:tabs>
          <w:tab w:val="left" w:pos="1035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site forms par</w:t>
      </w:r>
      <w:r w:rsidR="00893D79">
        <w:rPr>
          <w:rFonts w:ascii="Arial" w:hAnsi="Arial" w:cs="Arial"/>
          <w:sz w:val="24"/>
          <w:szCs w:val="24"/>
          <w:lang w:val="en-US"/>
        </w:rPr>
        <w:t>t</w:t>
      </w:r>
      <w:r>
        <w:rPr>
          <w:rFonts w:ascii="Arial" w:hAnsi="Arial" w:cs="Arial"/>
          <w:sz w:val="24"/>
          <w:szCs w:val="24"/>
          <w:lang w:val="en-US"/>
        </w:rPr>
        <w:t xml:space="preserve"> of a group of large </w:t>
      </w:r>
      <w:r w:rsidR="00C477FF">
        <w:rPr>
          <w:rFonts w:ascii="Arial" w:hAnsi="Arial" w:cs="Arial"/>
          <w:sz w:val="24"/>
          <w:szCs w:val="24"/>
          <w:lang w:val="en-US"/>
        </w:rPr>
        <w:t xml:space="preserve">villas </w:t>
      </w:r>
      <w:r w:rsidR="00893D79">
        <w:rPr>
          <w:rFonts w:ascii="Arial" w:hAnsi="Arial" w:cs="Arial"/>
          <w:sz w:val="24"/>
          <w:szCs w:val="24"/>
          <w:lang w:val="en-US"/>
        </w:rPr>
        <w:t>built on a curving alignment at the junction of Abey Road and Tor Church Road, Torquay.</w:t>
      </w:r>
      <w:r w:rsidR="00EB5549">
        <w:rPr>
          <w:rFonts w:ascii="Arial" w:hAnsi="Arial" w:cs="Arial"/>
          <w:sz w:val="24"/>
          <w:szCs w:val="24"/>
          <w:lang w:val="en-US"/>
        </w:rPr>
        <w:t xml:space="preserve"> There is a </w:t>
      </w:r>
      <w:r w:rsidR="009B5D0F">
        <w:rPr>
          <w:rFonts w:ascii="Arial" w:hAnsi="Arial" w:cs="Arial"/>
          <w:sz w:val="24"/>
          <w:szCs w:val="24"/>
          <w:lang w:val="en-US"/>
        </w:rPr>
        <w:t xml:space="preserve">considerable change in ground levels </w:t>
      </w:r>
      <w:r w:rsidR="00C62F27">
        <w:rPr>
          <w:rFonts w:ascii="Arial" w:hAnsi="Arial" w:cs="Arial"/>
          <w:sz w:val="24"/>
          <w:szCs w:val="24"/>
          <w:lang w:val="en-US"/>
        </w:rPr>
        <w:t xml:space="preserve">within the site with the </w:t>
      </w:r>
      <w:r w:rsidR="008E5D5E">
        <w:rPr>
          <w:rFonts w:ascii="Arial" w:hAnsi="Arial" w:cs="Arial"/>
          <w:sz w:val="24"/>
          <w:szCs w:val="24"/>
          <w:lang w:val="en-US"/>
        </w:rPr>
        <w:t xml:space="preserve">level of the southern elements of the site being approximately a </w:t>
      </w:r>
      <w:proofErr w:type="spellStart"/>
      <w:r w:rsidR="008E5D5E">
        <w:rPr>
          <w:rFonts w:ascii="Arial" w:hAnsi="Arial" w:cs="Arial"/>
          <w:sz w:val="24"/>
          <w:szCs w:val="24"/>
          <w:lang w:val="en-US"/>
        </w:rPr>
        <w:t>storey</w:t>
      </w:r>
      <w:proofErr w:type="spellEnd"/>
      <w:r w:rsidR="008E5D5E">
        <w:rPr>
          <w:rFonts w:ascii="Arial" w:hAnsi="Arial" w:cs="Arial"/>
          <w:sz w:val="24"/>
          <w:szCs w:val="24"/>
          <w:lang w:val="en-US"/>
        </w:rPr>
        <w:t xml:space="preserve"> below the </w:t>
      </w:r>
      <w:r w:rsidR="00AF64A8">
        <w:rPr>
          <w:rFonts w:ascii="Arial" w:hAnsi="Arial" w:cs="Arial"/>
          <w:sz w:val="24"/>
          <w:szCs w:val="24"/>
          <w:lang w:val="en-US"/>
        </w:rPr>
        <w:t>ground levels on the norther bo</w:t>
      </w:r>
      <w:r w:rsidR="009918F4">
        <w:rPr>
          <w:rFonts w:ascii="Arial" w:hAnsi="Arial" w:cs="Arial"/>
          <w:sz w:val="24"/>
          <w:szCs w:val="24"/>
          <w:lang w:val="en-US"/>
        </w:rPr>
        <w:t xml:space="preserve">undary facing Tor Church Road. </w:t>
      </w:r>
    </w:p>
    <w:p w14:paraId="11196CF9" w14:textId="21C43D74" w:rsidR="00396959" w:rsidRDefault="00396959" w:rsidP="00087506">
      <w:pPr>
        <w:tabs>
          <w:tab w:val="left" w:pos="1035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comprises </w:t>
      </w:r>
      <w:proofErr w:type="gramStart"/>
      <w:r>
        <w:rPr>
          <w:rFonts w:ascii="Arial" w:hAnsi="Arial" w:cs="Arial"/>
          <w:sz w:val="24"/>
          <w:szCs w:val="24"/>
          <w:lang w:val="en-US"/>
        </w:rPr>
        <w:t>a number of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adjoined but distinct </w:t>
      </w:r>
      <w:r w:rsidR="00AF64A8">
        <w:rPr>
          <w:rFonts w:ascii="Arial" w:hAnsi="Arial" w:cs="Arial"/>
          <w:sz w:val="24"/>
          <w:szCs w:val="24"/>
          <w:lang w:val="en-US"/>
        </w:rPr>
        <w:t>buil</w:t>
      </w:r>
      <w:r w:rsidR="009918F4">
        <w:rPr>
          <w:rFonts w:ascii="Arial" w:hAnsi="Arial" w:cs="Arial"/>
          <w:sz w:val="24"/>
          <w:szCs w:val="24"/>
          <w:lang w:val="en-US"/>
        </w:rPr>
        <w:t>ding elements namely, the main villa</w:t>
      </w:r>
      <w:r w:rsidR="00DF65E0">
        <w:rPr>
          <w:rFonts w:ascii="Arial" w:hAnsi="Arial" w:cs="Arial"/>
          <w:sz w:val="24"/>
          <w:szCs w:val="24"/>
          <w:lang w:val="en-US"/>
        </w:rPr>
        <w:t xml:space="preserve"> and rear terrace with single </w:t>
      </w:r>
      <w:proofErr w:type="spellStart"/>
      <w:r w:rsidR="00DF65E0">
        <w:rPr>
          <w:rFonts w:ascii="Arial" w:hAnsi="Arial" w:cs="Arial"/>
          <w:sz w:val="24"/>
          <w:szCs w:val="24"/>
          <w:lang w:val="en-US"/>
        </w:rPr>
        <w:t>storey</w:t>
      </w:r>
      <w:proofErr w:type="spellEnd"/>
      <w:r w:rsidR="00DF65E0">
        <w:rPr>
          <w:rFonts w:ascii="Arial" w:hAnsi="Arial" w:cs="Arial"/>
          <w:sz w:val="24"/>
          <w:szCs w:val="24"/>
          <w:lang w:val="en-US"/>
        </w:rPr>
        <w:t xml:space="preserve"> extension</w:t>
      </w:r>
      <w:r w:rsidR="003B5F09">
        <w:rPr>
          <w:rFonts w:ascii="Arial" w:hAnsi="Arial" w:cs="Arial"/>
          <w:sz w:val="24"/>
          <w:szCs w:val="24"/>
          <w:lang w:val="en-US"/>
        </w:rPr>
        <w:t xml:space="preserve">, single </w:t>
      </w:r>
      <w:proofErr w:type="spellStart"/>
      <w:r w:rsidR="003B5F09">
        <w:rPr>
          <w:rFonts w:ascii="Arial" w:hAnsi="Arial" w:cs="Arial"/>
          <w:sz w:val="24"/>
          <w:szCs w:val="24"/>
          <w:lang w:val="en-US"/>
        </w:rPr>
        <w:t>storey</w:t>
      </w:r>
      <w:proofErr w:type="spellEnd"/>
      <w:r w:rsidR="003B5F09">
        <w:rPr>
          <w:rFonts w:ascii="Arial" w:hAnsi="Arial" w:cs="Arial"/>
          <w:sz w:val="24"/>
          <w:szCs w:val="24"/>
          <w:lang w:val="en-US"/>
        </w:rPr>
        <w:t xml:space="preserve"> side extension and 3 </w:t>
      </w:r>
      <w:proofErr w:type="spellStart"/>
      <w:r w:rsidR="003B5F09">
        <w:rPr>
          <w:rFonts w:ascii="Arial" w:hAnsi="Arial" w:cs="Arial"/>
          <w:sz w:val="24"/>
          <w:szCs w:val="24"/>
          <w:lang w:val="en-US"/>
        </w:rPr>
        <w:t>storey</w:t>
      </w:r>
      <w:proofErr w:type="spellEnd"/>
      <w:r w:rsidR="003B5F09">
        <w:rPr>
          <w:rFonts w:ascii="Arial" w:hAnsi="Arial" w:cs="Arial"/>
          <w:sz w:val="24"/>
          <w:szCs w:val="24"/>
          <w:lang w:val="en-US"/>
        </w:rPr>
        <w:t xml:space="preserve"> separate structure, now attached. </w:t>
      </w:r>
    </w:p>
    <w:p w14:paraId="7549F01E" w14:textId="6E04B27C" w:rsidR="006C2994" w:rsidRPr="00087506" w:rsidRDefault="00893D79" w:rsidP="00087506">
      <w:pPr>
        <w:tabs>
          <w:tab w:val="left" w:pos="1035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site lies within the Ab</w:t>
      </w:r>
      <w:r w:rsidR="00D81F19">
        <w:rPr>
          <w:rFonts w:ascii="Arial" w:hAnsi="Arial" w:cs="Arial"/>
          <w:sz w:val="24"/>
          <w:szCs w:val="24"/>
          <w:lang w:val="en-US"/>
        </w:rPr>
        <w:t>b</w:t>
      </w:r>
      <w:r>
        <w:rPr>
          <w:rFonts w:ascii="Arial" w:hAnsi="Arial" w:cs="Arial"/>
          <w:sz w:val="24"/>
          <w:szCs w:val="24"/>
          <w:lang w:val="en-US"/>
        </w:rPr>
        <w:t xml:space="preserve">ey </w:t>
      </w:r>
      <w:r w:rsidR="00D81F19">
        <w:rPr>
          <w:rFonts w:ascii="Arial" w:hAnsi="Arial" w:cs="Arial"/>
          <w:sz w:val="24"/>
          <w:szCs w:val="24"/>
          <w:lang w:val="en-US"/>
        </w:rPr>
        <w:t xml:space="preserve">Road Conservation Area and abuts the </w:t>
      </w:r>
      <w:proofErr w:type="spellStart"/>
      <w:r w:rsidR="00376FB9">
        <w:rPr>
          <w:rFonts w:ascii="Arial" w:hAnsi="Arial" w:cs="Arial"/>
          <w:sz w:val="24"/>
          <w:szCs w:val="24"/>
          <w:lang w:val="en-US"/>
        </w:rPr>
        <w:t>neighbouring</w:t>
      </w:r>
      <w:proofErr w:type="spellEnd"/>
      <w:r w:rsidR="00D81F19">
        <w:rPr>
          <w:rFonts w:ascii="Arial" w:hAnsi="Arial" w:cs="Arial"/>
          <w:sz w:val="24"/>
          <w:szCs w:val="24"/>
          <w:lang w:val="en-US"/>
        </w:rPr>
        <w:t xml:space="preserve"> Belgravia and </w:t>
      </w:r>
      <w:proofErr w:type="spellStart"/>
      <w:r w:rsidR="00376FB9">
        <w:rPr>
          <w:rFonts w:ascii="Arial" w:hAnsi="Arial" w:cs="Arial"/>
          <w:sz w:val="24"/>
          <w:szCs w:val="24"/>
          <w:lang w:val="en-US"/>
        </w:rPr>
        <w:t>Tormohun</w:t>
      </w:r>
      <w:proofErr w:type="spellEnd"/>
      <w:r w:rsidR="00376FB9">
        <w:rPr>
          <w:rFonts w:ascii="Arial" w:hAnsi="Arial" w:cs="Arial"/>
          <w:sz w:val="24"/>
          <w:szCs w:val="24"/>
          <w:lang w:val="en-US"/>
        </w:rPr>
        <w:t xml:space="preserve"> Conservation Areas. </w:t>
      </w:r>
    </w:p>
    <w:p w14:paraId="6E2496E4" w14:textId="77777777" w:rsidR="00F54C0B" w:rsidRDefault="00F54C0B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557C919" w14:textId="5E75F428" w:rsidR="00CB5402" w:rsidRPr="00661A07" w:rsidRDefault="00660FF0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Planning History</w:t>
      </w:r>
    </w:p>
    <w:p w14:paraId="4CBCA6F5" w14:textId="6C622109" w:rsidR="00AF59C1" w:rsidRPr="004A63DD" w:rsidRDefault="00C358A1" w:rsidP="008211C7">
      <w:pPr>
        <w:rPr>
          <w:rFonts w:ascii="Arial" w:hAnsi="Arial" w:cs="Arial"/>
          <w:sz w:val="24"/>
          <w:szCs w:val="24"/>
          <w:lang w:val="en-US"/>
        </w:rPr>
      </w:pPr>
      <w:r w:rsidRPr="00C358A1">
        <w:rPr>
          <w:rFonts w:ascii="Arial" w:hAnsi="Arial" w:cs="Arial"/>
          <w:sz w:val="24"/>
          <w:szCs w:val="24"/>
          <w:lang w:val="en-US"/>
        </w:rPr>
        <w:t>P/</w:t>
      </w:r>
      <w:r w:rsidR="008211C7">
        <w:rPr>
          <w:rFonts w:ascii="Arial" w:hAnsi="Arial" w:cs="Arial"/>
          <w:sz w:val="24"/>
          <w:szCs w:val="24"/>
          <w:lang w:val="en-US"/>
        </w:rPr>
        <w:t xml:space="preserve">2018/0910 - </w:t>
      </w:r>
      <w:r w:rsidR="00A977A3" w:rsidRPr="00A977A3">
        <w:rPr>
          <w:rFonts w:ascii="Arial" w:hAnsi="Arial" w:cs="Arial"/>
          <w:sz w:val="24"/>
          <w:szCs w:val="24"/>
          <w:lang w:val="en-US"/>
        </w:rPr>
        <w:t>Application for Coaching Hotel (C1) with mixed use as residential (C3).</w:t>
      </w:r>
      <w:r w:rsidR="007E6EEB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A977A3">
        <w:rPr>
          <w:rFonts w:ascii="Arial" w:hAnsi="Arial" w:cs="Arial"/>
          <w:sz w:val="24"/>
          <w:szCs w:val="24"/>
          <w:lang w:val="en-US"/>
        </w:rPr>
        <w:t>Withdrawn</w:t>
      </w:r>
      <w:proofErr w:type="gramEnd"/>
      <w:r w:rsidR="00A977A3">
        <w:rPr>
          <w:rFonts w:ascii="Arial" w:hAnsi="Arial" w:cs="Arial"/>
          <w:sz w:val="24"/>
          <w:szCs w:val="24"/>
          <w:lang w:val="en-US"/>
        </w:rPr>
        <w:t xml:space="preserve"> </w:t>
      </w:r>
      <w:r w:rsidR="00207A33">
        <w:rPr>
          <w:rFonts w:ascii="Arial" w:hAnsi="Arial" w:cs="Arial"/>
          <w:sz w:val="24"/>
          <w:szCs w:val="24"/>
          <w:lang w:val="en-US"/>
        </w:rPr>
        <w:t>–</w:t>
      </w:r>
      <w:r w:rsidR="00A977A3">
        <w:rPr>
          <w:rFonts w:ascii="Arial" w:hAnsi="Arial" w:cs="Arial"/>
          <w:sz w:val="24"/>
          <w:szCs w:val="24"/>
          <w:lang w:val="en-US"/>
        </w:rPr>
        <w:t xml:space="preserve"> </w:t>
      </w:r>
      <w:r w:rsidR="00207A33">
        <w:rPr>
          <w:rFonts w:ascii="Arial" w:hAnsi="Arial" w:cs="Arial"/>
          <w:sz w:val="24"/>
          <w:szCs w:val="24"/>
          <w:lang w:val="en-US"/>
        </w:rPr>
        <w:t>27/09/2018</w:t>
      </w:r>
    </w:p>
    <w:p w14:paraId="23DBCA39" w14:textId="77777777" w:rsidR="00D258AF" w:rsidRDefault="00D258AF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BCF8FF2" w14:textId="77777777" w:rsidR="00D258AF" w:rsidRDefault="00D258AF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A825BE3" w14:textId="77777777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1DCA5D9" w14:textId="77777777" w:rsidR="00B40996" w:rsidRDefault="00B40996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E3F842C" w14:textId="77777777" w:rsidR="00B40996" w:rsidRDefault="00B40996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56914E9" w14:textId="77777777" w:rsidR="00B40996" w:rsidRDefault="00B40996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FF9242F" w14:textId="77777777" w:rsidR="00B40996" w:rsidRDefault="00B40996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02A4470" w14:textId="77777777" w:rsidR="00B40996" w:rsidRDefault="00B40996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CA1E73A" w14:textId="77777777" w:rsidR="00B40996" w:rsidRDefault="00B40996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AE9D9B5" w14:textId="77777777" w:rsidR="00B40996" w:rsidRDefault="00B40996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984"/>
        <w:gridCol w:w="3969"/>
        <w:gridCol w:w="2835"/>
        <w:gridCol w:w="3827"/>
        <w:gridCol w:w="4395"/>
      </w:tblGrid>
      <w:tr w:rsidR="00CB5402" w14:paraId="176ED509" w14:textId="77777777" w:rsidTr="00E178E7">
        <w:tc>
          <w:tcPr>
            <w:tcW w:w="2122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984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E178E7">
        <w:tc>
          <w:tcPr>
            <w:tcW w:w="2122" w:type="dxa"/>
          </w:tcPr>
          <w:p w14:paraId="5D722356" w14:textId="77777777" w:rsidR="00867436" w:rsidRDefault="001326E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Abbey Road Conservation Area </w:t>
            </w:r>
          </w:p>
          <w:p w14:paraId="068728D0" w14:textId="77777777" w:rsidR="0039460F" w:rsidRDefault="0039460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9C94E1" w14:textId="77777777" w:rsidR="0039460F" w:rsidRDefault="0039460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528845" w14:textId="77777777" w:rsidR="0039460F" w:rsidRDefault="0039460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5E148A" w14:textId="77777777" w:rsidR="0039460F" w:rsidRDefault="0039460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B26E1E" w14:textId="77777777" w:rsidR="0039460F" w:rsidRDefault="0039460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6CD45" w14:textId="77777777" w:rsidR="0039460F" w:rsidRDefault="0039460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A811C5" w14:textId="77777777" w:rsidR="0039460F" w:rsidRDefault="0039460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310B87" w14:textId="77777777" w:rsidR="0039460F" w:rsidRDefault="0039460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752F24" w14:textId="77777777" w:rsidR="0039460F" w:rsidRDefault="0039460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798AED" w14:textId="77777777" w:rsidR="0039460F" w:rsidRDefault="0039460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CC7ACF" w14:textId="77777777" w:rsidR="0039460F" w:rsidRDefault="0039460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DC81AE" w14:textId="77777777" w:rsidR="0039460F" w:rsidRDefault="0039460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3CC728" w14:textId="77777777" w:rsidR="0039460F" w:rsidRDefault="0039460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A3C46C" w14:textId="77777777" w:rsidR="0039460F" w:rsidRDefault="0039460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Tormohun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Conservation Area (N and W of site)</w:t>
            </w:r>
          </w:p>
          <w:p w14:paraId="2650CD8E" w14:textId="77777777" w:rsidR="002D32FD" w:rsidRDefault="002D32F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E57CC3" w14:textId="77777777" w:rsidR="002D32FD" w:rsidRDefault="002D32F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31F241" w14:textId="77777777" w:rsidR="002D32FD" w:rsidRDefault="002D32F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41E971" w14:textId="77777777" w:rsidR="002D32FD" w:rsidRDefault="002D32F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AF3E6C" w14:textId="77777777" w:rsidR="002D32FD" w:rsidRDefault="002D32F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9CE310" w14:textId="77777777" w:rsidR="002D32FD" w:rsidRDefault="002D32F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69D5B1" w14:textId="77777777" w:rsidR="002D32FD" w:rsidRDefault="002D32F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Belgravia Conservation Area</w:t>
            </w:r>
            <w:r w:rsidR="00C81C09">
              <w:rPr>
                <w:rFonts w:ascii="Arial" w:hAnsi="Arial" w:cs="Arial"/>
                <w:sz w:val="24"/>
                <w:szCs w:val="24"/>
                <w:lang w:val="en-US"/>
              </w:rPr>
              <w:t xml:space="preserve"> (S of site) </w:t>
            </w:r>
          </w:p>
          <w:p w14:paraId="03D652C7" w14:textId="77777777" w:rsidR="006A7B59" w:rsidRDefault="006A7B5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D80503" w14:textId="77777777" w:rsidR="006A7B59" w:rsidRDefault="006A7B5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24D87B" w14:textId="77777777" w:rsidR="006A7B59" w:rsidRDefault="006A7B5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BA60C0" w14:textId="77777777" w:rsidR="006A7B59" w:rsidRDefault="006A7B5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81B07C" w14:textId="77777777" w:rsidR="006A7B59" w:rsidRDefault="006A7B5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88E975" w14:textId="77777777" w:rsidR="006A7B59" w:rsidRDefault="006A7B5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812927" w14:textId="77777777" w:rsidR="006A7B59" w:rsidRDefault="006A7B5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FFFBCA" w14:textId="77777777" w:rsidR="006A7B59" w:rsidRDefault="0039586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95867">
              <w:rPr>
                <w:rFonts w:ascii="Arial" w:hAnsi="Arial" w:cs="Arial"/>
                <w:sz w:val="24"/>
                <w:szCs w:val="24"/>
                <w:lang w:val="en-US"/>
              </w:rPr>
              <w:t>9 Tor Church Road (opposite site to N)</w:t>
            </w:r>
          </w:p>
          <w:p w14:paraId="2B29D17C" w14:textId="77777777" w:rsidR="006D1E0D" w:rsidRDefault="006D1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A4D387" w14:textId="77777777" w:rsidR="006D1E0D" w:rsidRDefault="006D1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2A9576" w14:textId="77777777" w:rsidR="006D1E0D" w:rsidRDefault="006D1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5505B1" w14:textId="77777777" w:rsidR="006D1E0D" w:rsidRDefault="006D1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801863" w14:textId="77777777" w:rsidR="006D1E0D" w:rsidRDefault="006D1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D2CEC7" w14:textId="77777777" w:rsidR="006D1E0D" w:rsidRDefault="006D1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AB8FE1" w14:textId="77777777" w:rsidR="006D1E0D" w:rsidRDefault="006D1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AFAEEE" w14:textId="77777777" w:rsidR="006D1E0D" w:rsidRDefault="006D1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2B4635" w14:textId="77777777" w:rsidR="006D1E0D" w:rsidRDefault="00750D1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50D10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3 and 5 Tor Church Road (opposite site to NE)</w:t>
            </w:r>
          </w:p>
          <w:p w14:paraId="29F1EDAD" w14:textId="77777777" w:rsidR="00B02F98" w:rsidRDefault="00B02F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5D04DA" w14:textId="77777777" w:rsidR="00B02F98" w:rsidRDefault="00B02F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E53E69" w14:textId="77777777" w:rsidR="00B02F98" w:rsidRDefault="00B02F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FEAEB7" w14:textId="77777777" w:rsidR="00B02F98" w:rsidRDefault="00B02F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07F279" w14:textId="77777777" w:rsidR="00B02F98" w:rsidRDefault="00B02F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FA5BC4" w14:textId="77777777" w:rsidR="00B02F98" w:rsidRDefault="00B02F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075965" w14:textId="77777777" w:rsidR="00B02F98" w:rsidRDefault="007168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1685E">
              <w:rPr>
                <w:rFonts w:ascii="Arial" w:hAnsi="Arial" w:cs="Arial"/>
                <w:sz w:val="24"/>
                <w:szCs w:val="24"/>
                <w:lang w:val="en-US"/>
              </w:rPr>
              <w:t>9 Croft Road (W of site)</w:t>
            </w:r>
          </w:p>
          <w:p w14:paraId="0EC5A235" w14:textId="77777777" w:rsidR="00541946" w:rsidRDefault="0054194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C67218" w14:textId="77777777" w:rsidR="00541946" w:rsidRDefault="0054194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76AF4E" w14:textId="77777777" w:rsidR="00541946" w:rsidRDefault="0054194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08BEAB" w14:textId="77777777" w:rsidR="00541946" w:rsidRDefault="0054194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698251" w14:textId="77777777" w:rsidR="00541946" w:rsidRDefault="0054194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8C8639" w14:textId="77777777" w:rsidR="00541946" w:rsidRDefault="0054194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60843A" w14:textId="77777777" w:rsidR="00541946" w:rsidRDefault="0054194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22D735" w14:textId="77777777" w:rsidR="00541946" w:rsidRDefault="0054194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6665E22B" w:rsidR="00541946" w:rsidRPr="00867436" w:rsidRDefault="00637F4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37F4D">
              <w:rPr>
                <w:rFonts w:ascii="Arial" w:hAnsi="Arial" w:cs="Arial"/>
                <w:sz w:val="24"/>
                <w:szCs w:val="24"/>
                <w:lang w:val="en-US"/>
              </w:rPr>
              <w:t>Mulberry House SW of site)</w:t>
            </w:r>
          </w:p>
        </w:tc>
        <w:tc>
          <w:tcPr>
            <w:tcW w:w="1984" w:type="dxa"/>
          </w:tcPr>
          <w:p w14:paraId="42DFE180" w14:textId="72B066A7" w:rsidR="00E17B90" w:rsidRDefault="00B808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Conservation Area </w:t>
            </w:r>
          </w:p>
          <w:p w14:paraId="4B146136" w14:textId="77777777" w:rsidR="00CB69A7" w:rsidRDefault="00CB69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E45284" w14:textId="77777777" w:rsidR="000608B8" w:rsidRDefault="000608B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BF02C2" w14:textId="77777777" w:rsidR="000608B8" w:rsidRDefault="000608B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1955DB" w14:textId="77777777" w:rsidR="000608B8" w:rsidRDefault="000608B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2278E5" w14:textId="77777777" w:rsidR="00CB69A7" w:rsidRDefault="00CB69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92585F" w14:textId="77777777" w:rsidR="00CB69A7" w:rsidRDefault="00CB69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C05668" w14:textId="77777777" w:rsidR="00CB69A7" w:rsidRDefault="00CB69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0C8130" w14:textId="77777777" w:rsidR="00C2208F" w:rsidRDefault="00C2208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86B11E" w14:textId="77777777" w:rsidR="00C2208F" w:rsidRDefault="00C2208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D413B4" w14:textId="77777777" w:rsidR="00397114" w:rsidRDefault="003971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711D84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CB5558F" w14:textId="3B61A195" w:rsidR="00AA3214" w:rsidRDefault="00AA32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8F7580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29F22E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B60866" w14:textId="0DF55D23" w:rsidR="00543C94" w:rsidRDefault="0039460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  <w:p w14:paraId="17AD13B6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2A10FA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7EE761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7057A0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B0F7D5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9E36BE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2071C0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FEF9DA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18BAF6" w14:textId="44BA4839" w:rsidR="005F056F" w:rsidRDefault="00F325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  <w:p w14:paraId="4FB815D6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038369" w14:textId="77777777" w:rsidR="00FA2973" w:rsidRDefault="00FA297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B30228" w14:textId="77777777" w:rsidR="00FA2973" w:rsidRDefault="00FA297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25D1D5" w14:textId="77777777" w:rsidR="00FA2973" w:rsidRDefault="00FA297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057D80" w14:textId="77777777" w:rsidR="00FA2973" w:rsidRDefault="00FA297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480877" w14:textId="77777777" w:rsidR="00FA2973" w:rsidRDefault="00FA297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217C2E" w14:textId="77777777" w:rsidR="00FA2973" w:rsidRDefault="00FA297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A31187" w14:textId="77777777" w:rsidR="00FA2973" w:rsidRDefault="00FA297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E3B0A2" w14:textId="77777777" w:rsidR="00FA2973" w:rsidRDefault="00FA297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A2973"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</w:t>
            </w:r>
            <w:r w:rsidR="00750D10">
              <w:rPr>
                <w:rFonts w:ascii="Arial" w:hAnsi="Arial" w:cs="Arial"/>
                <w:sz w:val="24"/>
                <w:szCs w:val="24"/>
                <w:lang w:val="en-US"/>
              </w:rPr>
              <w:t>listed b</w:t>
            </w:r>
            <w:r w:rsidRPr="00FA2973">
              <w:rPr>
                <w:rFonts w:ascii="Arial" w:hAnsi="Arial" w:cs="Arial"/>
                <w:sz w:val="24"/>
                <w:szCs w:val="24"/>
                <w:lang w:val="en-US"/>
              </w:rPr>
              <w:t>uilding</w:t>
            </w:r>
          </w:p>
          <w:p w14:paraId="127B919F" w14:textId="77777777" w:rsidR="00750D10" w:rsidRDefault="00750D1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C1C1FB" w14:textId="77777777" w:rsidR="00750D10" w:rsidRDefault="00750D1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432C04" w14:textId="77777777" w:rsidR="00750D10" w:rsidRDefault="00750D1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AD863D" w14:textId="77777777" w:rsidR="00750D10" w:rsidRDefault="00750D1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AA1713" w14:textId="77777777" w:rsidR="00750D10" w:rsidRDefault="00750D1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E21C79" w14:textId="77777777" w:rsidR="00750D10" w:rsidRDefault="00750D1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FA674C" w14:textId="77777777" w:rsidR="00750D10" w:rsidRDefault="00750D1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3B79F9" w14:textId="77777777" w:rsidR="00750D10" w:rsidRDefault="00750D1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E166E6" w14:textId="77777777" w:rsidR="00750D10" w:rsidRDefault="00750D1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313FEF" w14:textId="77777777" w:rsidR="00750D10" w:rsidRDefault="00750D1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50D10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Grade II listed building</w:t>
            </w:r>
          </w:p>
          <w:p w14:paraId="51CFA92A" w14:textId="77777777" w:rsidR="0071685E" w:rsidRDefault="007168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CEF62C" w14:textId="77777777" w:rsidR="0071685E" w:rsidRDefault="007168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8CB30C" w14:textId="77777777" w:rsidR="0071685E" w:rsidRDefault="007168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BDC040" w14:textId="77777777" w:rsidR="0071685E" w:rsidRDefault="007168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702F33" w14:textId="77777777" w:rsidR="0071685E" w:rsidRDefault="007168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D1A042" w14:textId="77777777" w:rsidR="0071685E" w:rsidRDefault="007168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AC52AD" w14:textId="77777777" w:rsidR="0071685E" w:rsidRDefault="007168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AE1F27" w14:textId="77777777" w:rsidR="0071685E" w:rsidRDefault="007168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A6C1D1" w14:textId="77777777" w:rsidR="0071685E" w:rsidRDefault="007168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1685E">
              <w:rPr>
                <w:rFonts w:ascii="Arial" w:hAnsi="Arial" w:cs="Arial"/>
                <w:sz w:val="24"/>
                <w:szCs w:val="24"/>
                <w:lang w:val="en-US"/>
              </w:rPr>
              <w:t>Grade II listed building</w:t>
            </w:r>
          </w:p>
          <w:p w14:paraId="1CE56EA9" w14:textId="77777777" w:rsidR="00637F4D" w:rsidRDefault="00637F4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1E8772" w14:textId="77777777" w:rsidR="00637F4D" w:rsidRDefault="00637F4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43E812" w14:textId="77777777" w:rsidR="00637F4D" w:rsidRDefault="00637F4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9EFE69" w14:textId="77777777" w:rsidR="00637F4D" w:rsidRDefault="00637F4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8735CE" w14:textId="77777777" w:rsidR="00637F4D" w:rsidRDefault="00637F4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11CBF3" w14:textId="77777777" w:rsidR="00637F4D" w:rsidRDefault="00637F4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D32207" w14:textId="77777777" w:rsidR="00637F4D" w:rsidRDefault="00637F4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8B1F89" w14:textId="77777777" w:rsidR="00637F4D" w:rsidRDefault="00637F4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3496A094" w:rsidR="00637F4D" w:rsidRPr="00184D5B" w:rsidRDefault="00637F4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37F4D">
              <w:rPr>
                <w:rFonts w:ascii="Arial" w:hAnsi="Arial" w:cs="Arial"/>
                <w:sz w:val="24"/>
                <w:szCs w:val="24"/>
                <w:lang w:val="en-US"/>
              </w:rPr>
              <w:t>Grade II listed building</w:t>
            </w:r>
          </w:p>
        </w:tc>
        <w:tc>
          <w:tcPr>
            <w:tcW w:w="3969" w:type="dxa"/>
          </w:tcPr>
          <w:p w14:paraId="508E160E" w14:textId="432036D8" w:rsidR="004A7B37" w:rsidRDefault="004A7B37" w:rsidP="00503D6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The site is identified as a key building within the conservation </w:t>
            </w:r>
            <w:r w:rsidR="0031142B">
              <w:rPr>
                <w:rFonts w:ascii="Arial" w:hAnsi="Arial" w:cs="Arial"/>
                <w:sz w:val="24"/>
                <w:szCs w:val="24"/>
                <w:lang w:val="en-US"/>
              </w:rPr>
              <w:t>which was originally constructed in the 1870s-80s as a paired villa</w:t>
            </w:r>
            <w:r w:rsidR="00284724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14:paraId="79264D8A" w14:textId="77777777" w:rsidR="00284724" w:rsidRDefault="00284724" w:rsidP="00503D6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24256F" w14:textId="5A1FEE21" w:rsidR="00212773" w:rsidRDefault="00BA1851" w:rsidP="00503D6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building has undergone some insensitive alterations and extensions </w:t>
            </w:r>
            <w:r w:rsidR="00516B60">
              <w:rPr>
                <w:rFonts w:ascii="Arial" w:hAnsi="Arial" w:cs="Arial"/>
                <w:sz w:val="24"/>
                <w:szCs w:val="24"/>
                <w:lang w:val="en-US"/>
              </w:rPr>
              <w:t xml:space="preserve">but its original form and relationship with </w:t>
            </w:r>
            <w:proofErr w:type="spellStart"/>
            <w:r w:rsidR="00516B60">
              <w:rPr>
                <w:rFonts w:ascii="Arial" w:hAnsi="Arial" w:cs="Arial"/>
                <w:sz w:val="24"/>
                <w:szCs w:val="24"/>
                <w:lang w:val="en-US"/>
              </w:rPr>
              <w:t>neigh</w:t>
            </w:r>
            <w:r w:rsidR="00212773">
              <w:rPr>
                <w:rFonts w:ascii="Arial" w:hAnsi="Arial" w:cs="Arial"/>
                <w:sz w:val="24"/>
                <w:szCs w:val="24"/>
                <w:lang w:val="en-US"/>
              </w:rPr>
              <w:t>bouring</w:t>
            </w:r>
            <w:proofErr w:type="spellEnd"/>
            <w:r w:rsidR="00212773">
              <w:rPr>
                <w:rFonts w:ascii="Arial" w:hAnsi="Arial" w:cs="Arial"/>
                <w:sz w:val="24"/>
                <w:szCs w:val="24"/>
                <w:lang w:val="en-US"/>
              </w:rPr>
              <w:t xml:space="preserve"> villas along Tor Church Road can still be read. The site therefore makes a positive contribution to the significance of the conservation area. </w:t>
            </w:r>
          </w:p>
          <w:p w14:paraId="4BA7F6FE" w14:textId="77777777" w:rsidR="00361C0D" w:rsidRDefault="00361C0D" w:rsidP="00503D6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0F4F1A" w14:textId="77777777" w:rsidR="00361C0D" w:rsidRDefault="00361C0D" w:rsidP="00503D6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3AD11B" w14:textId="086906B0" w:rsidR="00361C0D" w:rsidRDefault="00825E66" w:rsidP="00503D6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sits within the urban setting of this asset and contributes to the overall quality of </w:t>
            </w:r>
            <w:r w:rsidR="00FF2810">
              <w:rPr>
                <w:rFonts w:ascii="Arial" w:hAnsi="Arial" w:cs="Arial"/>
                <w:sz w:val="24"/>
                <w:szCs w:val="24"/>
                <w:lang w:val="en-US"/>
              </w:rPr>
              <w:t>the historic environment within the area. It makes a minor positive contribution to its significance</w:t>
            </w:r>
            <w:r w:rsidR="00203652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14:paraId="4D45B37F" w14:textId="77777777" w:rsidR="00361C0D" w:rsidRDefault="00361C0D" w:rsidP="00503D6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27184E" w14:textId="77777777" w:rsidR="00361C0D" w:rsidRDefault="00361C0D" w:rsidP="00503D6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10AE67" w14:textId="77777777" w:rsidR="00361C0D" w:rsidRDefault="00361C0D" w:rsidP="00503D6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B11BF5" w14:textId="77777777" w:rsidR="00361C0D" w:rsidRDefault="00361C0D" w:rsidP="00503D6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9DA067" w14:textId="5AEE6F45" w:rsidR="00361C0D" w:rsidRDefault="002A5F4C" w:rsidP="00503D6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A5F4C">
              <w:rPr>
                <w:rFonts w:ascii="Arial" w:hAnsi="Arial" w:cs="Arial"/>
                <w:sz w:val="24"/>
                <w:szCs w:val="24"/>
                <w:lang w:val="en-US"/>
              </w:rPr>
              <w:t>The site sits within the urban setting of this asset and contributes to the overall quality of the historic environment within the area. It makes a minor positive contribution to its significance.</w:t>
            </w:r>
          </w:p>
          <w:p w14:paraId="0D7433DB" w14:textId="77777777" w:rsidR="00361C0D" w:rsidRDefault="00361C0D" w:rsidP="00503D6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D9EDB9" w14:textId="77777777" w:rsidR="00361C0D" w:rsidRDefault="00361C0D" w:rsidP="00503D6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E04379" w14:textId="77777777" w:rsidR="00361C0D" w:rsidRDefault="00361C0D" w:rsidP="00503D6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401908" w14:textId="77777777" w:rsidR="00361C0D" w:rsidRDefault="00361C0D" w:rsidP="00503D6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BFF7F2" w14:textId="185FAE59" w:rsidR="00361C0D" w:rsidRDefault="009D1C80" w:rsidP="00503D6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1850</w:t>
            </w:r>
            <w:r w:rsidR="00870194">
              <w:rPr>
                <w:rFonts w:ascii="Arial" w:hAnsi="Arial" w:cs="Arial"/>
                <w:sz w:val="24"/>
                <w:szCs w:val="24"/>
                <w:lang w:val="en-US"/>
              </w:rPr>
              <w:t>s with later 19</w:t>
            </w:r>
            <w:r w:rsidR="00870194" w:rsidRPr="00870194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870194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 addition</w:t>
            </w:r>
            <w:r w:rsidR="006D1E0D">
              <w:rPr>
                <w:rFonts w:ascii="Arial" w:hAnsi="Arial" w:cs="Arial"/>
                <w:sz w:val="24"/>
                <w:szCs w:val="24"/>
                <w:lang w:val="en-US"/>
              </w:rPr>
              <w:t xml:space="preserve"> villa, now divided into apartments. </w:t>
            </w:r>
            <w:r w:rsidR="006D1E0D" w:rsidRPr="006D1E0D">
              <w:rPr>
                <w:rFonts w:ascii="Arial" w:hAnsi="Arial" w:cs="Arial"/>
                <w:sz w:val="24"/>
                <w:szCs w:val="24"/>
                <w:lang w:val="en-US"/>
              </w:rPr>
              <w:t>The site sits within the urban setting of this asset and contributes to the overall quality of the historic environment within the area. It makes a minor positive contribution to its significance.</w:t>
            </w:r>
          </w:p>
          <w:p w14:paraId="6905F0A4" w14:textId="77777777" w:rsidR="00C544C6" w:rsidRDefault="00C544C6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8F5291" w14:textId="77777777" w:rsidR="00397114" w:rsidRDefault="0039711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2A0617" w14:textId="77777777" w:rsidR="00397114" w:rsidRDefault="0039711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7FC763" w14:textId="509922BE" w:rsidR="000547BC" w:rsidRDefault="00B02F98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02F98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Pair of villas. c1840-1850.</w:t>
            </w:r>
            <w:r>
              <w:t xml:space="preserve"> </w:t>
            </w:r>
            <w:r w:rsidRPr="00B02F98">
              <w:rPr>
                <w:rFonts w:ascii="Arial" w:hAnsi="Arial" w:cs="Arial"/>
                <w:sz w:val="24"/>
                <w:szCs w:val="24"/>
                <w:lang w:val="en-US"/>
              </w:rPr>
              <w:t>The site sits within the urban setting of this asset and contributes to the overall quality of the historic environment within the area. It makes a minor positive contribution to its significance.</w:t>
            </w:r>
          </w:p>
          <w:p w14:paraId="0B63D2E4" w14:textId="77777777" w:rsidR="00397114" w:rsidRDefault="0039711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7E1E51" w14:textId="77777777" w:rsidR="00C544C6" w:rsidRDefault="00C544C6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951B85" w14:textId="77777777" w:rsidR="00C52112" w:rsidRDefault="00C52112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1F2E2F" w14:textId="471F7DB4" w:rsidR="00541946" w:rsidRDefault="00541946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1946">
              <w:rPr>
                <w:rFonts w:ascii="Arial" w:hAnsi="Arial" w:cs="Arial"/>
                <w:sz w:val="24"/>
                <w:szCs w:val="24"/>
                <w:lang w:val="en-US"/>
              </w:rPr>
              <w:t>Terraced house. Late 1860s.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41946">
              <w:rPr>
                <w:rFonts w:ascii="Arial" w:hAnsi="Arial" w:cs="Arial"/>
                <w:sz w:val="24"/>
                <w:szCs w:val="24"/>
                <w:lang w:val="en-US"/>
              </w:rPr>
              <w:t>The site sits within the urban setting of this asset and contributes to the overall quality of the historic environment within the area. It makes a minor positive contribution to its significance.</w:t>
            </w:r>
          </w:p>
          <w:p w14:paraId="0955C11F" w14:textId="77777777" w:rsidR="00C52112" w:rsidRDefault="00C52112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1272CE" w14:textId="77777777" w:rsidR="00C52112" w:rsidRDefault="00E33D5E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3C18A565" w14:textId="77777777" w:rsidR="001E46BA" w:rsidRDefault="001E46BA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24131C" w14:textId="04887A5E" w:rsidR="001C470A" w:rsidRDefault="008A3D2E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3D2E">
              <w:rPr>
                <w:rFonts w:ascii="Arial" w:hAnsi="Arial" w:cs="Arial"/>
                <w:sz w:val="24"/>
                <w:szCs w:val="24"/>
                <w:lang w:val="en-US"/>
              </w:rPr>
              <w:t>House. Late 1860s.</w:t>
            </w:r>
            <w:r>
              <w:t xml:space="preserve"> </w:t>
            </w:r>
            <w:r w:rsidRPr="008A3D2E">
              <w:rPr>
                <w:rFonts w:ascii="Arial" w:hAnsi="Arial" w:cs="Arial"/>
                <w:sz w:val="24"/>
                <w:szCs w:val="24"/>
                <w:lang w:val="en-US"/>
              </w:rPr>
              <w:t>The site sits within the urban setting of this asset and contributes to the overall quality of the historic environment within the area. It makes a minor positive contribution to its significance.</w:t>
            </w:r>
          </w:p>
          <w:p w14:paraId="271BE5E3" w14:textId="77777777" w:rsidR="001C470A" w:rsidRDefault="001C470A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DAC0B6" w14:textId="77777777" w:rsidR="00CC681B" w:rsidRDefault="00CC681B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1F1FDA" w14:textId="77777777" w:rsidR="00CC681B" w:rsidRDefault="00CC681B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39EF7620" w:rsidR="001C470A" w:rsidRPr="00C52112" w:rsidRDefault="001C470A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14:paraId="70C4D2A9" w14:textId="77777777" w:rsidR="003E52F8" w:rsidRDefault="00420E5E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The noted yield of </w:t>
            </w:r>
            <w:r w:rsidR="003C6C8C">
              <w:rPr>
                <w:rFonts w:ascii="Arial" w:hAnsi="Arial" w:cs="Arial"/>
                <w:sz w:val="24"/>
                <w:szCs w:val="24"/>
                <w:lang w:val="en-US"/>
              </w:rPr>
              <w:t xml:space="preserve">15 units could be adequately </w:t>
            </w:r>
            <w:r w:rsidR="00900D82">
              <w:rPr>
                <w:rFonts w:ascii="Arial" w:hAnsi="Arial" w:cs="Arial"/>
                <w:sz w:val="24"/>
                <w:szCs w:val="24"/>
                <w:lang w:val="en-US"/>
              </w:rPr>
              <w:t xml:space="preserve">achieved through the conversion of </w:t>
            </w:r>
            <w:r w:rsidR="005D1909">
              <w:rPr>
                <w:rFonts w:ascii="Arial" w:hAnsi="Arial" w:cs="Arial"/>
                <w:sz w:val="24"/>
                <w:szCs w:val="24"/>
                <w:lang w:val="en-US"/>
              </w:rPr>
              <w:t xml:space="preserve">the existing buildings which would have a neutral impact on the asset’s significance. </w:t>
            </w:r>
          </w:p>
          <w:p w14:paraId="2E70B9B7" w14:textId="77777777" w:rsidR="00203652" w:rsidRDefault="00203652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468C38" w14:textId="77777777" w:rsidR="00203652" w:rsidRDefault="00203652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24EF48" w14:textId="77777777" w:rsidR="00203652" w:rsidRDefault="00203652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180136" w14:textId="77777777" w:rsidR="00203652" w:rsidRDefault="00203652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3E9C67" w14:textId="77777777" w:rsidR="00203652" w:rsidRDefault="00203652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B5069C" w14:textId="77777777" w:rsidR="00203652" w:rsidRDefault="00203652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688B5B" w14:textId="77777777" w:rsidR="00203652" w:rsidRDefault="00203652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D85F74" w14:textId="77777777" w:rsidR="00203652" w:rsidRDefault="00203652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6F8C74" w14:textId="77777777" w:rsidR="00203652" w:rsidRDefault="00203652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03652">
              <w:rPr>
                <w:rFonts w:ascii="Arial" w:hAnsi="Arial" w:cs="Arial"/>
                <w:sz w:val="24"/>
                <w:szCs w:val="24"/>
                <w:lang w:val="en-US"/>
              </w:rPr>
              <w:t>The noted yield of 15 units could be adequately achieved through the conversion of the existing buildings which would have a neutral impact on the asset’s significance.</w:t>
            </w:r>
          </w:p>
          <w:p w14:paraId="37D3945C" w14:textId="77777777" w:rsidR="002A5F4C" w:rsidRDefault="002A5F4C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81DC38" w14:textId="77777777" w:rsidR="002A5F4C" w:rsidRDefault="002A5F4C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9B9FB7" w14:textId="77777777" w:rsidR="002A5F4C" w:rsidRDefault="002A5F4C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A5F4C">
              <w:rPr>
                <w:rFonts w:ascii="Arial" w:hAnsi="Arial" w:cs="Arial"/>
                <w:sz w:val="24"/>
                <w:szCs w:val="24"/>
                <w:lang w:val="en-US"/>
              </w:rPr>
              <w:t>The noted yield of 15 units could be adequately achieved through the conversion of the existing buildings which would have a neutral impact on the asset’s significance.</w:t>
            </w:r>
          </w:p>
          <w:p w14:paraId="425612A4" w14:textId="77777777" w:rsidR="006D1E0D" w:rsidRDefault="006D1E0D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D8EB88" w14:textId="77777777" w:rsidR="006D1E0D" w:rsidRDefault="006D1E0D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F684CE" w14:textId="77777777" w:rsidR="006D1E0D" w:rsidRDefault="006D1E0D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D1E0D">
              <w:rPr>
                <w:rFonts w:ascii="Arial" w:hAnsi="Arial" w:cs="Arial"/>
                <w:sz w:val="24"/>
                <w:szCs w:val="24"/>
                <w:lang w:val="en-US"/>
              </w:rPr>
              <w:t>The noted yield of 15 units could be adequately achieved through the conversion of the existing buildings which would have a neutral impact on the asset’s significance.</w:t>
            </w:r>
          </w:p>
          <w:p w14:paraId="3F15EBAA" w14:textId="77777777" w:rsidR="00B02F98" w:rsidRDefault="00B02F98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FCB5EE" w14:textId="77777777" w:rsidR="00B02F98" w:rsidRDefault="00B02F98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928CB7" w14:textId="77777777" w:rsidR="00B02F98" w:rsidRDefault="00B02F98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B9BEB0" w14:textId="77777777" w:rsidR="00B02F98" w:rsidRDefault="00B02F98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02F98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The noted yield of 15 units could be adequately achieved through the conversion of the existing buildings which would have a neutral impact on the asset’s significance.</w:t>
            </w:r>
          </w:p>
          <w:p w14:paraId="7FEAC535" w14:textId="77777777" w:rsidR="00541946" w:rsidRDefault="00541946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FDB78F" w14:textId="77777777" w:rsidR="00541946" w:rsidRDefault="00541946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30635B" w14:textId="77777777" w:rsidR="00541946" w:rsidRDefault="00541946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1946">
              <w:rPr>
                <w:rFonts w:ascii="Arial" w:hAnsi="Arial" w:cs="Arial"/>
                <w:sz w:val="24"/>
                <w:szCs w:val="24"/>
                <w:lang w:val="en-US"/>
              </w:rPr>
              <w:t>The noted yield of 15 units could be adequately achieved through the conversion of the existing buildings which would have a neutral impact on the asset’s significance.</w:t>
            </w:r>
          </w:p>
          <w:p w14:paraId="269BB81E" w14:textId="77777777" w:rsidR="008A3D2E" w:rsidRDefault="008A3D2E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00F299" w14:textId="77777777" w:rsidR="008A3D2E" w:rsidRDefault="008A3D2E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3BEE53EB" w:rsidR="008A3D2E" w:rsidRPr="00AD1C8B" w:rsidRDefault="008A3D2E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3D2E">
              <w:rPr>
                <w:rFonts w:ascii="Arial" w:hAnsi="Arial" w:cs="Arial"/>
                <w:sz w:val="24"/>
                <w:szCs w:val="24"/>
                <w:lang w:val="en-US"/>
              </w:rPr>
              <w:t>The noted yield of 15 units could be adequately achieved through the conversion of the existing buildings which would have a neutral impact on the asset’s significance.</w:t>
            </w:r>
          </w:p>
        </w:tc>
        <w:tc>
          <w:tcPr>
            <w:tcW w:w="3827" w:type="dxa"/>
          </w:tcPr>
          <w:p w14:paraId="095F09E6" w14:textId="77777777" w:rsidR="00203652" w:rsidRDefault="005D1909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Sensitive conversion which included the removal of detrimental additions/extensions necessary for its hotel use would have a positive impact on </w:t>
            </w:r>
            <w:r w:rsidR="001D5D63">
              <w:rPr>
                <w:rFonts w:ascii="Arial" w:hAnsi="Arial" w:cs="Arial"/>
                <w:sz w:val="24"/>
                <w:szCs w:val="24"/>
                <w:lang w:val="en-US"/>
              </w:rPr>
              <w:t>the significance of the heritage asset.</w:t>
            </w:r>
          </w:p>
          <w:p w14:paraId="38E3E86C" w14:textId="77777777" w:rsidR="00203652" w:rsidRDefault="00203652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8A1ED1" w14:textId="77777777" w:rsidR="00203652" w:rsidRDefault="00203652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351D9D" w14:textId="77777777" w:rsidR="00203652" w:rsidRDefault="00203652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3454D6" w14:textId="77777777" w:rsidR="00203652" w:rsidRDefault="00203652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45DD45" w14:textId="77777777" w:rsidR="00203652" w:rsidRDefault="00203652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5D7868" w14:textId="77777777" w:rsidR="00203652" w:rsidRDefault="00203652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366438" w14:textId="77777777" w:rsidR="00203652" w:rsidRDefault="00203652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F7AAAF" w14:textId="77777777" w:rsidR="00203652" w:rsidRDefault="00203652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3CCA86" w14:textId="77777777" w:rsidR="00203652" w:rsidRDefault="00203652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E46516" w14:textId="77777777" w:rsidR="00203652" w:rsidRDefault="00203652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049A29" w14:textId="77777777" w:rsidR="003D01D9" w:rsidRDefault="00203652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03652">
              <w:rPr>
                <w:rFonts w:ascii="Arial" w:hAnsi="Arial" w:cs="Arial"/>
                <w:sz w:val="24"/>
                <w:szCs w:val="24"/>
                <w:lang w:val="en-US"/>
              </w:rPr>
              <w:t xml:space="preserve">Sensitive conversion which included the removal of detrimental additions/extensions necessary for its hotel use would have a </w:t>
            </w:r>
            <w:r w:rsidR="002D32FD" w:rsidRPr="002D32FD"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  <w:r w:rsidR="002D32FD">
              <w:rPr>
                <w:rFonts w:ascii="Arial" w:hAnsi="Arial" w:cs="Arial"/>
                <w:sz w:val="24"/>
                <w:szCs w:val="24"/>
                <w:lang w:val="en-US"/>
              </w:rPr>
              <w:t xml:space="preserve">or </w:t>
            </w:r>
            <w:r w:rsidR="00352EA0">
              <w:rPr>
                <w:rFonts w:ascii="Arial" w:hAnsi="Arial" w:cs="Arial"/>
                <w:sz w:val="24"/>
                <w:szCs w:val="24"/>
                <w:lang w:val="en-US"/>
              </w:rPr>
              <w:t>mino</w:t>
            </w:r>
            <w:r w:rsidR="00824C41">
              <w:rPr>
                <w:rFonts w:ascii="Arial" w:hAnsi="Arial" w:cs="Arial"/>
                <w:sz w:val="24"/>
                <w:szCs w:val="24"/>
                <w:lang w:val="en-US"/>
              </w:rPr>
              <w:t xml:space="preserve">r </w:t>
            </w:r>
            <w:r w:rsidRPr="00203652">
              <w:rPr>
                <w:rFonts w:ascii="Arial" w:hAnsi="Arial" w:cs="Arial"/>
                <w:sz w:val="24"/>
                <w:szCs w:val="24"/>
                <w:lang w:val="en-US"/>
              </w:rPr>
              <w:t>positive</w:t>
            </w:r>
            <w:r w:rsidR="00824C41">
              <w:rPr>
                <w:rFonts w:ascii="Arial" w:hAnsi="Arial" w:cs="Arial"/>
                <w:sz w:val="24"/>
                <w:szCs w:val="24"/>
                <w:lang w:val="en-US"/>
              </w:rPr>
              <w:t xml:space="preserve"> or </w:t>
            </w:r>
            <w:r w:rsidRPr="00203652">
              <w:rPr>
                <w:rFonts w:ascii="Arial" w:hAnsi="Arial" w:cs="Arial"/>
                <w:sz w:val="24"/>
                <w:szCs w:val="24"/>
                <w:lang w:val="en-US"/>
              </w:rPr>
              <w:t>impact on the significance of the heritage asset.</w:t>
            </w:r>
          </w:p>
          <w:p w14:paraId="2E6D7BCB" w14:textId="77777777" w:rsidR="002A5F4C" w:rsidRDefault="002A5F4C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E45DF1" w14:textId="77777777" w:rsidR="002A5F4C" w:rsidRDefault="002A5F4C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5C4AD3" w14:textId="77777777" w:rsidR="002A5F4C" w:rsidRDefault="002A5F4C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5391DD" w14:textId="77777777" w:rsidR="002A5F4C" w:rsidRDefault="002A5F4C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A5F4C">
              <w:rPr>
                <w:rFonts w:ascii="Arial" w:hAnsi="Arial" w:cs="Arial"/>
                <w:sz w:val="24"/>
                <w:szCs w:val="24"/>
                <w:lang w:val="en-US"/>
              </w:rPr>
              <w:t>Sensitive conversion which included the removal of detrimental additions/extensions necessary for its hotel use would have a neutral or minor positive or impact on the significance of the heritage asset.</w:t>
            </w:r>
          </w:p>
          <w:p w14:paraId="7B0DB07E" w14:textId="77777777" w:rsidR="006D1E0D" w:rsidRDefault="006D1E0D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CB21C7" w14:textId="77777777" w:rsidR="006D1E0D" w:rsidRDefault="006D1E0D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10E237" w14:textId="77777777" w:rsidR="006D1E0D" w:rsidRDefault="006D1E0D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81CE7B" w14:textId="77777777" w:rsidR="006D1E0D" w:rsidRDefault="006D1E0D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D1E0D">
              <w:rPr>
                <w:rFonts w:ascii="Arial" w:hAnsi="Arial" w:cs="Arial"/>
                <w:sz w:val="24"/>
                <w:szCs w:val="24"/>
                <w:lang w:val="en-US"/>
              </w:rPr>
              <w:t>Sensitive conversion which included the removal of detrimental additions/extensions necessary for its hotel use would have a neutral or minor positive or impact on the significance of the heritage asset</w:t>
            </w:r>
          </w:p>
          <w:p w14:paraId="3690B377" w14:textId="77777777" w:rsidR="00B02F98" w:rsidRDefault="00B02F98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5D28F0" w14:textId="77777777" w:rsidR="00B02F98" w:rsidRDefault="00B02F98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098F68" w14:textId="77777777" w:rsidR="00B02F98" w:rsidRDefault="00B02F98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5D249C" w14:textId="77777777" w:rsidR="00B02F98" w:rsidRDefault="00B02F98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0096F6" w14:textId="77777777" w:rsidR="00B02F98" w:rsidRDefault="00B02F98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02F98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Sensitive conversion which included the removal of detrimental additions/extensions necessary for its hotel use would have a neutral or minor positive or impact on the significance of the heritage asset</w:t>
            </w:r>
          </w:p>
          <w:p w14:paraId="4F7658EF" w14:textId="77777777" w:rsidR="00541946" w:rsidRDefault="0054194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214EDF" w14:textId="77777777" w:rsidR="00541946" w:rsidRDefault="0054194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D65A1F" w14:textId="77777777" w:rsidR="00541946" w:rsidRDefault="0054194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B30D98" w14:textId="77777777" w:rsidR="00541946" w:rsidRDefault="0054194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1946">
              <w:rPr>
                <w:rFonts w:ascii="Arial" w:hAnsi="Arial" w:cs="Arial"/>
                <w:sz w:val="24"/>
                <w:szCs w:val="24"/>
                <w:lang w:val="en-US"/>
              </w:rPr>
              <w:t>Sensitive conversion which included the removal of detrimental additions/extensions necessary for its hotel use would have a neutral or minor positive or impact on the significance of the heritage asset</w:t>
            </w:r>
          </w:p>
          <w:p w14:paraId="240BCC7E" w14:textId="77777777" w:rsidR="008A3D2E" w:rsidRDefault="008A3D2E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A38960" w14:textId="77777777" w:rsidR="008A3D2E" w:rsidRDefault="008A3D2E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C7F563" w14:textId="77777777" w:rsidR="008A3D2E" w:rsidRDefault="008A3D2E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69F7E69C" w:rsidR="008A3D2E" w:rsidRPr="001422B6" w:rsidRDefault="008A3D2E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3D2E">
              <w:rPr>
                <w:rFonts w:ascii="Arial" w:hAnsi="Arial" w:cs="Arial"/>
                <w:sz w:val="24"/>
                <w:szCs w:val="24"/>
                <w:lang w:val="en-US"/>
              </w:rPr>
              <w:t>Sensitive conversion which included the removal of detrimental additions/extensions necessary for its hotel use would have a neutral or minor positive or impact on the significance of the heritage asset</w:t>
            </w:r>
          </w:p>
        </w:tc>
        <w:tc>
          <w:tcPr>
            <w:tcW w:w="4395" w:type="dxa"/>
          </w:tcPr>
          <w:p w14:paraId="5528472B" w14:textId="7A92D832" w:rsidR="00F4767C" w:rsidRDefault="001D5D63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Positive</w:t>
            </w:r>
          </w:p>
          <w:p w14:paraId="626CC618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8E123B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F5E491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2B7ED4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3177B1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0C88DA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04FCD9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7A5AEF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764FBE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A7B48B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DD1463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C4C59E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56B439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F4811D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04B020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F7FDB3" w14:textId="02A445D7" w:rsidR="00867436" w:rsidRDefault="002D32F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Neutral/positive </w:t>
            </w:r>
          </w:p>
          <w:p w14:paraId="7F80CA92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5FFF2C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32930D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C88960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34EAA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901E41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195330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B51BC9" w14:textId="77777777" w:rsidR="00867436" w:rsidRDefault="0086743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AE7013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5BF46B" w14:textId="6768CB25" w:rsidR="00FB475D" w:rsidRDefault="0071629F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1629F">
              <w:rPr>
                <w:rFonts w:ascii="Arial" w:hAnsi="Arial" w:cs="Arial"/>
                <w:sz w:val="24"/>
                <w:szCs w:val="24"/>
                <w:lang w:val="en-US"/>
              </w:rPr>
              <w:t>Neutral/positive</w:t>
            </w:r>
          </w:p>
          <w:p w14:paraId="449F16CA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E480DB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8E4CD0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580480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5DCE63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889C8A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EDA1C5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048EBA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E6DF65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7F42E1" w14:textId="11A84FE9" w:rsidR="00FB475D" w:rsidRDefault="006D1E0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D1E0D">
              <w:rPr>
                <w:rFonts w:ascii="Arial" w:hAnsi="Arial" w:cs="Arial"/>
                <w:sz w:val="24"/>
                <w:szCs w:val="24"/>
                <w:lang w:val="en-US"/>
              </w:rPr>
              <w:t>Neutral/positive</w:t>
            </w:r>
          </w:p>
          <w:p w14:paraId="4E51E0E3" w14:textId="77777777" w:rsidR="00FB475D" w:rsidRDefault="00FB475D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4601CE" w14:textId="77777777" w:rsidR="00B02F98" w:rsidRDefault="00B02F98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556CDB" w14:textId="77777777" w:rsidR="00B02F98" w:rsidRDefault="00B02F98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EB22CE" w14:textId="77777777" w:rsidR="00B02F98" w:rsidRDefault="00B02F98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B90769" w14:textId="77777777" w:rsidR="00B02F98" w:rsidRDefault="00B02F98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0F1136" w14:textId="77777777" w:rsidR="00B02F98" w:rsidRDefault="00B02F98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22AF50" w14:textId="77777777" w:rsidR="00B02F98" w:rsidRDefault="00B02F98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53CC84" w14:textId="77777777" w:rsidR="00B02F98" w:rsidRDefault="00B02F98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89AF78" w14:textId="77777777" w:rsidR="00B02F98" w:rsidRDefault="00B02F98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279A5E" w14:textId="77777777" w:rsidR="00B02F98" w:rsidRDefault="00B02F98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20BF84" w14:textId="77777777" w:rsidR="00B02F98" w:rsidRDefault="00B02F98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02F98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Neutral/positive</w:t>
            </w:r>
          </w:p>
          <w:p w14:paraId="7A1BBCAF" w14:textId="77777777" w:rsidR="00541946" w:rsidRDefault="0054194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9E95A1" w14:textId="77777777" w:rsidR="00541946" w:rsidRDefault="0054194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89C747" w14:textId="77777777" w:rsidR="00541946" w:rsidRDefault="0054194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C8ED2D" w14:textId="77777777" w:rsidR="00541946" w:rsidRDefault="0054194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34176A" w14:textId="77777777" w:rsidR="00541946" w:rsidRDefault="0054194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C4207E" w14:textId="77777777" w:rsidR="00541946" w:rsidRDefault="0054194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0DCA1C" w14:textId="77777777" w:rsidR="00541946" w:rsidRDefault="0054194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7857BB" w14:textId="77777777" w:rsidR="00541946" w:rsidRDefault="0054194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1F8C3E" w14:textId="77777777" w:rsidR="00541946" w:rsidRDefault="0054194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F158F6" w14:textId="77777777" w:rsidR="00541946" w:rsidRDefault="0054194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1946">
              <w:rPr>
                <w:rFonts w:ascii="Arial" w:hAnsi="Arial" w:cs="Arial"/>
                <w:sz w:val="24"/>
                <w:szCs w:val="24"/>
                <w:lang w:val="en-US"/>
              </w:rPr>
              <w:t>Neutral/positive</w:t>
            </w:r>
          </w:p>
          <w:p w14:paraId="66D59526" w14:textId="77777777" w:rsidR="008A3D2E" w:rsidRDefault="008A3D2E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30F0DA" w14:textId="77777777" w:rsidR="008A3D2E" w:rsidRDefault="008A3D2E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6AA682" w14:textId="77777777" w:rsidR="008A3D2E" w:rsidRDefault="008A3D2E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73F55F" w14:textId="77777777" w:rsidR="008A3D2E" w:rsidRDefault="008A3D2E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258E4C" w14:textId="77777777" w:rsidR="008A3D2E" w:rsidRDefault="008A3D2E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B40448" w14:textId="77777777" w:rsidR="008A3D2E" w:rsidRDefault="008A3D2E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7F5E58" w14:textId="77777777" w:rsidR="008A3D2E" w:rsidRDefault="008A3D2E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9DA98E" w14:textId="77777777" w:rsidR="008A3D2E" w:rsidRDefault="008A3D2E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BB20F7" w14:textId="77777777" w:rsidR="008A3D2E" w:rsidRDefault="008A3D2E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1C577A83" w:rsidR="008A3D2E" w:rsidRPr="00F4767C" w:rsidRDefault="008A3D2E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3D2E">
              <w:rPr>
                <w:rFonts w:ascii="Arial" w:hAnsi="Arial" w:cs="Arial"/>
                <w:sz w:val="24"/>
                <w:szCs w:val="24"/>
                <w:lang w:val="en-US"/>
              </w:rPr>
              <w:t>Neutral/positive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altName w:val=" 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0D9C"/>
    <w:rsid w:val="00001B5A"/>
    <w:rsid w:val="00013B38"/>
    <w:rsid w:val="00013FDF"/>
    <w:rsid w:val="00032F60"/>
    <w:rsid w:val="00034B63"/>
    <w:rsid w:val="0004644D"/>
    <w:rsid w:val="000547BC"/>
    <w:rsid w:val="000608B8"/>
    <w:rsid w:val="00061FF3"/>
    <w:rsid w:val="00064CBA"/>
    <w:rsid w:val="00067453"/>
    <w:rsid w:val="0007184A"/>
    <w:rsid w:val="00075C8E"/>
    <w:rsid w:val="0008081F"/>
    <w:rsid w:val="000808FC"/>
    <w:rsid w:val="00081625"/>
    <w:rsid w:val="00085526"/>
    <w:rsid w:val="00086533"/>
    <w:rsid w:val="00087506"/>
    <w:rsid w:val="00091A63"/>
    <w:rsid w:val="00092E7F"/>
    <w:rsid w:val="00094F56"/>
    <w:rsid w:val="00097BE7"/>
    <w:rsid w:val="000A0A76"/>
    <w:rsid w:val="000A3243"/>
    <w:rsid w:val="000A61FA"/>
    <w:rsid w:val="000B2A78"/>
    <w:rsid w:val="000B733E"/>
    <w:rsid w:val="000B7AC5"/>
    <w:rsid w:val="000C37D7"/>
    <w:rsid w:val="000C44B5"/>
    <w:rsid w:val="000D4FBA"/>
    <w:rsid w:val="000E2C80"/>
    <w:rsid w:val="000E3404"/>
    <w:rsid w:val="000F5C30"/>
    <w:rsid w:val="001074E6"/>
    <w:rsid w:val="0012420B"/>
    <w:rsid w:val="0012798E"/>
    <w:rsid w:val="00132144"/>
    <w:rsid w:val="001326E2"/>
    <w:rsid w:val="00136EB1"/>
    <w:rsid w:val="00137400"/>
    <w:rsid w:val="001377EE"/>
    <w:rsid w:val="001422B6"/>
    <w:rsid w:val="00143A3D"/>
    <w:rsid w:val="001711DA"/>
    <w:rsid w:val="00184D5B"/>
    <w:rsid w:val="0019378D"/>
    <w:rsid w:val="00196EA7"/>
    <w:rsid w:val="001C1C5A"/>
    <w:rsid w:val="001C2110"/>
    <w:rsid w:val="001C470A"/>
    <w:rsid w:val="001D4B2D"/>
    <w:rsid w:val="001D5D63"/>
    <w:rsid w:val="001D7956"/>
    <w:rsid w:val="001E1D41"/>
    <w:rsid w:val="001E25FC"/>
    <w:rsid w:val="001E46BA"/>
    <w:rsid w:val="001E66F6"/>
    <w:rsid w:val="001F603A"/>
    <w:rsid w:val="001F7F37"/>
    <w:rsid w:val="00203652"/>
    <w:rsid w:val="00207A33"/>
    <w:rsid w:val="0021176F"/>
    <w:rsid w:val="00212773"/>
    <w:rsid w:val="00226A9F"/>
    <w:rsid w:val="00243C70"/>
    <w:rsid w:val="00257D16"/>
    <w:rsid w:val="002622A9"/>
    <w:rsid w:val="002639A6"/>
    <w:rsid w:val="00264766"/>
    <w:rsid w:val="00271A70"/>
    <w:rsid w:val="00280389"/>
    <w:rsid w:val="00284396"/>
    <w:rsid w:val="00284724"/>
    <w:rsid w:val="0028489B"/>
    <w:rsid w:val="00284A86"/>
    <w:rsid w:val="002861F1"/>
    <w:rsid w:val="002A15AA"/>
    <w:rsid w:val="002A2D59"/>
    <w:rsid w:val="002A58F0"/>
    <w:rsid w:val="002A5F4C"/>
    <w:rsid w:val="002B07DC"/>
    <w:rsid w:val="002B090B"/>
    <w:rsid w:val="002B1BFA"/>
    <w:rsid w:val="002B573A"/>
    <w:rsid w:val="002C45E9"/>
    <w:rsid w:val="002D32FD"/>
    <w:rsid w:val="002D33E2"/>
    <w:rsid w:val="002E3C11"/>
    <w:rsid w:val="0030215C"/>
    <w:rsid w:val="003022D9"/>
    <w:rsid w:val="00307C52"/>
    <w:rsid w:val="0031142B"/>
    <w:rsid w:val="00311909"/>
    <w:rsid w:val="00312319"/>
    <w:rsid w:val="00324E66"/>
    <w:rsid w:val="003268D8"/>
    <w:rsid w:val="00327615"/>
    <w:rsid w:val="00327B8E"/>
    <w:rsid w:val="0033249F"/>
    <w:rsid w:val="00334FE9"/>
    <w:rsid w:val="00351A00"/>
    <w:rsid w:val="00352EA0"/>
    <w:rsid w:val="00354E69"/>
    <w:rsid w:val="00361C0D"/>
    <w:rsid w:val="00376FB9"/>
    <w:rsid w:val="0039460F"/>
    <w:rsid w:val="00395867"/>
    <w:rsid w:val="00395BCE"/>
    <w:rsid w:val="00396959"/>
    <w:rsid w:val="00397114"/>
    <w:rsid w:val="003A1CE2"/>
    <w:rsid w:val="003B4DEE"/>
    <w:rsid w:val="003B5F09"/>
    <w:rsid w:val="003B786E"/>
    <w:rsid w:val="003C6C8C"/>
    <w:rsid w:val="003C6FC1"/>
    <w:rsid w:val="003D01D9"/>
    <w:rsid w:val="003E2A12"/>
    <w:rsid w:val="003E52F8"/>
    <w:rsid w:val="003F1984"/>
    <w:rsid w:val="003F275B"/>
    <w:rsid w:val="003F39E4"/>
    <w:rsid w:val="0040370D"/>
    <w:rsid w:val="00403F32"/>
    <w:rsid w:val="0041134B"/>
    <w:rsid w:val="004161A1"/>
    <w:rsid w:val="00420731"/>
    <w:rsid w:val="00420E5E"/>
    <w:rsid w:val="00430A4A"/>
    <w:rsid w:val="004359DD"/>
    <w:rsid w:val="004369B9"/>
    <w:rsid w:val="00437A9C"/>
    <w:rsid w:val="004424CE"/>
    <w:rsid w:val="0045079B"/>
    <w:rsid w:val="00454E7F"/>
    <w:rsid w:val="00456D3D"/>
    <w:rsid w:val="00470FD2"/>
    <w:rsid w:val="004835CF"/>
    <w:rsid w:val="00487987"/>
    <w:rsid w:val="004902E9"/>
    <w:rsid w:val="0049379F"/>
    <w:rsid w:val="00496781"/>
    <w:rsid w:val="00497A4B"/>
    <w:rsid w:val="004A0034"/>
    <w:rsid w:val="004A076F"/>
    <w:rsid w:val="004A63DD"/>
    <w:rsid w:val="004A6796"/>
    <w:rsid w:val="004A7B37"/>
    <w:rsid w:val="004B7B5C"/>
    <w:rsid w:val="004C20AB"/>
    <w:rsid w:val="004C26DB"/>
    <w:rsid w:val="004D2BD2"/>
    <w:rsid w:val="004E637B"/>
    <w:rsid w:val="004F120F"/>
    <w:rsid w:val="004F3907"/>
    <w:rsid w:val="004F4CFD"/>
    <w:rsid w:val="00502ECF"/>
    <w:rsid w:val="00503D6A"/>
    <w:rsid w:val="00510119"/>
    <w:rsid w:val="00516B60"/>
    <w:rsid w:val="005174F1"/>
    <w:rsid w:val="00522CD9"/>
    <w:rsid w:val="0052547C"/>
    <w:rsid w:val="00525C80"/>
    <w:rsid w:val="00537A8C"/>
    <w:rsid w:val="00541946"/>
    <w:rsid w:val="00542CAC"/>
    <w:rsid w:val="00543C94"/>
    <w:rsid w:val="00545A9F"/>
    <w:rsid w:val="005644B0"/>
    <w:rsid w:val="00571C70"/>
    <w:rsid w:val="00573727"/>
    <w:rsid w:val="005758A1"/>
    <w:rsid w:val="00580882"/>
    <w:rsid w:val="00582F39"/>
    <w:rsid w:val="005912B0"/>
    <w:rsid w:val="0059511E"/>
    <w:rsid w:val="005A71A1"/>
    <w:rsid w:val="005A7398"/>
    <w:rsid w:val="005B0C1E"/>
    <w:rsid w:val="005B7389"/>
    <w:rsid w:val="005B76BB"/>
    <w:rsid w:val="005C1F8E"/>
    <w:rsid w:val="005D1909"/>
    <w:rsid w:val="005D2B4C"/>
    <w:rsid w:val="005D4F6D"/>
    <w:rsid w:val="005D72C7"/>
    <w:rsid w:val="005F056F"/>
    <w:rsid w:val="005F28A0"/>
    <w:rsid w:val="006044AE"/>
    <w:rsid w:val="0060464A"/>
    <w:rsid w:val="00606257"/>
    <w:rsid w:val="00615D4E"/>
    <w:rsid w:val="00637F4D"/>
    <w:rsid w:val="006420D3"/>
    <w:rsid w:val="0065706D"/>
    <w:rsid w:val="0065783C"/>
    <w:rsid w:val="00660FF0"/>
    <w:rsid w:val="00661A07"/>
    <w:rsid w:val="006678A7"/>
    <w:rsid w:val="00681FF7"/>
    <w:rsid w:val="0068293C"/>
    <w:rsid w:val="00683411"/>
    <w:rsid w:val="00685AB3"/>
    <w:rsid w:val="00691450"/>
    <w:rsid w:val="006A017C"/>
    <w:rsid w:val="006A7B59"/>
    <w:rsid w:val="006C2994"/>
    <w:rsid w:val="006D1743"/>
    <w:rsid w:val="006D1E0D"/>
    <w:rsid w:val="006D4259"/>
    <w:rsid w:val="006D75B9"/>
    <w:rsid w:val="006F494C"/>
    <w:rsid w:val="00701D82"/>
    <w:rsid w:val="00713A22"/>
    <w:rsid w:val="0071629F"/>
    <w:rsid w:val="0071685E"/>
    <w:rsid w:val="00716F4D"/>
    <w:rsid w:val="00740142"/>
    <w:rsid w:val="00742E35"/>
    <w:rsid w:val="00745734"/>
    <w:rsid w:val="00750D10"/>
    <w:rsid w:val="007517B6"/>
    <w:rsid w:val="00752FF5"/>
    <w:rsid w:val="007622EB"/>
    <w:rsid w:val="00784E86"/>
    <w:rsid w:val="00795C46"/>
    <w:rsid w:val="00796520"/>
    <w:rsid w:val="007A6EB7"/>
    <w:rsid w:val="007B1BB5"/>
    <w:rsid w:val="007B673D"/>
    <w:rsid w:val="007C32EB"/>
    <w:rsid w:val="007C4C70"/>
    <w:rsid w:val="007C5CB1"/>
    <w:rsid w:val="007D36E5"/>
    <w:rsid w:val="007E6EEB"/>
    <w:rsid w:val="007E6F9B"/>
    <w:rsid w:val="007F2394"/>
    <w:rsid w:val="007F425C"/>
    <w:rsid w:val="007F5963"/>
    <w:rsid w:val="008076DC"/>
    <w:rsid w:val="008211C7"/>
    <w:rsid w:val="008235F6"/>
    <w:rsid w:val="00824C41"/>
    <w:rsid w:val="00825E66"/>
    <w:rsid w:val="00830ABB"/>
    <w:rsid w:val="00837A6E"/>
    <w:rsid w:val="00842B3F"/>
    <w:rsid w:val="00844662"/>
    <w:rsid w:val="00851A31"/>
    <w:rsid w:val="00856B83"/>
    <w:rsid w:val="008574C2"/>
    <w:rsid w:val="008638B4"/>
    <w:rsid w:val="0086603C"/>
    <w:rsid w:val="00867436"/>
    <w:rsid w:val="00870194"/>
    <w:rsid w:val="008722CD"/>
    <w:rsid w:val="00872E0A"/>
    <w:rsid w:val="0089097E"/>
    <w:rsid w:val="0089183A"/>
    <w:rsid w:val="00893D79"/>
    <w:rsid w:val="008A3D2E"/>
    <w:rsid w:val="008B157E"/>
    <w:rsid w:val="008C2C02"/>
    <w:rsid w:val="008E5D5E"/>
    <w:rsid w:val="008F6387"/>
    <w:rsid w:val="008F74C2"/>
    <w:rsid w:val="0090033A"/>
    <w:rsid w:val="00900D82"/>
    <w:rsid w:val="00904DAE"/>
    <w:rsid w:val="00911A65"/>
    <w:rsid w:val="009223E2"/>
    <w:rsid w:val="00924154"/>
    <w:rsid w:val="00924368"/>
    <w:rsid w:val="00927398"/>
    <w:rsid w:val="00944D6E"/>
    <w:rsid w:val="00953630"/>
    <w:rsid w:val="00964B35"/>
    <w:rsid w:val="0096519C"/>
    <w:rsid w:val="00966F17"/>
    <w:rsid w:val="00967382"/>
    <w:rsid w:val="00971776"/>
    <w:rsid w:val="009918F4"/>
    <w:rsid w:val="009943AA"/>
    <w:rsid w:val="009A0BD4"/>
    <w:rsid w:val="009B2BF5"/>
    <w:rsid w:val="009B4417"/>
    <w:rsid w:val="009B5D0F"/>
    <w:rsid w:val="009B70AE"/>
    <w:rsid w:val="009C381B"/>
    <w:rsid w:val="009C6F17"/>
    <w:rsid w:val="009C7EEE"/>
    <w:rsid w:val="009D1C80"/>
    <w:rsid w:val="009D5DC3"/>
    <w:rsid w:val="009E23E3"/>
    <w:rsid w:val="009E2BA5"/>
    <w:rsid w:val="009E71A6"/>
    <w:rsid w:val="009F5869"/>
    <w:rsid w:val="009F6EBC"/>
    <w:rsid w:val="00A073F0"/>
    <w:rsid w:val="00A10C6D"/>
    <w:rsid w:val="00A21FC2"/>
    <w:rsid w:val="00A23C6C"/>
    <w:rsid w:val="00A54614"/>
    <w:rsid w:val="00A5605C"/>
    <w:rsid w:val="00A72783"/>
    <w:rsid w:val="00A74B42"/>
    <w:rsid w:val="00A76100"/>
    <w:rsid w:val="00A81814"/>
    <w:rsid w:val="00A83113"/>
    <w:rsid w:val="00A84AA5"/>
    <w:rsid w:val="00A96A2D"/>
    <w:rsid w:val="00A977A3"/>
    <w:rsid w:val="00AA2E68"/>
    <w:rsid w:val="00AA3214"/>
    <w:rsid w:val="00AA5DA2"/>
    <w:rsid w:val="00AB450D"/>
    <w:rsid w:val="00AC18D4"/>
    <w:rsid w:val="00AC4DE9"/>
    <w:rsid w:val="00AD1C8B"/>
    <w:rsid w:val="00AD4A04"/>
    <w:rsid w:val="00AD6DB2"/>
    <w:rsid w:val="00AF59C1"/>
    <w:rsid w:val="00AF64A8"/>
    <w:rsid w:val="00B02F98"/>
    <w:rsid w:val="00B11042"/>
    <w:rsid w:val="00B227A4"/>
    <w:rsid w:val="00B2398D"/>
    <w:rsid w:val="00B265BA"/>
    <w:rsid w:val="00B306D5"/>
    <w:rsid w:val="00B31176"/>
    <w:rsid w:val="00B34D59"/>
    <w:rsid w:val="00B40996"/>
    <w:rsid w:val="00B51468"/>
    <w:rsid w:val="00B53550"/>
    <w:rsid w:val="00B55C14"/>
    <w:rsid w:val="00B55C9A"/>
    <w:rsid w:val="00B5672A"/>
    <w:rsid w:val="00B576FF"/>
    <w:rsid w:val="00B60A45"/>
    <w:rsid w:val="00B62C30"/>
    <w:rsid w:val="00B70F8C"/>
    <w:rsid w:val="00B74601"/>
    <w:rsid w:val="00B75BB5"/>
    <w:rsid w:val="00B7704B"/>
    <w:rsid w:val="00B8086F"/>
    <w:rsid w:val="00B923CD"/>
    <w:rsid w:val="00B969C5"/>
    <w:rsid w:val="00BA063C"/>
    <w:rsid w:val="00BA08D9"/>
    <w:rsid w:val="00BA1851"/>
    <w:rsid w:val="00BA380F"/>
    <w:rsid w:val="00BA3E13"/>
    <w:rsid w:val="00BA77F7"/>
    <w:rsid w:val="00BB2DF9"/>
    <w:rsid w:val="00BB7741"/>
    <w:rsid w:val="00BC0713"/>
    <w:rsid w:val="00BD2E41"/>
    <w:rsid w:val="00BD2E71"/>
    <w:rsid w:val="00BD4A59"/>
    <w:rsid w:val="00BE66EE"/>
    <w:rsid w:val="00BF0C5C"/>
    <w:rsid w:val="00BF1909"/>
    <w:rsid w:val="00BF5C18"/>
    <w:rsid w:val="00C01F47"/>
    <w:rsid w:val="00C023F7"/>
    <w:rsid w:val="00C04347"/>
    <w:rsid w:val="00C05BFD"/>
    <w:rsid w:val="00C10799"/>
    <w:rsid w:val="00C14654"/>
    <w:rsid w:val="00C2208F"/>
    <w:rsid w:val="00C32289"/>
    <w:rsid w:val="00C358A1"/>
    <w:rsid w:val="00C477FF"/>
    <w:rsid w:val="00C52112"/>
    <w:rsid w:val="00C544C6"/>
    <w:rsid w:val="00C55790"/>
    <w:rsid w:val="00C62F27"/>
    <w:rsid w:val="00C634A2"/>
    <w:rsid w:val="00C67168"/>
    <w:rsid w:val="00C70D41"/>
    <w:rsid w:val="00C75E9A"/>
    <w:rsid w:val="00C76ED5"/>
    <w:rsid w:val="00C81C09"/>
    <w:rsid w:val="00C8538C"/>
    <w:rsid w:val="00C90CAE"/>
    <w:rsid w:val="00C944F6"/>
    <w:rsid w:val="00C95C43"/>
    <w:rsid w:val="00CA1852"/>
    <w:rsid w:val="00CA5EF1"/>
    <w:rsid w:val="00CB162C"/>
    <w:rsid w:val="00CB4F01"/>
    <w:rsid w:val="00CB5402"/>
    <w:rsid w:val="00CB69A7"/>
    <w:rsid w:val="00CC5FB0"/>
    <w:rsid w:val="00CC681B"/>
    <w:rsid w:val="00CC7659"/>
    <w:rsid w:val="00CD2F98"/>
    <w:rsid w:val="00CE21FF"/>
    <w:rsid w:val="00CE5E94"/>
    <w:rsid w:val="00CF4CC7"/>
    <w:rsid w:val="00CF7B5B"/>
    <w:rsid w:val="00D10FEC"/>
    <w:rsid w:val="00D11B3B"/>
    <w:rsid w:val="00D16081"/>
    <w:rsid w:val="00D1729F"/>
    <w:rsid w:val="00D240E6"/>
    <w:rsid w:val="00D258AF"/>
    <w:rsid w:val="00D36474"/>
    <w:rsid w:val="00D46530"/>
    <w:rsid w:val="00D54A02"/>
    <w:rsid w:val="00D56BB1"/>
    <w:rsid w:val="00D64AA8"/>
    <w:rsid w:val="00D655F6"/>
    <w:rsid w:val="00D76F61"/>
    <w:rsid w:val="00D81F19"/>
    <w:rsid w:val="00D928CC"/>
    <w:rsid w:val="00D93412"/>
    <w:rsid w:val="00D93E49"/>
    <w:rsid w:val="00D9594E"/>
    <w:rsid w:val="00D96230"/>
    <w:rsid w:val="00D96B9F"/>
    <w:rsid w:val="00DA4E53"/>
    <w:rsid w:val="00DA6D36"/>
    <w:rsid w:val="00DB1D8E"/>
    <w:rsid w:val="00DC2392"/>
    <w:rsid w:val="00DC5075"/>
    <w:rsid w:val="00DE7823"/>
    <w:rsid w:val="00DF65E0"/>
    <w:rsid w:val="00E00EF4"/>
    <w:rsid w:val="00E0717E"/>
    <w:rsid w:val="00E140F8"/>
    <w:rsid w:val="00E178E7"/>
    <w:rsid w:val="00E17B90"/>
    <w:rsid w:val="00E21498"/>
    <w:rsid w:val="00E3067E"/>
    <w:rsid w:val="00E33D5E"/>
    <w:rsid w:val="00E36C02"/>
    <w:rsid w:val="00E422AB"/>
    <w:rsid w:val="00E4367F"/>
    <w:rsid w:val="00E56DE0"/>
    <w:rsid w:val="00E70F96"/>
    <w:rsid w:val="00E7242A"/>
    <w:rsid w:val="00E75BC5"/>
    <w:rsid w:val="00E939D2"/>
    <w:rsid w:val="00E979E1"/>
    <w:rsid w:val="00EA332F"/>
    <w:rsid w:val="00EA5FDA"/>
    <w:rsid w:val="00EB5549"/>
    <w:rsid w:val="00EB604D"/>
    <w:rsid w:val="00EB7FD8"/>
    <w:rsid w:val="00ED5033"/>
    <w:rsid w:val="00ED56A8"/>
    <w:rsid w:val="00ED6673"/>
    <w:rsid w:val="00EE3BD8"/>
    <w:rsid w:val="00EE56E3"/>
    <w:rsid w:val="00EF4317"/>
    <w:rsid w:val="00F0014B"/>
    <w:rsid w:val="00F025CE"/>
    <w:rsid w:val="00F0483C"/>
    <w:rsid w:val="00F052B7"/>
    <w:rsid w:val="00F16572"/>
    <w:rsid w:val="00F20B1C"/>
    <w:rsid w:val="00F27506"/>
    <w:rsid w:val="00F32594"/>
    <w:rsid w:val="00F36721"/>
    <w:rsid w:val="00F47023"/>
    <w:rsid w:val="00F4767C"/>
    <w:rsid w:val="00F53594"/>
    <w:rsid w:val="00F54C0B"/>
    <w:rsid w:val="00F55FD8"/>
    <w:rsid w:val="00F66048"/>
    <w:rsid w:val="00F70F94"/>
    <w:rsid w:val="00F7163F"/>
    <w:rsid w:val="00F86744"/>
    <w:rsid w:val="00F91FFF"/>
    <w:rsid w:val="00F95535"/>
    <w:rsid w:val="00FA0499"/>
    <w:rsid w:val="00FA0B5F"/>
    <w:rsid w:val="00FA2973"/>
    <w:rsid w:val="00FA56E5"/>
    <w:rsid w:val="00FA7F32"/>
    <w:rsid w:val="00FB2DB1"/>
    <w:rsid w:val="00FB475D"/>
    <w:rsid w:val="00FC05DF"/>
    <w:rsid w:val="00FC210B"/>
    <w:rsid w:val="00FC5431"/>
    <w:rsid w:val="00FC7B66"/>
    <w:rsid w:val="00FE51B8"/>
    <w:rsid w:val="00FE6078"/>
    <w:rsid w:val="00FF2810"/>
    <w:rsid w:val="00FF5A64"/>
    <w:rsid w:val="00FF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4236027-9771-4F7F-979D-85C2615C99E7}"/>
</file>

<file path=customXml/itemProps2.xml><?xml version="1.0" encoding="utf-8"?>
<ds:datastoreItem xmlns:ds="http://schemas.openxmlformats.org/officeDocument/2006/customXml" ds:itemID="{F81847FD-816B-4E24-B2A1-9A84F829AC7D}"/>
</file>

<file path=customXml/itemProps3.xml><?xml version="1.0" encoding="utf-8"?>
<ds:datastoreItem xmlns:ds="http://schemas.openxmlformats.org/officeDocument/2006/customXml" ds:itemID="{2293E745-363D-4373-B01E-7660F7AE08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960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69</cp:revision>
  <dcterms:created xsi:type="dcterms:W3CDTF">2024-10-17T13:00:00Z</dcterms:created>
  <dcterms:modified xsi:type="dcterms:W3CDTF">2024-10-17T15:06:00Z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