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5" w:rsidRDefault="00824C56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-194945</wp:posOffset>
            </wp:positionV>
            <wp:extent cx="1431290" cy="536575"/>
            <wp:effectExtent l="19050" t="0" r="0" b="0"/>
            <wp:wrapTight wrapText="bothSides">
              <wp:wrapPolygon edited="0">
                <wp:start x="-287" y="0"/>
                <wp:lineTo x="-287" y="20705"/>
                <wp:lineTo x="21562" y="20705"/>
                <wp:lineTo x="21562" y="0"/>
                <wp:lineTo x="-287" y="0"/>
              </wp:wrapPolygon>
            </wp:wrapTight>
            <wp:docPr id="29" name="Picture 29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m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3D5">
        <w:rPr>
          <w:b/>
        </w:rPr>
        <w:t>Which bike is right for your commuter journey?</w:t>
      </w:r>
    </w:p>
    <w:p w:rsidR="00F433D5" w:rsidRDefault="00F433D5"/>
    <w:p w:rsidR="00F433D5" w:rsidRDefault="00F433D5"/>
    <w:p w:rsidR="00F433D5" w:rsidRDefault="00F433D5">
      <w:r>
        <w:t>Any bicycle will get you to your destination, but if you are looking for a new bike to commute on, which is best for your circumstances.</w:t>
      </w:r>
    </w:p>
    <w:p w:rsidR="00F433D5" w:rsidRDefault="00F433D5"/>
    <w:p w:rsidR="00F433D5" w:rsidRDefault="00F433D5">
      <w:pPr>
        <w:numPr>
          <w:ilvl w:val="0"/>
          <w:numId w:val="1"/>
        </w:numPr>
      </w:pPr>
      <w:r>
        <w:t xml:space="preserve">think about your ride </w:t>
      </w:r>
      <w:r w:rsidR="006C1CAC">
        <w:t>-</w:t>
      </w:r>
      <w:r>
        <w:t xml:space="preserve"> all smooth tarmac or some country lanes to negotiate?</w:t>
      </w:r>
    </w:p>
    <w:p w:rsidR="00F433D5" w:rsidRDefault="00F433D5">
      <w:pPr>
        <w:numPr>
          <w:ilvl w:val="0"/>
          <w:numId w:val="1"/>
        </w:numPr>
      </w:pPr>
      <w:r>
        <w:t>do you want to use the bike with your family at the weekends or is it strictly for commuting?</w:t>
      </w:r>
    </w:p>
    <w:p w:rsidR="00F433D5" w:rsidRDefault="00F433D5">
      <w:pPr>
        <w:numPr>
          <w:ilvl w:val="0"/>
          <w:numId w:val="3"/>
        </w:numPr>
      </w:pPr>
      <w:r>
        <w:t xml:space="preserve">are you carrying work around with you </w:t>
      </w:r>
      <w:r w:rsidR="006C1CAC">
        <w:t>-</w:t>
      </w:r>
      <w:r>
        <w:t xml:space="preserve"> a laptop perhaps?</w:t>
      </w:r>
    </w:p>
    <w:p w:rsidR="00F433D5" w:rsidRDefault="00F433D5">
      <w:pPr>
        <w:numPr>
          <w:ilvl w:val="0"/>
          <w:numId w:val="3"/>
        </w:numPr>
      </w:pPr>
      <w:r>
        <w:t xml:space="preserve">are you likely to ride all year round </w:t>
      </w:r>
      <w:r w:rsidR="006C1CAC">
        <w:t>-</w:t>
      </w:r>
      <w:r>
        <w:t xml:space="preserve"> rain or shine?</w:t>
      </w:r>
    </w:p>
    <w:p w:rsidR="00F433D5" w:rsidRDefault="00F433D5"/>
    <w:p w:rsidR="00F433D5" w:rsidRDefault="00F433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7.1pt;margin-top:3.8pt;width:129.6pt;height:64.8pt;z-index:251651584" fillcolor="#fc9" stroked="f">
            <v:textbox>
              <w:txbxContent>
                <w:p w:rsidR="00F433D5" w:rsidRDefault="009D6055">
                  <w:r>
                    <w:rPr>
                      <w:b/>
                    </w:rPr>
                    <w:t>Electric:</w:t>
                  </w:r>
                  <w:r w:rsidR="00F433D5">
                    <w:t xml:space="preserve"> good for short distance and the less-fit or physically able rider.</w:t>
                  </w:r>
                </w:p>
              </w:txbxContent>
            </v:textbox>
          </v:shape>
        </w:pict>
      </w:r>
    </w:p>
    <w:p w:rsidR="00F433D5" w:rsidRDefault="00356E44">
      <w:r>
        <w:rPr>
          <w:noProof/>
        </w:rPr>
        <w:pict>
          <v:shape id="_x0000_s1047" type="#_x0000_t202" style="position:absolute;margin-left:519.3pt;margin-top:4.55pt;width:122.4pt;height:77.1pt;z-index:251670016" fillcolor="#fc9" stroked="f">
            <v:textbox>
              <w:txbxContent>
                <w:p w:rsidR="00F433D5" w:rsidRDefault="00F433D5">
                  <w:r w:rsidRPr="009D6055">
                    <w:rPr>
                      <w:b/>
                    </w:rPr>
                    <w:t>Tourer:</w:t>
                  </w:r>
                  <w:r>
                    <w:t xml:space="preserve"> comes with mudguards/pannier rack. Great for serious commuter and keeping clean.</w:t>
                  </w:r>
                </w:p>
              </w:txbxContent>
            </v:textbox>
          </v:shape>
        </w:pict>
      </w:r>
      <w:r w:rsidR="009D6055">
        <w:rPr>
          <w:noProof/>
        </w:rPr>
        <w:pict>
          <v:shape id="_x0000_s1044" type="#_x0000_t202" style="position:absolute;margin-left:417.8pt;margin-top:4.55pt;width:106.9pt;height:77.1pt;z-index:251660800" o:allowincell="f" fillcolor="#fc9" stroked="f">
            <v:textbox>
              <w:txbxContent>
                <w:p w:rsidR="00F433D5" w:rsidRDefault="009D6055">
                  <w:r w:rsidRPr="009D6055">
                    <w:rPr>
                      <w:b/>
                    </w:rPr>
                    <w:t>29 inch Flat-bar road bike:</w:t>
                  </w:r>
                  <w:r w:rsidR="00F433D5">
                    <w:t xml:space="preserve"> Fast, good riding position for use in traffic.</w:t>
                  </w:r>
                </w:p>
              </w:txbxContent>
            </v:textbox>
          </v:shape>
        </w:pict>
      </w:r>
      <w:r w:rsidR="00F433D5">
        <w:rPr>
          <w:noProof/>
        </w:rPr>
        <w:pict>
          <v:shape id="_x0000_s1051" type="#_x0000_t202" style="position:absolute;margin-left:641.7pt;margin-top:4.55pt;width:121.7pt;height:77.1pt;z-index:251666944" o:allowincell="f" fillcolor="#fc9" stroked="f">
            <v:textbox>
              <w:txbxContent>
                <w:p w:rsidR="00F433D5" w:rsidRDefault="00F433D5">
                  <w:r w:rsidRPr="009D6055">
                    <w:rPr>
                      <w:b/>
                    </w:rPr>
                    <w:t xml:space="preserve">Race </w:t>
                  </w:r>
                  <w:r w:rsidR="009D6055" w:rsidRPr="009D6055">
                    <w:rPr>
                      <w:b/>
                    </w:rPr>
                    <w:t>bike:</w:t>
                  </w:r>
                  <w:r>
                    <w:t xml:space="preserve"> very quick and could cover big distances without leaving you too tired.</w:t>
                  </w:r>
                </w:p>
              </w:txbxContent>
            </v:textbox>
          </v:shape>
        </w:pict>
      </w:r>
      <w:r w:rsidR="00F433D5">
        <w:rPr>
          <w:noProof/>
        </w:rPr>
        <w:pict>
          <v:shape id="_x0000_s1040" type="#_x0000_t202" style="position:absolute;margin-left:273.8pt;margin-top:4.55pt;width:2in;height:50.4pt;z-index:251657728" o:allowincell="f" fillcolor="#fc9" stroked="f">
            <v:textbox>
              <w:txbxContent>
                <w:p w:rsidR="00F433D5" w:rsidRDefault="00F433D5">
                  <w:r w:rsidRPr="009D6055">
                    <w:rPr>
                      <w:b/>
                    </w:rPr>
                    <w:t xml:space="preserve">26 inch Flat-bar road </w:t>
                  </w:r>
                  <w:r w:rsidR="009D6055" w:rsidRPr="009D6055">
                    <w:rPr>
                      <w:b/>
                    </w:rPr>
                    <w:t>bike:</w:t>
                  </w:r>
                  <w:r>
                    <w:t xml:space="preserve"> good for a mixed route and light as well.</w:t>
                  </w:r>
                </w:p>
              </w:txbxContent>
            </v:textbox>
          </v:shape>
        </w:pict>
      </w:r>
    </w:p>
    <w:p w:rsidR="00F433D5" w:rsidRDefault="00F433D5">
      <w:r>
        <w:rPr>
          <w:noProof/>
        </w:rPr>
        <w:pict>
          <v:shape id="_x0000_s1030" type="#_x0000_t202" style="position:absolute;margin-left:7.4pt;margin-top:12.2pt;width:100.8pt;height:93.6pt;z-index:251648512" o:allowincell="f" fillcolor="#fc9" stroked="f">
            <v:textbox>
              <w:txbxContent>
                <w:p w:rsidR="00F433D5" w:rsidRDefault="009D6055">
                  <w:r>
                    <w:rPr>
                      <w:b/>
                    </w:rPr>
                    <w:t>Folding:</w:t>
                  </w:r>
                  <w:r w:rsidR="00F433D5">
                    <w:t xml:space="preserve"> great for short commutes and you can stash it by your desk if necessary.</w:t>
                  </w:r>
                </w:p>
              </w:txbxContent>
            </v:textbox>
          </v:shape>
        </w:pict>
      </w:r>
    </w:p>
    <w:p w:rsidR="00F433D5" w:rsidRDefault="00F433D5"/>
    <w:p w:rsidR="00F433D5" w:rsidRDefault="00F433D5"/>
    <w:p w:rsidR="00F433D5" w:rsidRDefault="00E25CED">
      <w:r>
        <w:rPr>
          <w:noProof/>
        </w:rPr>
        <w:pict>
          <v:line id="_x0000_s1035" style="position:absolute;z-index:251652608" from="141.7pt,-.35pt" to="141.7pt,64.45pt" strokecolor="#fc9">
            <v:stroke endarrow="oval"/>
          </v:line>
        </w:pict>
      </w:r>
      <w:r w:rsidR="00F433D5">
        <w:rPr>
          <w:noProof/>
        </w:rPr>
        <w:pict>
          <v:line id="_x0000_s1041" style="position:absolute;z-index:251658752" from="360.35pt,-.35pt" to="360.35pt,71.65pt" o:allowincell="f" strokecolor="#fc9">
            <v:stroke endarrow="oval"/>
          </v:line>
        </w:pict>
      </w:r>
      <w:r w:rsidR="00F433D5">
        <w:rPr>
          <w:noProof/>
        </w:rPr>
        <w:pict>
          <v:shape id="_x0000_s1037" type="#_x0000_t202" style="position:absolute;margin-left:165.8pt;margin-top:-.35pt;width:158.4pt;height:64.8pt;z-index:251654656" o:allowincell="f" fillcolor="#fc9" stroked="f">
            <v:textbox>
              <w:txbxContent>
                <w:p w:rsidR="00F433D5" w:rsidRDefault="00F433D5">
                  <w:r w:rsidRPr="009D6055">
                    <w:rPr>
                      <w:b/>
                    </w:rPr>
                    <w:t xml:space="preserve">Mountain </w:t>
                  </w:r>
                  <w:r w:rsidR="009D6055" w:rsidRPr="009D6055">
                    <w:rPr>
                      <w:b/>
                    </w:rPr>
                    <w:t>bike:</w:t>
                  </w:r>
                  <w:r>
                    <w:t xml:space="preserve"> good if you use a byway to get to work.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Tyre</w:t>
                      </w:r>
                    </w:smartTag>
                  </w:smartTag>
                  <w:r>
                    <w:t xml:space="preserve"> choice is important if using on road.</w:t>
                  </w:r>
                </w:p>
              </w:txbxContent>
            </v:textbox>
          </v:shape>
        </w:pict>
      </w:r>
    </w:p>
    <w:p w:rsidR="00F433D5" w:rsidRDefault="00F433D5"/>
    <w:p w:rsidR="00F433D5" w:rsidRDefault="006C1CAC">
      <w:r>
        <w:rPr>
          <w:noProof/>
        </w:rPr>
        <w:pict>
          <v:line id="_x0000_s1026" style="position:absolute;z-index:251646464" from=".2pt,107.65pt" to="772.85pt,108.2pt" o:allowincell="f" strokecolor="aqua" strokeweight="2.75pt">
            <v:stroke startarrow="oval" endarrow="block" endarrowwidth="wide" endarrowlength="long"/>
          </v:line>
        </w:pict>
      </w:r>
      <w:r>
        <w:rPr>
          <w:noProof/>
        </w:rPr>
        <w:pict>
          <v:shape id="_x0000_s1052" type="#_x0000_t202" style="position:absolute;margin-left:633.8pt;margin-top:116.05pt;width:129.6pt;height:91.15pt;z-index:251667968" o:allowincell="f" fillcolor="#ff9" stroked="f">
            <v:textbox style="mso-next-textbox:#_x0000_s1052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as far as you like! 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fast and light.</w:t>
                  </w:r>
                </w:p>
                <w:p w:rsidR="00F433D5" w:rsidRDefault="00F433D5">
                  <w:r>
                    <w:t>-: at the mercy of the weather, slightly fragile.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11.4pt;margin-top:116.05pt;width:122.4pt;height:91.15pt;z-index:251663872" o:allowincell="f" fillcolor="#ff9" stroked="f">
            <v:textbox style="mso-next-textbox:#_x0000_s1048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as far as you like!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tough, can carry heavy loads.</w:t>
                  </w:r>
                </w:p>
                <w:p w:rsidR="00F433D5" w:rsidRDefault="00F433D5">
                  <w:r>
                    <w:t>-: looks, image.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10.6pt;margin-top:116.05pt;width:100.8pt;height:91.15pt;z-index:251661824" o:allowincell="f" fillcolor="#ff9" stroked="f" strokecolor="#ff9">
            <v:textbox style="mso-next-textbox:#_x0000_s1045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any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good visibility.</w:t>
                  </w:r>
                </w:p>
                <w:p w:rsidR="00F433D5" w:rsidRDefault="00F433D5">
                  <w:r>
                    <w:t>-: not quite as tough as a 26 inch bike.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02.6pt;margin-top:116.05pt;width:108pt;height:91.15pt;z-index:251659776" o:allowincell="f" fillcolor="#ff9" stroked="f">
            <v:textbox style="mso-next-textbox:#_x0000_s1042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any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comfort, good riding position.</w:t>
                  </w:r>
                </w:p>
                <w:p w:rsidR="00F433D5" w:rsidRDefault="00F433D5">
                  <w:r>
                    <w:t>-: not as quick as a racing bike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01.8pt;margin-top:116.05pt;width:100.8pt;height:91.15pt;z-index:251655680" o:allowincell="f" fillcolor="#ff9" stroked="f">
            <v:textbox style="mso-next-textbox:#_x0000_s1038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any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tough, good riding position</w:t>
                  </w:r>
                </w:p>
                <w:p w:rsidR="00F433D5" w:rsidRDefault="00F433D5">
                  <w:r>
                    <w:t xml:space="preserve">-: slow on road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1pt;margin-top:116.05pt;width:100.8pt;height:91.15pt;z-index:251650560" o:allowincell="f" fillcolor="#ff9" stroked="f">
            <v:textbox style="mso-next-textbox:#_x0000_s1033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up to five miles.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less effort</w:t>
                  </w:r>
                </w:p>
                <w:p w:rsidR="00F433D5" w:rsidRDefault="00F433D5">
                  <w:r>
                    <w:t>-: recharging, heavy if battery flat!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.2pt;margin-top:116.05pt;width:100.8pt;height:91.15pt;z-index:251647488" o:allowincell="f" fillcolor="#ff9" stroked="f">
            <v:textbox style="mso-next-textbox:#_x0000_s1029">
              <w:txbxContent>
                <w:p w:rsidR="00F433D5" w:rsidRDefault="008D3F5B">
                  <w:r>
                    <w:t>Distance:</w:t>
                  </w:r>
                  <w:r w:rsidR="00F433D5">
                    <w:t xml:space="preserve"> up to three miles.</w:t>
                  </w:r>
                </w:p>
                <w:p w:rsidR="00F433D5" w:rsidRDefault="008D3F5B">
                  <w:r>
                    <w:t>+:</w:t>
                  </w:r>
                  <w:r w:rsidR="00F433D5">
                    <w:t xml:space="preserve"> small, easy storage.</w:t>
                  </w:r>
                </w:p>
                <w:p w:rsidR="00F433D5" w:rsidRDefault="00F433D5">
                  <w:r>
                    <w:t>-: slow.</w:t>
                  </w:r>
                </w:p>
              </w:txbxContent>
            </v:textbox>
          </v:shape>
        </w:pict>
      </w:r>
      <w:r w:rsidR="00824C56">
        <w:rPr>
          <w:noProof/>
          <w:lang w:eastAsia="en-GB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8232140</wp:posOffset>
            </wp:positionH>
            <wp:positionV relativeFrom="paragraph">
              <wp:posOffset>102235</wp:posOffset>
            </wp:positionV>
            <wp:extent cx="1501140" cy="1501140"/>
            <wp:effectExtent l="19050" t="0" r="3810" b="0"/>
            <wp:wrapTight wrapText="bothSides">
              <wp:wrapPolygon edited="0">
                <wp:start x="-274" y="0"/>
                <wp:lineTo x="-274" y="21381"/>
                <wp:lineTo x="21655" y="21381"/>
                <wp:lineTo x="21655" y="0"/>
                <wp:lineTo x="-27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C56">
        <w:rPr>
          <w:noProof/>
          <w:lang w:eastAsia="en-GB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5214620</wp:posOffset>
            </wp:positionH>
            <wp:positionV relativeFrom="paragraph">
              <wp:posOffset>467995</wp:posOffset>
            </wp:positionV>
            <wp:extent cx="1443355" cy="862330"/>
            <wp:effectExtent l="19050" t="0" r="4445" b="0"/>
            <wp:wrapTight wrapText="bothSides">
              <wp:wrapPolygon edited="0">
                <wp:start x="-285" y="0"/>
                <wp:lineTo x="-285" y="20996"/>
                <wp:lineTo x="21667" y="20996"/>
                <wp:lineTo x="21667" y="0"/>
                <wp:lineTo x="-28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C56">
        <w:rPr>
          <w:noProof/>
          <w:lang w:eastAsia="en-GB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6656705</wp:posOffset>
            </wp:positionH>
            <wp:positionV relativeFrom="paragraph">
              <wp:posOffset>467995</wp:posOffset>
            </wp:positionV>
            <wp:extent cx="1518920" cy="885190"/>
            <wp:effectExtent l="19050" t="0" r="5080" b="0"/>
            <wp:wrapTight wrapText="bothSides">
              <wp:wrapPolygon edited="0">
                <wp:start x="-271" y="0"/>
                <wp:lineTo x="-271" y="20918"/>
                <wp:lineTo x="21672" y="20918"/>
                <wp:lineTo x="21672" y="0"/>
                <wp:lineTo x="-27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C56">
        <w:rPr>
          <w:noProof/>
          <w:lang w:eastAsia="en-GB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3945890</wp:posOffset>
            </wp:positionH>
            <wp:positionV relativeFrom="paragraph">
              <wp:posOffset>285115</wp:posOffset>
            </wp:positionV>
            <wp:extent cx="1231265" cy="1231265"/>
            <wp:effectExtent l="1905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3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.65pt;margin-top:48.3pt;width:50.75pt;height:53.35pt;z-index:-251671040;visibility:visible;mso-wrap-edited:f;mso-position-horizontal-relative:text;mso-position-vertical-relative:text" wrapcoords="-318 0 -318 21296 21600 21296 21600 0 -318 0" o:allowincell="f">
            <v:imagedata r:id="rId10" o:title=""/>
            <w10:wrap type="tight"/>
          </v:shape>
          <o:OLEObject Type="Embed" ProgID="Word.Picture.8" ShapeID="_x0000_s1028" DrawAspect="Content" ObjectID="_1505818143" r:id="rId11"/>
        </w:pict>
      </w:r>
      <w:r w:rsidR="00824C56">
        <w:rPr>
          <w:noProof/>
          <w:lang w:eastAsia="en-GB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1282700</wp:posOffset>
            </wp:positionH>
            <wp:positionV relativeFrom="paragraph">
              <wp:posOffset>424180</wp:posOffset>
            </wp:positionV>
            <wp:extent cx="1152525" cy="866775"/>
            <wp:effectExtent l="19050" t="0" r="9525" b="0"/>
            <wp:wrapTight wrapText="bothSides">
              <wp:wrapPolygon edited="0">
                <wp:start x="-357" y="0"/>
                <wp:lineTo x="-357" y="21363"/>
                <wp:lineTo x="21779" y="21363"/>
                <wp:lineTo x="21779" y="0"/>
                <wp:lineTo x="-35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C56">
        <w:rPr>
          <w:noProof/>
          <w:lang w:eastAsia="en-GB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557530</wp:posOffset>
            </wp:positionV>
            <wp:extent cx="1162050" cy="733425"/>
            <wp:effectExtent l="19050" t="0" r="0" b="0"/>
            <wp:wrapTight wrapText="bothSides">
              <wp:wrapPolygon edited="0">
                <wp:start x="-354" y="0"/>
                <wp:lineTo x="-354" y="21319"/>
                <wp:lineTo x="21600" y="21319"/>
                <wp:lineTo x="21600" y="0"/>
                <wp:lineTo x="-35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33D5" w:rsidSect="006C1CAC">
      <w:pgSz w:w="16840" w:h="11907" w:orient="landscape" w:code="9"/>
      <w:pgMar w:top="851" w:right="284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B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B53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2463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9B67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1CAC"/>
    <w:rsid w:val="00196EF9"/>
    <w:rsid w:val="00356E44"/>
    <w:rsid w:val="006121BD"/>
    <w:rsid w:val="006C1CAC"/>
    <w:rsid w:val="00824C56"/>
    <w:rsid w:val="008D3F5B"/>
    <w:rsid w:val="009D6055"/>
    <w:rsid w:val="00E21A40"/>
    <w:rsid w:val="00E25CED"/>
    <w:rsid w:val="00F4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Heading2"/>
    <w:qFormat/>
    <w:pPr>
      <w:keepNext/>
      <w:spacing w:before="240" w:after="60"/>
      <w:outlineLvl w:val="0"/>
    </w:pPr>
    <w:rPr>
      <w:rFonts w:ascii="Arial (W1)" w:hAnsi="Arial (W1)"/>
      <w:b/>
      <w:caps/>
      <w:kern w:val="28"/>
    </w:rPr>
  </w:style>
  <w:style w:type="paragraph" w:styleId="Heading2">
    <w:name w:val="heading 2"/>
    <w:basedOn w:val="Normal"/>
    <w:next w:val="Heading3"/>
    <w:qFormat/>
    <w:pPr>
      <w:keepNext/>
      <w:spacing w:before="240" w:after="60"/>
      <w:outlineLvl w:val="1"/>
    </w:pPr>
    <w:rPr>
      <w:rFonts w:ascii="Arial (W1)" w:hAnsi="Arial (W1)"/>
      <w:b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bike is right for your commuter journey</vt:lpstr>
    </vt:vector>
  </TitlesOfParts>
  <Company>Torbay Council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bike is right for your commuter journey</dc:title>
  <dc:creator>Torbay Council</dc:creator>
  <cp:lastModifiedBy>eneh061</cp:lastModifiedBy>
  <cp:revision>2</cp:revision>
  <dcterms:created xsi:type="dcterms:W3CDTF">2015-10-08T13:03:00Z</dcterms:created>
  <dcterms:modified xsi:type="dcterms:W3CDTF">2015-10-08T13:03:00Z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1233164801</vt:i4>
  </property>
  <property fmtid="{D5CDD505-2E9C-101B-9397-08002B2CF9AE}" pid="3" name="_EmailSubject">
    <vt:lpwstr>New Cycling Pages</vt:lpwstr>
  </property>
  <property fmtid="{D5CDD505-2E9C-101B-9397-08002B2CF9AE}" pid="4" name="_AuthorEmail">
    <vt:lpwstr>Mark.Wilson@torbay.gov.uk</vt:lpwstr>
  </property>
  <property fmtid="{D5CDD505-2E9C-101B-9397-08002B2CF9AE}" pid="5" name="_AuthorEmailDisplayName">
    <vt:lpwstr>Wilson, Mark</vt:lpwstr>
  </property>
  <property fmtid="{D5CDD505-2E9C-101B-9397-08002B2CF9AE}" pid="6" name="_ReviewingToolsShownOnce">
    <vt:lpwstr/>
  </property>
</Properties>
</file>