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178D" w14:textId="161A97E9" w:rsidR="00B377FC" w:rsidRPr="005C6616" w:rsidRDefault="005C6616" w:rsidP="005C6616">
      <w:pPr>
        <w:jc w:val="center"/>
        <w:rPr>
          <w:b/>
          <w:bCs/>
          <w:sz w:val="28"/>
          <w:szCs w:val="22"/>
        </w:rPr>
      </w:pPr>
      <w:r w:rsidRPr="005C6616">
        <w:rPr>
          <w:b/>
          <w:bCs/>
          <w:sz w:val="28"/>
          <w:szCs w:val="22"/>
        </w:rPr>
        <w:t xml:space="preserve">Torbay Autism Partnership Board </w:t>
      </w:r>
    </w:p>
    <w:p w14:paraId="322A8C10" w14:textId="520DDFBB" w:rsidR="005C6616" w:rsidRPr="005C6616" w:rsidRDefault="005C6616" w:rsidP="005C6616">
      <w:pPr>
        <w:jc w:val="center"/>
        <w:rPr>
          <w:b/>
          <w:bCs/>
          <w:sz w:val="28"/>
          <w:szCs w:val="22"/>
        </w:rPr>
      </w:pPr>
      <w:r w:rsidRPr="005C6616">
        <w:rPr>
          <w:b/>
          <w:bCs/>
          <w:sz w:val="28"/>
          <w:szCs w:val="22"/>
        </w:rPr>
        <w:t>Ambassador Application Form</w:t>
      </w:r>
    </w:p>
    <w:p w14:paraId="150C3E75" w14:textId="031D3F8A" w:rsidR="005C6616" w:rsidRDefault="005C6616" w:rsidP="005C6616">
      <w:pPr>
        <w:jc w:val="center"/>
      </w:pPr>
      <w:r>
        <w:t xml:space="preserve">Please note you must be over 18 years of age to </w:t>
      </w:r>
      <w:proofErr w:type="gramStart"/>
      <w:r>
        <w:t>apply</w:t>
      </w:r>
      <w:proofErr w:type="gramEnd"/>
    </w:p>
    <w:p w14:paraId="7734CE8C" w14:textId="77777777" w:rsidR="005C6616" w:rsidRDefault="005C6616" w:rsidP="00A167B2">
      <w:pPr>
        <w:jc w:val="both"/>
      </w:pPr>
    </w:p>
    <w:p w14:paraId="6C3B58F4" w14:textId="210C09AA" w:rsidR="005C6616" w:rsidRPr="005C6616" w:rsidRDefault="005C6616" w:rsidP="00A167B2">
      <w:pPr>
        <w:jc w:val="both"/>
        <w:rPr>
          <w:b/>
          <w:bCs/>
        </w:rPr>
      </w:pPr>
      <w:r w:rsidRPr="005C6616">
        <w:rPr>
          <w:b/>
          <w:bCs/>
        </w:rPr>
        <w:t xml:space="preserve">Name </w:t>
      </w:r>
    </w:p>
    <w:p w14:paraId="33C704DB" w14:textId="184DB774" w:rsidR="005C6616" w:rsidRDefault="005C6616" w:rsidP="00A167B2">
      <w:pPr>
        <w:jc w:val="both"/>
      </w:pPr>
      <w:r>
        <w:rPr>
          <w:noProof/>
        </w:rPr>
        <w:drawing>
          <wp:inline distT="0" distB="0" distL="0" distR="0" wp14:anchorId="5B0DA123" wp14:editId="16F25FCB">
            <wp:extent cx="6562725" cy="428625"/>
            <wp:effectExtent l="0" t="0" r="9525" b="9525"/>
            <wp:docPr id="966229990"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428625"/>
                    </a:xfrm>
                    <a:prstGeom prst="rect">
                      <a:avLst/>
                    </a:prstGeom>
                    <a:noFill/>
                    <a:ln>
                      <a:noFill/>
                    </a:ln>
                  </pic:spPr>
                </pic:pic>
              </a:graphicData>
            </a:graphic>
          </wp:inline>
        </w:drawing>
      </w:r>
    </w:p>
    <w:p w14:paraId="36A96C4B" w14:textId="6B9B73AD" w:rsidR="005C6616" w:rsidRDefault="00A167B2" w:rsidP="00A167B2">
      <w:pPr>
        <w:jc w:val="both"/>
        <w:rPr>
          <w:b/>
          <w:bCs/>
        </w:rPr>
      </w:pPr>
      <w:r w:rsidRPr="00A167B2">
        <w:rPr>
          <w:b/>
          <w:bCs/>
        </w:rPr>
        <w:t xml:space="preserve">Date of Birth </w:t>
      </w:r>
    </w:p>
    <w:p w14:paraId="6A300E60" w14:textId="50A4582F" w:rsidR="00A167B2" w:rsidRDefault="00A167B2" w:rsidP="00A167B2">
      <w:pPr>
        <w:jc w:val="both"/>
        <w:rPr>
          <w:b/>
          <w:bCs/>
        </w:rPr>
      </w:pPr>
      <w:r>
        <w:rPr>
          <w:noProof/>
        </w:rPr>
        <w:drawing>
          <wp:inline distT="0" distB="0" distL="0" distR="0" wp14:anchorId="4BD7DEB6" wp14:editId="3387CB94">
            <wp:extent cx="6562725" cy="428625"/>
            <wp:effectExtent l="0" t="0" r="9525" b="9525"/>
            <wp:docPr id="1723351044"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428625"/>
                    </a:xfrm>
                    <a:prstGeom prst="rect">
                      <a:avLst/>
                    </a:prstGeom>
                    <a:noFill/>
                    <a:ln>
                      <a:noFill/>
                    </a:ln>
                  </pic:spPr>
                </pic:pic>
              </a:graphicData>
            </a:graphic>
          </wp:inline>
        </w:drawing>
      </w:r>
    </w:p>
    <w:p w14:paraId="622916ED" w14:textId="328525B2" w:rsidR="00A167B2" w:rsidRDefault="00A167B2" w:rsidP="00A167B2">
      <w:pPr>
        <w:jc w:val="both"/>
        <w:rPr>
          <w:b/>
          <w:bCs/>
        </w:rPr>
      </w:pPr>
      <w:r>
        <w:rPr>
          <w:b/>
          <w:bCs/>
        </w:rPr>
        <w:t xml:space="preserve">Address </w:t>
      </w:r>
    </w:p>
    <w:p w14:paraId="6612FA5D" w14:textId="2FE90B08" w:rsidR="00A167B2" w:rsidRDefault="00A167B2" w:rsidP="00A167B2">
      <w:pPr>
        <w:jc w:val="both"/>
        <w:rPr>
          <w:b/>
          <w:bCs/>
        </w:rPr>
      </w:pPr>
      <w:r>
        <w:rPr>
          <w:noProof/>
        </w:rPr>
        <w:drawing>
          <wp:inline distT="0" distB="0" distL="0" distR="0" wp14:anchorId="1A58F100" wp14:editId="0BD01A46">
            <wp:extent cx="6562725" cy="1771650"/>
            <wp:effectExtent l="0" t="0" r="9525" b="0"/>
            <wp:docPr id="14869566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1771650"/>
                    </a:xfrm>
                    <a:prstGeom prst="rect">
                      <a:avLst/>
                    </a:prstGeom>
                    <a:noFill/>
                    <a:ln>
                      <a:noFill/>
                    </a:ln>
                  </pic:spPr>
                </pic:pic>
              </a:graphicData>
            </a:graphic>
          </wp:inline>
        </w:drawing>
      </w:r>
    </w:p>
    <w:p w14:paraId="340A67AD" w14:textId="798BA9AB" w:rsidR="00A167B2" w:rsidRDefault="00A167B2" w:rsidP="00A167B2">
      <w:pPr>
        <w:jc w:val="both"/>
        <w:rPr>
          <w:b/>
          <w:bCs/>
        </w:rPr>
      </w:pPr>
      <w:r>
        <w:rPr>
          <w:b/>
          <w:bCs/>
        </w:rPr>
        <w:t>Telephone Number</w:t>
      </w:r>
    </w:p>
    <w:p w14:paraId="535149DD" w14:textId="12883794" w:rsidR="00A167B2" w:rsidRDefault="00A167B2" w:rsidP="00A167B2">
      <w:pPr>
        <w:jc w:val="both"/>
        <w:rPr>
          <w:b/>
          <w:bCs/>
        </w:rPr>
      </w:pPr>
      <w:r>
        <w:rPr>
          <w:noProof/>
        </w:rPr>
        <w:drawing>
          <wp:inline distT="0" distB="0" distL="0" distR="0" wp14:anchorId="0EC8DF8B" wp14:editId="4B348281">
            <wp:extent cx="6562725" cy="428625"/>
            <wp:effectExtent l="0" t="0" r="9525" b="9525"/>
            <wp:docPr id="1394477272"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428625"/>
                    </a:xfrm>
                    <a:prstGeom prst="rect">
                      <a:avLst/>
                    </a:prstGeom>
                    <a:noFill/>
                    <a:ln>
                      <a:noFill/>
                    </a:ln>
                  </pic:spPr>
                </pic:pic>
              </a:graphicData>
            </a:graphic>
          </wp:inline>
        </w:drawing>
      </w:r>
    </w:p>
    <w:p w14:paraId="01FF14D1" w14:textId="0EA820F3" w:rsidR="00A167B2" w:rsidRDefault="00A167B2" w:rsidP="00A167B2">
      <w:pPr>
        <w:jc w:val="both"/>
        <w:rPr>
          <w:b/>
          <w:bCs/>
        </w:rPr>
      </w:pPr>
      <w:r>
        <w:rPr>
          <w:b/>
          <w:bCs/>
        </w:rPr>
        <w:t xml:space="preserve">Email Address </w:t>
      </w:r>
    </w:p>
    <w:p w14:paraId="4AB0A71A" w14:textId="3DBDCEDB" w:rsidR="00A167B2" w:rsidRDefault="00A167B2" w:rsidP="00A167B2">
      <w:pPr>
        <w:jc w:val="both"/>
        <w:rPr>
          <w:b/>
          <w:bCs/>
        </w:rPr>
      </w:pPr>
      <w:r>
        <w:rPr>
          <w:noProof/>
        </w:rPr>
        <w:drawing>
          <wp:inline distT="0" distB="0" distL="0" distR="0" wp14:anchorId="35B56CF1" wp14:editId="0C213B09">
            <wp:extent cx="6562725" cy="428625"/>
            <wp:effectExtent l="0" t="0" r="9525" b="9525"/>
            <wp:docPr id="190780309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428625"/>
                    </a:xfrm>
                    <a:prstGeom prst="rect">
                      <a:avLst/>
                    </a:prstGeom>
                    <a:noFill/>
                    <a:ln>
                      <a:noFill/>
                    </a:ln>
                  </pic:spPr>
                </pic:pic>
              </a:graphicData>
            </a:graphic>
          </wp:inline>
        </w:drawing>
      </w:r>
    </w:p>
    <w:p w14:paraId="38AE8BED" w14:textId="4C64111C" w:rsidR="00A167B2" w:rsidRDefault="00A167B2" w:rsidP="00A167B2">
      <w:pPr>
        <w:jc w:val="both"/>
        <w:rPr>
          <w:b/>
          <w:bCs/>
        </w:rPr>
      </w:pPr>
      <w:r>
        <w:rPr>
          <w:b/>
          <w:bCs/>
        </w:rPr>
        <w:t>Work History (last 5 years)</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340"/>
        <w:gridCol w:w="1800"/>
        <w:gridCol w:w="3800"/>
      </w:tblGrid>
      <w:tr w:rsidR="00A167B2" w:rsidRPr="00A167B2" w14:paraId="17998544" w14:textId="77777777" w:rsidTr="00A167B2">
        <w:trPr>
          <w:trHeight w:val="69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D04D849"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Organisation </w:t>
            </w:r>
          </w:p>
        </w:tc>
        <w:tc>
          <w:tcPr>
            <w:tcW w:w="41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EA4BF2"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Dates of Employment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2070848B"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Job Role </w:t>
            </w:r>
          </w:p>
        </w:tc>
      </w:tr>
      <w:tr w:rsidR="00A167B2" w:rsidRPr="00A167B2" w14:paraId="698E48AF" w14:textId="77777777" w:rsidTr="00A167B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9A4117"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3C002D1"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From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3908AF"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To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2F0EE5AF"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192008CF" w14:textId="77777777" w:rsidTr="00A167B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28740D0"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9CE19DE"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2C33D3B"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3710C345"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4093338E" w14:textId="77777777" w:rsidTr="00A167B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FE9F66"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F3600B8"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5C665A3"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07361368"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3D7F99FD" w14:textId="77777777" w:rsidTr="00A167B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A2D9FF5"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35E5DE1"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64485D1"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0DCE46D2"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21D4082E" w14:textId="77777777" w:rsidTr="00A167B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343657C"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B993970"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03D4D0A"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3AC139D2"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bl>
    <w:p w14:paraId="052A36FA" w14:textId="77777777" w:rsidR="00A167B2" w:rsidRDefault="00A167B2" w:rsidP="00A167B2">
      <w:pPr>
        <w:jc w:val="both"/>
        <w:rPr>
          <w:b/>
          <w:bCs/>
        </w:rPr>
      </w:pPr>
    </w:p>
    <w:p w14:paraId="40BC49E0" w14:textId="77777777" w:rsidR="00A167B2" w:rsidRDefault="00A167B2" w:rsidP="00A167B2">
      <w:pPr>
        <w:jc w:val="both"/>
        <w:rPr>
          <w:b/>
          <w:bCs/>
        </w:rPr>
      </w:pPr>
    </w:p>
    <w:p w14:paraId="2B632198" w14:textId="77777777" w:rsidR="00A167B2" w:rsidRDefault="00A167B2" w:rsidP="00A167B2">
      <w:pPr>
        <w:jc w:val="both"/>
        <w:rPr>
          <w:b/>
          <w:bCs/>
        </w:rPr>
      </w:pPr>
    </w:p>
    <w:p w14:paraId="1DCB31A3" w14:textId="77777777" w:rsidR="00A167B2" w:rsidRDefault="00A167B2" w:rsidP="00A167B2">
      <w:pPr>
        <w:jc w:val="both"/>
        <w:rPr>
          <w:b/>
          <w:bCs/>
        </w:rPr>
      </w:pPr>
    </w:p>
    <w:p w14:paraId="7128D053" w14:textId="77777777" w:rsidR="00A167B2" w:rsidRDefault="00A167B2" w:rsidP="00A167B2">
      <w:pPr>
        <w:jc w:val="both"/>
        <w:rPr>
          <w:b/>
          <w:bCs/>
        </w:rPr>
      </w:pPr>
    </w:p>
    <w:p w14:paraId="3E2551EE" w14:textId="44304EF7" w:rsidR="00A167B2" w:rsidRDefault="00A167B2" w:rsidP="00A167B2">
      <w:pPr>
        <w:jc w:val="both"/>
        <w:rPr>
          <w:b/>
          <w:bCs/>
        </w:rPr>
      </w:pPr>
      <w:r w:rsidRPr="00A167B2">
        <w:rPr>
          <w:b/>
          <w:bCs/>
        </w:rPr>
        <w:lastRenderedPageBreak/>
        <w:t xml:space="preserve">You do not need qualifications to be an </w:t>
      </w:r>
      <w:proofErr w:type="gramStart"/>
      <w:r w:rsidRPr="00A167B2">
        <w:rPr>
          <w:b/>
          <w:bCs/>
        </w:rPr>
        <w:t>Ambassador</w:t>
      </w:r>
      <w:proofErr w:type="gramEnd"/>
      <w:r w:rsidRPr="00A167B2">
        <w:rPr>
          <w:b/>
          <w:bCs/>
        </w:rPr>
        <w:t xml:space="preserve"> but if you have any, let us know: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3260"/>
      </w:tblGrid>
      <w:tr w:rsidR="00A167B2" w:rsidRPr="00A167B2" w14:paraId="28084D93" w14:textId="77777777" w:rsidTr="00A167B2">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8ACB3C1"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Qualifications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478C41D"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Date Achieved </w:t>
            </w:r>
          </w:p>
        </w:tc>
      </w:tr>
      <w:tr w:rsidR="00A167B2" w:rsidRPr="00A167B2" w14:paraId="4BC6885C" w14:textId="77777777" w:rsidTr="00A167B2">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194CD5A"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496E471"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73DE947E" w14:textId="77777777" w:rsidTr="00A167B2">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A6A0BF0"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158B9D8"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447FA3D8" w14:textId="77777777" w:rsidTr="00A167B2">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3CF39DE2"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8FCC788"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7E38D2EB" w14:textId="77777777" w:rsidTr="00A167B2">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FBD5D79"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EB7DA26"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r w:rsidR="00A167B2" w:rsidRPr="00A167B2" w14:paraId="551F9126" w14:textId="77777777" w:rsidTr="00A167B2">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5008FE2"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19CBD85" w14:textId="77777777" w:rsidR="00A167B2" w:rsidRPr="00A167B2" w:rsidRDefault="00A167B2" w:rsidP="00A167B2">
            <w:pPr>
              <w:spacing w:after="0" w:line="240" w:lineRule="auto"/>
              <w:jc w:val="both"/>
              <w:textAlignment w:val="baseline"/>
              <w:rPr>
                <w:rFonts w:ascii="Segoe UI" w:eastAsia="Times New Roman" w:hAnsi="Segoe UI" w:cs="Segoe UI"/>
                <w:sz w:val="18"/>
                <w:szCs w:val="18"/>
                <w:lang w:eastAsia="en-GB"/>
              </w:rPr>
            </w:pPr>
            <w:r w:rsidRPr="00A167B2">
              <w:rPr>
                <w:rFonts w:ascii="Arial" w:eastAsia="Times New Roman" w:hAnsi="Arial" w:cs="Arial"/>
                <w:sz w:val="28"/>
                <w:szCs w:val="28"/>
                <w:lang w:eastAsia="en-GB"/>
              </w:rPr>
              <w:t> </w:t>
            </w:r>
          </w:p>
        </w:tc>
      </w:tr>
    </w:tbl>
    <w:p w14:paraId="47C19480" w14:textId="77777777" w:rsidR="00A167B2" w:rsidRDefault="00A167B2" w:rsidP="00A167B2">
      <w:pPr>
        <w:jc w:val="both"/>
        <w:rPr>
          <w:b/>
          <w:bCs/>
        </w:rPr>
      </w:pPr>
    </w:p>
    <w:p w14:paraId="215A9AE5" w14:textId="3470D24F" w:rsidR="00A167B2" w:rsidRDefault="00A167B2" w:rsidP="00A167B2">
      <w:pPr>
        <w:jc w:val="both"/>
        <w:rPr>
          <w:b/>
          <w:bCs/>
        </w:rPr>
      </w:pPr>
      <w:r>
        <w:rPr>
          <w:b/>
          <w:bCs/>
        </w:rPr>
        <w:t>P</w:t>
      </w:r>
      <w:r w:rsidRPr="00A167B2">
        <w:rPr>
          <w:b/>
          <w:bCs/>
        </w:rPr>
        <w:t>lease tell us why you would like to be an ambassador for the Autism Partnership Board? (If you feel you would like to add further information, please use an additional sheet) </w:t>
      </w:r>
    </w:p>
    <w:p w14:paraId="1C96B794" w14:textId="54B321F0" w:rsidR="00A167B2" w:rsidRDefault="00A167B2" w:rsidP="00A167B2">
      <w:pPr>
        <w:jc w:val="both"/>
        <w:rPr>
          <w:b/>
          <w:bCs/>
        </w:rPr>
      </w:pPr>
      <w:r>
        <w:rPr>
          <w:noProof/>
        </w:rPr>
        <w:drawing>
          <wp:inline distT="0" distB="0" distL="0" distR="0" wp14:anchorId="7729CB1A" wp14:editId="19619943">
            <wp:extent cx="6562725" cy="1771650"/>
            <wp:effectExtent l="0" t="0" r="9525" b="0"/>
            <wp:docPr id="1065603613"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1771650"/>
                    </a:xfrm>
                    <a:prstGeom prst="rect">
                      <a:avLst/>
                    </a:prstGeom>
                    <a:noFill/>
                    <a:ln>
                      <a:noFill/>
                    </a:ln>
                  </pic:spPr>
                </pic:pic>
              </a:graphicData>
            </a:graphic>
          </wp:inline>
        </w:drawing>
      </w:r>
    </w:p>
    <w:p w14:paraId="58EA443C" w14:textId="61D34100" w:rsidR="00A167B2" w:rsidRDefault="00A167B2" w:rsidP="00A167B2">
      <w:pPr>
        <w:jc w:val="both"/>
        <w:rPr>
          <w:b/>
          <w:bCs/>
        </w:rPr>
      </w:pPr>
      <w:r>
        <w:rPr>
          <w:b/>
          <w:bCs/>
        </w:rPr>
        <w:t>D</w:t>
      </w:r>
      <w:r w:rsidRPr="00A167B2">
        <w:rPr>
          <w:b/>
          <w:bCs/>
        </w:rPr>
        <w:t>o you have any experience of listening to others or speaking up for yourself or other people? (If you feel you would like to add further information, please use an additional sheet)</w:t>
      </w:r>
    </w:p>
    <w:p w14:paraId="6DB7C7DC" w14:textId="1415E0B4" w:rsidR="00A167B2" w:rsidRDefault="00A167B2" w:rsidP="00A167B2">
      <w:pPr>
        <w:jc w:val="both"/>
        <w:rPr>
          <w:b/>
          <w:bCs/>
        </w:rPr>
      </w:pPr>
      <w:r>
        <w:rPr>
          <w:noProof/>
        </w:rPr>
        <w:drawing>
          <wp:inline distT="0" distB="0" distL="0" distR="0" wp14:anchorId="265A285E" wp14:editId="6BCB62DB">
            <wp:extent cx="6562725" cy="1771650"/>
            <wp:effectExtent l="0" t="0" r="9525" b="0"/>
            <wp:docPr id="1677112474"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1771650"/>
                    </a:xfrm>
                    <a:prstGeom prst="rect">
                      <a:avLst/>
                    </a:prstGeom>
                    <a:noFill/>
                    <a:ln>
                      <a:noFill/>
                    </a:ln>
                  </pic:spPr>
                </pic:pic>
              </a:graphicData>
            </a:graphic>
          </wp:inline>
        </w:drawing>
      </w:r>
    </w:p>
    <w:p w14:paraId="224DE8C5" w14:textId="67298570" w:rsidR="00A167B2" w:rsidRDefault="00A167B2" w:rsidP="00A167B2">
      <w:pPr>
        <w:jc w:val="both"/>
        <w:rPr>
          <w:b/>
          <w:bCs/>
        </w:rPr>
      </w:pPr>
      <w:r>
        <w:rPr>
          <w:b/>
          <w:bCs/>
        </w:rPr>
        <w:t>W</w:t>
      </w:r>
      <w:r w:rsidRPr="00A167B2">
        <w:rPr>
          <w:b/>
          <w:bCs/>
        </w:rPr>
        <w:t>hat do you think needs to change for people with autism? (If you feel you would like to add further information, please use an additional sheet)</w:t>
      </w:r>
    </w:p>
    <w:p w14:paraId="6F99DC9B" w14:textId="7CB10AC9" w:rsidR="00A167B2" w:rsidRDefault="00A167B2" w:rsidP="00A167B2">
      <w:pPr>
        <w:jc w:val="both"/>
        <w:rPr>
          <w:b/>
          <w:bCs/>
        </w:rPr>
      </w:pPr>
      <w:r>
        <w:rPr>
          <w:noProof/>
        </w:rPr>
        <w:drawing>
          <wp:inline distT="0" distB="0" distL="0" distR="0" wp14:anchorId="2EF7B130" wp14:editId="6F555521">
            <wp:extent cx="6562725" cy="1771650"/>
            <wp:effectExtent l="0" t="0" r="9525" b="0"/>
            <wp:docPr id="5824484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1771650"/>
                    </a:xfrm>
                    <a:prstGeom prst="rect">
                      <a:avLst/>
                    </a:prstGeom>
                    <a:noFill/>
                    <a:ln>
                      <a:noFill/>
                    </a:ln>
                  </pic:spPr>
                </pic:pic>
              </a:graphicData>
            </a:graphic>
          </wp:inline>
        </w:drawing>
      </w:r>
    </w:p>
    <w:p w14:paraId="3877D698" w14:textId="77777777" w:rsidR="00A167B2" w:rsidRDefault="00A167B2" w:rsidP="00A167B2">
      <w:pPr>
        <w:jc w:val="both"/>
        <w:rPr>
          <w:b/>
          <w:bCs/>
        </w:rPr>
      </w:pPr>
    </w:p>
    <w:p w14:paraId="36D6B855" w14:textId="1E823026" w:rsidR="00A167B2" w:rsidRDefault="00A167B2" w:rsidP="00A167B2">
      <w:pPr>
        <w:jc w:val="both"/>
        <w:rPr>
          <w:b/>
          <w:bCs/>
        </w:rPr>
      </w:pPr>
      <w:r w:rsidRPr="00A167B2">
        <w:rPr>
          <w:b/>
          <w:bCs/>
        </w:rPr>
        <w:lastRenderedPageBreak/>
        <w:t>P</w:t>
      </w:r>
      <w:r w:rsidRPr="00A167B2">
        <w:rPr>
          <w:b/>
          <w:bCs/>
        </w:rPr>
        <w:t>lease tell us what your interests are: (If you feel you would like to add further information, please use an additional sheet) </w:t>
      </w:r>
    </w:p>
    <w:p w14:paraId="537325DE" w14:textId="03808500" w:rsidR="00A167B2" w:rsidRDefault="00A167B2" w:rsidP="00A167B2">
      <w:pPr>
        <w:jc w:val="both"/>
        <w:rPr>
          <w:b/>
          <w:bCs/>
        </w:rPr>
      </w:pPr>
      <w:r>
        <w:rPr>
          <w:noProof/>
        </w:rPr>
        <w:drawing>
          <wp:inline distT="0" distB="0" distL="0" distR="0" wp14:anchorId="747B122F" wp14:editId="30759654">
            <wp:extent cx="6562725" cy="1771650"/>
            <wp:effectExtent l="0" t="0" r="9525" b="0"/>
            <wp:docPr id="2136190167"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1771650"/>
                    </a:xfrm>
                    <a:prstGeom prst="rect">
                      <a:avLst/>
                    </a:prstGeom>
                    <a:noFill/>
                    <a:ln>
                      <a:noFill/>
                    </a:ln>
                  </pic:spPr>
                </pic:pic>
              </a:graphicData>
            </a:graphic>
          </wp:inline>
        </w:drawing>
      </w:r>
    </w:p>
    <w:p w14:paraId="1637BAF0" w14:textId="31790BFE" w:rsidR="00A167B2" w:rsidRDefault="00A167B2" w:rsidP="00A167B2">
      <w:pPr>
        <w:jc w:val="both"/>
        <w:rPr>
          <w:b/>
          <w:bCs/>
        </w:rPr>
      </w:pPr>
      <w:r w:rsidRPr="00A167B2">
        <w:rPr>
          <w:b/>
          <w:bCs/>
        </w:rPr>
        <w:t xml:space="preserve">There will be support i.e. funding for public transport to get to meetings </w:t>
      </w:r>
      <w:proofErr w:type="gramStart"/>
      <w:r w:rsidRPr="00A167B2">
        <w:rPr>
          <w:b/>
          <w:bCs/>
        </w:rPr>
        <w:t>and also</w:t>
      </w:r>
      <w:proofErr w:type="gramEnd"/>
      <w:r w:rsidRPr="00A167B2">
        <w:rPr>
          <w:b/>
          <w:bCs/>
        </w:rPr>
        <w:t xml:space="preserve"> support before and after meetings.  Please tell us what extra support you might need to be an ambassador?  We expect the meetings to be a mixture of both online and face to face.  </w:t>
      </w:r>
      <w:r>
        <w:rPr>
          <w:b/>
          <w:bCs/>
        </w:rPr>
        <w:t>(If you feel you would like to add further information, please use and additional sheet)</w:t>
      </w:r>
    </w:p>
    <w:p w14:paraId="66CC9CC3" w14:textId="52A6C3D9" w:rsidR="00A167B2" w:rsidRDefault="00A167B2" w:rsidP="005C6616">
      <w:pPr>
        <w:rPr>
          <w:b/>
          <w:bCs/>
        </w:rPr>
      </w:pPr>
      <w:r>
        <w:rPr>
          <w:noProof/>
        </w:rPr>
        <w:drawing>
          <wp:inline distT="0" distB="0" distL="0" distR="0" wp14:anchorId="62B441F5" wp14:editId="385343F3">
            <wp:extent cx="6562725" cy="1771650"/>
            <wp:effectExtent l="0" t="0" r="9525" b="0"/>
            <wp:docPr id="1043202339"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1771650"/>
                    </a:xfrm>
                    <a:prstGeom prst="rect">
                      <a:avLst/>
                    </a:prstGeom>
                    <a:noFill/>
                    <a:ln>
                      <a:noFill/>
                    </a:ln>
                  </pic:spPr>
                </pic:pic>
              </a:graphicData>
            </a:graphic>
          </wp:inline>
        </w:drawing>
      </w:r>
    </w:p>
    <w:p w14:paraId="7449DCA7" w14:textId="77777777" w:rsidR="00A167B2" w:rsidRDefault="00A167B2" w:rsidP="005C6616">
      <w:pPr>
        <w:rPr>
          <w:b/>
          <w:bCs/>
        </w:rPr>
      </w:pPr>
    </w:p>
    <w:p w14:paraId="2AD0F246" w14:textId="79CC5E07" w:rsidR="00A167B2" w:rsidRDefault="00A167B2" w:rsidP="00CA73F4">
      <w:pPr>
        <w:pStyle w:val="paragraph"/>
        <w:spacing w:before="0" w:beforeAutospacing="0" w:after="0" w:afterAutospacing="0"/>
        <w:jc w:val="center"/>
        <w:textAlignment w:val="baseline"/>
        <w:rPr>
          <w:rStyle w:val="eop"/>
          <w:rFonts w:ascii="Arial" w:eastAsiaTheme="majorEastAsia" w:hAnsi="Arial" w:cs="Arial"/>
          <w:b/>
          <w:bCs/>
        </w:rPr>
      </w:pPr>
      <w:r w:rsidRPr="00CA73F4">
        <w:rPr>
          <w:rStyle w:val="normaltextrun"/>
          <w:rFonts w:ascii="Arial" w:hAnsi="Arial" w:cs="Arial"/>
          <w:b/>
          <w:bCs/>
        </w:rPr>
        <w:t>If you have any questions about the role of an ambassador and would like to talk to someone, please ring Trish Darke on 07377 930981</w:t>
      </w:r>
    </w:p>
    <w:p w14:paraId="7F51A24D" w14:textId="77777777" w:rsidR="00CA73F4" w:rsidRPr="00CA73F4" w:rsidRDefault="00CA73F4" w:rsidP="00CA73F4">
      <w:pPr>
        <w:pStyle w:val="paragraph"/>
        <w:spacing w:before="0" w:beforeAutospacing="0" w:after="0" w:afterAutospacing="0"/>
        <w:jc w:val="center"/>
        <w:textAlignment w:val="baseline"/>
        <w:rPr>
          <w:rFonts w:ascii="Arial" w:hAnsi="Arial" w:cs="Arial"/>
          <w:b/>
          <w:bCs/>
        </w:rPr>
      </w:pPr>
    </w:p>
    <w:p w14:paraId="2CEB41F2" w14:textId="30402EB3" w:rsidR="00A167B2" w:rsidRPr="00CA73F4" w:rsidRDefault="00A167B2" w:rsidP="00CA73F4">
      <w:pPr>
        <w:pStyle w:val="paragraph"/>
        <w:spacing w:before="0" w:beforeAutospacing="0" w:after="0" w:afterAutospacing="0"/>
        <w:jc w:val="center"/>
        <w:textAlignment w:val="baseline"/>
        <w:rPr>
          <w:rFonts w:ascii="Arial" w:hAnsi="Arial" w:cs="Arial"/>
          <w:b/>
          <w:bCs/>
        </w:rPr>
      </w:pPr>
      <w:r w:rsidRPr="00CA73F4">
        <w:rPr>
          <w:rStyle w:val="normaltextrun"/>
          <w:rFonts w:ascii="Arial" w:hAnsi="Arial" w:cs="Arial"/>
          <w:b/>
          <w:bCs/>
        </w:rPr>
        <w:t xml:space="preserve">Please return the completed application form to </w:t>
      </w:r>
      <w:hyperlink r:id="rId11" w:tgtFrame="_blank" w:history="1">
        <w:r w:rsidRPr="00CA73F4">
          <w:rPr>
            <w:rStyle w:val="normaltextrun"/>
            <w:rFonts w:ascii="Arial" w:hAnsi="Arial" w:cs="Arial"/>
            <w:b/>
            <w:bCs/>
            <w:color w:val="002F6C"/>
            <w:u w:val="single"/>
          </w:rPr>
          <w:t>commissioning@torbay.gov.uk</w:t>
        </w:r>
      </w:hyperlink>
      <w:r w:rsidRPr="00CA73F4">
        <w:rPr>
          <w:rStyle w:val="normaltextrun"/>
          <w:rFonts w:ascii="Arial" w:hAnsi="Arial" w:cs="Arial"/>
          <w:b/>
          <w:bCs/>
        </w:rPr>
        <w:t xml:space="preserve"> or Torbay Council</w:t>
      </w:r>
      <w:r w:rsidR="00CA73F4" w:rsidRPr="00CA73F4">
        <w:rPr>
          <w:rStyle w:val="normaltextrun"/>
          <w:rFonts w:ascii="Arial" w:hAnsi="Arial" w:cs="Arial"/>
          <w:b/>
          <w:bCs/>
        </w:rPr>
        <w:t xml:space="preserve"> F.A.O Savana Guy</w:t>
      </w:r>
      <w:r w:rsidRPr="00CA73F4">
        <w:rPr>
          <w:rStyle w:val="normaltextrun"/>
          <w:rFonts w:ascii="Arial" w:hAnsi="Arial" w:cs="Arial"/>
          <w:b/>
          <w:bCs/>
        </w:rPr>
        <w:t xml:space="preserve">, </w:t>
      </w:r>
      <w:r w:rsidR="00CA73F4" w:rsidRPr="00CA73F4">
        <w:rPr>
          <w:rStyle w:val="normaltextrun"/>
          <w:rFonts w:ascii="Arial" w:hAnsi="Arial" w:cs="Arial"/>
          <w:b/>
          <w:bCs/>
        </w:rPr>
        <w:t>1</w:t>
      </w:r>
      <w:r w:rsidR="00CA73F4" w:rsidRPr="00CA73F4">
        <w:rPr>
          <w:rStyle w:val="normaltextrun"/>
          <w:rFonts w:ascii="Arial" w:hAnsi="Arial" w:cs="Arial"/>
          <w:b/>
          <w:bCs/>
          <w:vertAlign w:val="superscript"/>
        </w:rPr>
        <w:t>st</w:t>
      </w:r>
      <w:r w:rsidR="00CA73F4" w:rsidRPr="00CA73F4">
        <w:rPr>
          <w:rStyle w:val="normaltextrun"/>
          <w:rFonts w:ascii="Arial" w:hAnsi="Arial" w:cs="Arial"/>
          <w:b/>
          <w:bCs/>
        </w:rPr>
        <w:t xml:space="preserve"> Floor North, </w:t>
      </w:r>
      <w:r w:rsidRPr="00CA73F4">
        <w:rPr>
          <w:rStyle w:val="normaltextrun"/>
          <w:rFonts w:ascii="Arial" w:hAnsi="Arial" w:cs="Arial"/>
          <w:b/>
          <w:bCs/>
        </w:rPr>
        <w:t xml:space="preserve">Tor Hill House, Torquay, </w:t>
      </w:r>
      <w:r w:rsidR="00CA73F4" w:rsidRPr="00CA73F4">
        <w:rPr>
          <w:rStyle w:val="normaltextrun"/>
          <w:rFonts w:ascii="Arial" w:hAnsi="Arial" w:cs="Arial"/>
          <w:b/>
          <w:bCs/>
        </w:rPr>
        <w:t>TQ2 5QW</w:t>
      </w:r>
    </w:p>
    <w:p w14:paraId="1737DC28" w14:textId="77777777" w:rsidR="00A167B2" w:rsidRDefault="00A167B2" w:rsidP="005C6616">
      <w:pPr>
        <w:rPr>
          <w:b/>
          <w:bCs/>
        </w:rPr>
      </w:pPr>
    </w:p>
    <w:sectPr w:rsidR="00A167B2" w:rsidSect="0002446C">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9F06" w14:textId="77777777" w:rsidR="005C6616" w:rsidRDefault="005C6616" w:rsidP="008952DF">
      <w:r>
        <w:separator/>
      </w:r>
    </w:p>
  </w:endnote>
  <w:endnote w:type="continuationSeparator" w:id="0">
    <w:p w14:paraId="00A9C72F" w14:textId="77777777" w:rsidR="005C6616" w:rsidRDefault="005C6616"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FCFD"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03B25F5" w14:textId="77777777" w:rsidTr="0002446C">
      <w:tc>
        <w:tcPr>
          <w:tcW w:w="10456" w:type="dxa"/>
        </w:tcPr>
        <w:sdt>
          <w:sdtPr>
            <w:id w:val="-518623638"/>
            <w:docPartObj>
              <w:docPartGallery w:val="Page Numbers (Bottom of Page)"/>
              <w:docPartUnique/>
            </w:docPartObj>
          </w:sdtPr>
          <w:sdtEndPr>
            <w:rPr>
              <w:noProof/>
            </w:rPr>
          </w:sdtEndPr>
          <w:sdtContent>
            <w:p w14:paraId="7CEFA288"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482BE6DE"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DB34"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1B4D" w14:textId="77777777" w:rsidR="005C6616" w:rsidRDefault="005C6616" w:rsidP="008952DF">
      <w:r>
        <w:separator/>
      </w:r>
    </w:p>
  </w:footnote>
  <w:footnote w:type="continuationSeparator" w:id="0">
    <w:p w14:paraId="6A0650C9" w14:textId="77777777" w:rsidR="005C6616" w:rsidRDefault="005C6616"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E919"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2488"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8ED5"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7034883">
    <w:abstractNumId w:val="6"/>
  </w:num>
  <w:num w:numId="2" w16cid:durableId="37709298">
    <w:abstractNumId w:val="1"/>
  </w:num>
  <w:num w:numId="3" w16cid:durableId="851577173">
    <w:abstractNumId w:val="7"/>
  </w:num>
  <w:num w:numId="4" w16cid:durableId="1230264372">
    <w:abstractNumId w:val="4"/>
  </w:num>
  <w:num w:numId="5" w16cid:durableId="43601844">
    <w:abstractNumId w:val="5"/>
  </w:num>
  <w:num w:numId="6" w16cid:durableId="927806413">
    <w:abstractNumId w:val="3"/>
  </w:num>
  <w:num w:numId="7" w16cid:durableId="1465150465">
    <w:abstractNumId w:val="0"/>
  </w:num>
  <w:num w:numId="8" w16cid:durableId="820269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16"/>
    <w:rsid w:val="0002446C"/>
    <w:rsid w:val="00126E15"/>
    <w:rsid w:val="00324433"/>
    <w:rsid w:val="00363A16"/>
    <w:rsid w:val="003D033D"/>
    <w:rsid w:val="004067A0"/>
    <w:rsid w:val="004404F5"/>
    <w:rsid w:val="00492E76"/>
    <w:rsid w:val="0049312B"/>
    <w:rsid w:val="004B1687"/>
    <w:rsid w:val="00520C03"/>
    <w:rsid w:val="00535E8E"/>
    <w:rsid w:val="005C6616"/>
    <w:rsid w:val="0065240B"/>
    <w:rsid w:val="00682C97"/>
    <w:rsid w:val="00726EA3"/>
    <w:rsid w:val="007455B3"/>
    <w:rsid w:val="007C339D"/>
    <w:rsid w:val="0083385A"/>
    <w:rsid w:val="008952DF"/>
    <w:rsid w:val="009255E9"/>
    <w:rsid w:val="009B41EF"/>
    <w:rsid w:val="00A167B2"/>
    <w:rsid w:val="00AF592C"/>
    <w:rsid w:val="00B237C0"/>
    <w:rsid w:val="00B377FC"/>
    <w:rsid w:val="00B530D1"/>
    <w:rsid w:val="00C00AB0"/>
    <w:rsid w:val="00C520E4"/>
    <w:rsid w:val="00CA73F4"/>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345F"/>
  <w15:chartTrackingRefBased/>
  <w15:docId w15:val="{4D611417-4C36-4921-A1C4-DAC285C3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paragraph">
    <w:name w:val="paragraph"/>
    <w:basedOn w:val="Normal"/>
    <w:rsid w:val="00A167B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167B2"/>
  </w:style>
  <w:style w:type="character" w:customStyle="1" w:styleId="eop">
    <w:name w:val="eop"/>
    <w:basedOn w:val="DefaultParagraphFont"/>
    <w:rsid w:val="00A1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4125">
      <w:bodyDiv w:val="1"/>
      <w:marLeft w:val="0"/>
      <w:marRight w:val="0"/>
      <w:marTop w:val="0"/>
      <w:marBottom w:val="0"/>
      <w:divBdr>
        <w:top w:val="none" w:sz="0" w:space="0" w:color="auto"/>
        <w:left w:val="none" w:sz="0" w:space="0" w:color="auto"/>
        <w:bottom w:val="none" w:sz="0" w:space="0" w:color="auto"/>
        <w:right w:val="none" w:sz="0" w:space="0" w:color="auto"/>
      </w:divBdr>
      <w:divsChild>
        <w:div w:id="1531189383">
          <w:marLeft w:val="0"/>
          <w:marRight w:val="0"/>
          <w:marTop w:val="0"/>
          <w:marBottom w:val="0"/>
          <w:divBdr>
            <w:top w:val="none" w:sz="0" w:space="0" w:color="auto"/>
            <w:left w:val="none" w:sz="0" w:space="0" w:color="auto"/>
            <w:bottom w:val="none" w:sz="0" w:space="0" w:color="auto"/>
            <w:right w:val="none" w:sz="0" w:space="0" w:color="auto"/>
          </w:divBdr>
        </w:div>
        <w:div w:id="133721307">
          <w:marLeft w:val="0"/>
          <w:marRight w:val="0"/>
          <w:marTop w:val="0"/>
          <w:marBottom w:val="0"/>
          <w:divBdr>
            <w:top w:val="none" w:sz="0" w:space="0" w:color="auto"/>
            <w:left w:val="none" w:sz="0" w:space="0" w:color="auto"/>
            <w:bottom w:val="none" w:sz="0" w:space="0" w:color="auto"/>
            <w:right w:val="none" w:sz="0" w:space="0" w:color="auto"/>
          </w:divBdr>
        </w:div>
      </w:divsChild>
    </w:div>
    <w:div w:id="1091782185">
      <w:bodyDiv w:val="1"/>
      <w:marLeft w:val="0"/>
      <w:marRight w:val="0"/>
      <w:marTop w:val="0"/>
      <w:marBottom w:val="0"/>
      <w:divBdr>
        <w:top w:val="none" w:sz="0" w:space="0" w:color="auto"/>
        <w:left w:val="none" w:sz="0" w:space="0" w:color="auto"/>
        <w:bottom w:val="none" w:sz="0" w:space="0" w:color="auto"/>
        <w:right w:val="none" w:sz="0" w:space="0" w:color="auto"/>
      </w:divBdr>
      <w:divsChild>
        <w:div w:id="323627907">
          <w:marLeft w:val="0"/>
          <w:marRight w:val="0"/>
          <w:marTop w:val="0"/>
          <w:marBottom w:val="0"/>
          <w:divBdr>
            <w:top w:val="none" w:sz="0" w:space="0" w:color="auto"/>
            <w:left w:val="none" w:sz="0" w:space="0" w:color="auto"/>
            <w:bottom w:val="none" w:sz="0" w:space="0" w:color="auto"/>
            <w:right w:val="none" w:sz="0" w:space="0" w:color="auto"/>
          </w:divBdr>
          <w:divsChild>
            <w:div w:id="168445457">
              <w:marLeft w:val="0"/>
              <w:marRight w:val="0"/>
              <w:marTop w:val="0"/>
              <w:marBottom w:val="0"/>
              <w:divBdr>
                <w:top w:val="none" w:sz="0" w:space="0" w:color="auto"/>
                <w:left w:val="none" w:sz="0" w:space="0" w:color="auto"/>
                <w:bottom w:val="none" w:sz="0" w:space="0" w:color="auto"/>
                <w:right w:val="none" w:sz="0" w:space="0" w:color="auto"/>
              </w:divBdr>
            </w:div>
          </w:divsChild>
        </w:div>
        <w:div w:id="166334374">
          <w:marLeft w:val="0"/>
          <w:marRight w:val="0"/>
          <w:marTop w:val="0"/>
          <w:marBottom w:val="0"/>
          <w:divBdr>
            <w:top w:val="none" w:sz="0" w:space="0" w:color="auto"/>
            <w:left w:val="none" w:sz="0" w:space="0" w:color="auto"/>
            <w:bottom w:val="none" w:sz="0" w:space="0" w:color="auto"/>
            <w:right w:val="none" w:sz="0" w:space="0" w:color="auto"/>
          </w:divBdr>
          <w:divsChild>
            <w:div w:id="1293362542">
              <w:marLeft w:val="0"/>
              <w:marRight w:val="0"/>
              <w:marTop w:val="0"/>
              <w:marBottom w:val="0"/>
              <w:divBdr>
                <w:top w:val="none" w:sz="0" w:space="0" w:color="auto"/>
                <w:left w:val="none" w:sz="0" w:space="0" w:color="auto"/>
                <w:bottom w:val="none" w:sz="0" w:space="0" w:color="auto"/>
                <w:right w:val="none" w:sz="0" w:space="0" w:color="auto"/>
              </w:divBdr>
            </w:div>
          </w:divsChild>
        </w:div>
        <w:div w:id="906383216">
          <w:marLeft w:val="0"/>
          <w:marRight w:val="0"/>
          <w:marTop w:val="0"/>
          <w:marBottom w:val="0"/>
          <w:divBdr>
            <w:top w:val="none" w:sz="0" w:space="0" w:color="auto"/>
            <w:left w:val="none" w:sz="0" w:space="0" w:color="auto"/>
            <w:bottom w:val="none" w:sz="0" w:space="0" w:color="auto"/>
            <w:right w:val="none" w:sz="0" w:space="0" w:color="auto"/>
          </w:divBdr>
          <w:divsChild>
            <w:div w:id="1804347519">
              <w:marLeft w:val="0"/>
              <w:marRight w:val="0"/>
              <w:marTop w:val="0"/>
              <w:marBottom w:val="0"/>
              <w:divBdr>
                <w:top w:val="none" w:sz="0" w:space="0" w:color="auto"/>
                <w:left w:val="none" w:sz="0" w:space="0" w:color="auto"/>
                <w:bottom w:val="none" w:sz="0" w:space="0" w:color="auto"/>
                <w:right w:val="none" w:sz="0" w:space="0" w:color="auto"/>
              </w:divBdr>
            </w:div>
          </w:divsChild>
        </w:div>
        <w:div w:id="667945211">
          <w:marLeft w:val="0"/>
          <w:marRight w:val="0"/>
          <w:marTop w:val="0"/>
          <w:marBottom w:val="0"/>
          <w:divBdr>
            <w:top w:val="none" w:sz="0" w:space="0" w:color="auto"/>
            <w:left w:val="none" w:sz="0" w:space="0" w:color="auto"/>
            <w:bottom w:val="none" w:sz="0" w:space="0" w:color="auto"/>
            <w:right w:val="none" w:sz="0" w:space="0" w:color="auto"/>
          </w:divBdr>
          <w:divsChild>
            <w:div w:id="402653195">
              <w:marLeft w:val="0"/>
              <w:marRight w:val="0"/>
              <w:marTop w:val="0"/>
              <w:marBottom w:val="0"/>
              <w:divBdr>
                <w:top w:val="none" w:sz="0" w:space="0" w:color="auto"/>
                <w:left w:val="none" w:sz="0" w:space="0" w:color="auto"/>
                <w:bottom w:val="none" w:sz="0" w:space="0" w:color="auto"/>
                <w:right w:val="none" w:sz="0" w:space="0" w:color="auto"/>
              </w:divBdr>
            </w:div>
          </w:divsChild>
        </w:div>
        <w:div w:id="1871410591">
          <w:marLeft w:val="0"/>
          <w:marRight w:val="0"/>
          <w:marTop w:val="0"/>
          <w:marBottom w:val="0"/>
          <w:divBdr>
            <w:top w:val="none" w:sz="0" w:space="0" w:color="auto"/>
            <w:left w:val="none" w:sz="0" w:space="0" w:color="auto"/>
            <w:bottom w:val="none" w:sz="0" w:space="0" w:color="auto"/>
            <w:right w:val="none" w:sz="0" w:space="0" w:color="auto"/>
          </w:divBdr>
          <w:divsChild>
            <w:div w:id="213465709">
              <w:marLeft w:val="0"/>
              <w:marRight w:val="0"/>
              <w:marTop w:val="0"/>
              <w:marBottom w:val="0"/>
              <w:divBdr>
                <w:top w:val="none" w:sz="0" w:space="0" w:color="auto"/>
                <w:left w:val="none" w:sz="0" w:space="0" w:color="auto"/>
                <w:bottom w:val="none" w:sz="0" w:space="0" w:color="auto"/>
                <w:right w:val="none" w:sz="0" w:space="0" w:color="auto"/>
              </w:divBdr>
            </w:div>
          </w:divsChild>
        </w:div>
        <w:div w:id="1830630455">
          <w:marLeft w:val="0"/>
          <w:marRight w:val="0"/>
          <w:marTop w:val="0"/>
          <w:marBottom w:val="0"/>
          <w:divBdr>
            <w:top w:val="none" w:sz="0" w:space="0" w:color="auto"/>
            <w:left w:val="none" w:sz="0" w:space="0" w:color="auto"/>
            <w:bottom w:val="none" w:sz="0" w:space="0" w:color="auto"/>
            <w:right w:val="none" w:sz="0" w:space="0" w:color="auto"/>
          </w:divBdr>
          <w:divsChild>
            <w:div w:id="312762424">
              <w:marLeft w:val="0"/>
              <w:marRight w:val="0"/>
              <w:marTop w:val="0"/>
              <w:marBottom w:val="0"/>
              <w:divBdr>
                <w:top w:val="none" w:sz="0" w:space="0" w:color="auto"/>
                <w:left w:val="none" w:sz="0" w:space="0" w:color="auto"/>
                <w:bottom w:val="none" w:sz="0" w:space="0" w:color="auto"/>
                <w:right w:val="none" w:sz="0" w:space="0" w:color="auto"/>
              </w:divBdr>
            </w:div>
          </w:divsChild>
        </w:div>
        <w:div w:id="56902392">
          <w:marLeft w:val="0"/>
          <w:marRight w:val="0"/>
          <w:marTop w:val="0"/>
          <w:marBottom w:val="0"/>
          <w:divBdr>
            <w:top w:val="none" w:sz="0" w:space="0" w:color="auto"/>
            <w:left w:val="none" w:sz="0" w:space="0" w:color="auto"/>
            <w:bottom w:val="none" w:sz="0" w:space="0" w:color="auto"/>
            <w:right w:val="none" w:sz="0" w:space="0" w:color="auto"/>
          </w:divBdr>
          <w:divsChild>
            <w:div w:id="869101529">
              <w:marLeft w:val="0"/>
              <w:marRight w:val="0"/>
              <w:marTop w:val="0"/>
              <w:marBottom w:val="0"/>
              <w:divBdr>
                <w:top w:val="none" w:sz="0" w:space="0" w:color="auto"/>
                <w:left w:val="none" w:sz="0" w:space="0" w:color="auto"/>
                <w:bottom w:val="none" w:sz="0" w:space="0" w:color="auto"/>
                <w:right w:val="none" w:sz="0" w:space="0" w:color="auto"/>
              </w:divBdr>
            </w:div>
          </w:divsChild>
        </w:div>
        <w:div w:id="330832783">
          <w:marLeft w:val="0"/>
          <w:marRight w:val="0"/>
          <w:marTop w:val="0"/>
          <w:marBottom w:val="0"/>
          <w:divBdr>
            <w:top w:val="none" w:sz="0" w:space="0" w:color="auto"/>
            <w:left w:val="none" w:sz="0" w:space="0" w:color="auto"/>
            <w:bottom w:val="none" w:sz="0" w:space="0" w:color="auto"/>
            <w:right w:val="none" w:sz="0" w:space="0" w:color="auto"/>
          </w:divBdr>
          <w:divsChild>
            <w:div w:id="821625596">
              <w:marLeft w:val="0"/>
              <w:marRight w:val="0"/>
              <w:marTop w:val="0"/>
              <w:marBottom w:val="0"/>
              <w:divBdr>
                <w:top w:val="none" w:sz="0" w:space="0" w:color="auto"/>
                <w:left w:val="none" w:sz="0" w:space="0" w:color="auto"/>
                <w:bottom w:val="none" w:sz="0" w:space="0" w:color="auto"/>
                <w:right w:val="none" w:sz="0" w:space="0" w:color="auto"/>
              </w:divBdr>
            </w:div>
          </w:divsChild>
        </w:div>
        <w:div w:id="423039139">
          <w:marLeft w:val="0"/>
          <w:marRight w:val="0"/>
          <w:marTop w:val="0"/>
          <w:marBottom w:val="0"/>
          <w:divBdr>
            <w:top w:val="none" w:sz="0" w:space="0" w:color="auto"/>
            <w:left w:val="none" w:sz="0" w:space="0" w:color="auto"/>
            <w:bottom w:val="none" w:sz="0" w:space="0" w:color="auto"/>
            <w:right w:val="none" w:sz="0" w:space="0" w:color="auto"/>
          </w:divBdr>
          <w:divsChild>
            <w:div w:id="1448160173">
              <w:marLeft w:val="0"/>
              <w:marRight w:val="0"/>
              <w:marTop w:val="0"/>
              <w:marBottom w:val="0"/>
              <w:divBdr>
                <w:top w:val="none" w:sz="0" w:space="0" w:color="auto"/>
                <w:left w:val="none" w:sz="0" w:space="0" w:color="auto"/>
                <w:bottom w:val="none" w:sz="0" w:space="0" w:color="auto"/>
                <w:right w:val="none" w:sz="0" w:space="0" w:color="auto"/>
              </w:divBdr>
            </w:div>
          </w:divsChild>
        </w:div>
        <w:div w:id="747729725">
          <w:marLeft w:val="0"/>
          <w:marRight w:val="0"/>
          <w:marTop w:val="0"/>
          <w:marBottom w:val="0"/>
          <w:divBdr>
            <w:top w:val="none" w:sz="0" w:space="0" w:color="auto"/>
            <w:left w:val="none" w:sz="0" w:space="0" w:color="auto"/>
            <w:bottom w:val="none" w:sz="0" w:space="0" w:color="auto"/>
            <w:right w:val="none" w:sz="0" w:space="0" w:color="auto"/>
          </w:divBdr>
          <w:divsChild>
            <w:div w:id="977300095">
              <w:marLeft w:val="0"/>
              <w:marRight w:val="0"/>
              <w:marTop w:val="0"/>
              <w:marBottom w:val="0"/>
              <w:divBdr>
                <w:top w:val="none" w:sz="0" w:space="0" w:color="auto"/>
                <w:left w:val="none" w:sz="0" w:space="0" w:color="auto"/>
                <w:bottom w:val="none" w:sz="0" w:space="0" w:color="auto"/>
                <w:right w:val="none" w:sz="0" w:space="0" w:color="auto"/>
              </w:divBdr>
            </w:div>
          </w:divsChild>
        </w:div>
        <w:div w:id="1004240783">
          <w:marLeft w:val="0"/>
          <w:marRight w:val="0"/>
          <w:marTop w:val="0"/>
          <w:marBottom w:val="0"/>
          <w:divBdr>
            <w:top w:val="none" w:sz="0" w:space="0" w:color="auto"/>
            <w:left w:val="none" w:sz="0" w:space="0" w:color="auto"/>
            <w:bottom w:val="none" w:sz="0" w:space="0" w:color="auto"/>
            <w:right w:val="none" w:sz="0" w:space="0" w:color="auto"/>
          </w:divBdr>
          <w:divsChild>
            <w:div w:id="232863022">
              <w:marLeft w:val="0"/>
              <w:marRight w:val="0"/>
              <w:marTop w:val="0"/>
              <w:marBottom w:val="0"/>
              <w:divBdr>
                <w:top w:val="none" w:sz="0" w:space="0" w:color="auto"/>
                <w:left w:val="none" w:sz="0" w:space="0" w:color="auto"/>
                <w:bottom w:val="none" w:sz="0" w:space="0" w:color="auto"/>
                <w:right w:val="none" w:sz="0" w:space="0" w:color="auto"/>
              </w:divBdr>
            </w:div>
          </w:divsChild>
        </w:div>
        <w:div w:id="1469013988">
          <w:marLeft w:val="0"/>
          <w:marRight w:val="0"/>
          <w:marTop w:val="0"/>
          <w:marBottom w:val="0"/>
          <w:divBdr>
            <w:top w:val="none" w:sz="0" w:space="0" w:color="auto"/>
            <w:left w:val="none" w:sz="0" w:space="0" w:color="auto"/>
            <w:bottom w:val="none" w:sz="0" w:space="0" w:color="auto"/>
            <w:right w:val="none" w:sz="0" w:space="0" w:color="auto"/>
          </w:divBdr>
          <w:divsChild>
            <w:div w:id="880098601">
              <w:marLeft w:val="0"/>
              <w:marRight w:val="0"/>
              <w:marTop w:val="0"/>
              <w:marBottom w:val="0"/>
              <w:divBdr>
                <w:top w:val="none" w:sz="0" w:space="0" w:color="auto"/>
                <w:left w:val="none" w:sz="0" w:space="0" w:color="auto"/>
                <w:bottom w:val="none" w:sz="0" w:space="0" w:color="auto"/>
                <w:right w:val="none" w:sz="0" w:space="0" w:color="auto"/>
              </w:divBdr>
            </w:div>
          </w:divsChild>
        </w:div>
        <w:div w:id="27150157">
          <w:marLeft w:val="0"/>
          <w:marRight w:val="0"/>
          <w:marTop w:val="0"/>
          <w:marBottom w:val="0"/>
          <w:divBdr>
            <w:top w:val="none" w:sz="0" w:space="0" w:color="auto"/>
            <w:left w:val="none" w:sz="0" w:space="0" w:color="auto"/>
            <w:bottom w:val="none" w:sz="0" w:space="0" w:color="auto"/>
            <w:right w:val="none" w:sz="0" w:space="0" w:color="auto"/>
          </w:divBdr>
          <w:divsChild>
            <w:div w:id="1189493204">
              <w:marLeft w:val="0"/>
              <w:marRight w:val="0"/>
              <w:marTop w:val="0"/>
              <w:marBottom w:val="0"/>
              <w:divBdr>
                <w:top w:val="none" w:sz="0" w:space="0" w:color="auto"/>
                <w:left w:val="none" w:sz="0" w:space="0" w:color="auto"/>
                <w:bottom w:val="none" w:sz="0" w:space="0" w:color="auto"/>
                <w:right w:val="none" w:sz="0" w:space="0" w:color="auto"/>
              </w:divBdr>
            </w:div>
          </w:divsChild>
        </w:div>
        <w:div w:id="708144319">
          <w:marLeft w:val="0"/>
          <w:marRight w:val="0"/>
          <w:marTop w:val="0"/>
          <w:marBottom w:val="0"/>
          <w:divBdr>
            <w:top w:val="none" w:sz="0" w:space="0" w:color="auto"/>
            <w:left w:val="none" w:sz="0" w:space="0" w:color="auto"/>
            <w:bottom w:val="none" w:sz="0" w:space="0" w:color="auto"/>
            <w:right w:val="none" w:sz="0" w:space="0" w:color="auto"/>
          </w:divBdr>
          <w:divsChild>
            <w:div w:id="1844320088">
              <w:marLeft w:val="0"/>
              <w:marRight w:val="0"/>
              <w:marTop w:val="0"/>
              <w:marBottom w:val="0"/>
              <w:divBdr>
                <w:top w:val="none" w:sz="0" w:space="0" w:color="auto"/>
                <w:left w:val="none" w:sz="0" w:space="0" w:color="auto"/>
                <w:bottom w:val="none" w:sz="0" w:space="0" w:color="auto"/>
                <w:right w:val="none" w:sz="0" w:space="0" w:color="auto"/>
              </w:divBdr>
            </w:div>
          </w:divsChild>
        </w:div>
        <w:div w:id="1244531272">
          <w:marLeft w:val="0"/>
          <w:marRight w:val="0"/>
          <w:marTop w:val="0"/>
          <w:marBottom w:val="0"/>
          <w:divBdr>
            <w:top w:val="none" w:sz="0" w:space="0" w:color="auto"/>
            <w:left w:val="none" w:sz="0" w:space="0" w:color="auto"/>
            <w:bottom w:val="none" w:sz="0" w:space="0" w:color="auto"/>
            <w:right w:val="none" w:sz="0" w:space="0" w:color="auto"/>
          </w:divBdr>
          <w:divsChild>
            <w:div w:id="1971744257">
              <w:marLeft w:val="0"/>
              <w:marRight w:val="0"/>
              <w:marTop w:val="0"/>
              <w:marBottom w:val="0"/>
              <w:divBdr>
                <w:top w:val="none" w:sz="0" w:space="0" w:color="auto"/>
                <w:left w:val="none" w:sz="0" w:space="0" w:color="auto"/>
                <w:bottom w:val="none" w:sz="0" w:space="0" w:color="auto"/>
                <w:right w:val="none" w:sz="0" w:space="0" w:color="auto"/>
              </w:divBdr>
            </w:div>
          </w:divsChild>
        </w:div>
        <w:div w:id="378172154">
          <w:marLeft w:val="0"/>
          <w:marRight w:val="0"/>
          <w:marTop w:val="0"/>
          <w:marBottom w:val="0"/>
          <w:divBdr>
            <w:top w:val="none" w:sz="0" w:space="0" w:color="auto"/>
            <w:left w:val="none" w:sz="0" w:space="0" w:color="auto"/>
            <w:bottom w:val="none" w:sz="0" w:space="0" w:color="auto"/>
            <w:right w:val="none" w:sz="0" w:space="0" w:color="auto"/>
          </w:divBdr>
          <w:divsChild>
            <w:div w:id="29959368">
              <w:marLeft w:val="0"/>
              <w:marRight w:val="0"/>
              <w:marTop w:val="0"/>
              <w:marBottom w:val="0"/>
              <w:divBdr>
                <w:top w:val="none" w:sz="0" w:space="0" w:color="auto"/>
                <w:left w:val="none" w:sz="0" w:space="0" w:color="auto"/>
                <w:bottom w:val="none" w:sz="0" w:space="0" w:color="auto"/>
                <w:right w:val="none" w:sz="0" w:space="0" w:color="auto"/>
              </w:divBdr>
            </w:div>
          </w:divsChild>
        </w:div>
        <w:div w:id="1701054094">
          <w:marLeft w:val="0"/>
          <w:marRight w:val="0"/>
          <w:marTop w:val="0"/>
          <w:marBottom w:val="0"/>
          <w:divBdr>
            <w:top w:val="none" w:sz="0" w:space="0" w:color="auto"/>
            <w:left w:val="none" w:sz="0" w:space="0" w:color="auto"/>
            <w:bottom w:val="none" w:sz="0" w:space="0" w:color="auto"/>
            <w:right w:val="none" w:sz="0" w:space="0" w:color="auto"/>
          </w:divBdr>
          <w:divsChild>
            <w:div w:id="2146894297">
              <w:marLeft w:val="0"/>
              <w:marRight w:val="0"/>
              <w:marTop w:val="0"/>
              <w:marBottom w:val="0"/>
              <w:divBdr>
                <w:top w:val="none" w:sz="0" w:space="0" w:color="auto"/>
                <w:left w:val="none" w:sz="0" w:space="0" w:color="auto"/>
                <w:bottom w:val="none" w:sz="0" w:space="0" w:color="auto"/>
                <w:right w:val="none" w:sz="0" w:space="0" w:color="auto"/>
              </w:divBdr>
            </w:div>
          </w:divsChild>
        </w:div>
        <w:div w:id="673192927">
          <w:marLeft w:val="0"/>
          <w:marRight w:val="0"/>
          <w:marTop w:val="0"/>
          <w:marBottom w:val="0"/>
          <w:divBdr>
            <w:top w:val="none" w:sz="0" w:space="0" w:color="auto"/>
            <w:left w:val="none" w:sz="0" w:space="0" w:color="auto"/>
            <w:bottom w:val="none" w:sz="0" w:space="0" w:color="auto"/>
            <w:right w:val="none" w:sz="0" w:space="0" w:color="auto"/>
          </w:divBdr>
          <w:divsChild>
            <w:div w:id="2073498977">
              <w:marLeft w:val="0"/>
              <w:marRight w:val="0"/>
              <w:marTop w:val="0"/>
              <w:marBottom w:val="0"/>
              <w:divBdr>
                <w:top w:val="none" w:sz="0" w:space="0" w:color="auto"/>
                <w:left w:val="none" w:sz="0" w:space="0" w:color="auto"/>
                <w:bottom w:val="none" w:sz="0" w:space="0" w:color="auto"/>
                <w:right w:val="none" w:sz="0" w:space="0" w:color="auto"/>
              </w:divBdr>
            </w:div>
          </w:divsChild>
        </w:div>
        <w:div w:id="1153452240">
          <w:marLeft w:val="0"/>
          <w:marRight w:val="0"/>
          <w:marTop w:val="0"/>
          <w:marBottom w:val="0"/>
          <w:divBdr>
            <w:top w:val="none" w:sz="0" w:space="0" w:color="auto"/>
            <w:left w:val="none" w:sz="0" w:space="0" w:color="auto"/>
            <w:bottom w:val="none" w:sz="0" w:space="0" w:color="auto"/>
            <w:right w:val="none" w:sz="0" w:space="0" w:color="auto"/>
          </w:divBdr>
          <w:divsChild>
            <w:div w:id="1015574968">
              <w:marLeft w:val="0"/>
              <w:marRight w:val="0"/>
              <w:marTop w:val="0"/>
              <w:marBottom w:val="0"/>
              <w:divBdr>
                <w:top w:val="none" w:sz="0" w:space="0" w:color="auto"/>
                <w:left w:val="none" w:sz="0" w:space="0" w:color="auto"/>
                <w:bottom w:val="none" w:sz="0" w:space="0" w:color="auto"/>
                <w:right w:val="none" w:sz="0" w:space="0" w:color="auto"/>
              </w:divBdr>
            </w:div>
          </w:divsChild>
        </w:div>
        <w:div w:id="810289981">
          <w:marLeft w:val="0"/>
          <w:marRight w:val="0"/>
          <w:marTop w:val="0"/>
          <w:marBottom w:val="0"/>
          <w:divBdr>
            <w:top w:val="none" w:sz="0" w:space="0" w:color="auto"/>
            <w:left w:val="none" w:sz="0" w:space="0" w:color="auto"/>
            <w:bottom w:val="none" w:sz="0" w:space="0" w:color="auto"/>
            <w:right w:val="none" w:sz="0" w:space="0" w:color="auto"/>
          </w:divBdr>
          <w:divsChild>
            <w:div w:id="1589923383">
              <w:marLeft w:val="0"/>
              <w:marRight w:val="0"/>
              <w:marTop w:val="0"/>
              <w:marBottom w:val="0"/>
              <w:divBdr>
                <w:top w:val="none" w:sz="0" w:space="0" w:color="auto"/>
                <w:left w:val="none" w:sz="0" w:space="0" w:color="auto"/>
                <w:bottom w:val="none" w:sz="0" w:space="0" w:color="auto"/>
                <w:right w:val="none" w:sz="0" w:space="0" w:color="auto"/>
              </w:divBdr>
            </w:div>
          </w:divsChild>
        </w:div>
        <w:div w:id="759180993">
          <w:marLeft w:val="0"/>
          <w:marRight w:val="0"/>
          <w:marTop w:val="0"/>
          <w:marBottom w:val="0"/>
          <w:divBdr>
            <w:top w:val="none" w:sz="0" w:space="0" w:color="auto"/>
            <w:left w:val="none" w:sz="0" w:space="0" w:color="auto"/>
            <w:bottom w:val="none" w:sz="0" w:space="0" w:color="auto"/>
            <w:right w:val="none" w:sz="0" w:space="0" w:color="auto"/>
          </w:divBdr>
          <w:divsChild>
            <w:div w:id="1030572602">
              <w:marLeft w:val="0"/>
              <w:marRight w:val="0"/>
              <w:marTop w:val="0"/>
              <w:marBottom w:val="0"/>
              <w:divBdr>
                <w:top w:val="none" w:sz="0" w:space="0" w:color="auto"/>
                <w:left w:val="none" w:sz="0" w:space="0" w:color="auto"/>
                <w:bottom w:val="none" w:sz="0" w:space="0" w:color="auto"/>
                <w:right w:val="none" w:sz="0" w:space="0" w:color="auto"/>
              </w:divBdr>
            </w:div>
          </w:divsChild>
        </w:div>
        <w:div w:id="2028217263">
          <w:marLeft w:val="0"/>
          <w:marRight w:val="0"/>
          <w:marTop w:val="0"/>
          <w:marBottom w:val="0"/>
          <w:divBdr>
            <w:top w:val="none" w:sz="0" w:space="0" w:color="auto"/>
            <w:left w:val="none" w:sz="0" w:space="0" w:color="auto"/>
            <w:bottom w:val="none" w:sz="0" w:space="0" w:color="auto"/>
            <w:right w:val="none" w:sz="0" w:space="0" w:color="auto"/>
          </w:divBdr>
          <w:divsChild>
            <w:div w:id="1212578107">
              <w:marLeft w:val="0"/>
              <w:marRight w:val="0"/>
              <w:marTop w:val="0"/>
              <w:marBottom w:val="0"/>
              <w:divBdr>
                <w:top w:val="none" w:sz="0" w:space="0" w:color="auto"/>
                <w:left w:val="none" w:sz="0" w:space="0" w:color="auto"/>
                <w:bottom w:val="none" w:sz="0" w:space="0" w:color="auto"/>
                <w:right w:val="none" w:sz="0" w:space="0" w:color="auto"/>
              </w:divBdr>
            </w:div>
          </w:divsChild>
        </w:div>
        <w:div w:id="1423650626">
          <w:marLeft w:val="0"/>
          <w:marRight w:val="0"/>
          <w:marTop w:val="0"/>
          <w:marBottom w:val="0"/>
          <w:divBdr>
            <w:top w:val="none" w:sz="0" w:space="0" w:color="auto"/>
            <w:left w:val="none" w:sz="0" w:space="0" w:color="auto"/>
            <w:bottom w:val="none" w:sz="0" w:space="0" w:color="auto"/>
            <w:right w:val="none" w:sz="0" w:space="0" w:color="auto"/>
          </w:divBdr>
          <w:divsChild>
            <w:div w:id="1899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1116">
      <w:bodyDiv w:val="1"/>
      <w:marLeft w:val="0"/>
      <w:marRight w:val="0"/>
      <w:marTop w:val="0"/>
      <w:marBottom w:val="0"/>
      <w:divBdr>
        <w:top w:val="none" w:sz="0" w:space="0" w:color="auto"/>
        <w:left w:val="none" w:sz="0" w:space="0" w:color="auto"/>
        <w:bottom w:val="none" w:sz="0" w:space="0" w:color="auto"/>
        <w:right w:val="none" w:sz="0" w:space="0" w:color="auto"/>
      </w:divBdr>
      <w:divsChild>
        <w:div w:id="1337803696">
          <w:marLeft w:val="0"/>
          <w:marRight w:val="0"/>
          <w:marTop w:val="0"/>
          <w:marBottom w:val="0"/>
          <w:divBdr>
            <w:top w:val="none" w:sz="0" w:space="0" w:color="auto"/>
            <w:left w:val="none" w:sz="0" w:space="0" w:color="auto"/>
            <w:bottom w:val="none" w:sz="0" w:space="0" w:color="auto"/>
            <w:right w:val="none" w:sz="0" w:space="0" w:color="auto"/>
          </w:divBdr>
          <w:divsChild>
            <w:div w:id="329604665">
              <w:marLeft w:val="0"/>
              <w:marRight w:val="0"/>
              <w:marTop w:val="0"/>
              <w:marBottom w:val="0"/>
              <w:divBdr>
                <w:top w:val="none" w:sz="0" w:space="0" w:color="auto"/>
                <w:left w:val="none" w:sz="0" w:space="0" w:color="auto"/>
                <w:bottom w:val="none" w:sz="0" w:space="0" w:color="auto"/>
                <w:right w:val="none" w:sz="0" w:space="0" w:color="auto"/>
              </w:divBdr>
            </w:div>
          </w:divsChild>
        </w:div>
        <w:div w:id="540560235">
          <w:marLeft w:val="0"/>
          <w:marRight w:val="0"/>
          <w:marTop w:val="0"/>
          <w:marBottom w:val="0"/>
          <w:divBdr>
            <w:top w:val="none" w:sz="0" w:space="0" w:color="auto"/>
            <w:left w:val="none" w:sz="0" w:space="0" w:color="auto"/>
            <w:bottom w:val="none" w:sz="0" w:space="0" w:color="auto"/>
            <w:right w:val="none" w:sz="0" w:space="0" w:color="auto"/>
          </w:divBdr>
          <w:divsChild>
            <w:div w:id="1214653286">
              <w:marLeft w:val="0"/>
              <w:marRight w:val="0"/>
              <w:marTop w:val="0"/>
              <w:marBottom w:val="0"/>
              <w:divBdr>
                <w:top w:val="none" w:sz="0" w:space="0" w:color="auto"/>
                <w:left w:val="none" w:sz="0" w:space="0" w:color="auto"/>
                <w:bottom w:val="none" w:sz="0" w:space="0" w:color="auto"/>
                <w:right w:val="none" w:sz="0" w:space="0" w:color="auto"/>
              </w:divBdr>
            </w:div>
          </w:divsChild>
        </w:div>
        <w:div w:id="2082212804">
          <w:marLeft w:val="0"/>
          <w:marRight w:val="0"/>
          <w:marTop w:val="0"/>
          <w:marBottom w:val="0"/>
          <w:divBdr>
            <w:top w:val="none" w:sz="0" w:space="0" w:color="auto"/>
            <w:left w:val="none" w:sz="0" w:space="0" w:color="auto"/>
            <w:bottom w:val="none" w:sz="0" w:space="0" w:color="auto"/>
            <w:right w:val="none" w:sz="0" w:space="0" w:color="auto"/>
          </w:divBdr>
          <w:divsChild>
            <w:div w:id="1855419613">
              <w:marLeft w:val="0"/>
              <w:marRight w:val="0"/>
              <w:marTop w:val="0"/>
              <w:marBottom w:val="0"/>
              <w:divBdr>
                <w:top w:val="none" w:sz="0" w:space="0" w:color="auto"/>
                <w:left w:val="none" w:sz="0" w:space="0" w:color="auto"/>
                <w:bottom w:val="none" w:sz="0" w:space="0" w:color="auto"/>
                <w:right w:val="none" w:sz="0" w:space="0" w:color="auto"/>
              </w:divBdr>
            </w:div>
          </w:divsChild>
        </w:div>
        <w:div w:id="1831172600">
          <w:marLeft w:val="0"/>
          <w:marRight w:val="0"/>
          <w:marTop w:val="0"/>
          <w:marBottom w:val="0"/>
          <w:divBdr>
            <w:top w:val="none" w:sz="0" w:space="0" w:color="auto"/>
            <w:left w:val="none" w:sz="0" w:space="0" w:color="auto"/>
            <w:bottom w:val="none" w:sz="0" w:space="0" w:color="auto"/>
            <w:right w:val="none" w:sz="0" w:space="0" w:color="auto"/>
          </w:divBdr>
          <w:divsChild>
            <w:div w:id="1679112108">
              <w:marLeft w:val="0"/>
              <w:marRight w:val="0"/>
              <w:marTop w:val="0"/>
              <w:marBottom w:val="0"/>
              <w:divBdr>
                <w:top w:val="none" w:sz="0" w:space="0" w:color="auto"/>
                <w:left w:val="none" w:sz="0" w:space="0" w:color="auto"/>
                <w:bottom w:val="none" w:sz="0" w:space="0" w:color="auto"/>
                <w:right w:val="none" w:sz="0" w:space="0" w:color="auto"/>
              </w:divBdr>
            </w:div>
          </w:divsChild>
        </w:div>
        <w:div w:id="1653098310">
          <w:marLeft w:val="0"/>
          <w:marRight w:val="0"/>
          <w:marTop w:val="0"/>
          <w:marBottom w:val="0"/>
          <w:divBdr>
            <w:top w:val="none" w:sz="0" w:space="0" w:color="auto"/>
            <w:left w:val="none" w:sz="0" w:space="0" w:color="auto"/>
            <w:bottom w:val="none" w:sz="0" w:space="0" w:color="auto"/>
            <w:right w:val="none" w:sz="0" w:space="0" w:color="auto"/>
          </w:divBdr>
          <w:divsChild>
            <w:div w:id="1168442744">
              <w:marLeft w:val="0"/>
              <w:marRight w:val="0"/>
              <w:marTop w:val="0"/>
              <w:marBottom w:val="0"/>
              <w:divBdr>
                <w:top w:val="none" w:sz="0" w:space="0" w:color="auto"/>
                <w:left w:val="none" w:sz="0" w:space="0" w:color="auto"/>
                <w:bottom w:val="none" w:sz="0" w:space="0" w:color="auto"/>
                <w:right w:val="none" w:sz="0" w:space="0" w:color="auto"/>
              </w:divBdr>
            </w:div>
          </w:divsChild>
        </w:div>
        <w:div w:id="905725547">
          <w:marLeft w:val="0"/>
          <w:marRight w:val="0"/>
          <w:marTop w:val="0"/>
          <w:marBottom w:val="0"/>
          <w:divBdr>
            <w:top w:val="none" w:sz="0" w:space="0" w:color="auto"/>
            <w:left w:val="none" w:sz="0" w:space="0" w:color="auto"/>
            <w:bottom w:val="none" w:sz="0" w:space="0" w:color="auto"/>
            <w:right w:val="none" w:sz="0" w:space="0" w:color="auto"/>
          </w:divBdr>
          <w:divsChild>
            <w:div w:id="1584951158">
              <w:marLeft w:val="0"/>
              <w:marRight w:val="0"/>
              <w:marTop w:val="0"/>
              <w:marBottom w:val="0"/>
              <w:divBdr>
                <w:top w:val="none" w:sz="0" w:space="0" w:color="auto"/>
                <w:left w:val="none" w:sz="0" w:space="0" w:color="auto"/>
                <w:bottom w:val="none" w:sz="0" w:space="0" w:color="auto"/>
                <w:right w:val="none" w:sz="0" w:space="0" w:color="auto"/>
              </w:divBdr>
            </w:div>
          </w:divsChild>
        </w:div>
        <w:div w:id="1020737390">
          <w:marLeft w:val="0"/>
          <w:marRight w:val="0"/>
          <w:marTop w:val="0"/>
          <w:marBottom w:val="0"/>
          <w:divBdr>
            <w:top w:val="none" w:sz="0" w:space="0" w:color="auto"/>
            <w:left w:val="none" w:sz="0" w:space="0" w:color="auto"/>
            <w:bottom w:val="none" w:sz="0" w:space="0" w:color="auto"/>
            <w:right w:val="none" w:sz="0" w:space="0" w:color="auto"/>
          </w:divBdr>
          <w:divsChild>
            <w:div w:id="159081440">
              <w:marLeft w:val="0"/>
              <w:marRight w:val="0"/>
              <w:marTop w:val="0"/>
              <w:marBottom w:val="0"/>
              <w:divBdr>
                <w:top w:val="none" w:sz="0" w:space="0" w:color="auto"/>
                <w:left w:val="none" w:sz="0" w:space="0" w:color="auto"/>
                <w:bottom w:val="none" w:sz="0" w:space="0" w:color="auto"/>
                <w:right w:val="none" w:sz="0" w:space="0" w:color="auto"/>
              </w:divBdr>
            </w:div>
          </w:divsChild>
        </w:div>
        <w:div w:id="1646660952">
          <w:marLeft w:val="0"/>
          <w:marRight w:val="0"/>
          <w:marTop w:val="0"/>
          <w:marBottom w:val="0"/>
          <w:divBdr>
            <w:top w:val="none" w:sz="0" w:space="0" w:color="auto"/>
            <w:left w:val="none" w:sz="0" w:space="0" w:color="auto"/>
            <w:bottom w:val="none" w:sz="0" w:space="0" w:color="auto"/>
            <w:right w:val="none" w:sz="0" w:space="0" w:color="auto"/>
          </w:divBdr>
          <w:divsChild>
            <w:div w:id="347342033">
              <w:marLeft w:val="0"/>
              <w:marRight w:val="0"/>
              <w:marTop w:val="0"/>
              <w:marBottom w:val="0"/>
              <w:divBdr>
                <w:top w:val="none" w:sz="0" w:space="0" w:color="auto"/>
                <w:left w:val="none" w:sz="0" w:space="0" w:color="auto"/>
                <w:bottom w:val="none" w:sz="0" w:space="0" w:color="auto"/>
                <w:right w:val="none" w:sz="0" w:space="0" w:color="auto"/>
              </w:divBdr>
            </w:div>
          </w:divsChild>
        </w:div>
        <w:div w:id="364982614">
          <w:marLeft w:val="0"/>
          <w:marRight w:val="0"/>
          <w:marTop w:val="0"/>
          <w:marBottom w:val="0"/>
          <w:divBdr>
            <w:top w:val="none" w:sz="0" w:space="0" w:color="auto"/>
            <w:left w:val="none" w:sz="0" w:space="0" w:color="auto"/>
            <w:bottom w:val="none" w:sz="0" w:space="0" w:color="auto"/>
            <w:right w:val="none" w:sz="0" w:space="0" w:color="auto"/>
          </w:divBdr>
          <w:divsChild>
            <w:div w:id="1865829215">
              <w:marLeft w:val="0"/>
              <w:marRight w:val="0"/>
              <w:marTop w:val="0"/>
              <w:marBottom w:val="0"/>
              <w:divBdr>
                <w:top w:val="none" w:sz="0" w:space="0" w:color="auto"/>
                <w:left w:val="none" w:sz="0" w:space="0" w:color="auto"/>
                <w:bottom w:val="none" w:sz="0" w:space="0" w:color="auto"/>
                <w:right w:val="none" w:sz="0" w:space="0" w:color="auto"/>
              </w:divBdr>
            </w:div>
          </w:divsChild>
        </w:div>
        <w:div w:id="2100977140">
          <w:marLeft w:val="0"/>
          <w:marRight w:val="0"/>
          <w:marTop w:val="0"/>
          <w:marBottom w:val="0"/>
          <w:divBdr>
            <w:top w:val="none" w:sz="0" w:space="0" w:color="auto"/>
            <w:left w:val="none" w:sz="0" w:space="0" w:color="auto"/>
            <w:bottom w:val="none" w:sz="0" w:space="0" w:color="auto"/>
            <w:right w:val="none" w:sz="0" w:space="0" w:color="auto"/>
          </w:divBdr>
          <w:divsChild>
            <w:div w:id="1411999861">
              <w:marLeft w:val="0"/>
              <w:marRight w:val="0"/>
              <w:marTop w:val="0"/>
              <w:marBottom w:val="0"/>
              <w:divBdr>
                <w:top w:val="none" w:sz="0" w:space="0" w:color="auto"/>
                <w:left w:val="none" w:sz="0" w:space="0" w:color="auto"/>
                <w:bottom w:val="none" w:sz="0" w:space="0" w:color="auto"/>
                <w:right w:val="none" w:sz="0" w:space="0" w:color="auto"/>
              </w:divBdr>
            </w:div>
          </w:divsChild>
        </w:div>
        <w:div w:id="292294598">
          <w:marLeft w:val="0"/>
          <w:marRight w:val="0"/>
          <w:marTop w:val="0"/>
          <w:marBottom w:val="0"/>
          <w:divBdr>
            <w:top w:val="none" w:sz="0" w:space="0" w:color="auto"/>
            <w:left w:val="none" w:sz="0" w:space="0" w:color="auto"/>
            <w:bottom w:val="none" w:sz="0" w:space="0" w:color="auto"/>
            <w:right w:val="none" w:sz="0" w:space="0" w:color="auto"/>
          </w:divBdr>
          <w:divsChild>
            <w:div w:id="211159024">
              <w:marLeft w:val="0"/>
              <w:marRight w:val="0"/>
              <w:marTop w:val="0"/>
              <w:marBottom w:val="0"/>
              <w:divBdr>
                <w:top w:val="none" w:sz="0" w:space="0" w:color="auto"/>
                <w:left w:val="none" w:sz="0" w:space="0" w:color="auto"/>
                <w:bottom w:val="none" w:sz="0" w:space="0" w:color="auto"/>
                <w:right w:val="none" w:sz="0" w:space="0" w:color="auto"/>
              </w:divBdr>
            </w:div>
          </w:divsChild>
        </w:div>
        <w:div w:id="751705954">
          <w:marLeft w:val="0"/>
          <w:marRight w:val="0"/>
          <w:marTop w:val="0"/>
          <w:marBottom w:val="0"/>
          <w:divBdr>
            <w:top w:val="none" w:sz="0" w:space="0" w:color="auto"/>
            <w:left w:val="none" w:sz="0" w:space="0" w:color="auto"/>
            <w:bottom w:val="none" w:sz="0" w:space="0" w:color="auto"/>
            <w:right w:val="none" w:sz="0" w:space="0" w:color="auto"/>
          </w:divBdr>
          <w:divsChild>
            <w:div w:id="5846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issioning@torbay.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c297a-b2cd-4193-a614-d939dc3e55b3">
      <Terms xmlns="http://schemas.microsoft.com/office/infopath/2007/PartnerControls"/>
    </lcf76f155ced4ddcb4097134ff3c332f>
    <TaxCatchAll xmlns="99cbb7de-8ae7-47e5-b6b8-3beef146b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F27DE251113148A140394E55107FCA" ma:contentTypeVersion="18" ma:contentTypeDescription="Create a new document." ma:contentTypeScope="" ma:versionID="454f85283317e4be99b25f54d3363016">
  <xsd:schema xmlns:xsd="http://www.w3.org/2001/XMLSchema" xmlns:xs="http://www.w3.org/2001/XMLSchema" xmlns:p="http://schemas.microsoft.com/office/2006/metadata/properties" xmlns:ns2="469c297a-b2cd-4193-a614-d939dc3e55b3" xmlns:ns3="99cbb7de-8ae7-47e5-b6b8-3beef146b878" targetNamespace="http://schemas.microsoft.com/office/2006/metadata/properties" ma:root="true" ma:fieldsID="b4f2034ddbfb8e96eec5490945b69ef5" ns2:_="" ns3:_="">
    <xsd:import namespace="469c297a-b2cd-4193-a614-d939dc3e55b3"/>
    <xsd:import namespace="99cbb7de-8ae7-47e5-b6b8-3beef146b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c297a-b2cd-4193-a614-d939dc3e5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bb7de-8ae7-47e5-b6b8-3beef146b8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97f0d1-87bf-47a8-b506-2731ae50d1a6}" ma:internalName="TaxCatchAll" ma:showField="CatchAllData" ma:web="99cbb7de-8ae7-47e5-b6b8-3beef146b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98B62-A155-4E8F-B0F3-82A0E4110957}"/>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Savana</dc:creator>
  <cp:keywords/>
  <dc:description/>
  <cp:lastModifiedBy>Guy, Savana</cp:lastModifiedBy>
  <cp:revision>1</cp:revision>
  <dcterms:created xsi:type="dcterms:W3CDTF">2023-12-19T10:41:00Z</dcterms:created>
  <dcterms:modified xsi:type="dcterms:W3CDTF">2023-12-19T11:04:00Z</dcterms:modified>
</cp:coreProperties>
</file>