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F466" w14:textId="08B2C4E6" w:rsidR="00404569" w:rsidRPr="00ED5790" w:rsidRDefault="006A5764" w:rsidP="311143B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  <w:t>Application for Approval of Details Reserved by Condition</w:t>
      </w:r>
      <w:r w:rsidR="00404569" w:rsidRPr="00ED5790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  <w:t xml:space="preserve"> </w:t>
      </w:r>
      <w:r w:rsidR="00B041ED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Checklis</w:t>
      </w:r>
      <w:r w:rsidR="75702CF7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t</w:t>
      </w:r>
    </w:p>
    <w:p w14:paraId="6B7FB715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1D9F8C27" w14:textId="259880E8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 completed checklist should be included with your application. </w:t>
      </w:r>
    </w:p>
    <w:p w14:paraId="0CD080D3" w14:textId="7777777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 </w:t>
      </w:r>
    </w:p>
    <w:p w14:paraId="35EACB29" w14:textId="27F269B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Guidance and information on the documents listed below, including when they are likely to be required by the LPA, can be found in our Local Validation List</w:t>
      </w:r>
      <w:r w:rsidR="009F3A7A"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B80B9B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64606DF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National Requirements:</w:t>
      </w:r>
      <w:r w:rsidRPr="0040456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6266FB6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8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759"/>
        <w:gridCol w:w="1228"/>
        <w:gridCol w:w="1228"/>
      </w:tblGrid>
      <w:tr w:rsidR="00C30B51" w:rsidRPr="00404569" w14:paraId="51D9C743" w14:textId="62165A44" w:rsidTr="003F44CB">
        <w:trPr>
          <w:trHeight w:val="390"/>
        </w:trPr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3BE750" w14:textId="77777777" w:rsidR="00C30B51" w:rsidRPr="00404569" w:rsidRDefault="00C30B51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C6E553" w14:textId="47C91E21" w:rsidR="00C30B51" w:rsidRPr="00404569" w:rsidRDefault="00C30B51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0586B42" w14:textId="458AAADC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91D592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0B63549E" w14:textId="3274260A" w:rsidTr="003F44CB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CB4D" w14:textId="7C0E3263" w:rsidR="00C30B51" w:rsidRPr="00F4261E" w:rsidRDefault="00C30B51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226DC" w14:textId="468F934E" w:rsidR="00C30B51" w:rsidRPr="00F4261E" w:rsidRDefault="00C30B51" w:rsidP="00F4261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FB183" w14:textId="77777777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18899041" w14:textId="7CD9B206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266D" w14:textId="4F3AD94B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C30B51" w:rsidRPr="00404569" w14:paraId="12A21AD2" w14:textId="7C07261F" w:rsidTr="00CE1C41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D426" w14:textId="729025AC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E480F" w14:textId="0003BD44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Application Form and Ownership Certificate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F1E72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94E7051" w14:textId="5DFF8549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09A62A26" w14:textId="3803C08D" w:rsidTr="00CE1C41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812D" w14:textId="5425ADE9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2.3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A1904" w14:textId="2A8091E7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Fee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E7C61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2FEC3AF" w14:textId="53F63323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7C186B84" w14:textId="359A9663" w:rsidTr="003F44CB">
        <w:trPr>
          <w:trHeight w:val="6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34CD" w14:textId="4F98C4EC" w:rsidR="00C30B51" w:rsidRPr="009F3A7A" w:rsidRDefault="00C30B51" w:rsidP="009F3A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BE3F5" w14:textId="63CA9246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Other: </w:t>
            </w:r>
            <w:r w:rsidR="007620F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936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any plans necessary in order to discharge the condition(s)</w:t>
            </w:r>
          </w:p>
          <w:p w14:paraId="49C525D0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B48877D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882819B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61B2DDD0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5F471D8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039EC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13CF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2D4A919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0BF91D7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25161FD" w14:textId="77777777" w:rsidR="00B83F37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8B5D273" w14:textId="77777777" w:rsidR="00B83F37" w:rsidRDefault="00B83F37" w:rsidP="0040456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</w:p>
    <w:p w14:paraId="55C70DCE" w14:textId="5728F117" w:rsidR="00404569" w:rsidRDefault="00404569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Standard Local Requirements (see Local List):</w:t>
      </w: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F82C4F8" w14:textId="77777777" w:rsidR="00B83F37" w:rsidRPr="00404569" w:rsidRDefault="00B83F37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23"/>
        <w:gridCol w:w="1200"/>
        <w:gridCol w:w="1612"/>
      </w:tblGrid>
      <w:tr w:rsidR="00934BED" w:rsidRPr="00404569" w14:paraId="05CE99A4" w14:textId="77777777" w:rsidTr="003F44CB">
        <w:trPr>
          <w:gridAfter w:val="2"/>
          <w:wAfter w:w="2812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DA6F03" w14:textId="77777777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698E5F" w14:textId="7085CB70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45C48" w:rsidRPr="00404569" w14:paraId="41B21871" w14:textId="77777777" w:rsidTr="003F44CB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1F0F" w14:textId="338DED64" w:rsidR="00445C48" w:rsidRPr="009F3A7A" w:rsidRDefault="009F3A7A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F2C84" w14:textId="64C47F3E" w:rsidR="00445C48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58807" w14:textId="77777777" w:rsidR="009F3A7A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2A8B92B4" w14:textId="2FD03535" w:rsidR="00445C48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7D98F" w14:textId="02D50839" w:rsidR="009F3A7A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445C48" w:rsidRPr="00404569" w14:paraId="1FC2F4C9" w14:textId="77777777" w:rsidTr="003F44CB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67016BF" w14:textId="77777777" w:rsidR="00445C48" w:rsidRPr="00404569" w:rsidRDefault="00445C4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525732E" w14:textId="784621B7" w:rsidR="00445C48" w:rsidRPr="00445C48" w:rsidRDefault="0074727A" w:rsidP="00445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Planning Statements/Documents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8C084BA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CB0A550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45C48" w:rsidRPr="00404569" w14:paraId="52A7B055" w14:textId="77777777" w:rsidTr="0035736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7092" w14:textId="2B63696F" w:rsidR="00445C48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</w:t>
            </w:r>
            <w:r w:rsidR="00CF5AC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1.4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B3B83" w14:textId="41A2955B" w:rsidR="00445C48" w:rsidRPr="00404569" w:rsidRDefault="00CF5ACA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Discharge of Conditions – Application Statement </w:t>
            </w:r>
            <w:r w:rsidR="00445C48"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6E9AE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653F90ED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1900ED" w:rsidRPr="00404569" w14:paraId="6E58F691" w14:textId="77777777" w:rsidTr="001900E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C0E8D6C" w14:textId="51D58E7C" w:rsidR="001900ED" w:rsidRPr="001900ED" w:rsidRDefault="001900ED" w:rsidP="001900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5541ED2" w14:textId="77777777" w:rsidR="001900ED" w:rsidRDefault="001900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72F316D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887D73C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900ED" w:rsidRPr="00404569" w14:paraId="582A5248" w14:textId="77777777" w:rsidTr="001900E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8DD41" w14:textId="49CE5643" w:rsidR="001900ED" w:rsidRPr="001900ED" w:rsidRDefault="001900ED" w:rsidP="001900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D07DD" w14:textId="034C3BE7" w:rsidR="001900ED" w:rsidRDefault="001900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– any details necessary in order to discharge the condition(s)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38FDE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7A52DE62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0554B62B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DDD383C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AC31A8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sectPr w:rsidR="00404569" w:rsidRPr="0040456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6133" w14:textId="77777777" w:rsidR="008E1638" w:rsidRDefault="008E1638" w:rsidP="006B1A36">
      <w:pPr>
        <w:spacing w:after="0" w:line="240" w:lineRule="auto"/>
      </w:pPr>
      <w:r>
        <w:separator/>
      </w:r>
    </w:p>
  </w:endnote>
  <w:endnote w:type="continuationSeparator" w:id="0">
    <w:p w14:paraId="3613AD70" w14:textId="77777777" w:rsidR="008E1638" w:rsidRDefault="008E1638" w:rsidP="006B1A36">
      <w:pPr>
        <w:spacing w:after="0" w:line="240" w:lineRule="auto"/>
      </w:pPr>
      <w:r>
        <w:continuationSeparator/>
      </w:r>
    </w:p>
  </w:endnote>
  <w:endnote w:type="continuationNotice" w:id="1">
    <w:p w14:paraId="67E39552" w14:textId="77777777" w:rsidR="008E1638" w:rsidRDefault="008E16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591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A9AFB" w14:textId="5D730483" w:rsidR="00EF48AD" w:rsidRDefault="00EF48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D2485" w14:textId="77777777" w:rsidR="00EF48AD" w:rsidRDefault="00EF4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DD31" w14:textId="77777777" w:rsidR="008E1638" w:rsidRDefault="008E1638" w:rsidP="006B1A36">
      <w:pPr>
        <w:spacing w:after="0" w:line="240" w:lineRule="auto"/>
      </w:pPr>
      <w:r>
        <w:separator/>
      </w:r>
    </w:p>
  </w:footnote>
  <w:footnote w:type="continuationSeparator" w:id="0">
    <w:p w14:paraId="4EEBD014" w14:textId="77777777" w:rsidR="008E1638" w:rsidRDefault="008E1638" w:rsidP="006B1A36">
      <w:pPr>
        <w:spacing w:after="0" w:line="240" w:lineRule="auto"/>
      </w:pPr>
      <w:r>
        <w:continuationSeparator/>
      </w:r>
    </w:p>
  </w:footnote>
  <w:footnote w:type="continuationNotice" w:id="1">
    <w:p w14:paraId="0D4B599E" w14:textId="77777777" w:rsidR="008E1638" w:rsidRDefault="008E16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A0F3" w14:textId="5F64CF2D" w:rsidR="006B1A36" w:rsidRDefault="007770C4">
    <w:pPr>
      <w:pStyle w:val="Header"/>
    </w:pPr>
    <w:r w:rsidRPr="008952D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292014D" wp14:editId="7FAAA194">
          <wp:simplePos x="0" y="0"/>
          <wp:positionH relativeFrom="column">
            <wp:posOffset>3902602</wp:posOffset>
          </wp:positionH>
          <wp:positionV relativeFrom="paragraph">
            <wp:posOffset>-48415</wp:posOffset>
          </wp:positionV>
          <wp:extent cx="2159635" cy="336550"/>
          <wp:effectExtent l="0" t="0" r="0" b="6350"/>
          <wp:wrapSquare wrapText="bothSides"/>
          <wp:docPr id="3" name="Picture 3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orbay_1lin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06C"/>
    <w:multiLevelType w:val="hybridMultilevel"/>
    <w:tmpl w:val="87DA4DCC"/>
    <w:lvl w:ilvl="0" w:tplc="DCEAA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24187"/>
    <w:multiLevelType w:val="hybridMultilevel"/>
    <w:tmpl w:val="8F46D8E4"/>
    <w:lvl w:ilvl="0" w:tplc="72FA83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7986">
    <w:abstractNumId w:val="0"/>
  </w:num>
  <w:num w:numId="2" w16cid:durableId="50077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69"/>
    <w:rsid w:val="000701D8"/>
    <w:rsid w:val="001637D3"/>
    <w:rsid w:val="001751C9"/>
    <w:rsid w:val="001900ED"/>
    <w:rsid w:val="00191F2E"/>
    <w:rsid w:val="00192161"/>
    <w:rsid w:val="001C306E"/>
    <w:rsid w:val="001D6EFC"/>
    <w:rsid w:val="00242F0C"/>
    <w:rsid w:val="002C7947"/>
    <w:rsid w:val="00304E7F"/>
    <w:rsid w:val="00307A73"/>
    <w:rsid w:val="00311069"/>
    <w:rsid w:val="00344E8A"/>
    <w:rsid w:val="00357360"/>
    <w:rsid w:val="003C6A9A"/>
    <w:rsid w:val="003F44CB"/>
    <w:rsid w:val="00404569"/>
    <w:rsid w:val="00420731"/>
    <w:rsid w:val="00435A9C"/>
    <w:rsid w:val="00445C48"/>
    <w:rsid w:val="004B3D0F"/>
    <w:rsid w:val="004D141D"/>
    <w:rsid w:val="004E3EBA"/>
    <w:rsid w:val="004F61F2"/>
    <w:rsid w:val="00546590"/>
    <w:rsid w:val="005D65E5"/>
    <w:rsid w:val="005D7C50"/>
    <w:rsid w:val="0060464A"/>
    <w:rsid w:val="00632084"/>
    <w:rsid w:val="00635A1E"/>
    <w:rsid w:val="006637D7"/>
    <w:rsid w:val="006957A0"/>
    <w:rsid w:val="00696210"/>
    <w:rsid w:val="006A3414"/>
    <w:rsid w:val="006A5764"/>
    <w:rsid w:val="006B1A36"/>
    <w:rsid w:val="00741EF7"/>
    <w:rsid w:val="0074727A"/>
    <w:rsid w:val="007607C4"/>
    <w:rsid w:val="007620F1"/>
    <w:rsid w:val="0076636A"/>
    <w:rsid w:val="007770C4"/>
    <w:rsid w:val="00783450"/>
    <w:rsid w:val="007B495B"/>
    <w:rsid w:val="007B7F2E"/>
    <w:rsid w:val="007C037C"/>
    <w:rsid w:val="007E466A"/>
    <w:rsid w:val="0081113B"/>
    <w:rsid w:val="0087544E"/>
    <w:rsid w:val="008E1638"/>
    <w:rsid w:val="00934BED"/>
    <w:rsid w:val="00936C5D"/>
    <w:rsid w:val="009617BE"/>
    <w:rsid w:val="00971776"/>
    <w:rsid w:val="009F3A7A"/>
    <w:rsid w:val="00A9519F"/>
    <w:rsid w:val="00AE4A8B"/>
    <w:rsid w:val="00B041ED"/>
    <w:rsid w:val="00B83F37"/>
    <w:rsid w:val="00C17561"/>
    <w:rsid w:val="00C30B51"/>
    <w:rsid w:val="00C33CCD"/>
    <w:rsid w:val="00CE1C41"/>
    <w:rsid w:val="00CE21FF"/>
    <w:rsid w:val="00CE7766"/>
    <w:rsid w:val="00CF5ACA"/>
    <w:rsid w:val="00D11B3B"/>
    <w:rsid w:val="00D30255"/>
    <w:rsid w:val="00D33288"/>
    <w:rsid w:val="00DC7E2C"/>
    <w:rsid w:val="00DC7F97"/>
    <w:rsid w:val="00E125F5"/>
    <w:rsid w:val="00ED5790"/>
    <w:rsid w:val="00EF48AD"/>
    <w:rsid w:val="00F10580"/>
    <w:rsid w:val="00F217B2"/>
    <w:rsid w:val="00F25593"/>
    <w:rsid w:val="00F4261E"/>
    <w:rsid w:val="00F562DC"/>
    <w:rsid w:val="00FB78D4"/>
    <w:rsid w:val="00FF16A1"/>
    <w:rsid w:val="056D6608"/>
    <w:rsid w:val="1833D163"/>
    <w:rsid w:val="237BB988"/>
    <w:rsid w:val="2A9F6E44"/>
    <w:rsid w:val="311143B4"/>
    <w:rsid w:val="44776383"/>
    <w:rsid w:val="48D06601"/>
    <w:rsid w:val="56F0F09B"/>
    <w:rsid w:val="757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050D0"/>
  <w15:chartTrackingRefBased/>
  <w15:docId w15:val="{42685465-2C80-42EB-9A55-BE2E1C2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7A"/>
    <w:pPr>
      <w:ind w:left="720"/>
      <w:contextualSpacing/>
    </w:pPr>
  </w:style>
  <w:style w:type="paragraph" w:styleId="Revision">
    <w:name w:val="Revision"/>
    <w:hidden/>
    <w:uiPriority w:val="99"/>
    <w:semiHidden/>
    <w:rsid w:val="00B041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36"/>
  </w:style>
  <w:style w:type="paragraph" w:styleId="Footer">
    <w:name w:val="footer"/>
    <w:basedOn w:val="Normal"/>
    <w:link w:val="Foot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  <SharedWithUsers xmlns="21e08795-e594-43a2-9ea7-16e3644ae68e">
      <UserInfo>
        <DisplayName>Bailey-Clark, Rose</DisplayName>
        <AccountId>82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7" ma:contentTypeDescription="Create a new document." ma:contentTypeScope="" ma:versionID="b2a67f199d04513b3465f7383165eae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ace1e14c3830e8626d11699ce472fcce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26C18-6059-467F-B61B-80034F9EADE5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0A3EE5BD-4EB4-4AC3-B415-BDC62292D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45688-9F34-4698-9F09-49B62E2BE4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12</cp:revision>
  <dcterms:created xsi:type="dcterms:W3CDTF">2023-10-23T14:31:00Z</dcterms:created>
  <dcterms:modified xsi:type="dcterms:W3CDTF">2023-10-25T07:31:00Z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