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7B29A97" w:rsidR="001124D2" w:rsidRPr="00274424" w:rsidRDefault="001409CB" w:rsidP="00A64DF3">
      <w:pPr>
        <w:pStyle w:val="Heading1"/>
      </w:pPr>
      <w:r w:rsidRPr="00274424">
        <w:t>J</w:t>
      </w:r>
      <w:r w:rsidR="00A64DF3" w:rsidRPr="00274424">
        <w:t xml:space="preserve">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74424" w14:paraId="2D14D398" w14:textId="77777777" w:rsidTr="0030426D">
        <w:tc>
          <w:tcPr>
            <w:tcW w:w="4390" w:type="dxa"/>
          </w:tcPr>
          <w:p w14:paraId="640AE780" w14:textId="77777777" w:rsidR="001124D2" w:rsidRPr="00274424" w:rsidRDefault="001124D2" w:rsidP="001124D2">
            <w:r w:rsidRPr="00274424">
              <w:t>Job title</w:t>
            </w:r>
            <w:r w:rsidRPr="00274424">
              <w:tab/>
            </w:r>
          </w:p>
        </w:tc>
        <w:tc>
          <w:tcPr>
            <w:tcW w:w="6095" w:type="dxa"/>
          </w:tcPr>
          <w:p w14:paraId="11600E64" w14:textId="5C253E6F" w:rsidR="001124D2" w:rsidRPr="00274424" w:rsidRDefault="00F57E1D" w:rsidP="001124D2">
            <w:r w:rsidRPr="00274424">
              <w:t>Revenue &amp; Benefits Team Leader</w:t>
            </w:r>
          </w:p>
        </w:tc>
      </w:tr>
      <w:tr w:rsidR="001124D2" w:rsidRPr="00274424" w14:paraId="01C1ADF0" w14:textId="77777777" w:rsidTr="0030426D">
        <w:tc>
          <w:tcPr>
            <w:tcW w:w="4390" w:type="dxa"/>
          </w:tcPr>
          <w:p w14:paraId="130629B7" w14:textId="5CD67A6E" w:rsidR="001124D2" w:rsidRPr="00274424" w:rsidRDefault="001124D2" w:rsidP="001124D2">
            <w:r w:rsidRPr="00274424">
              <w:t>Strategic team</w:t>
            </w:r>
            <w:r w:rsidR="00AA129C" w:rsidRPr="00274424">
              <w:t xml:space="preserve">/Directorate </w:t>
            </w:r>
          </w:p>
        </w:tc>
        <w:tc>
          <w:tcPr>
            <w:tcW w:w="6095" w:type="dxa"/>
          </w:tcPr>
          <w:p w14:paraId="6E7B0D7F" w14:textId="72CF1BCA" w:rsidR="001124D2" w:rsidRPr="00274424" w:rsidRDefault="006B2AD7" w:rsidP="006B2AD7">
            <w:pPr>
              <w:spacing w:after="120" w:line="280" w:lineRule="atLeast"/>
            </w:pPr>
            <w:r w:rsidRPr="00274424">
              <w:rPr>
                <w:rFonts w:ascii="Arial" w:hAnsi="Arial"/>
                <w:color w:val="000000" w:themeColor="text1"/>
              </w:rPr>
              <w:t xml:space="preserve">Community &amp; Customer Services </w:t>
            </w:r>
          </w:p>
        </w:tc>
      </w:tr>
      <w:tr w:rsidR="001124D2" w:rsidRPr="00274424" w14:paraId="5681ECDC" w14:textId="77777777" w:rsidTr="0030426D">
        <w:tc>
          <w:tcPr>
            <w:tcW w:w="4390" w:type="dxa"/>
          </w:tcPr>
          <w:p w14:paraId="7E3A79C5" w14:textId="77777777" w:rsidR="001124D2" w:rsidRPr="00274424" w:rsidRDefault="001124D2" w:rsidP="001124D2">
            <w:r w:rsidRPr="00274424">
              <w:t xml:space="preserve">Service </w:t>
            </w:r>
          </w:p>
        </w:tc>
        <w:tc>
          <w:tcPr>
            <w:tcW w:w="6095" w:type="dxa"/>
          </w:tcPr>
          <w:p w14:paraId="245E7381" w14:textId="2D5287D1" w:rsidR="001124D2" w:rsidRPr="00274424" w:rsidRDefault="006B2AD7" w:rsidP="001124D2">
            <w:r w:rsidRPr="00274424">
              <w:rPr>
                <w:rFonts w:ascii="Arial" w:hAnsi="Arial"/>
                <w:color w:val="000000" w:themeColor="text1"/>
              </w:rPr>
              <w:t>Customer Services</w:t>
            </w:r>
          </w:p>
        </w:tc>
      </w:tr>
      <w:tr w:rsidR="001124D2" w:rsidRPr="00274424" w14:paraId="7CDAB030" w14:textId="77777777" w:rsidTr="0030426D">
        <w:tc>
          <w:tcPr>
            <w:tcW w:w="4390" w:type="dxa"/>
          </w:tcPr>
          <w:p w14:paraId="51689B52" w14:textId="77777777" w:rsidR="001124D2" w:rsidRPr="00274424" w:rsidRDefault="001124D2" w:rsidP="001124D2">
            <w:r w:rsidRPr="00274424">
              <w:t>Business unit</w:t>
            </w:r>
          </w:p>
        </w:tc>
        <w:tc>
          <w:tcPr>
            <w:tcW w:w="6095" w:type="dxa"/>
          </w:tcPr>
          <w:p w14:paraId="351B8C1B" w14:textId="4F724465" w:rsidR="001124D2" w:rsidRPr="00274424" w:rsidRDefault="006B2AD7" w:rsidP="001124D2">
            <w:r w:rsidRPr="00274424">
              <w:t xml:space="preserve">Benefits </w:t>
            </w:r>
            <w:r w:rsidR="00050E27" w:rsidRPr="00274424">
              <w:t>Department</w:t>
            </w:r>
          </w:p>
        </w:tc>
      </w:tr>
      <w:tr w:rsidR="001124D2" w:rsidRPr="00274424" w14:paraId="111C948C" w14:textId="77777777" w:rsidTr="0030426D">
        <w:tc>
          <w:tcPr>
            <w:tcW w:w="4390" w:type="dxa"/>
          </w:tcPr>
          <w:p w14:paraId="6CA60D1B" w14:textId="77777777" w:rsidR="001124D2" w:rsidRPr="00274424" w:rsidRDefault="001124D2" w:rsidP="001124D2">
            <w:r w:rsidRPr="00274424">
              <w:t>Responsible to (day to day issues)</w:t>
            </w:r>
          </w:p>
        </w:tc>
        <w:tc>
          <w:tcPr>
            <w:tcW w:w="6095" w:type="dxa"/>
          </w:tcPr>
          <w:p w14:paraId="3951C5C3" w14:textId="32F62D3B" w:rsidR="001124D2" w:rsidRPr="00274424" w:rsidRDefault="006B2AD7" w:rsidP="001124D2">
            <w:r w:rsidRPr="00274424">
              <w:t>Operations Manager</w:t>
            </w:r>
          </w:p>
        </w:tc>
      </w:tr>
      <w:tr w:rsidR="001124D2" w:rsidRPr="00274424" w14:paraId="01CF150B" w14:textId="77777777" w:rsidTr="0030426D">
        <w:tc>
          <w:tcPr>
            <w:tcW w:w="4390" w:type="dxa"/>
          </w:tcPr>
          <w:p w14:paraId="107B7603" w14:textId="77777777" w:rsidR="001124D2" w:rsidRPr="00274424" w:rsidRDefault="001124D2" w:rsidP="001124D2">
            <w:r w:rsidRPr="00274424">
              <w:t xml:space="preserve">Accountable to (line manager) </w:t>
            </w:r>
          </w:p>
        </w:tc>
        <w:tc>
          <w:tcPr>
            <w:tcW w:w="6095" w:type="dxa"/>
          </w:tcPr>
          <w:p w14:paraId="6B6AF893" w14:textId="50B452BD" w:rsidR="001124D2" w:rsidRPr="00274424" w:rsidRDefault="006B2AD7" w:rsidP="001124D2">
            <w:r w:rsidRPr="00274424">
              <w:t>Operations Manager</w:t>
            </w:r>
          </w:p>
        </w:tc>
      </w:tr>
      <w:tr w:rsidR="001124D2" w:rsidRPr="00274424" w14:paraId="0C2FAFD2" w14:textId="77777777" w:rsidTr="0030426D">
        <w:trPr>
          <w:trHeight w:val="445"/>
        </w:trPr>
        <w:tc>
          <w:tcPr>
            <w:tcW w:w="4390" w:type="dxa"/>
          </w:tcPr>
          <w:p w14:paraId="0067015F" w14:textId="77777777" w:rsidR="001124D2" w:rsidRPr="00274424" w:rsidRDefault="001124D2" w:rsidP="001124D2">
            <w:r w:rsidRPr="00274424">
              <w:t>Salary grade (spinal column points only)</w:t>
            </w:r>
          </w:p>
        </w:tc>
        <w:tc>
          <w:tcPr>
            <w:tcW w:w="6095" w:type="dxa"/>
          </w:tcPr>
          <w:p w14:paraId="0AAC39BD" w14:textId="1906CB9F" w:rsidR="001124D2" w:rsidRPr="00274424" w:rsidRDefault="0018136A" w:rsidP="001124D2">
            <w:r w:rsidRPr="00274424">
              <w:t>Scp 18-23</w:t>
            </w:r>
          </w:p>
        </w:tc>
      </w:tr>
      <w:tr w:rsidR="001124D2" w:rsidRPr="00274424" w14:paraId="546A2F99" w14:textId="77777777" w:rsidTr="0030426D">
        <w:trPr>
          <w:trHeight w:val="445"/>
        </w:trPr>
        <w:tc>
          <w:tcPr>
            <w:tcW w:w="4390" w:type="dxa"/>
          </w:tcPr>
          <w:p w14:paraId="1C78BC4E" w14:textId="77777777" w:rsidR="001124D2" w:rsidRPr="00274424" w:rsidRDefault="001124D2" w:rsidP="001124D2">
            <w:r w:rsidRPr="00274424">
              <w:t>JE ref</w:t>
            </w:r>
          </w:p>
        </w:tc>
        <w:tc>
          <w:tcPr>
            <w:tcW w:w="6095" w:type="dxa"/>
          </w:tcPr>
          <w:p w14:paraId="5EDCB720" w14:textId="6F9FC785" w:rsidR="001124D2" w:rsidRPr="00274424" w:rsidRDefault="00CC66AA" w:rsidP="001124D2">
            <w:r w:rsidRPr="00274424">
              <w:t>CUST86</w:t>
            </w:r>
          </w:p>
        </w:tc>
      </w:tr>
    </w:tbl>
    <w:p w14:paraId="08B0ECC8" w14:textId="77777777" w:rsidR="001124D2" w:rsidRPr="00274424" w:rsidRDefault="001124D2" w:rsidP="001124D2"/>
    <w:p w14:paraId="0678733A" w14:textId="77777777" w:rsidR="001124D2" w:rsidRPr="00274424" w:rsidRDefault="001124D2" w:rsidP="001124D2">
      <w:pPr>
        <w:pStyle w:val="Heading1"/>
      </w:pPr>
      <w:r w:rsidRPr="00274424">
        <w:t>1.</w:t>
      </w:r>
      <w:r w:rsidRPr="00274424">
        <w:tab/>
        <w:t>Key purpose of job</w:t>
      </w:r>
    </w:p>
    <w:p w14:paraId="649BDBB6" w14:textId="7F2D94D4" w:rsidR="008836E2" w:rsidRPr="00274424" w:rsidRDefault="00002CF7" w:rsidP="00DD4DE6">
      <w:pPr>
        <w:pStyle w:val="squarebullets"/>
        <w:numPr>
          <w:ilvl w:val="1"/>
          <w:numId w:val="22"/>
        </w:numPr>
        <w:rPr>
          <w:rFonts w:ascii="Arial" w:hAnsi="Arial"/>
        </w:rPr>
      </w:pPr>
      <w:r w:rsidRPr="00274424">
        <w:rPr>
          <w:rFonts w:ascii="Arial" w:hAnsi="Arial"/>
        </w:rPr>
        <w:t xml:space="preserve">To be part of a management team delivering </w:t>
      </w:r>
      <w:r w:rsidR="000B0BB5" w:rsidRPr="00274424">
        <w:rPr>
          <w:rFonts w:ascii="Arial" w:hAnsi="Arial"/>
        </w:rPr>
        <w:t>timely and accurate administration of housing benef</w:t>
      </w:r>
      <w:r w:rsidRPr="00274424">
        <w:rPr>
          <w:rFonts w:ascii="Arial" w:hAnsi="Arial"/>
        </w:rPr>
        <w:t>it and council tax support.</w:t>
      </w:r>
    </w:p>
    <w:p w14:paraId="12B3731E" w14:textId="77777777" w:rsidR="00002CF7" w:rsidRPr="00274424" w:rsidRDefault="00002CF7" w:rsidP="00002CF7">
      <w:pPr>
        <w:pStyle w:val="squarebullets"/>
        <w:numPr>
          <w:ilvl w:val="0"/>
          <w:numId w:val="0"/>
        </w:numPr>
        <w:ind w:left="405"/>
        <w:rPr>
          <w:rFonts w:ascii="Arial" w:hAnsi="Arial"/>
        </w:rPr>
      </w:pPr>
    </w:p>
    <w:p w14:paraId="5CA0F6ED" w14:textId="05CF4EDD" w:rsidR="00617157" w:rsidRPr="00274424" w:rsidRDefault="00A422C9" w:rsidP="00617157">
      <w:pPr>
        <w:pStyle w:val="squarebullets"/>
        <w:numPr>
          <w:ilvl w:val="1"/>
          <w:numId w:val="22"/>
        </w:numPr>
      </w:pPr>
      <w:r w:rsidRPr="00274424">
        <w:rPr>
          <w:rFonts w:ascii="Arial" w:hAnsi="Arial"/>
        </w:rPr>
        <w:t xml:space="preserve">To </w:t>
      </w:r>
      <w:r w:rsidR="00597B15" w:rsidRPr="00274424">
        <w:rPr>
          <w:rFonts w:ascii="Arial" w:hAnsi="Arial"/>
        </w:rPr>
        <w:t xml:space="preserve">line </w:t>
      </w:r>
      <w:r w:rsidRPr="00274424">
        <w:rPr>
          <w:rFonts w:ascii="Arial" w:hAnsi="Arial"/>
        </w:rPr>
        <w:t xml:space="preserve">manage a team </w:t>
      </w:r>
      <w:r w:rsidR="0082127E" w:rsidRPr="00274424">
        <w:rPr>
          <w:rFonts w:ascii="Arial" w:hAnsi="Arial"/>
        </w:rPr>
        <w:t xml:space="preserve">of </w:t>
      </w:r>
      <w:r w:rsidRPr="00274424">
        <w:rPr>
          <w:rFonts w:ascii="Arial" w:hAnsi="Arial"/>
        </w:rPr>
        <w:t>housing and council tax benefit</w:t>
      </w:r>
      <w:r w:rsidR="00B76AB8" w:rsidRPr="00274424">
        <w:rPr>
          <w:rFonts w:ascii="Arial" w:hAnsi="Arial"/>
        </w:rPr>
        <w:t xml:space="preserve"> assessment officers</w:t>
      </w:r>
      <w:r w:rsidR="007B2C4D" w:rsidRPr="00274424">
        <w:rPr>
          <w:rFonts w:ascii="Arial" w:hAnsi="Arial"/>
        </w:rPr>
        <w:t xml:space="preserve"> including Seniors.  To ensure all Housing Benefit and Council Tax Support work completed by team is processed in an accurate and timely manner in accordance with legislation and performance targets.</w:t>
      </w:r>
    </w:p>
    <w:p w14:paraId="5C779368" w14:textId="77777777" w:rsidR="00AB45A5" w:rsidRPr="00274424" w:rsidRDefault="00AB45A5" w:rsidP="00AB45A5">
      <w:pPr>
        <w:pStyle w:val="squarebullets"/>
        <w:numPr>
          <w:ilvl w:val="0"/>
          <w:numId w:val="0"/>
        </w:numPr>
        <w:ind w:left="405"/>
      </w:pPr>
    </w:p>
    <w:p w14:paraId="18E3CE15" w14:textId="402362F6" w:rsidR="00AB45A5" w:rsidRPr="00274424" w:rsidRDefault="00AB45A5" w:rsidP="00617157">
      <w:pPr>
        <w:pStyle w:val="squarebullets"/>
        <w:numPr>
          <w:ilvl w:val="1"/>
          <w:numId w:val="22"/>
        </w:numPr>
        <w:rPr>
          <w:rFonts w:ascii="Arial" w:hAnsi="Arial"/>
        </w:rPr>
      </w:pPr>
      <w:r w:rsidRPr="00274424">
        <w:rPr>
          <w:rFonts w:ascii="Arial" w:hAnsi="Arial"/>
        </w:rPr>
        <w:t>To motivate and lead staff to provide excellent customer service within their duties, whilst also promoting positive communication and constructive</w:t>
      </w:r>
      <w:r w:rsidR="00FA388C" w:rsidRPr="00274424">
        <w:rPr>
          <w:rFonts w:ascii="Arial" w:hAnsi="Arial"/>
        </w:rPr>
        <w:t xml:space="preserve">, </w:t>
      </w:r>
      <w:r w:rsidRPr="00274424">
        <w:rPr>
          <w:rFonts w:ascii="Arial" w:hAnsi="Arial"/>
        </w:rPr>
        <w:t>effective relationships with all colleagues.</w:t>
      </w:r>
    </w:p>
    <w:p w14:paraId="7AD71717" w14:textId="77777777" w:rsidR="00DD4DE6" w:rsidRPr="00274424" w:rsidRDefault="00DD4DE6" w:rsidP="00DD4DE6">
      <w:pPr>
        <w:pStyle w:val="squarebullets"/>
        <w:numPr>
          <w:ilvl w:val="0"/>
          <w:numId w:val="0"/>
        </w:numPr>
        <w:ind w:left="405"/>
        <w:rPr>
          <w:rFonts w:ascii="Arial" w:hAnsi="Arial"/>
        </w:rPr>
      </w:pPr>
    </w:p>
    <w:p w14:paraId="70B7A180" w14:textId="6EF314DF" w:rsidR="00F57EA4" w:rsidRPr="00274424" w:rsidRDefault="00342D3D" w:rsidP="00DD4DE6">
      <w:pPr>
        <w:pStyle w:val="squarebullets"/>
        <w:numPr>
          <w:ilvl w:val="1"/>
          <w:numId w:val="22"/>
        </w:numPr>
        <w:rPr>
          <w:rFonts w:ascii="Arial" w:hAnsi="Arial"/>
        </w:rPr>
      </w:pPr>
      <w:r w:rsidRPr="00274424">
        <w:rPr>
          <w:rFonts w:ascii="Arial" w:hAnsi="Arial"/>
        </w:rPr>
        <w:t xml:space="preserve">To apply extensive </w:t>
      </w:r>
      <w:r w:rsidR="005B5CE7" w:rsidRPr="00274424">
        <w:rPr>
          <w:rFonts w:ascii="Arial" w:hAnsi="Arial"/>
        </w:rPr>
        <w:t xml:space="preserve">personal </w:t>
      </w:r>
      <w:r w:rsidRPr="00274424">
        <w:rPr>
          <w:rFonts w:ascii="Arial" w:hAnsi="Arial"/>
        </w:rPr>
        <w:t xml:space="preserve">knowledge </w:t>
      </w:r>
      <w:r w:rsidR="00741D1A" w:rsidRPr="00274424">
        <w:rPr>
          <w:rFonts w:ascii="Arial" w:hAnsi="Arial"/>
        </w:rPr>
        <w:t xml:space="preserve">and understanding </w:t>
      </w:r>
      <w:r w:rsidRPr="00274424">
        <w:rPr>
          <w:rFonts w:ascii="Arial" w:hAnsi="Arial"/>
        </w:rPr>
        <w:t>of housing</w:t>
      </w:r>
      <w:r w:rsidR="003E1960" w:rsidRPr="00274424">
        <w:rPr>
          <w:rFonts w:ascii="Arial" w:hAnsi="Arial"/>
        </w:rPr>
        <w:t xml:space="preserve"> and </w:t>
      </w:r>
      <w:r w:rsidRPr="00274424">
        <w:rPr>
          <w:rFonts w:ascii="Arial" w:hAnsi="Arial"/>
        </w:rPr>
        <w:t>council tax benefit</w:t>
      </w:r>
      <w:r w:rsidR="00420F09" w:rsidRPr="00274424">
        <w:rPr>
          <w:rFonts w:ascii="Arial" w:hAnsi="Arial"/>
        </w:rPr>
        <w:t xml:space="preserve"> regulations </w:t>
      </w:r>
      <w:r w:rsidR="0027333E" w:rsidRPr="00274424">
        <w:rPr>
          <w:rFonts w:ascii="Arial" w:hAnsi="Arial"/>
        </w:rPr>
        <w:t>which</w:t>
      </w:r>
      <w:r w:rsidR="005B5CE7" w:rsidRPr="00274424">
        <w:rPr>
          <w:rFonts w:ascii="Arial" w:hAnsi="Arial"/>
        </w:rPr>
        <w:t xml:space="preserve"> </w:t>
      </w:r>
      <w:r w:rsidR="00F57EA4" w:rsidRPr="00274424">
        <w:rPr>
          <w:rFonts w:ascii="Arial" w:hAnsi="Arial"/>
        </w:rPr>
        <w:t>support</w:t>
      </w:r>
      <w:r w:rsidR="00A0351F" w:rsidRPr="00274424">
        <w:rPr>
          <w:rFonts w:ascii="Arial" w:hAnsi="Arial"/>
        </w:rPr>
        <w:t>s</w:t>
      </w:r>
      <w:r w:rsidR="0027333E" w:rsidRPr="00274424">
        <w:rPr>
          <w:rFonts w:ascii="Arial" w:hAnsi="Arial"/>
        </w:rPr>
        <w:t xml:space="preserve"> </w:t>
      </w:r>
      <w:r w:rsidR="00B7789F" w:rsidRPr="00274424">
        <w:rPr>
          <w:rFonts w:ascii="Arial" w:hAnsi="Arial"/>
        </w:rPr>
        <w:t>staff</w:t>
      </w:r>
      <w:r w:rsidR="00BA1444" w:rsidRPr="00274424">
        <w:rPr>
          <w:rFonts w:ascii="Arial" w:hAnsi="Arial"/>
        </w:rPr>
        <w:t xml:space="preserve"> </w:t>
      </w:r>
      <w:r w:rsidR="007B1118" w:rsidRPr="00274424">
        <w:rPr>
          <w:rFonts w:ascii="Arial" w:hAnsi="Arial"/>
        </w:rPr>
        <w:t xml:space="preserve">within their </w:t>
      </w:r>
      <w:r w:rsidR="004761FE" w:rsidRPr="00274424">
        <w:rPr>
          <w:rFonts w:ascii="Arial" w:hAnsi="Arial"/>
        </w:rPr>
        <w:t>duties</w:t>
      </w:r>
      <w:r w:rsidR="007B1118" w:rsidRPr="00274424">
        <w:rPr>
          <w:rFonts w:ascii="Arial" w:hAnsi="Arial"/>
        </w:rPr>
        <w:t xml:space="preserve"> </w:t>
      </w:r>
      <w:r w:rsidR="00F57EA4" w:rsidRPr="00274424">
        <w:rPr>
          <w:rFonts w:ascii="Arial" w:hAnsi="Arial"/>
        </w:rPr>
        <w:t>a</w:t>
      </w:r>
      <w:r w:rsidR="00A0351F" w:rsidRPr="00274424">
        <w:rPr>
          <w:rFonts w:ascii="Arial" w:hAnsi="Arial"/>
        </w:rPr>
        <w:t>s well as the</w:t>
      </w:r>
      <w:r w:rsidR="0040271C" w:rsidRPr="00274424">
        <w:rPr>
          <w:rFonts w:ascii="Arial" w:hAnsi="Arial"/>
        </w:rPr>
        <w:t xml:space="preserve"> </w:t>
      </w:r>
      <w:r w:rsidR="00975C33" w:rsidRPr="00274424">
        <w:rPr>
          <w:rFonts w:ascii="Arial" w:hAnsi="Arial"/>
        </w:rPr>
        <w:t>delivery</w:t>
      </w:r>
      <w:r w:rsidR="00920931" w:rsidRPr="00274424">
        <w:rPr>
          <w:rFonts w:ascii="Arial" w:hAnsi="Arial"/>
        </w:rPr>
        <w:t xml:space="preserve"> of </w:t>
      </w:r>
      <w:r w:rsidR="00975C33" w:rsidRPr="00274424">
        <w:rPr>
          <w:rFonts w:ascii="Arial" w:hAnsi="Arial"/>
        </w:rPr>
        <w:t xml:space="preserve">service excellence for the </w:t>
      </w:r>
      <w:r w:rsidR="00823344" w:rsidRPr="00274424">
        <w:rPr>
          <w:rFonts w:ascii="Arial" w:hAnsi="Arial"/>
        </w:rPr>
        <w:t>department.</w:t>
      </w:r>
    </w:p>
    <w:p w14:paraId="0A46CAB3" w14:textId="77777777" w:rsidR="006F4F9A" w:rsidRPr="00274424" w:rsidRDefault="006F4F9A" w:rsidP="006F4F9A">
      <w:pPr>
        <w:pStyle w:val="squarebullets"/>
        <w:numPr>
          <w:ilvl w:val="0"/>
          <w:numId w:val="0"/>
        </w:numPr>
        <w:ind w:left="405"/>
        <w:rPr>
          <w:rFonts w:ascii="Arial" w:hAnsi="Arial"/>
        </w:rPr>
      </w:pPr>
    </w:p>
    <w:p w14:paraId="10C16CE5" w14:textId="46E0A739" w:rsidR="00FA388C" w:rsidRPr="00274424" w:rsidRDefault="00FA388C" w:rsidP="00FA388C">
      <w:pPr>
        <w:pStyle w:val="squarebullets"/>
        <w:numPr>
          <w:ilvl w:val="0"/>
          <w:numId w:val="0"/>
        </w:numPr>
        <w:ind w:left="360" w:hanging="360"/>
        <w:rPr>
          <w:rFonts w:ascii="Arial" w:hAnsi="Arial"/>
        </w:rPr>
      </w:pPr>
      <w:r w:rsidRPr="00274424">
        <w:rPr>
          <w:rFonts w:ascii="Arial" w:hAnsi="Arial"/>
        </w:rPr>
        <w:t xml:space="preserve">1.5 </w:t>
      </w:r>
      <w:r w:rsidR="009339CF" w:rsidRPr="00274424">
        <w:rPr>
          <w:rFonts w:ascii="Arial" w:hAnsi="Arial"/>
        </w:rPr>
        <w:t xml:space="preserve">To </w:t>
      </w:r>
      <w:r w:rsidR="000A6267" w:rsidRPr="00274424">
        <w:rPr>
          <w:rFonts w:ascii="Arial" w:hAnsi="Arial"/>
        </w:rPr>
        <w:t>actively</w:t>
      </w:r>
      <w:r w:rsidR="009339CF" w:rsidRPr="00274424">
        <w:rPr>
          <w:rFonts w:ascii="Arial" w:hAnsi="Arial"/>
        </w:rPr>
        <w:t xml:space="preserve"> participate in</w:t>
      </w:r>
      <w:r w:rsidRPr="00274424">
        <w:rPr>
          <w:rFonts w:ascii="Arial" w:hAnsi="Arial"/>
        </w:rPr>
        <w:t xml:space="preserve"> project tasks to assist</w:t>
      </w:r>
      <w:r w:rsidR="009339CF" w:rsidRPr="00274424">
        <w:rPr>
          <w:rFonts w:ascii="Arial" w:hAnsi="Arial"/>
        </w:rPr>
        <w:t xml:space="preserve"> the wider development of the service and contribute to service improvement</w:t>
      </w:r>
      <w:r w:rsidRPr="00274424">
        <w:rPr>
          <w:rFonts w:ascii="Arial" w:hAnsi="Arial"/>
        </w:rPr>
        <w:t>.  This includes proposing</w:t>
      </w:r>
      <w:r w:rsidR="00C84B67" w:rsidRPr="00274424">
        <w:rPr>
          <w:rFonts w:ascii="Arial" w:hAnsi="Arial"/>
        </w:rPr>
        <w:t xml:space="preserve"> </w:t>
      </w:r>
      <w:r w:rsidRPr="00274424">
        <w:rPr>
          <w:rFonts w:ascii="Arial" w:hAnsi="Arial"/>
        </w:rPr>
        <w:t xml:space="preserve">new </w:t>
      </w:r>
      <w:r w:rsidR="00C84B67" w:rsidRPr="00274424">
        <w:rPr>
          <w:rFonts w:ascii="Arial" w:hAnsi="Arial"/>
        </w:rPr>
        <w:t>ideas and initiatives</w:t>
      </w:r>
      <w:r w:rsidRPr="00274424">
        <w:rPr>
          <w:rFonts w:ascii="Arial" w:hAnsi="Arial"/>
        </w:rPr>
        <w:t xml:space="preserve"> for implementation</w:t>
      </w:r>
      <w:r w:rsidR="00F117C7" w:rsidRPr="00274424">
        <w:rPr>
          <w:rFonts w:ascii="Arial" w:hAnsi="Arial"/>
        </w:rPr>
        <w:t xml:space="preserve"> and subsequent </w:t>
      </w:r>
      <w:r w:rsidRPr="00274424">
        <w:rPr>
          <w:rFonts w:ascii="Arial" w:hAnsi="Arial"/>
        </w:rPr>
        <w:t>review to ensure they are working effectively.</w:t>
      </w:r>
    </w:p>
    <w:p w14:paraId="1556894C" w14:textId="677B4D2E" w:rsidR="009339CF" w:rsidRPr="00274424" w:rsidRDefault="009339CF" w:rsidP="00FA388C">
      <w:pPr>
        <w:pStyle w:val="squarebullets"/>
        <w:numPr>
          <w:ilvl w:val="0"/>
          <w:numId w:val="0"/>
        </w:numPr>
        <w:ind w:left="360" w:hanging="360"/>
      </w:pPr>
    </w:p>
    <w:p w14:paraId="3B31352D" w14:textId="77777777" w:rsidR="0051531B" w:rsidRPr="00274424" w:rsidRDefault="0051531B" w:rsidP="0051531B">
      <w:pPr>
        <w:pStyle w:val="ListParagraph"/>
      </w:pPr>
    </w:p>
    <w:p w14:paraId="74C98D10" w14:textId="77777777" w:rsidR="00801A1C" w:rsidRPr="00274424" w:rsidRDefault="00801A1C" w:rsidP="00801A1C">
      <w:pPr>
        <w:pStyle w:val="ListParagraph"/>
      </w:pPr>
    </w:p>
    <w:p w14:paraId="74C38310" w14:textId="725D87CD" w:rsidR="001124D2" w:rsidRPr="00274424" w:rsidRDefault="0085217C" w:rsidP="00706956">
      <w:pPr>
        <w:pStyle w:val="squarebullets"/>
        <w:numPr>
          <w:ilvl w:val="0"/>
          <w:numId w:val="0"/>
        </w:numPr>
        <w:ind w:left="360" w:hanging="360"/>
      </w:pPr>
      <w:r w:rsidRPr="00274424">
        <w:t xml:space="preserve"> </w:t>
      </w:r>
      <w:r w:rsidR="00C46146" w:rsidRPr="00274424">
        <w:t xml:space="preserve"> </w:t>
      </w:r>
    </w:p>
    <w:p w14:paraId="0B8802A3" w14:textId="77777777" w:rsidR="001124D2" w:rsidRPr="00274424" w:rsidRDefault="001124D2" w:rsidP="001124D2">
      <w:pPr>
        <w:pStyle w:val="Heading1"/>
      </w:pPr>
      <w:r w:rsidRPr="00274424">
        <w:t>2.</w:t>
      </w:r>
      <w:r w:rsidRPr="00274424">
        <w:tab/>
        <w:t>Anticipated outcomes of post</w:t>
      </w:r>
    </w:p>
    <w:p w14:paraId="7208EE8E" w14:textId="5DD123D0" w:rsidR="001124D2" w:rsidRPr="00274424" w:rsidRDefault="001124D2" w:rsidP="001124D2">
      <w:pPr>
        <w:pStyle w:val="squarebullets"/>
        <w:numPr>
          <w:ilvl w:val="0"/>
          <w:numId w:val="0"/>
        </w:numPr>
        <w:ind w:left="360" w:hanging="360"/>
      </w:pPr>
      <w:r w:rsidRPr="00274424">
        <w:t>2.1</w:t>
      </w:r>
      <w:r w:rsidR="00692C3C" w:rsidRPr="00274424">
        <w:t xml:space="preserve"> </w:t>
      </w:r>
      <w:r w:rsidR="00182F0B" w:rsidRPr="00274424">
        <w:t xml:space="preserve">To </w:t>
      </w:r>
      <w:r w:rsidR="0062232A" w:rsidRPr="00274424">
        <w:t>ensure</w:t>
      </w:r>
      <w:r w:rsidR="00791684" w:rsidRPr="00274424">
        <w:t xml:space="preserve"> </w:t>
      </w:r>
      <w:r w:rsidR="001311EC" w:rsidRPr="00274424">
        <w:t xml:space="preserve">team </w:t>
      </w:r>
      <w:r w:rsidR="009A6AF4" w:rsidRPr="00274424">
        <w:t xml:space="preserve">members </w:t>
      </w:r>
      <w:r w:rsidR="0062232A" w:rsidRPr="00274424">
        <w:t>continue to d</w:t>
      </w:r>
      <w:r w:rsidR="001311EC" w:rsidRPr="00274424">
        <w:t xml:space="preserve">eliver </w:t>
      </w:r>
      <w:r w:rsidR="006F0FCB" w:rsidRPr="00274424">
        <w:t>s</w:t>
      </w:r>
      <w:r w:rsidR="00692C3C" w:rsidRPr="00274424">
        <w:t xml:space="preserve">tandards of </w:t>
      </w:r>
      <w:r w:rsidR="00182F0B" w:rsidRPr="00274424">
        <w:t xml:space="preserve">assessment </w:t>
      </w:r>
      <w:r w:rsidR="006F0FCB" w:rsidRPr="00274424">
        <w:t>excellence</w:t>
      </w:r>
      <w:r w:rsidR="00182F0B" w:rsidRPr="00274424">
        <w:t xml:space="preserve"> c</w:t>
      </w:r>
      <w:r w:rsidR="00DE592A" w:rsidRPr="00274424">
        <w:t>ompliant with housing benefit regulations</w:t>
      </w:r>
      <w:r w:rsidR="00782A05" w:rsidRPr="00274424">
        <w:t>.</w:t>
      </w:r>
    </w:p>
    <w:p w14:paraId="5BB49FD1" w14:textId="298F05E2" w:rsidR="001124D2" w:rsidRPr="00274424" w:rsidRDefault="001124D2" w:rsidP="001124D2">
      <w:pPr>
        <w:pStyle w:val="squarebullets"/>
        <w:numPr>
          <w:ilvl w:val="0"/>
          <w:numId w:val="0"/>
        </w:numPr>
        <w:ind w:left="360" w:hanging="360"/>
      </w:pPr>
      <w:r w:rsidRPr="00274424">
        <w:t>2.2</w:t>
      </w:r>
      <w:r w:rsidR="004824D8" w:rsidRPr="00274424">
        <w:t xml:space="preserve"> To </w:t>
      </w:r>
      <w:r w:rsidR="00A81F63" w:rsidRPr="00274424">
        <w:t xml:space="preserve">continually </w:t>
      </w:r>
      <w:r w:rsidR="004824D8" w:rsidRPr="00274424">
        <w:t xml:space="preserve">pass annual audit </w:t>
      </w:r>
      <w:r w:rsidR="001A5581" w:rsidRPr="00274424">
        <w:t>t</w:t>
      </w:r>
      <w:r w:rsidR="004824D8" w:rsidRPr="00274424">
        <w:t>esting</w:t>
      </w:r>
      <w:r w:rsidR="00635507" w:rsidRPr="00274424">
        <w:t xml:space="preserve"> </w:t>
      </w:r>
      <w:r w:rsidR="004E6D7A" w:rsidRPr="00274424">
        <w:t xml:space="preserve">and </w:t>
      </w:r>
      <w:r w:rsidR="00593B59" w:rsidRPr="00274424">
        <w:t>obtain</w:t>
      </w:r>
      <w:r w:rsidR="00862D1E" w:rsidRPr="00274424">
        <w:t xml:space="preserve"> full </w:t>
      </w:r>
      <w:r w:rsidR="00635507" w:rsidRPr="00274424">
        <w:t>subsidy</w:t>
      </w:r>
      <w:r w:rsidR="00862D1E" w:rsidRPr="00274424">
        <w:t xml:space="preserve"> </w:t>
      </w:r>
      <w:r w:rsidR="004E6D7A" w:rsidRPr="00274424">
        <w:t>paymen</w:t>
      </w:r>
      <w:r w:rsidR="00593B59" w:rsidRPr="00274424">
        <w:t>t</w:t>
      </w:r>
      <w:r w:rsidR="004E6D7A" w:rsidRPr="00274424">
        <w:t>.</w:t>
      </w:r>
    </w:p>
    <w:p w14:paraId="048F1E16" w14:textId="445D482B" w:rsidR="001124D2" w:rsidRPr="00274424" w:rsidRDefault="001124D2" w:rsidP="00F00D51">
      <w:pPr>
        <w:pStyle w:val="squarebullets"/>
        <w:numPr>
          <w:ilvl w:val="0"/>
          <w:numId w:val="0"/>
        </w:numPr>
        <w:ind w:left="360" w:hanging="360"/>
      </w:pPr>
      <w:r w:rsidRPr="00274424">
        <w:t>2.3</w:t>
      </w:r>
      <w:r w:rsidR="0027032F" w:rsidRPr="00274424">
        <w:t xml:space="preserve"> To </w:t>
      </w:r>
      <w:r w:rsidR="00F00D51" w:rsidRPr="00274424">
        <w:t xml:space="preserve">comply with all </w:t>
      </w:r>
      <w:r w:rsidR="0027032F" w:rsidRPr="00274424">
        <w:t xml:space="preserve">DWP </w:t>
      </w:r>
      <w:r w:rsidR="00F00D51" w:rsidRPr="00274424">
        <w:t xml:space="preserve">service </w:t>
      </w:r>
      <w:r w:rsidR="00ED015C" w:rsidRPr="00274424">
        <w:t>initiatives</w:t>
      </w:r>
      <w:r w:rsidR="00862D1E" w:rsidRPr="00274424">
        <w:t xml:space="preserve"> and performance </w:t>
      </w:r>
      <w:r w:rsidR="00343698" w:rsidRPr="00274424">
        <w:t>targets</w:t>
      </w:r>
      <w:r w:rsidR="00862D1E" w:rsidRPr="00274424">
        <w:t xml:space="preserve"> </w:t>
      </w:r>
    </w:p>
    <w:p w14:paraId="1DD456EF" w14:textId="6F52F7E7" w:rsidR="00ED015C" w:rsidRPr="00274424" w:rsidRDefault="00ED015C" w:rsidP="00F00D51">
      <w:pPr>
        <w:pStyle w:val="squarebullets"/>
        <w:numPr>
          <w:ilvl w:val="0"/>
          <w:numId w:val="0"/>
        </w:numPr>
        <w:ind w:left="360" w:hanging="360"/>
      </w:pPr>
    </w:p>
    <w:p w14:paraId="0181D955" w14:textId="77777777" w:rsidR="001124D2" w:rsidRPr="00274424" w:rsidRDefault="001124D2" w:rsidP="001124D2">
      <w:pPr>
        <w:pStyle w:val="Heading1"/>
      </w:pPr>
      <w:r w:rsidRPr="00274424">
        <w:t>3.</w:t>
      </w:r>
      <w:r w:rsidRPr="00274424">
        <w:tab/>
        <w:t>List key duties and accountabilities of the post</w:t>
      </w:r>
    </w:p>
    <w:p w14:paraId="510D0947" w14:textId="6685681A" w:rsidR="009734ED" w:rsidRPr="00274424" w:rsidRDefault="001124D2" w:rsidP="00602CB3">
      <w:pPr>
        <w:pStyle w:val="squarebullets"/>
        <w:numPr>
          <w:ilvl w:val="0"/>
          <w:numId w:val="0"/>
        </w:numPr>
        <w:ind w:left="360" w:hanging="360"/>
        <w:rPr>
          <w:rFonts w:ascii="Arial" w:hAnsi="Arial"/>
        </w:rPr>
      </w:pPr>
      <w:r w:rsidRPr="00274424">
        <w:rPr>
          <w:rFonts w:ascii="Arial" w:hAnsi="Arial"/>
        </w:rPr>
        <w:t>3.1</w:t>
      </w:r>
      <w:r w:rsidR="00F21FF2" w:rsidRPr="00274424">
        <w:rPr>
          <w:rFonts w:ascii="Arial" w:hAnsi="Arial"/>
        </w:rPr>
        <w:t xml:space="preserve"> </w:t>
      </w:r>
      <w:r w:rsidR="00BA0BFE" w:rsidRPr="00274424">
        <w:rPr>
          <w:rFonts w:ascii="Arial" w:hAnsi="Arial"/>
        </w:rPr>
        <w:t>M</w:t>
      </w:r>
      <w:r w:rsidR="009734ED" w:rsidRPr="00274424">
        <w:rPr>
          <w:rFonts w:ascii="Arial" w:hAnsi="Arial"/>
        </w:rPr>
        <w:t xml:space="preserve">anagement of your team to include </w:t>
      </w:r>
      <w:r w:rsidR="001057B5" w:rsidRPr="00274424">
        <w:rPr>
          <w:rFonts w:ascii="Arial" w:hAnsi="Arial"/>
        </w:rPr>
        <w:t xml:space="preserve">wellbeing, </w:t>
      </w:r>
      <w:r w:rsidR="009734ED" w:rsidRPr="00274424">
        <w:rPr>
          <w:rFonts w:ascii="Arial" w:hAnsi="Arial"/>
        </w:rPr>
        <w:t xml:space="preserve">motivation, guidance, support, monitoring output and performance against targets, undertaking </w:t>
      </w:r>
      <w:r w:rsidR="00BF4FF1" w:rsidRPr="00274424">
        <w:rPr>
          <w:rFonts w:ascii="Arial" w:hAnsi="Arial"/>
        </w:rPr>
        <w:t xml:space="preserve">monthly 121 reviews, annual </w:t>
      </w:r>
      <w:r w:rsidR="009734ED" w:rsidRPr="00274424">
        <w:rPr>
          <w:rFonts w:ascii="Arial" w:hAnsi="Arial"/>
        </w:rPr>
        <w:t>appraisals, identification of training needs and maintenance of accurate records, such as flex cards, work logs, time sheets and statistics.</w:t>
      </w:r>
    </w:p>
    <w:p w14:paraId="26F7A7F4" w14:textId="05F314CF" w:rsidR="00686B5C" w:rsidRPr="00274424" w:rsidRDefault="00686B5C" w:rsidP="00602CB3">
      <w:pPr>
        <w:pStyle w:val="squarebullets"/>
        <w:numPr>
          <w:ilvl w:val="0"/>
          <w:numId w:val="0"/>
        </w:numPr>
        <w:ind w:left="360" w:hanging="360"/>
        <w:rPr>
          <w:rFonts w:ascii="Arial" w:hAnsi="Arial"/>
        </w:rPr>
      </w:pPr>
    </w:p>
    <w:p w14:paraId="59720285" w14:textId="1B304FDF" w:rsidR="00686B5C" w:rsidRPr="00274424" w:rsidRDefault="00686B5C" w:rsidP="00602CB3">
      <w:pPr>
        <w:pStyle w:val="squarebullets"/>
        <w:numPr>
          <w:ilvl w:val="0"/>
          <w:numId w:val="0"/>
        </w:numPr>
        <w:ind w:left="360" w:hanging="360"/>
        <w:rPr>
          <w:rFonts w:ascii="Arial" w:hAnsi="Arial"/>
        </w:rPr>
      </w:pPr>
      <w:r w:rsidRPr="00274424">
        <w:rPr>
          <w:rFonts w:ascii="Arial" w:hAnsi="Arial"/>
        </w:rPr>
        <w:t>3.2 To ensure changes to working practices and work processing requirements are effectively communicated to the team and all team members are encouraged to develop and improve the service.</w:t>
      </w:r>
    </w:p>
    <w:p w14:paraId="53CC13F1" w14:textId="5725E535" w:rsidR="006D1327" w:rsidRPr="00274424" w:rsidRDefault="006D1327" w:rsidP="00602CB3">
      <w:pPr>
        <w:pStyle w:val="squarebullets"/>
        <w:numPr>
          <w:ilvl w:val="0"/>
          <w:numId w:val="0"/>
        </w:numPr>
        <w:ind w:left="360" w:hanging="360"/>
        <w:rPr>
          <w:rFonts w:ascii="Arial" w:hAnsi="Arial"/>
        </w:rPr>
      </w:pPr>
    </w:p>
    <w:p w14:paraId="6D8B4E10" w14:textId="672A9D6A" w:rsidR="006D1327" w:rsidRPr="00274424" w:rsidRDefault="006D1327" w:rsidP="006D1327">
      <w:pPr>
        <w:spacing w:line="280" w:lineRule="atLeast"/>
        <w:rPr>
          <w:rFonts w:ascii="Arial" w:hAnsi="Arial"/>
        </w:rPr>
      </w:pPr>
      <w:r w:rsidRPr="00274424">
        <w:rPr>
          <w:rFonts w:ascii="Arial" w:hAnsi="Arial"/>
        </w:rPr>
        <w:t>3.</w:t>
      </w:r>
      <w:r w:rsidR="00BC3C9E" w:rsidRPr="00274424">
        <w:rPr>
          <w:rFonts w:ascii="Arial" w:hAnsi="Arial"/>
        </w:rPr>
        <w:t>3</w:t>
      </w:r>
      <w:r w:rsidRPr="00274424">
        <w:rPr>
          <w:rFonts w:ascii="Arial" w:hAnsi="Arial"/>
        </w:rPr>
        <w:t xml:space="preserve"> Deal with any staff disciplinary or capability </w:t>
      </w:r>
      <w:r w:rsidR="001057B5" w:rsidRPr="00274424">
        <w:rPr>
          <w:rFonts w:ascii="Arial" w:hAnsi="Arial"/>
        </w:rPr>
        <w:t>issues i</w:t>
      </w:r>
      <w:r w:rsidRPr="00274424">
        <w:rPr>
          <w:rFonts w:ascii="Arial" w:hAnsi="Arial"/>
        </w:rPr>
        <w:t>n line with council policy</w:t>
      </w:r>
      <w:r w:rsidR="00255129" w:rsidRPr="00274424">
        <w:rPr>
          <w:rFonts w:ascii="Arial" w:hAnsi="Arial"/>
        </w:rPr>
        <w:t>.</w:t>
      </w:r>
    </w:p>
    <w:p w14:paraId="2F344DCF" w14:textId="4BA7ED48" w:rsidR="001124D2" w:rsidRPr="00274424" w:rsidRDefault="001124D2" w:rsidP="001124D2"/>
    <w:p w14:paraId="699CC66F" w14:textId="624BB15E" w:rsidR="00A80DC2" w:rsidRPr="00274424" w:rsidRDefault="001124D2" w:rsidP="006D1F3B">
      <w:pPr>
        <w:pStyle w:val="squarebullets"/>
        <w:numPr>
          <w:ilvl w:val="0"/>
          <w:numId w:val="0"/>
        </w:numPr>
        <w:ind w:left="360" w:hanging="360"/>
        <w:rPr>
          <w:rFonts w:ascii="Arial" w:hAnsi="Arial"/>
        </w:rPr>
      </w:pPr>
      <w:r w:rsidRPr="00274424">
        <w:rPr>
          <w:rFonts w:ascii="Arial" w:hAnsi="Arial"/>
        </w:rPr>
        <w:t>3.</w:t>
      </w:r>
      <w:r w:rsidR="00D2796A" w:rsidRPr="00274424">
        <w:rPr>
          <w:rFonts w:ascii="Arial" w:hAnsi="Arial"/>
        </w:rPr>
        <w:t>5</w:t>
      </w:r>
      <w:r w:rsidR="00C85DB8" w:rsidRPr="00274424">
        <w:rPr>
          <w:rFonts w:ascii="Arial" w:hAnsi="Arial"/>
        </w:rPr>
        <w:t xml:space="preserve"> To monitor and organise workflow</w:t>
      </w:r>
      <w:r w:rsidR="006F73A5" w:rsidRPr="00274424">
        <w:rPr>
          <w:rFonts w:ascii="Arial" w:hAnsi="Arial"/>
        </w:rPr>
        <w:t>, i</w:t>
      </w:r>
      <w:r w:rsidR="006D1F3B" w:rsidRPr="00274424">
        <w:rPr>
          <w:rFonts w:ascii="Arial" w:hAnsi="Arial"/>
        </w:rPr>
        <w:t xml:space="preserve">dentifying and </w:t>
      </w:r>
      <w:r w:rsidR="00A80DC2" w:rsidRPr="00274424">
        <w:rPr>
          <w:rFonts w:ascii="Arial" w:hAnsi="Arial"/>
        </w:rPr>
        <w:t>prioritising tasks</w:t>
      </w:r>
      <w:r w:rsidR="0045214A" w:rsidRPr="00274424">
        <w:rPr>
          <w:rFonts w:ascii="Arial" w:hAnsi="Arial"/>
        </w:rPr>
        <w:t xml:space="preserve"> for</w:t>
      </w:r>
      <w:r w:rsidR="00990006" w:rsidRPr="00274424">
        <w:rPr>
          <w:rFonts w:ascii="Arial" w:hAnsi="Arial"/>
        </w:rPr>
        <w:t xml:space="preserve"> c</w:t>
      </w:r>
      <w:r w:rsidR="0045214A" w:rsidRPr="00274424">
        <w:rPr>
          <w:rFonts w:ascii="Arial" w:hAnsi="Arial"/>
        </w:rPr>
        <w:t xml:space="preserve">ompletion </w:t>
      </w:r>
      <w:r w:rsidR="00E94872" w:rsidRPr="00274424">
        <w:rPr>
          <w:rFonts w:ascii="Arial" w:hAnsi="Arial"/>
        </w:rPr>
        <w:t xml:space="preserve">in a way that maximised the use of resources </w:t>
      </w:r>
      <w:r w:rsidR="006D519B" w:rsidRPr="00274424">
        <w:rPr>
          <w:rFonts w:ascii="Arial" w:hAnsi="Arial"/>
        </w:rPr>
        <w:t xml:space="preserve">to ensure </w:t>
      </w:r>
      <w:r w:rsidR="00A80DC2" w:rsidRPr="00274424">
        <w:rPr>
          <w:rFonts w:ascii="Arial" w:hAnsi="Arial"/>
        </w:rPr>
        <w:t>deadlines</w:t>
      </w:r>
      <w:r w:rsidR="006D519B" w:rsidRPr="00274424">
        <w:rPr>
          <w:rFonts w:ascii="Arial" w:hAnsi="Arial"/>
        </w:rPr>
        <w:t xml:space="preserve"> are </w:t>
      </w:r>
      <w:r w:rsidR="00333618" w:rsidRPr="00274424">
        <w:rPr>
          <w:rFonts w:ascii="Arial" w:hAnsi="Arial"/>
        </w:rPr>
        <w:t>adhered to</w:t>
      </w:r>
      <w:r w:rsidR="00BC34E5" w:rsidRPr="00274424">
        <w:rPr>
          <w:rFonts w:ascii="Arial" w:hAnsi="Arial"/>
        </w:rPr>
        <w:t xml:space="preserve"> and accuracy</w:t>
      </w:r>
      <w:r w:rsidR="00BF1BBB" w:rsidRPr="00274424">
        <w:rPr>
          <w:rFonts w:ascii="Arial" w:hAnsi="Arial"/>
        </w:rPr>
        <w:t xml:space="preserve"> of </w:t>
      </w:r>
      <w:proofErr w:type="gramStart"/>
      <w:r w:rsidR="00BF1BBB" w:rsidRPr="00274424">
        <w:rPr>
          <w:rFonts w:ascii="Arial" w:hAnsi="Arial"/>
        </w:rPr>
        <w:t xml:space="preserve">work </w:t>
      </w:r>
      <w:r w:rsidR="00BC34E5" w:rsidRPr="00274424">
        <w:rPr>
          <w:rFonts w:ascii="Arial" w:hAnsi="Arial"/>
        </w:rPr>
        <w:t xml:space="preserve"> is</w:t>
      </w:r>
      <w:proofErr w:type="gramEnd"/>
      <w:r w:rsidR="00BC34E5" w:rsidRPr="00274424">
        <w:rPr>
          <w:rFonts w:ascii="Arial" w:hAnsi="Arial"/>
        </w:rPr>
        <w:t xml:space="preserve"> maintained</w:t>
      </w:r>
      <w:r w:rsidR="00BF1BBB" w:rsidRPr="00274424">
        <w:rPr>
          <w:rFonts w:ascii="Arial" w:hAnsi="Arial"/>
        </w:rPr>
        <w:t xml:space="preserve">. </w:t>
      </w:r>
    </w:p>
    <w:p w14:paraId="29FAA0B3" w14:textId="77777777" w:rsidR="00333618" w:rsidRPr="00274424" w:rsidRDefault="00333618" w:rsidP="006D1F3B">
      <w:pPr>
        <w:pStyle w:val="squarebullets"/>
        <w:numPr>
          <w:ilvl w:val="0"/>
          <w:numId w:val="0"/>
        </w:numPr>
        <w:ind w:left="360" w:hanging="360"/>
        <w:rPr>
          <w:rFonts w:ascii="Arial" w:hAnsi="Arial"/>
        </w:rPr>
      </w:pPr>
    </w:p>
    <w:p w14:paraId="711139C9" w14:textId="14E0816F" w:rsidR="0098332D" w:rsidRPr="00274424" w:rsidRDefault="00C047F6" w:rsidP="00602CB3">
      <w:pPr>
        <w:pStyle w:val="squarebullets"/>
        <w:numPr>
          <w:ilvl w:val="0"/>
          <w:numId w:val="0"/>
        </w:numPr>
        <w:ind w:left="360" w:hanging="360"/>
        <w:rPr>
          <w:rFonts w:ascii="Arial" w:hAnsi="Arial"/>
        </w:rPr>
      </w:pPr>
      <w:r w:rsidRPr="00274424">
        <w:rPr>
          <w:rFonts w:ascii="Arial" w:hAnsi="Arial"/>
        </w:rPr>
        <w:t>3.</w:t>
      </w:r>
      <w:r w:rsidR="00D2796A" w:rsidRPr="00274424">
        <w:rPr>
          <w:rFonts w:ascii="Arial" w:hAnsi="Arial"/>
        </w:rPr>
        <w:t>6</w:t>
      </w:r>
      <w:r w:rsidRPr="00274424">
        <w:rPr>
          <w:rFonts w:ascii="Arial" w:hAnsi="Arial"/>
        </w:rPr>
        <w:t xml:space="preserve"> </w:t>
      </w:r>
      <w:r w:rsidR="00990006" w:rsidRPr="00274424">
        <w:rPr>
          <w:rFonts w:ascii="Arial" w:hAnsi="Arial"/>
        </w:rPr>
        <w:t>Assist with the development and training of staff</w:t>
      </w:r>
      <w:r w:rsidR="00AB133C" w:rsidRPr="00274424">
        <w:rPr>
          <w:rFonts w:ascii="Arial" w:hAnsi="Arial"/>
        </w:rPr>
        <w:t xml:space="preserve">.  Providing </w:t>
      </w:r>
      <w:r w:rsidR="00990006" w:rsidRPr="00274424">
        <w:rPr>
          <w:rFonts w:ascii="Arial" w:hAnsi="Arial"/>
        </w:rPr>
        <w:t xml:space="preserve">support to members of the team concerning complex, technical </w:t>
      </w:r>
      <w:proofErr w:type="gramStart"/>
      <w:r w:rsidR="00990006" w:rsidRPr="00274424">
        <w:rPr>
          <w:rFonts w:ascii="Arial" w:hAnsi="Arial"/>
        </w:rPr>
        <w:t>legislation</w:t>
      </w:r>
      <w:proofErr w:type="gramEnd"/>
      <w:r w:rsidR="00990006" w:rsidRPr="00274424">
        <w:rPr>
          <w:rFonts w:ascii="Arial" w:hAnsi="Arial"/>
        </w:rPr>
        <w:t xml:space="preserve"> and procedural issues.</w:t>
      </w:r>
    </w:p>
    <w:p w14:paraId="5359FD0F" w14:textId="3E4E1492" w:rsidR="00834AAE" w:rsidRPr="00274424" w:rsidRDefault="00834AAE" w:rsidP="00602CB3">
      <w:pPr>
        <w:pStyle w:val="squarebullets"/>
        <w:numPr>
          <w:ilvl w:val="0"/>
          <w:numId w:val="0"/>
        </w:numPr>
        <w:ind w:left="360" w:hanging="360"/>
        <w:rPr>
          <w:rFonts w:ascii="Arial" w:hAnsi="Arial"/>
        </w:rPr>
      </w:pPr>
    </w:p>
    <w:p w14:paraId="54780300" w14:textId="33AB805C" w:rsidR="00834AAE" w:rsidRPr="00274424" w:rsidRDefault="00834AAE" w:rsidP="00602CB3">
      <w:pPr>
        <w:pStyle w:val="squarebullets"/>
        <w:numPr>
          <w:ilvl w:val="0"/>
          <w:numId w:val="0"/>
        </w:numPr>
        <w:ind w:left="360" w:hanging="360"/>
        <w:rPr>
          <w:rFonts w:ascii="Arial" w:hAnsi="Arial"/>
        </w:rPr>
      </w:pPr>
      <w:r w:rsidRPr="00274424">
        <w:rPr>
          <w:rFonts w:ascii="Arial" w:hAnsi="Arial"/>
        </w:rPr>
        <w:t>3.</w:t>
      </w:r>
      <w:r w:rsidR="00D2796A" w:rsidRPr="00274424">
        <w:rPr>
          <w:rFonts w:ascii="Arial" w:hAnsi="Arial"/>
        </w:rPr>
        <w:t>7</w:t>
      </w:r>
      <w:r w:rsidRPr="00274424">
        <w:rPr>
          <w:rFonts w:ascii="Arial" w:hAnsi="Arial"/>
        </w:rPr>
        <w:t xml:space="preserve"> Working with the Operations Manager, to regularly review, </w:t>
      </w:r>
      <w:proofErr w:type="gramStart"/>
      <w:r w:rsidRPr="00274424">
        <w:rPr>
          <w:rFonts w:ascii="Arial" w:hAnsi="Arial"/>
        </w:rPr>
        <w:t>evaluate</w:t>
      </w:r>
      <w:proofErr w:type="gramEnd"/>
      <w:r w:rsidRPr="00274424">
        <w:rPr>
          <w:rFonts w:ascii="Arial" w:hAnsi="Arial"/>
        </w:rPr>
        <w:t xml:space="preserve"> and monitor the performance and efficiency of the </w:t>
      </w:r>
      <w:r w:rsidR="00596330" w:rsidRPr="00274424">
        <w:rPr>
          <w:rFonts w:ascii="Arial" w:hAnsi="Arial"/>
        </w:rPr>
        <w:t>department</w:t>
      </w:r>
      <w:r w:rsidR="00903682" w:rsidRPr="00274424">
        <w:rPr>
          <w:rFonts w:ascii="Arial" w:hAnsi="Arial"/>
        </w:rPr>
        <w:t>.</w:t>
      </w:r>
      <w:r w:rsidRPr="00274424">
        <w:rPr>
          <w:rFonts w:ascii="Arial" w:hAnsi="Arial"/>
        </w:rPr>
        <w:t xml:space="preserve"> </w:t>
      </w:r>
      <w:r w:rsidR="00903682" w:rsidRPr="00274424">
        <w:rPr>
          <w:rFonts w:ascii="Arial" w:hAnsi="Arial"/>
        </w:rPr>
        <w:t>T</w:t>
      </w:r>
      <w:r w:rsidRPr="00274424">
        <w:rPr>
          <w:rFonts w:ascii="Arial" w:hAnsi="Arial"/>
        </w:rPr>
        <w:t>o undertake forward planning to ensure continuing efficiency and service delivery improvement</w:t>
      </w:r>
      <w:r w:rsidR="00596330" w:rsidRPr="00274424">
        <w:rPr>
          <w:rFonts w:ascii="Arial" w:hAnsi="Arial"/>
        </w:rPr>
        <w:t>.</w:t>
      </w:r>
    </w:p>
    <w:p w14:paraId="5AD4338B" w14:textId="77777777" w:rsidR="00D62DF3" w:rsidRPr="00274424" w:rsidRDefault="00D62DF3" w:rsidP="00602CB3">
      <w:pPr>
        <w:pStyle w:val="squarebullets"/>
        <w:numPr>
          <w:ilvl w:val="0"/>
          <w:numId w:val="0"/>
        </w:numPr>
        <w:ind w:left="360" w:hanging="360"/>
        <w:rPr>
          <w:rFonts w:ascii="Arial" w:hAnsi="Arial"/>
        </w:rPr>
      </w:pPr>
    </w:p>
    <w:p w14:paraId="63DCE387" w14:textId="19D26DA7" w:rsidR="00D62DF3" w:rsidRPr="00274424" w:rsidRDefault="00D62DF3" w:rsidP="00D62DF3">
      <w:pPr>
        <w:pStyle w:val="squarebullets"/>
        <w:numPr>
          <w:ilvl w:val="0"/>
          <w:numId w:val="0"/>
        </w:numPr>
        <w:ind w:left="360" w:hanging="360"/>
        <w:rPr>
          <w:rFonts w:ascii="Arial" w:hAnsi="Arial"/>
        </w:rPr>
      </w:pPr>
      <w:r w:rsidRPr="00274424">
        <w:rPr>
          <w:rFonts w:ascii="Arial" w:hAnsi="Arial"/>
        </w:rPr>
        <w:t>3.</w:t>
      </w:r>
      <w:r w:rsidR="00C53CD9" w:rsidRPr="00274424">
        <w:rPr>
          <w:rFonts w:ascii="Arial" w:hAnsi="Arial"/>
        </w:rPr>
        <w:t>8</w:t>
      </w:r>
      <w:r w:rsidRPr="00274424">
        <w:rPr>
          <w:rFonts w:ascii="Arial" w:hAnsi="Arial"/>
        </w:rPr>
        <w:t xml:space="preserve"> To </w:t>
      </w:r>
      <w:r w:rsidR="00C53CD9" w:rsidRPr="00274424">
        <w:rPr>
          <w:rFonts w:ascii="Arial" w:hAnsi="Arial"/>
        </w:rPr>
        <w:t>assist with quality checking of assessor work</w:t>
      </w:r>
      <w:r w:rsidR="00E53BEA" w:rsidRPr="00274424">
        <w:rPr>
          <w:rFonts w:ascii="Arial" w:hAnsi="Arial"/>
        </w:rPr>
        <w:t xml:space="preserve"> in support of the Quality Checking Officer.</w:t>
      </w:r>
    </w:p>
    <w:p w14:paraId="62F19E72" w14:textId="77777777" w:rsidR="0081260D" w:rsidRPr="00274424" w:rsidRDefault="0081260D" w:rsidP="00BF11B3">
      <w:pPr>
        <w:spacing w:line="280" w:lineRule="atLeast"/>
        <w:rPr>
          <w:rFonts w:ascii="Arial" w:hAnsi="Arial"/>
        </w:rPr>
      </w:pPr>
    </w:p>
    <w:p w14:paraId="09A379F7" w14:textId="647E6C4F" w:rsidR="00BF11B3" w:rsidRPr="00274424" w:rsidRDefault="00BF11B3" w:rsidP="00BF11B3">
      <w:pPr>
        <w:spacing w:line="280" w:lineRule="atLeast"/>
        <w:rPr>
          <w:rFonts w:ascii="Arial" w:hAnsi="Arial"/>
        </w:rPr>
      </w:pPr>
      <w:r w:rsidRPr="00274424">
        <w:rPr>
          <w:rFonts w:ascii="Arial" w:hAnsi="Arial"/>
        </w:rPr>
        <w:t>3.</w:t>
      </w:r>
      <w:r w:rsidR="00C53CD9" w:rsidRPr="00274424">
        <w:rPr>
          <w:rFonts w:ascii="Arial" w:hAnsi="Arial"/>
        </w:rPr>
        <w:t>9</w:t>
      </w:r>
      <w:r w:rsidRPr="00274424">
        <w:rPr>
          <w:rFonts w:ascii="Arial" w:hAnsi="Arial"/>
        </w:rPr>
        <w:t xml:space="preserve"> To </w:t>
      </w:r>
      <w:r w:rsidR="005A74A0" w:rsidRPr="00274424">
        <w:rPr>
          <w:rFonts w:ascii="Arial" w:hAnsi="Arial"/>
        </w:rPr>
        <w:t xml:space="preserve">be </w:t>
      </w:r>
      <w:r w:rsidR="00C53CD9" w:rsidRPr="00274424">
        <w:rPr>
          <w:rFonts w:ascii="Arial" w:hAnsi="Arial"/>
        </w:rPr>
        <w:t>part of the annual Housing benefit subsidy audit process, assisting with claim enquiries received from testing undertaken.</w:t>
      </w:r>
    </w:p>
    <w:p w14:paraId="7812F08E" w14:textId="50485C82" w:rsidR="00BF11B3" w:rsidRPr="00274424" w:rsidRDefault="00BF11B3" w:rsidP="00D62DF3">
      <w:pPr>
        <w:pStyle w:val="squarebullets"/>
        <w:numPr>
          <w:ilvl w:val="0"/>
          <w:numId w:val="0"/>
        </w:numPr>
        <w:ind w:left="360" w:hanging="360"/>
        <w:rPr>
          <w:rFonts w:ascii="Arial" w:hAnsi="Arial"/>
        </w:rPr>
      </w:pPr>
    </w:p>
    <w:p w14:paraId="191B9294" w14:textId="65CECFC7" w:rsidR="000A3D19" w:rsidRPr="00274424" w:rsidRDefault="000A3D19" w:rsidP="000A3D19">
      <w:pPr>
        <w:pStyle w:val="squarebullets"/>
        <w:numPr>
          <w:ilvl w:val="0"/>
          <w:numId w:val="0"/>
        </w:numPr>
        <w:ind w:left="360" w:hanging="360"/>
        <w:rPr>
          <w:rFonts w:ascii="Arial" w:hAnsi="Arial"/>
        </w:rPr>
      </w:pPr>
      <w:r w:rsidRPr="00274424">
        <w:rPr>
          <w:rFonts w:ascii="Arial" w:hAnsi="Arial"/>
        </w:rPr>
        <w:t>3.</w:t>
      </w:r>
      <w:r w:rsidR="00C53CD9" w:rsidRPr="00274424">
        <w:rPr>
          <w:rFonts w:ascii="Arial" w:hAnsi="Arial"/>
        </w:rPr>
        <w:t>10</w:t>
      </w:r>
      <w:r w:rsidRPr="00274424">
        <w:rPr>
          <w:rFonts w:ascii="Arial" w:hAnsi="Arial"/>
        </w:rPr>
        <w:t xml:space="preserve"> Deal with correspondence including complaints, Ombudsman and MP enquiries and more complex enquiries from the public.</w:t>
      </w:r>
    </w:p>
    <w:p w14:paraId="4A05FEE7" w14:textId="77777777" w:rsidR="00C53CD9" w:rsidRPr="00274424" w:rsidRDefault="00C53CD9" w:rsidP="000A3D19">
      <w:pPr>
        <w:pStyle w:val="squarebullets"/>
        <w:numPr>
          <w:ilvl w:val="0"/>
          <w:numId w:val="0"/>
        </w:numPr>
        <w:ind w:left="360" w:hanging="360"/>
        <w:rPr>
          <w:rFonts w:ascii="Arial" w:hAnsi="Arial"/>
        </w:rPr>
      </w:pPr>
    </w:p>
    <w:p w14:paraId="0D41028C" w14:textId="605D809B" w:rsidR="00007FC6" w:rsidRPr="00274424" w:rsidRDefault="00007FC6" w:rsidP="002E6881">
      <w:pPr>
        <w:pStyle w:val="ListParagraph"/>
        <w:numPr>
          <w:ilvl w:val="1"/>
          <w:numId w:val="43"/>
        </w:numPr>
        <w:spacing w:line="280" w:lineRule="atLeast"/>
        <w:rPr>
          <w:rFonts w:ascii="Arial" w:hAnsi="Arial"/>
        </w:rPr>
      </w:pPr>
      <w:r w:rsidRPr="00274424">
        <w:rPr>
          <w:rFonts w:ascii="Arial" w:hAnsi="Arial"/>
        </w:rPr>
        <w:t>Take responsibility for and manage projects as required.</w:t>
      </w:r>
    </w:p>
    <w:p w14:paraId="5DAA5A7C" w14:textId="6B5E3E08" w:rsidR="00B02FF0" w:rsidRPr="00274424" w:rsidRDefault="00B02FF0" w:rsidP="00007FC6">
      <w:pPr>
        <w:spacing w:line="280" w:lineRule="atLeast"/>
        <w:rPr>
          <w:rFonts w:ascii="Arial" w:hAnsi="Arial"/>
        </w:rPr>
      </w:pPr>
    </w:p>
    <w:p w14:paraId="5886F305" w14:textId="2C63C3BC" w:rsidR="00B02FF0" w:rsidRPr="00274424" w:rsidRDefault="002E6881" w:rsidP="002E6881">
      <w:pPr>
        <w:spacing w:line="280" w:lineRule="atLeast"/>
        <w:rPr>
          <w:rFonts w:ascii="Arial" w:hAnsi="Arial"/>
        </w:rPr>
      </w:pPr>
      <w:r w:rsidRPr="00274424">
        <w:rPr>
          <w:rFonts w:ascii="Arial" w:hAnsi="Arial"/>
        </w:rPr>
        <w:t xml:space="preserve">3.12 </w:t>
      </w:r>
      <w:r w:rsidR="00B02FF0" w:rsidRPr="00274424">
        <w:rPr>
          <w:rFonts w:ascii="Arial" w:hAnsi="Arial"/>
        </w:rPr>
        <w:t>Involvement in the implementation of new procedures and working practices.</w:t>
      </w:r>
    </w:p>
    <w:p w14:paraId="49671309" w14:textId="77777777" w:rsidR="0098332D" w:rsidRPr="00274424" w:rsidRDefault="0098332D" w:rsidP="0098332D">
      <w:pPr>
        <w:pStyle w:val="ListParagraph"/>
        <w:rPr>
          <w:rFonts w:ascii="Arial" w:hAnsi="Arial"/>
        </w:rPr>
      </w:pPr>
    </w:p>
    <w:p w14:paraId="62C09194" w14:textId="0B25FC0D" w:rsidR="00057E73" w:rsidRPr="00274424" w:rsidRDefault="00FD5356" w:rsidP="00AB20D7">
      <w:pPr>
        <w:spacing w:line="280" w:lineRule="atLeast"/>
        <w:rPr>
          <w:rFonts w:ascii="Arial" w:hAnsi="Arial"/>
        </w:rPr>
      </w:pPr>
      <w:r w:rsidRPr="00274424">
        <w:rPr>
          <w:rFonts w:ascii="Arial" w:hAnsi="Arial"/>
        </w:rPr>
        <w:t>3.1</w:t>
      </w:r>
      <w:r w:rsidR="002E6881" w:rsidRPr="00274424">
        <w:rPr>
          <w:rFonts w:ascii="Arial" w:hAnsi="Arial"/>
        </w:rPr>
        <w:t>3</w:t>
      </w:r>
      <w:r w:rsidRPr="00274424">
        <w:rPr>
          <w:rFonts w:ascii="Arial" w:hAnsi="Arial"/>
        </w:rPr>
        <w:t xml:space="preserve"> </w:t>
      </w:r>
      <w:r w:rsidR="00057E73" w:rsidRPr="00274424">
        <w:rPr>
          <w:rFonts w:ascii="Arial" w:hAnsi="Arial"/>
        </w:rPr>
        <w:t xml:space="preserve">To </w:t>
      </w:r>
      <w:proofErr w:type="gramStart"/>
      <w:r w:rsidR="002C1F5E" w:rsidRPr="00274424">
        <w:rPr>
          <w:rFonts w:ascii="Arial" w:hAnsi="Arial"/>
        </w:rPr>
        <w:t>adhere</w:t>
      </w:r>
      <w:r w:rsidR="00057E73" w:rsidRPr="00274424">
        <w:rPr>
          <w:rFonts w:ascii="Arial" w:hAnsi="Arial"/>
        </w:rPr>
        <w:t xml:space="preserve"> to Date Protection and freedom of information </w:t>
      </w:r>
      <w:r w:rsidR="002C1F5E" w:rsidRPr="00274424">
        <w:rPr>
          <w:rFonts w:ascii="Arial" w:hAnsi="Arial"/>
        </w:rPr>
        <w:t xml:space="preserve">procedures </w:t>
      </w:r>
      <w:r w:rsidR="00057E73" w:rsidRPr="00274424">
        <w:rPr>
          <w:rFonts w:ascii="Arial" w:hAnsi="Arial"/>
        </w:rPr>
        <w:t>at all times</w:t>
      </w:r>
      <w:proofErr w:type="gramEnd"/>
      <w:r w:rsidR="00057E73" w:rsidRPr="00274424">
        <w:rPr>
          <w:rFonts w:ascii="Arial" w:hAnsi="Arial"/>
        </w:rPr>
        <w:t>.</w:t>
      </w:r>
    </w:p>
    <w:p w14:paraId="76FE0EC5" w14:textId="0B89964D" w:rsidR="004717B5" w:rsidRPr="00274424" w:rsidRDefault="004717B5" w:rsidP="00057E73">
      <w:pPr>
        <w:spacing w:line="280" w:lineRule="atLeast"/>
        <w:rPr>
          <w:rFonts w:ascii="Arial" w:hAnsi="Arial"/>
        </w:rPr>
      </w:pPr>
    </w:p>
    <w:p w14:paraId="1BCCD946" w14:textId="6AA1EEF1" w:rsidR="004717B5" w:rsidRPr="00274424" w:rsidRDefault="00AB20D7" w:rsidP="00AB20D7">
      <w:pPr>
        <w:spacing w:line="280" w:lineRule="atLeast"/>
        <w:rPr>
          <w:rFonts w:ascii="Arial" w:hAnsi="Arial"/>
        </w:rPr>
      </w:pPr>
      <w:r w:rsidRPr="00274424">
        <w:rPr>
          <w:rFonts w:ascii="Arial" w:hAnsi="Arial"/>
        </w:rPr>
        <w:t>3.1</w:t>
      </w:r>
      <w:r w:rsidR="002E6881" w:rsidRPr="00274424">
        <w:rPr>
          <w:rFonts w:ascii="Arial" w:hAnsi="Arial"/>
        </w:rPr>
        <w:t>4</w:t>
      </w:r>
      <w:r w:rsidR="002C1F5E" w:rsidRPr="00274424">
        <w:rPr>
          <w:rFonts w:ascii="Arial" w:hAnsi="Arial"/>
        </w:rPr>
        <w:t xml:space="preserve"> </w:t>
      </w:r>
      <w:r w:rsidR="004717B5" w:rsidRPr="00274424">
        <w:rPr>
          <w:rFonts w:ascii="Arial" w:hAnsi="Arial"/>
        </w:rPr>
        <w:t>To deputise for the Operations Manager as necessary.</w:t>
      </w:r>
    </w:p>
    <w:p w14:paraId="413337E2" w14:textId="77777777" w:rsidR="00AB20D7" w:rsidRPr="00274424" w:rsidRDefault="00AB20D7" w:rsidP="000B4BCE">
      <w:pPr>
        <w:pStyle w:val="ListParagraph"/>
        <w:spacing w:line="280" w:lineRule="atLeast"/>
        <w:ind w:left="360"/>
        <w:rPr>
          <w:rFonts w:ascii="Arial" w:hAnsi="Arial"/>
        </w:rPr>
      </w:pPr>
    </w:p>
    <w:p w14:paraId="148B50A1" w14:textId="19C2577C" w:rsidR="00D2796A" w:rsidRPr="00274424" w:rsidRDefault="00FD5356" w:rsidP="00CC229A">
      <w:pPr>
        <w:pStyle w:val="squarebullets"/>
        <w:numPr>
          <w:ilvl w:val="0"/>
          <w:numId w:val="0"/>
        </w:numPr>
        <w:ind w:left="360" w:hanging="360"/>
        <w:rPr>
          <w:rFonts w:ascii="Arial" w:hAnsi="Arial"/>
        </w:rPr>
      </w:pPr>
      <w:r w:rsidRPr="00274424">
        <w:rPr>
          <w:rFonts w:ascii="Arial" w:hAnsi="Arial"/>
        </w:rPr>
        <w:t>3.1</w:t>
      </w:r>
      <w:r w:rsidR="002E6881" w:rsidRPr="00274424">
        <w:rPr>
          <w:rFonts w:ascii="Arial" w:hAnsi="Arial"/>
        </w:rPr>
        <w:t>5</w:t>
      </w:r>
      <w:r w:rsidRPr="00274424">
        <w:rPr>
          <w:rFonts w:ascii="Arial" w:hAnsi="Arial"/>
        </w:rPr>
        <w:t xml:space="preserve"> </w:t>
      </w:r>
      <w:r w:rsidR="000B4BCE" w:rsidRPr="00274424">
        <w:rPr>
          <w:rFonts w:ascii="Arial" w:hAnsi="Arial"/>
        </w:rPr>
        <w:t xml:space="preserve">To represent the benefits department on behalf of the Council to a range of our customers relating to technical, </w:t>
      </w:r>
      <w:proofErr w:type="gramStart"/>
      <w:r w:rsidR="000B4BCE" w:rsidRPr="00274424">
        <w:rPr>
          <w:rFonts w:ascii="Arial" w:hAnsi="Arial"/>
        </w:rPr>
        <w:t>legislative</w:t>
      </w:r>
      <w:proofErr w:type="gramEnd"/>
      <w:r w:rsidR="000B4BCE" w:rsidRPr="00274424">
        <w:rPr>
          <w:rFonts w:ascii="Arial" w:hAnsi="Arial"/>
        </w:rPr>
        <w:t xml:space="preserve"> and procedural issues.  Customers may include elected members, Council departments, external organisations, the DWP and Employment Service, Welfare Rights </w:t>
      </w:r>
      <w:proofErr w:type="gramStart"/>
      <w:r w:rsidR="000B4BCE" w:rsidRPr="00274424">
        <w:rPr>
          <w:rFonts w:ascii="Arial" w:hAnsi="Arial"/>
        </w:rPr>
        <w:t>Organisations</w:t>
      </w:r>
      <w:proofErr w:type="gramEnd"/>
      <w:r w:rsidR="000B4BCE" w:rsidRPr="00274424">
        <w:rPr>
          <w:rFonts w:ascii="Arial" w:hAnsi="Arial"/>
        </w:rPr>
        <w:t xml:space="preserve"> and members of the public.</w:t>
      </w:r>
    </w:p>
    <w:p w14:paraId="6E6BFFEB" w14:textId="77777777" w:rsidR="000B4BCE" w:rsidRPr="00274424" w:rsidRDefault="000B4BCE" w:rsidP="00AB20D7">
      <w:pPr>
        <w:spacing w:line="280" w:lineRule="atLeast"/>
        <w:rPr>
          <w:rFonts w:ascii="Arial" w:hAnsi="Arial"/>
        </w:rPr>
      </w:pPr>
    </w:p>
    <w:p w14:paraId="607780CC" w14:textId="1A76075C" w:rsidR="00CC229A" w:rsidRPr="00274424" w:rsidRDefault="00D2796A" w:rsidP="00AB20D7">
      <w:pPr>
        <w:spacing w:line="280" w:lineRule="atLeast"/>
        <w:rPr>
          <w:rFonts w:ascii="Arial" w:hAnsi="Arial"/>
        </w:rPr>
      </w:pPr>
      <w:r w:rsidRPr="00274424">
        <w:rPr>
          <w:rFonts w:ascii="Arial" w:hAnsi="Arial"/>
        </w:rPr>
        <w:t>3.1</w:t>
      </w:r>
      <w:r w:rsidR="002E6881" w:rsidRPr="00274424">
        <w:rPr>
          <w:rFonts w:ascii="Arial" w:hAnsi="Arial"/>
        </w:rPr>
        <w:t>7</w:t>
      </w:r>
      <w:r w:rsidRPr="00274424">
        <w:rPr>
          <w:rFonts w:ascii="Arial" w:hAnsi="Arial"/>
        </w:rPr>
        <w:t xml:space="preserve"> </w:t>
      </w:r>
      <w:r w:rsidR="00CC229A" w:rsidRPr="00274424">
        <w:rPr>
          <w:rFonts w:ascii="Arial" w:hAnsi="Arial"/>
        </w:rPr>
        <w:t>To attend legal proceedings on behalf of the Council as necessary</w:t>
      </w:r>
    </w:p>
    <w:p w14:paraId="64B3895C" w14:textId="77777777" w:rsidR="00CC229A" w:rsidRPr="00274424" w:rsidRDefault="00CC229A" w:rsidP="00AB20D7">
      <w:pPr>
        <w:spacing w:line="280" w:lineRule="atLeast"/>
        <w:rPr>
          <w:rFonts w:ascii="Arial" w:hAnsi="Arial"/>
        </w:rPr>
      </w:pPr>
    </w:p>
    <w:p w14:paraId="1CB8236E" w14:textId="3CE61B39" w:rsidR="004717B5" w:rsidRPr="00274424" w:rsidRDefault="00CC229A" w:rsidP="00AB20D7">
      <w:pPr>
        <w:spacing w:line="280" w:lineRule="atLeast"/>
        <w:rPr>
          <w:rFonts w:ascii="Arial" w:hAnsi="Arial"/>
        </w:rPr>
      </w:pPr>
      <w:r w:rsidRPr="00274424">
        <w:rPr>
          <w:rFonts w:ascii="Arial" w:hAnsi="Arial"/>
        </w:rPr>
        <w:t>3.1</w:t>
      </w:r>
      <w:r w:rsidR="002E6881" w:rsidRPr="00274424">
        <w:rPr>
          <w:rFonts w:ascii="Arial" w:hAnsi="Arial"/>
        </w:rPr>
        <w:t xml:space="preserve">8 </w:t>
      </w:r>
      <w:r w:rsidR="004717B5" w:rsidRPr="00274424">
        <w:rPr>
          <w:rFonts w:ascii="Arial" w:hAnsi="Arial"/>
        </w:rPr>
        <w:t>Any other duties that may be reasonably required.</w:t>
      </w:r>
    </w:p>
    <w:p w14:paraId="19A92FD9" w14:textId="3E757447" w:rsidR="001124D2" w:rsidRPr="00274424" w:rsidRDefault="001124D2" w:rsidP="001124D2"/>
    <w:p w14:paraId="0A9D4B50" w14:textId="77777777" w:rsidR="001124D2" w:rsidRPr="00274424" w:rsidRDefault="00096A62" w:rsidP="001124D2">
      <w:pPr>
        <w:pStyle w:val="Heading1"/>
      </w:pPr>
      <w:r w:rsidRPr="00274424">
        <w:t>4.</w:t>
      </w:r>
      <w:r w:rsidRPr="00274424">
        <w:tab/>
        <w:t>Budgetary/</w:t>
      </w:r>
      <w:r w:rsidR="001124D2" w:rsidRPr="00274424">
        <w:t>Financial Responsibilities of the post</w:t>
      </w:r>
    </w:p>
    <w:p w14:paraId="34326C25" w14:textId="041B9B9E" w:rsidR="001124D2" w:rsidRPr="00274424" w:rsidRDefault="001124D2" w:rsidP="00337881">
      <w:pPr>
        <w:pStyle w:val="squarebullets"/>
        <w:numPr>
          <w:ilvl w:val="0"/>
          <w:numId w:val="0"/>
        </w:numPr>
        <w:ind w:left="360" w:hanging="360"/>
        <w:rPr>
          <w:rFonts w:ascii="Arial" w:hAnsi="Arial"/>
        </w:rPr>
      </w:pPr>
      <w:r w:rsidRPr="00274424">
        <w:rPr>
          <w:rFonts w:ascii="Arial" w:hAnsi="Arial"/>
        </w:rPr>
        <w:t>4.1</w:t>
      </w:r>
      <w:r w:rsidR="00BC5705" w:rsidRPr="00274424">
        <w:rPr>
          <w:rFonts w:ascii="Arial" w:hAnsi="Arial"/>
        </w:rPr>
        <w:t xml:space="preserve"> The safeguard of </w:t>
      </w:r>
      <w:r w:rsidR="00126530" w:rsidRPr="00274424">
        <w:rPr>
          <w:rFonts w:ascii="Arial" w:hAnsi="Arial"/>
        </w:rPr>
        <w:t>full h</w:t>
      </w:r>
      <w:r w:rsidR="00BC5705" w:rsidRPr="00274424">
        <w:rPr>
          <w:rFonts w:ascii="Arial" w:hAnsi="Arial"/>
        </w:rPr>
        <w:t>ousing benefit subsidy</w:t>
      </w:r>
      <w:r w:rsidR="00D60BB5" w:rsidRPr="00274424">
        <w:rPr>
          <w:rFonts w:ascii="Arial" w:hAnsi="Arial"/>
        </w:rPr>
        <w:t xml:space="preserve"> </w:t>
      </w:r>
      <w:r w:rsidR="00126530" w:rsidRPr="00274424">
        <w:rPr>
          <w:rFonts w:ascii="Arial" w:hAnsi="Arial"/>
        </w:rPr>
        <w:t xml:space="preserve">payment </w:t>
      </w:r>
      <w:r w:rsidR="00D60BB5" w:rsidRPr="00274424">
        <w:rPr>
          <w:rFonts w:ascii="Arial" w:hAnsi="Arial"/>
        </w:rPr>
        <w:t xml:space="preserve">through </w:t>
      </w:r>
      <w:r w:rsidR="00EB5688" w:rsidRPr="00274424">
        <w:rPr>
          <w:rFonts w:ascii="Arial" w:hAnsi="Arial"/>
        </w:rPr>
        <w:t xml:space="preserve">accuracy of assessment work compliant with </w:t>
      </w:r>
      <w:r w:rsidR="00D60BB5" w:rsidRPr="00274424">
        <w:rPr>
          <w:rFonts w:ascii="Arial" w:hAnsi="Arial"/>
        </w:rPr>
        <w:t>annual audit testing</w:t>
      </w:r>
      <w:r w:rsidR="00BC5705" w:rsidRPr="00274424">
        <w:rPr>
          <w:rFonts w:ascii="Arial" w:hAnsi="Arial"/>
        </w:rPr>
        <w:t>.</w:t>
      </w:r>
    </w:p>
    <w:p w14:paraId="72FAB123" w14:textId="6DB8769F" w:rsidR="001124D2" w:rsidRPr="00274424" w:rsidRDefault="001124D2" w:rsidP="001124D2"/>
    <w:p w14:paraId="166A92F7" w14:textId="77777777" w:rsidR="001124D2" w:rsidRPr="00274424" w:rsidRDefault="00096A62" w:rsidP="001124D2">
      <w:pPr>
        <w:pStyle w:val="Heading1"/>
      </w:pPr>
      <w:r w:rsidRPr="00274424">
        <w:t>5.</w:t>
      </w:r>
      <w:r w:rsidRPr="00274424">
        <w:tab/>
        <w:t>Supervision/</w:t>
      </w:r>
      <w:r w:rsidR="001124D2" w:rsidRPr="00274424">
        <w:t>Line Managemen</w:t>
      </w:r>
      <w:r w:rsidRPr="00274424">
        <w:t xml:space="preserve">t Responsibilities of the post </w:t>
      </w:r>
    </w:p>
    <w:p w14:paraId="7E8E6C23" w14:textId="5F54F6F8" w:rsidR="001124D2" w:rsidRPr="00274424" w:rsidRDefault="001124D2" w:rsidP="001124D2">
      <w:r w:rsidRPr="00274424">
        <w:t>5.1</w:t>
      </w:r>
      <w:r w:rsidR="00337881" w:rsidRPr="00274424">
        <w:t xml:space="preserve"> </w:t>
      </w:r>
      <w:r w:rsidR="00780441" w:rsidRPr="00274424">
        <w:t>A team of benefit assessment officers, including senior assessment officers.</w:t>
      </w:r>
    </w:p>
    <w:p w14:paraId="5D0B335C" w14:textId="77777777" w:rsidR="001124D2" w:rsidRPr="00274424" w:rsidRDefault="001124D2" w:rsidP="001124D2"/>
    <w:p w14:paraId="11BE3F65" w14:textId="77777777" w:rsidR="001124D2" w:rsidRPr="00274424" w:rsidRDefault="001124D2" w:rsidP="001124D2">
      <w:pPr>
        <w:pStyle w:val="Heading1"/>
      </w:pPr>
      <w:r w:rsidRPr="00274424">
        <w:lastRenderedPageBreak/>
        <w:t>6.</w:t>
      </w:r>
      <w:r w:rsidRPr="00274424">
        <w:tab/>
        <w:t>Working environment and conditions of the post</w:t>
      </w:r>
    </w:p>
    <w:p w14:paraId="6EA7BC63" w14:textId="5CCDA68D" w:rsidR="001124D2" w:rsidRPr="00274424" w:rsidRDefault="001124D2" w:rsidP="001124D2">
      <w:proofErr w:type="gramStart"/>
      <w:r w:rsidRPr="00274424">
        <w:t>6.1</w:t>
      </w:r>
      <w:r w:rsidR="003B54F2" w:rsidRPr="00274424">
        <w:t xml:space="preserve">  </w:t>
      </w:r>
      <w:r w:rsidR="002928E5" w:rsidRPr="00274424">
        <w:t>Working</w:t>
      </w:r>
      <w:proofErr w:type="gramEnd"/>
      <w:r w:rsidR="002928E5" w:rsidRPr="00274424">
        <w:t xml:space="preserve"> from home</w:t>
      </w:r>
      <w:r w:rsidR="00EA50DF" w:rsidRPr="00274424">
        <w:t>.  Available o</w:t>
      </w:r>
      <w:r w:rsidR="003B54F2" w:rsidRPr="00274424">
        <w:t>ption for</w:t>
      </w:r>
      <w:r w:rsidR="00E8644F" w:rsidRPr="00274424">
        <w:t xml:space="preserve"> hybrid working </w:t>
      </w:r>
      <w:r w:rsidR="00EA50DF" w:rsidRPr="00274424">
        <w:t>if required</w:t>
      </w:r>
      <w:r w:rsidR="00E8644F" w:rsidRPr="00274424">
        <w:t xml:space="preserve"> </w:t>
      </w:r>
      <w:r w:rsidR="003B54F2" w:rsidRPr="00274424">
        <w:t xml:space="preserve"> </w:t>
      </w:r>
    </w:p>
    <w:p w14:paraId="33F31821" w14:textId="77777777" w:rsidR="001124D2" w:rsidRPr="00274424" w:rsidRDefault="001124D2" w:rsidP="001124D2">
      <w:pPr>
        <w:pStyle w:val="Heading1"/>
      </w:pPr>
      <w:r w:rsidRPr="00274424">
        <w:t>7.</w:t>
      </w:r>
      <w:r w:rsidRPr="00274424">
        <w:tab/>
        <w:t>Physical demands of the post</w:t>
      </w:r>
    </w:p>
    <w:p w14:paraId="2E63ED29" w14:textId="22F0CE55" w:rsidR="001124D2" w:rsidRPr="00274424" w:rsidRDefault="001124D2" w:rsidP="001124D2">
      <w:proofErr w:type="gramStart"/>
      <w:r w:rsidRPr="00274424">
        <w:t>7.1</w:t>
      </w:r>
      <w:r w:rsidR="0083448D" w:rsidRPr="00274424">
        <w:t xml:space="preserve">  Normal</w:t>
      </w:r>
      <w:proofErr w:type="gramEnd"/>
      <w:r w:rsidR="0083448D" w:rsidRPr="00274424">
        <w:t xml:space="preserve"> physical effort associated with office working</w:t>
      </w:r>
    </w:p>
    <w:p w14:paraId="47DDFCB8" w14:textId="1077414B" w:rsidR="001124D2" w:rsidRPr="00274424" w:rsidRDefault="001124D2" w:rsidP="001124D2"/>
    <w:p w14:paraId="2A34FCA8" w14:textId="77777777" w:rsidR="001124D2" w:rsidRPr="00274424" w:rsidRDefault="001124D2" w:rsidP="001124D2">
      <w:pPr>
        <w:pStyle w:val="Heading1"/>
      </w:pPr>
      <w:r w:rsidRPr="00274424">
        <w:t>8.</w:t>
      </w:r>
      <w:r w:rsidRPr="00274424">
        <w:tab/>
        <w:t xml:space="preserve">Specific resources used by the post </w:t>
      </w:r>
    </w:p>
    <w:p w14:paraId="1A4E5521" w14:textId="76A23580" w:rsidR="001124D2" w:rsidRPr="00274424" w:rsidRDefault="001124D2" w:rsidP="001124D2">
      <w:proofErr w:type="gramStart"/>
      <w:r w:rsidRPr="00274424">
        <w:t>8.1</w:t>
      </w:r>
      <w:r w:rsidR="003717C7" w:rsidRPr="00274424">
        <w:t xml:space="preserve">  Laptop</w:t>
      </w:r>
      <w:proofErr w:type="gramEnd"/>
      <w:r w:rsidR="003717C7" w:rsidRPr="00274424">
        <w:t xml:space="preserve">, dual monitors </w:t>
      </w:r>
    </w:p>
    <w:p w14:paraId="4A248D0F" w14:textId="56966BBB" w:rsidR="001124D2" w:rsidRPr="00274424" w:rsidRDefault="001124D2" w:rsidP="001124D2">
      <w:proofErr w:type="gramStart"/>
      <w:r w:rsidRPr="00274424">
        <w:t>8.2</w:t>
      </w:r>
      <w:r w:rsidR="0008046B" w:rsidRPr="00274424">
        <w:t xml:space="preserve">  Searchlight</w:t>
      </w:r>
      <w:proofErr w:type="gramEnd"/>
      <w:r w:rsidR="0008046B" w:rsidRPr="00274424">
        <w:t xml:space="preserve"> authentication fob </w:t>
      </w:r>
    </w:p>
    <w:p w14:paraId="77444985" w14:textId="2DFC2A57" w:rsidR="001124D2" w:rsidRPr="00274424" w:rsidRDefault="001124D2" w:rsidP="001124D2"/>
    <w:p w14:paraId="11C561B0" w14:textId="77777777" w:rsidR="001124D2" w:rsidRPr="00274424" w:rsidRDefault="001124D2" w:rsidP="001124D2"/>
    <w:p w14:paraId="5C4165D7" w14:textId="77777777" w:rsidR="001124D2" w:rsidRPr="00274424" w:rsidRDefault="001124D2" w:rsidP="001124D2">
      <w:pPr>
        <w:pStyle w:val="Heading1"/>
      </w:pPr>
      <w:r w:rsidRPr="00274424">
        <w:t>9.</w:t>
      </w:r>
      <w:r w:rsidRPr="00274424">
        <w:tab/>
        <w:t xml:space="preserve">Key contacts and relationships </w:t>
      </w:r>
    </w:p>
    <w:p w14:paraId="53ECDF31" w14:textId="77777777" w:rsidR="001124D2" w:rsidRPr="00274424" w:rsidRDefault="001124D2" w:rsidP="001124D2">
      <w:pPr>
        <w:rPr>
          <w:b/>
        </w:rPr>
      </w:pPr>
      <w:r w:rsidRPr="00274424">
        <w:rPr>
          <w:b/>
        </w:rPr>
        <w:t xml:space="preserve">External </w:t>
      </w:r>
    </w:p>
    <w:sdt>
      <w:sdtPr>
        <w:id w:val="2088798201"/>
        <w:placeholder>
          <w:docPart w:val="732A34F8F3D04D9D8FCD7425187AF96F"/>
        </w:placeholder>
      </w:sdtPr>
      <w:sdtContent>
        <w:p w14:paraId="413B3ED5" w14:textId="787DD3C2" w:rsidR="001124D2" w:rsidRPr="00274424" w:rsidRDefault="00F60171" w:rsidP="001124D2">
          <w:r w:rsidRPr="00274424">
            <w:t xml:space="preserve">DWP, other </w:t>
          </w:r>
          <w:r w:rsidR="00C1656E" w:rsidRPr="00274424">
            <w:t>L</w:t>
          </w:r>
          <w:r w:rsidRPr="00274424">
            <w:t xml:space="preserve">ocal </w:t>
          </w:r>
          <w:r w:rsidR="00C1656E" w:rsidRPr="00274424">
            <w:t>A</w:t>
          </w:r>
          <w:r w:rsidRPr="00274424">
            <w:t>uthorities, t</w:t>
          </w:r>
          <w:r w:rsidRPr="00274424">
            <w:rPr>
              <w:rFonts w:ascii="Arial" w:hAnsi="Arial"/>
            </w:rPr>
            <w:t xml:space="preserve">enants &amp; </w:t>
          </w:r>
          <w:r w:rsidR="00C1656E" w:rsidRPr="00274424">
            <w:rPr>
              <w:rFonts w:ascii="Arial" w:hAnsi="Arial"/>
            </w:rPr>
            <w:t>l</w:t>
          </w:r>
          <w:r w:rsidRPr="00274424">
            <w:rPr>
              <w:rFonts w:ascii="Arial" w:hAnsi="Arial"/>
            </w:rPr>
            <w:t>andlords</w:t>
          </w:r>
          <w:r w:rsidR="00C1656E" w:rsidRPr="00274424">
            <w:rPr>
              <w:rFonts w:ascii="Arial" w:hAnsi="Arial"/>
            </w:rPr>
            <w:t xml:space="preserve">, </w:t>
          </w:r>
          <w:r w:rsidRPr="00274424">
            <w:rPr>
              <w:rFonts w:ascii="Arial" w:hAnsi="Arial"/>
            </w:rPr>
            <w:t>Jobcentreplus, The Pension Service, Inland Revenue, Rent Service, Welfare Rights Organisations, Valuation Office, Magistrates Court Service, residents of Torbay</w:t>
          </w:r>
        </w:p>
      </w:sdtContent>
    </w:sdt>
    <w:p w14:paraId="18E637AA" w14:textId="77777777" w:rsidR="001124D2" w:rsidRPr="00274424" w:rsidRDefault="001124D2" w:rsidP="001124D2">
      <w:pPr>
        <w:rPr>
          <w:b/>
        </w:rPr>
      </w:pPr>
      <w:r w:rsidRPr="00274424">
        <w:rPr>
          <w:b/>
        </w:rPr>
        <w:t>Internal</w:t>
      </w:r>
    </w:p>
    <w:sdt>
      <w:sdtPr>
        <w:id w:val="1042792032"/>
        <w:placeholder>
          <w:docPart w:val="49B69F52407347FE9F029E9F1248AB12"/>
        </w:placeholder>
      </w:sdtPr>
      <w:sdtContent>
        <w:p w14:paraId="52F236C5" w14:textId="5030863F" w:rsidR="001124D2" w:rsidRPr="00274424" w:rsidRDefault="000B5105" w:rsidP="001124D2">
          <w:r w:rsidRPr="00274424">
            <w:rPr>
              <w:rFonts w:ascii="Arial" w:hAnsi="Arial"/>
            </w:rPr>
            <w:t xml:space="preserve">All benefit processing </w:t>
          </w:r>
          <w:proofErr w:type="gramStart"/>
          <w:r w:rsidRPr="00274424">
            <w:rPr>
              <w:rFonts w:ascii="Arial" w:hAnsi="Arial"/>
            </w:rPr>
            <w:t>staff,  Systems</w:t>
          </w:r>
          <w:proofErr w:type="gramEnd"/>
          <w:r w:rsidRPr="00274424">
            <w:rPr>
              <w:rFonts w:ascii="Arial" w:hAnsi="Arial"/>
            </w:rPr>
            <w:t xml:space="preserve"> team</w:t>
          </w:r>
          <w:r w:rsidR="00E86E04" w:rsidRPr="00274424">
            <w:rPr>
              <w:rFonts w:ascii="Arial" w:hAnsi="Arial"/>
            </w:rPr>
            <w:t xml:space="preserve">, </w:t>
          </w:r>
          <w:r w:rsidRPr="00274424">
            <w:rPr>
              <w:rFonts w:ascii="Arial" w:hAnsi="Arial"/>
            </w:rPr>
            <w:t>Training Officer, Quality Checking</w:t>
          </w:r>
          <w:r w:rsidR="00E86E04" w:rsidRPr="00274424">
            <w:rPr>
              <w:rFonts w:ascii="Arial" w:hAnsi="Arial"/>
            </w:rPr>
            <w:t xml:space="preserve"> Officers</w:t>
          </w:r>
          <w:r w:rsidRPr="00274424">
            <w:rPr>
              <w:rFonts w:ascii="Arial" w:hAnsi="Arial"/>
            </w:rPr>
            <w:t>, Appeals</w:t>
          </w:r>
          <w:r w:rsidR="00E86E04" w:rsidRPr="00274424">
            <w:rPr>
              <w:rFonts w:ascii="Arial" w:hAnsi="Arial"/>
            </w:rPr>
            <w:t xml:space="preserve"> team</w:t>
          </w:r>
          <w:r w:rsidRPr="00274424">
            <w:rPr>
              <w:rFonts w:ascii="Arial" w:hAnsi="Arial"/>
            </w:rPr>
            <w:t>, Visiting</w:t>
          </w:r>
          <w:r w:rsidR="00E86E04" w:rsidRPr="00274424">
            <w:rPr>
              <w:rFonts w:ascii="Arial" w:hAnsi="Arial"/>
            </w:rPr>
            <w:t xml:space="preserve"> team</w:t>
          </w:r>
          <w:r w:rsidRPr="00274424">
            <w:rPr>
              <w:rFonts w:ascii="Arial" w:hAnsi="Arial"/>
            </w:rPr>
            <w:t>, Fraud</w:t>
          </w:r>
          <w:r w:rsidR="00E86E04" w:rsidRPr="00274424">
            <w:rPr>
              <w:rFonts w:ascii="Arial" w:hAnsi="Arial"/>
            </w:rPr>
            <w:t xml:space="preserve"> team</w:t>
          </w:r>
          <w:r w:rsidRPr="00274424">
            <w:rPr>
              <w:rFonts w:ascii="Arial" w:hAnsi="Arial"/>
            </w:rPr>
            <w:t xml:space="preserve">, </w:t>
          </w:r>
          <w:r w:rsidR="00E86E04" w:rsidRPr="00274424">
            <w:rPr>
              <w:rFonts w:ascii="Arial" w:hAnsi="Arial"/>
            </w:rPr>
            <w:t xml:space="preserve">Council Tax processing </w:t>
          </w:r>
          <w:r w:rsidR="001B2826" w:rsidRPr="00274424">
            <w:rPr>
              <w:rFonts w:ascii="Arial" w:hAnsi="Arial"/>
            </w:rPr>
            <w:t xml:space="preserve">team, Customer Contact team </w:t>
          </w:r>
          <w:r w:rsidRPr="00274424">
            <w:rPr>
              <w:rFonts w:ascii="Arial" w:hAnsi="Arial"/>
            </w:rPr>
            <w:t xml:space="preserve">&amp; other Council </w:t>
          </w:r>
          <w:r w:rsidR="001B2826" w:rsidRPr="00274424">
            <w:rPr>
              <w:rFonts w:ascii="Arial" w:hAnsi="Arial"/>
            </w:rPr>
            <w:t>departments</w:t>
          </w:r>
        </w:p>
      </w:sdtContent>
    </w:sdt>
    <w:p w14:paraId="312BFE61" w14:textId="77777777" w:rsidR="001124D2" w:rsidRPr="00274424" w:rsidRDefault="001124D2" w:rsidP="001124D2"/>
    <w:p w14:paraId="7FCAAEC5" w14:textId="77777777" w:rsidR="001124D2" w:rsidRPr="00274424" w:rsidRDefault="001124D2" w:rsidP="001124D2">
      <w:pPr>
        <w:pStyle w:val="Heading1"/>
      </w:pPr>
      <w:r w:rsidRPr="00274424">
        <w:t>10.</w:t>
      </w:r>
      <w:r w:rsidRPr="00274424">
        <w:tab/>
        <w:t>Other duties</w:t>
      </w:r>
    </w:p>
    <w:p w14:paraId="52A80C74" w14:textId="77777777" w:rsidR="00CF5FC0" w:rsidRPr="00274424" w:rsidRDefault="00CF5FC0" w:rsidP="001124D2"/>
    <w:p w14:paraId="079F4B17" w14:textId="5FDD331A" w:rsidR="00E67521" w:rsidRPr="00274424" w:rsidRDefault="00CF5FC0" w:rsidP="00096A62">
      <w:r w:rsidRPr="00274424">
        <w:t>10.</w:t>
      </w:r>
      <w:r w:rsidR="00D26F03" w:rsidRPr="00274424">
        <w:t>1</w:t>
      </w:r>
      <w:r w:rsidRPr="00274424">
        <w:t xml:space="preserve"> </w:t>
      </w:r>
      <w:r w:rsidR="001124D2" w:rsidRPr="00274424">
        <w:t>To undertake additional duties as required, commensurate with the level of the job.</w:t>
      </w:r>
    </w:p>
    <w:p w14:paraId="61C807BD" w14:textId="43FE5F9C" w:rsidR="00D26F03" w:rsidRPr="00274424" w:rsidRDefault="00D26F03">
      <w:r w:rsidRPr="00274424">
        <w:br w:type="page"/>
      </w:r>
    </w:p>
    <w:p w14:paraId="10A6C47C" w14:textId="77777777" w:rsidR="00E67521" w:rsidRPr="00274424" w:rsidRDefault="00E67521" w:rsidP="00096A62"/>
    <w:p w14:paraId="215F7936" w14:textId="77777777" w:rsidR="001124D2" w:rsidRPr="00274424" w:rsidRDefault="001124D2" w:rsidP="001124D2">
      <w:pPr>
        <w:pStyle w:val="Heading1"/>
      </w:pPr>
      <w:r w:rsidRPr="00274424">
        <w:t>Other Information</w:t>
      </w:r>
    </w:p>
    <w:p w14:paraId="5AC6EF8B" w14:textId="55AEC87A" w:rsidR="00136D71" w:rsidRPr="00274424" w:rsidRDefault="001124D2" w:rsidP="00D26F03">
      <w:pPr>
        <w:pStyle w:val="squarebullets"/>
      </w:pPr>
      <w:r w:rsidRPr="00274424">
        <w:t>All staff must commit to Equal Opportunities and Anti-Discriminatory Practice.</w:t>
      </w:r>
    </w:p>
    <w:p w14:paraId="6FD6837C" w14:textId="00CE0CD8" w:rsidR="00136D71" w:rsidRPr="00274424" w:rsidRDefault="001124D2" w:rsidP="00D26F03">
      <w:pPr>
        <w:pStyle w:val="squarebullets"/>
      </w:pPr>
      <w:r w:rsidRPr="00274424">
        <w:t xml:space="preserve">The Council operates a Smoke-Free </w:t>
      </w:r>
      <w:proofErr w:type="gramStart"/>
      <w:r w:rsidRPr="00274424">
        <w:t>Policy</w:t>
      </w:r>
      <w:proofErr w:type="gramEnd"/>
      <w:r w:rsidRPr="00274424">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0D816B14" w14:textId="3D30F6C4" w:rsidR="00136D71" w:rsidRPr="00274424" w:rsidRDefault="001124D2" w:rsidP="00D26F03">
      <w:pPr>
        <w:pStyle w:val="squarebullets"/>
      </w:pPr>
      <w:r w:rsidRPr="00274424">
        <w:t>The post-holder is expected to familiarise themselves with and adhere to all relevant Council Policies and Procedures.</w:t>
      </w:r>
    </w:p>
    <w:p w14:paraId="3E0AAD09" w14:textId="762A6542" w:rsidR="00136D71" w:rsidRPr="00274424" w:rsidRDefault="001124D2" w:rsidP="00D26F03">
      <w:pPr>
        <w:pStyle w:val="squarebullets"/>
      </w:pPr>
      <w:r w:rsidRPr="00274424">
        <w:t>The post-holder must comply with the Council’s Health and Safety requirements as outlined in the H&amp;S policy appropriate to the role.</w:t>
      </w:r>
    </w:p>
    <w:p w14:paraId="6A17BB20" w14:textId="641E61F3" w:rsidR="00D676A5" w:rsidRPr="00274424" w:rsidRDefault="00D676A5" w:rsidP="00D26F03">
      <w:pPr>
        <w:pStyle w:val="squarebullets"/>
      </w:pPr>
      <w:r w:rsidRPr="00274424">
        <w:t xml:space="preserve">The post is eligible for both hybrid and permanent home working. </w:t>
      </w:r>
    </w:p>
    <w:p w14:paraId="0F8E8403" w14:textId="6184925F" w:rsidR="00136D71" w:rsidRPr="00274424" w:rsidRDefault="001124D2" w:rsidP="00D26F03">
      <w:pPr>
        <w:pStyle w:val="squarebullets"/>
      </w:pPr>
      <w:r w:rsidRPr="00274424">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39678A26" w14:textId="2A88ED9B" w:rsidR="006F391B" w:rsidRPr="00274424" w:rsidRDefault="001124D2" w:rsidP="00D26F03">
      <w:pPr>
        <w:pStyle w:val="squarebullets"/>
      </w:pPr>
      <w:r w:rsidRPr="00274424">
        <w:t xml:space="preserve">If you are required to use your own vehicle on Council business or drive a council vehicle you will be asked to provide information on any driving endorsements by accessing </w:t>
      </w:r>
      <w:hyperlink r:id="rId11" w:history="1">
        <w:r w:rsidR="000E1CC4" w:rsidRPr="00274424">
          <w:rPr>
            <w:rStyle w:val="Hyperlink"/>
          </w:rPr>
          <w:t>www.gov.uk/view-driving-licence</w:t>
        </w:r>
      </w:hyperlink>
      <w:r w:rsidRPr="00274424">
        <w:t xml:space="preserve"> and providing a code to your Line Manager in order to share your driving licence information with the Council.</w:t>
      </w:r>
    </w:p>
    <w:p w14:paraId="634402A2" w14:textId="0141CA4A" w:rsidR="00540367" w:rsidRPr="00274424" w:rsidRDefault="001124D2" w:rsidP="00D26F03">
      <w:pPr>
        <w:pStyle w:val="squarebullets"/>
      </w:pPr>
      <w:r w:rsidRPr="00274424">
        <w:t xml:space="preserve">You will be asked to complete a Criminal Records Self Declaration Form. Criminal convictions will only be </w:t>
      </w:r>
      <w:proofErr w:type="gramStart"/>
      <w:r w:rsidRPr="00274424">
        <w:t>taken into account</w:t>
      </w:r>
      <w:proofErr w:type="gramEnd"/>
      <w:r w:rsidRPr="00274424">
        <w:t xml:space="preserve"> when they are relevant to the post. You will only be asked to disclose ‘unspent’ convictions</w:t>
      </w:r>
      <w:r w:rsidR="00D26F03" w:rsidRPr="00274424">
        <w:t>.</w:t>
      </w:r>
    </w:p>
    <w:p w14:paraId="7136CF3D" w14:textId="77777777" w:rsidR="001124D2" w:rsidRPr="00274424" w:rsidRDefault="001124D2" w:rsidP="001124D2">
      <w:pPr>
        <w:pStyle w:val="squarebullets"/>
      </w:pPr>
      <w:r w:rsidRPr="00274424">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ALL cautions, </w:t>
      </w:r>
      <w:proofErr w:type="gramStart"/>
      <w:r w:rsidRPr="00274424">
        <w:t>reprimands</w:t>
      </w:r>
      <w:proofErr w:type="gramEnd"/>
      <w:r w:rsidRPr="00274424">
        <w:t xml:space="preserve"> or final warnings as well as convictions, whether “spent” or “unspent”. Criminal convictions will only be </w:t>
      </w:r>
      <w:proofErr w:type="gramStart"/>
      <w:r w:rsidRPr="00274424">
        <w:t>taken into account</w:t>
      </w:r>
      <w:proofErr w:type="gramEnd"/>
      <w:r w:rsidRPr="00274424">
        <w:t xml:space="preserve"> when they are relevant to the post.</w:t>
      </w:r>
    </w:p>
    <w:p w14:paraId="3E398B11" w14:textId="113C7958" w:rsidR="005A3D84" w:rsidRPr="00274424" w:rsidRDefault="001124D2" w:rsidP="00D26F03">
      <w:pPr>
        <w:pStyle w:val="squarebullets"/>
      </w:pPr>
      <w:r w:rsidRPr="00274424">
        <w:t xml:space="preserve">Torbay Council is committed to safeguarding and promoting the welfare of children and applicants must be willing to undergo the checks appropriate to the post applied for.  </w:t>
      </w:r>
    </w:p>
    <w:p w14:paraId="4168EF2E" w14:textId="77777777" w:rsidR="00D26F03" w:rsidRPr="00274424" w:rsidRDefault="001124D2" w:rsidP="001124D2">
      <w:pPr>
        <w:pStyle w:val="squarebullets"/>
      </w:pPr>
      <w:r w:rsidRPr="00274424">
        <w:t>As this post meets the requirements of the Immigration Act 2017 (part 7) the ability to converse at ease with members of the public and provide advice in accurate spoken English is essential for the post.</w:t>
      </w:r>
    </w:p>
    <w:p w14:paraId="1AECE393" w14:textId="315B4E0C" w:rsidR="001124D2" w:rsidRPr="00274424" w:rsidRDefault="00D26F03" w:rsidP="001124D2">
      <w:pPr>
        <w:pStyle w:val="squarebullets"/>
      </w:pPr>
      <w:r w:rsidRPr="00274424">
        <w:t xml:space="preserve">If you are required to access a government system such as HMRC, DWP or The Public services network (PSN) as part of your role with the Council you will be required to complete a </w:t>
      </w:r>
      <w:r w:rsidRPr="00274424">
        <w:lastRenderedPageBreak/>
        <w:t>basic disclose with your line manager before you can access these systems. Your manager will be required to complete a verification form that confirms your identity, nationality and immigration status, employment history and unspent convictions (third party).</w:t>
      </w:r>
      <w:r w:rsidR="001124D2" w:rsidRPr="00274424">
        <w:br w:type="page"/>
      </w:r>
    </w:p>
    <w:p w14:paraId="0CE33A6C" w14:textId="77777777" w:rsidR="001124D2" w:rsidRPr="00274424" w:rsidRDefault="001124D2" w:rsidP="001124D2">
      <w:pPr>
        <w:pStyle w:val="Heading1"/>
      </w:pPr>
      <w:r w:rsidRPr="00274424">
        <w:lastRenderedPageBreak/>
        <w:t>Person Specification</w:t>
      </w:r>
    </w:p>
    <w:p w14:paraId="044507AC" w14:textId="77777777" w:rsidR="001124D2" w:rsidRPr="00274424" w:rsidRDefault="001124D2" w:rsidP="001124D2">
      <w:pPr>
        <w:pStyle w:val="Heading2"/>
      </w:pPr>
      <w:r w:rsidRPr="00274424">
        <w:t>Note for Candidate</w:t>
      </w:r>
    </w:p>
    <w:p w14:paraId="6743FB11" w14:textId="77777777" w:rsidR="001124D2" w:rsidRPr="00274424" w:rsidRDefault="001124D2" w:rsidP="001124D2">
      <w:pPr>
        <w:pStyle w:val="Heading3"/>
      </w:pPr>
      <w:r w:rsidRPr="00274424">
        <w:t>All Candidates</w:t>
      </w:r>
    </w:p>
    <w:p w14:paraId="3603B41C" w14:textId="77777777" w:rsidR="001124D2" w:rsidRPr="00274424" w:rsidRDefault="001124D2" w:rsidP="001124D2">
      <w:r w:rsidRPr="00274424">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Pr="00274424" w:rsidRDefault="001124D2" w:rsidP="001124D2">
      <w:r w:rsidRPr="00274424">
        <w:t xml:space="preserve"> In a competitive situation, the desirable criteria may be taken into consideration, so you are encouraged to show how you also meet each of the desirable criteria.</w:t>
      </w:r>
    </w:p>
    <w:p w14:paraId="0BAC48D4" w14:textId="77777777" w:rsidR="001124D2" w:rsidRPr="00274424" w:rsidRDefault="001124D2" w:rsidP="001124D2">
      <w:pPr>
        <w:pStyle w:val="Heading3"/>
      </w:pPr>
      <w:r w:rsidRPr="00274424">
        <w:t>Candidates who consider that they have a disability</w:t>
      </w:r>
    </w:p>
    <w:p w14:paraId="6B72B518" w14:textId="77777777" w:rsidR="001124D2" w:rsidRPr="00274424" w:rsidRDefault="001124D2" w:rsidP="001124D2">
      <w:r w:rsidRPr="00274424">
        <w:t>Reasonable adjustments will be made to the job, job requirements or recruitment process for candidates with a disability.</w:t>
      </w:r>
    </w:p>
    <w:p w14:paraId="2A9A4FE2" w14:textId="77777777" w:rsidR="001124D2" w:rsidRPr="00274424" w:rsidRDefault="001124D2" w:rsidP="001124D2">
      <w:r w:rsidRPr="00274424">
        <w:t xml:space="preserve">If you consider yourself to have a disability you should indicate this on your application form, providing any information you would like us to </w:t>
      </w:r>
      <w:proofErr w:type="gramStart"/>
      <w:r w:rsidRPr="00274424">
        <w:t>take into account</w:t>
      </w:r>
      <w:proofErr w:type="gramEnd"/>
      <w:r w:rsidRPr="00274424">
        <w:t xml:space="preserve"> with regard to your disability in order to offer a fair selection interview.</w:t>
      </w:r>
    </w:p>
    <w:p w14:paraId="7CF755CF" w14:textId="77777777" w:rsidR="001124D2" w:rsidRPr="00274424" w:rsidRDefault="001124D2" w:rsidP="001124D2">
      <w:proofErr w:type="gramStart"/>
      <w:r w:rsidRPr="00274424">
        <w:t>Where ever</w:t>
      </w:r>
      <w:proofErr w:type="gramEnd"/>
      <w:r w:rsidRPr="00274424">
        <w:t xml:space="preserve"> possible and reasonable we will make adjustments and offer alternatives to help you through the application and selection process. </w:t>
      </w:r>
    </w:p>
    <w:p w14:paraId="37A3D5B1" w14:textId="77777777" w:rsidR="001124D2" w:rsidRPr="00274424" w:rsidRDefault="001124D2" w:rsidP="001124D2">
      <w:r w:rsidRPr="00274424">
        <w:t xml:space="preserve">If you have indicated that you have a disability on your application </w:t>
      </w:r>
      <w:proofErr w:type="gramStart"/>
      <w:r w:rsidRPr="00274424">
        <w:t>form</w:t>
      </w:r>
      <w:proofErr w:type="gramEnd"/>
      <w:r w:rsidRPr="00274424">
        <w:t xml:space="preserve"> you will be guaranteed an interview if you clearly demonstrate in your supporting evidence how you broadly meet the essential requirements of the role.</w:t>
      </w:r>
    </w:p>
    <w:p w14:paraId="0DEF237D" w14:textId="2A312DAE" w:rsidR="00E67521" w:rsidRPr="00274424" w:rsidRDefault="00E67521" w:rsidP="001124D2"/>
    <w:p w14:paraId="3BB239B0" w14:textId="77777777" w:rsidR="00E67521" w:rsidRPr="00274424"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74424" w14:paraId="53CC5665" w14:textId="77777777" w:rsidTr="0030426D">
        <w:tc>
          <w:tcPr>
            <w:tcW w:w="4390" w:type="dxa"/>
          </w:tcPr>
          <w:p w14:paraId="2349CBEE" w14:textId="77777777" w:rsidR="001124D2" w:rsidRPr="00274424" w:rsidRDefault="001124D2" w:rsidP="001124D2">
            <w:r w:rsidRPr="00274424">
              <w:t>Job title</w:t>
            </w:r>
            <w:r w:rsidRPr="00274424">
              <w:tab/>
            </w:r>
          </w:p>
        </w:tc>
        <w:tc>
          <w:tcPr>
            <w:tcW w:w="6095" w:type="dxa"/>
          </w:tcPr>
          <w:p w14:paraId="61214120" w14:textId="1CA489B5" w:rsidR="001124D2" w:rsidRPr="00274424" w:rsidRDefault="00050E27" w:rsidP="001124D2">
            <w:r w:rsidRPr="00274424">
              <w:t>Revenue &amp; Benefits Team Leader</w:t>
            </w:r>
          </w:p>
        </w:tc>
      </w:tr>
      <w:tr w:rsidR="001124D2" w:rsidRPr="00274424" w14:paraId="5677D5DC" w14:textId="77777777" w:rsidTr="0030426D">
        <w:tc>
          <w:tcPr>
            <w:tcW w:w="4390" w:type="dxa"/>
          </w:tcPr>
          <w:p w14:paraId="611B3E80" w14:textId="77777777" w:rsidR="001124D2" w:rsidRPr="00274424" w:rsidRDefault="001124D2" w:rsidP="001124D2">
            <w:r w:rsidRPr="00274424">
              <w:t>Strategic team</w:t>
            </w:r>
          </w:p>
        </w:tc>
        <w:tc>
          <w:tcPr>
            <w:tcW w:w="6095" w:type="dxa"/>
          </w:tcPr>
          <w:p w14:paraId="6D399E39" w14:textId="0563F7C3" w:rsidR="001124D2" w:rsidRPr="00274424" w:rsidRDefault="00050E27" w:rsidP="001124D2">
            <w:r w:rsidRPr="00274424">
              <w:rPr>
                <w:rFonts w:ascii="Arial" w:hAnsi="Arial"/>
                <w:color w:val="000000" w:themeColor="text1"/>
              </w:rPr>
              <w:t>Community &amp; Customer Services</w:t>
            </w:r>
          </w:p>
        </w:tc>
      </w:tr>
      <w:tr w:rsidR="001124D2" w:rsidRPr="00274424" w14:paraId="6CB5B2BB" w14:textId="77777777" w:rsidTr="0030426D">
        <w:tc>
          <w:tcPr>
            <w:tcW w:w="4390" w:type="dxa"/>
          </w:tcPr>
          <w:p w14:paraId="4E543B27" w14:textId="77777777" w:rsidR="001124D2" w:rsidRPr="00274424" w:rsidRDefault="001124D2" w:rsidP="001124D2">
            <w:r w:rsidRPr="00274424">
              <w:t xml:space="preserve">Service </w:t>
            </w:r>
          </w:p>
        </w:tc>
        <w:tc>
          <w:tcPr>
            <w:tcW w:w="6095" w:type="dxa"/>
          </w:tcPr>
          <w:p w14:paraId="106E2608" w14:textId="72751AA5" w:rsidR="001124D2" w:rsidRPr="00274424" w:rsidRDefault="00050E27" w:rsidP="001124D2">
            <w:r w:rsidRPr="00274424">
              <w:rPr>
                <w:rFonts w:ascii="Arial" w:hAnsi="Arial"/>
                <w:color w:val="000000" w:themeColor="text1"/>
              </w:rPr>
              <w:t>Customer Services</w:t>
            </w:r>
          </w:p>
        </w:tc>
      </w:tr>
      <w:tr w:rsidR="001124D2" w:rsidRPr="00274424" w14:paraId="66DD6D0D" w14:textId="77777777" w:rsidTr="0030426D">
        <w:tc>
          <w:tcPr>
            <w:tcW w:w="4390" w:type="dxa"/>
          </w:tcPr>
          <w:p w14:paraId="1196A81F" w14:textId="77777777" w:rsidR="001124D2" w:rsidRPr="00274424" w:rsidRDefault="001124D2" w:rsidP="001124D2">
            <w:r w:rsidRPr="00274424">
              <w:t>Business unit</w:t>
            </w:r>
          </w:p>
        </w:tc>
        <w:tc>
          <w:tcPr>
            <w:tcW w:w="6095" w:type="dxa"/>
          </w:tcPr>
          <w:p w14:paraId="5BBC6E39" w14:textId="561C6345" w:rsidR="001124D2" w:rsidRPr="00274424" w:rsidRDefault="00050E27" w:rsidP="001124D2">
            <w:r w:rsidRPr="00274424">
              <w:t>Benefits Department</w:t>
            </w:r>
          </w:p>
        </w:tc>
      </w:tr>
    </w:tbl>
    <w:p w14:paraId="57AD7E96" w14:textId="21EB67F8" w:rsidR="00836ECE" w:rsidRPr="00274424" w:rsidRDefault="00836ECE" w:rsidP="001124D2">
      <w:pPr>
        <w:pStyle w:val="Heading2"/>
      </w:pPr>
    </w:p>
    <w:p w14:paraId="5F0059CD" w14:textId="77777777" w:rsidR="0035784F" w:rsidRPr="00274424" w:rsidRDefault="0035784F" w:rsidP="0035784F"/>
    <w:p w14:paraId="35DE2BCA" w14:textId="77777777" w:rsidR="00836ECE" w:rsidRPr="00274424" w:rsidRDefault="00836ECE" w:rsidP="00836ECE"/>
    <w:p w14:paraId="2742C26B" w14:textId="77777777" w:rsidR="00836ECE" w:rsidRPr="00274424" w:rsidRDefault="00836ECE" w:rsidP="00836ECE"/>
    <w:p w14:paraId="47295B23" w14:textId="77777777" w:rsidR="001124D2" w:rsidRPr="00274424" w:rsidRDefault="001124D2" w:rsidP="001124D2">
      <w:pPr>
        <w:pStyle w:val="Heading2"/>
      </w:pPr>
      <w:r w:rsidRPr="00274424">
        <w:lastRenderedPageBreak/>
        <w:t>Skills and effectiveness</w:t>
      </w:r>
    </w:p>
    <w:p w14:paraId="189A2682" w14:textId="77777777" w:rsidR="001124D2" w:rsidRPr="00274424" w:rsidRDefault="001124D2" w:rsidP="00836ECE">
      <w:pPr>
        <w:pStyle w:val="Heading3"/>
      </w:pPr>
      <w:r w:rsidRPr="00274424">
        <w:t>Essential skills and effectiveness</w:t>
      </w:r>
    </w:p>
    <w:p w14:paraId="256DD6D2" w14:textId="77777777" w:rsidR="00D34322" w:rsidRPr="00274424" w:rsidRDefault="00EE0B0A" w:rsidP="00D34322">
      <w:pPr>
        <w:numPr>
          <w:ilvl w:val="0"/>
          <w:numId w:val="9"/>
        </w:numPr>
        <w:tabs>
          <w:tab w:val="num" w:pos="360"/>
        </w:tabs>
        <w:spacing w:after="0" w:line="280" w:lineRule="atLeast"/>
        <w:ind w:left="360"/>
        <w:rPr>
          <w:rFonts w:ascii="Arial" w:hAnsi="Arial"/>
        </w:rPr>
      </w:pPr>
      <w:r w:rsidRPr="00274424">
        <w:rPr>
          <w:rFonts w:ascii="Arial" w:hAnsi="Arial"/>
        </w:rPr>
        <w:t xml:space="preserve">Confident and </w:t>
      </w:r>
      <w:r w:rsidR="00E84ECA" w:rsidRPr="00274424">
        <w:rPr>
          <w:rFonts w:ascii="Arial" w:hAnsi="Arial"/>
        </w:rPr>
        <w:t>flexible communication</w:t>
      </w:r>
      <w:r w:rsidR="00C437B5" w:rsidRPr="00274424">
        <w:rPr>
          <w:rFonts w:ascii="Arial" w:hAnsi="Arial"/>
        </w:rPr>
        <w:t xml:space="preserve"> and </w:t>
      </w:r>
      <w:r w:rsidR="00CF1A89" w:rsidRPr="00274424">
        <w:rPr>
          <w:rFonts w:ascii="Arial" w:hAnsi="Arial"/>
        </w:rPr>
        <w:t xml:space="preserve">interpersonal people management </w:t>
      </w:r>
      <w:r w:rsidR="00E84ECA" w:rsidRPr="00274424">
        <w:rPr>
          <w:rFonts w:ascii="Arial" w:hAnsi="Arial"/>
        </w:rPr>
        <w:t xml:space="preserve">skills to </w:t>
      </w:r>
      <w:r w:rsidR="00CF1A89" w:rsidRPr="00274424">
        <w:rPr>
          <w:rFonts w:ascii="Arial" w:hAnsi="Arial"/>
        </w:rPr>
        <w:t xml:space="preserve">effectively line </w:t>
      </w:r>
      <w:r w:rsidR="00134032" w:rsidRPr="00274424">
        <w:rPr>
          <w:rFonts w:ascii="Arial" w:hAnsi="Arial"/>
        </w:rPr>
        <w:t>manage</w:t>
      </w:r>
      <w:r w:rsidR="002C5C3A" w:rsidRPr="00274424">
        <w:rPr>
          <w:rFonts w:ascii="Arial" w:hAnsi="Arial"/>
        </w:rPr>
        <w:t xml:space="preserve"> an experienced team </w:t>
      </w:r>
      <w:r w:rsidR="00AA626B" w:rsidRPr="00274424">
        <w:rPr>
          <w:rFonts w:ascii="Arial" w:hAnsi="Arial"/>
        </w:rPr>
        <w:t>of</w:t>
      </w:r>
      <w:r w:rsidR="00134032" w:rsidRPr="00274424">
        <w:rPr>
          <w:rFonts w:ascii="Arial" w:hAnsi="Arial"/>
        </w:rPr>
        <w:t xml:space="preserve"> benefit assessment officers</w:t>
      </w:r>
      <w:r w:rsidR="00CF1A89" w:rsidRPr="00274424">
        <w:rPr>
          <w:rFonts w:ascii="Arial" w:hAnsi="Arial"/>
        </w:rPr>
        <w:t>.</w:t>
      </w:r>
    </w:p>
    <w:p w14:paraId="31760077" w14:textId="77777777" w:rsidR="00D34322" w:rsidRPr="00274424" w:rsidRDefault="00D34322" w:rsidP="00D34322">
      <w:pPr>
        <w:spacing w:after="0" w:line="280" w:lineRule="atLeast"/>
        <w:ind w:left="360"/>
        <w:rPr>
          <w:rFonts w:ascii="Arial" w:hAnsi="Arial"/>
        </w:rPr>
      </w:pPr>
    </w:p>
    <w:p w14:paraId="4FB0775B" w14:textId="01D708B7" w:rsidR="00D34322" w:rsidRPr="00274424" w:rsidRDefault="00D34322" w:rsidP="00D34322">
      <w:pPr>
        <w:numPr>
          <w:ilvl w:val="0"/>
          <w:numId w:val="9"/>
        </w:numPr>
        <w:tabs>
          <w:tab w:val="num" w:pos="360"/>
        </w:tabs>
        <w:spacing w:after="0" w:line="280" w:lineRule="atLeast"/>
        <w:ind w:left="360"/>
        <w:rPr>
          <w:rFonts w:ascii="Arial" w:hAnsi="Arial"/>
        </w:rPr>
      </w:pPr>
      <w:r w:rsidRPr="00274424">
        <w:rPr>
          <w:rFonts w:ascii="Arial" w:eastAsia="Times New Roman" w:hAnsi="Arial" w:cs="Arial"/>
          <w:szCs w:val="24"/>
          <w:lang w:eastAsia="en-GB"/>
        </w:rPr>
        <w:t>Able to establish and maintain good working relationships and work effectively as part of at team.</w:t>
      </w:r>
    </w:p>
    <w:p w14:paraId="5B025C95" w14:textId="77777777" w:rsidR="001E159C" w:rsidRPr="00274424" w:rsidRDefault="001E159C" w:rsidP="001E159C">
      <w:pPr>
        <w:spacing w:after="0" w:line="280" w:lineRule="atLeast"/>
        <w:ind w:left="360"/>
        <w:rPr>
          <w:rFonts w:ascii="Arial" w:hAnsi="Arial"/>
        </w:rPr>
      </w:pPr>
    </w:p>
    <w:p w14:paraId="68B30D13" w14:textId="77777777" w:rsidR="00F10EE0" w:rsidRPr="00274424" w:rsidRDefault="00EE0B0A" w:rsidP="00F10EE0">
      <w:pPr>
        <w:numPr>
          <w:ilvl w:val="0"/>
          <w:numId w:val="9"/>
        </w:numPr>
        <w:tabs>
          <w:tab w:val="num" w:pos="360"/>
        </w:tabs>
        <w:spacing w:after="0" w:line="280" w:lineRule="atLeast"/>
        <w:ind w:left="360"/>
        <w:rPr>
          <w:rFonts w:ascii="Arial" w:hAnsi="Arial"/>
        </w:rPr>
      </w:pPr>
      <w:r w:rsidRPr="00274424">
        <w:rPr>
          <w:rFonts w:ascii="Arial" w:hAnsi="Arial"/>
        </w:rPr>
        <w:t xml:space="preserve">A keen </w:t>
      </w:r>
      <w:r w:rsidR="00BD5342" w:rsidRPr="00274424">
        <w:rPr>
          <w:rFonts w:ascii="Arial" w:hAnsi="Arial"/>
        </w:rPr>
        <w:t>eye for detail.  Good analytical and evaluation skills</w:t>
      </w:r>
      <w:r w:rsidRPr="00274424">
        <w:rPr>
          <w:rFonts w:ascii="Arial" w:hAnsi="Arial"/>
        </w:rPr>
        <w:t xml:space="preserve"> are essential in all aspects of this role</w:t>
      </w:r>
      <w:r w:rsidR="004F4662" w:rsidRPr="00274424">
        <w:rPr>
          <w:rFonts w:ascii="Arial" w:hAnsi="Arial"/>
        </w:rPr>
        <w:t>.</w:t>
      </w:r>
      <w:r w:rsidRPr="00274424">
        <w:rPr>
          <w:rFonts w:ascii="Arial" w:hAnsi="Arial"/>
        </w:rPr>
        <w:t xml:space="preserve">  </w:t>
      </w:r>
    </w:p>
    <w:p w14:paraId="380991BB" w14:textId="77777777" w:rsidR="00F10EE0" w:rsidRPr="00274424" w:rsidRDefault="00F10EE0" w:rsidP="00F10EE0">
      <w:pPr>
        <w:pStyle w:val="ListParagraph"/>
        <w:rPr>
          <w:rFonts w:ascii="Arial" w:eastAsia="Times New Roman" w:hAnsi="Arial" w:cs="Arial"/>
          <w:szCs w:val="24"/>
          <w:lang w:eastAsia="en-GB"/>
        </w:rPr>
      </w:pPr>
    </w:p>
    <w:p w14:paraId="60353966" w14:textId="62F19376" w:rsidR="00F10EE0" w:rsidRPr="00274424" w:rsidRDefault="00F10EE0" w:rsidP="00F10EE0">
      <w:pPr>
        <w:numPr>
          <w:ilvl w:val="0"/>
          <w:numId w:val="9"/>
        </w:numPr>
        <w:tabs>
          <w:tab w:val="num" w:pos="360"/>
        </w:tabs>
        <w:spacing w:after="0" w:line="280" w:lineRule="atLeast"/>
        <w:ind w:left="360"/>
        <w:rPr>
          <w:rFonts w:ascii="Arial" w:hAnsi="Arial"/>
        </w:rPr>
      </w:pPr>
      <w:r w:rsidRPr="00274424">
        <w:rPr>
          <w:rFonts w:ascii="Arial" w:eastAsia="Times New Roman" w:hAnsi="Arial" w:cs="Arial"/>
          <w:szCs w:val="24"/>
          <w:lang w:eastAsia="en-GB"/>
        </w:rPr>
        <w:t>Confidence in dealing with sensitive and potentially difficult situations.</w:t>
      </w:r>
    </w:p>
    <w:p w14:paraId="341EBCB9" w14:textId="62288820" w:rsidR="00F10EE0" w:rsidRPr="00274424" w:rsidRDefault="00F10EE0" w:rsidP="00F10EE0">
      <w:pPr>
        <w:spacing w:after="0" w:line="280" w:lineRule="atLeast"/>
        <w:rPr>
          <w:rFonts w:ascii="Arial" w:hAnsi="Arial"/>
        </w:rPr>
      </w:pPr>
    </w:p>
    <w:p w14:paraId="4E22DF73" w14:textId="3123591F" w:rsidR="001A1BAA" w:rsidRPr="00274424" w:rsidRDefault="001A1BAA" w:rsidP="001A1BAA">
      <w:pPr>
        <w:numPr>
          <w:ilvl w:val="0"/>
          <w:numId w:val="9"/>
        </w:numPr>
        <w:tabs>
          <w:tab w:val="num" w:pos="360"/>
        </w:tabs>
        <w:spacing w:after="0" w:line="280" w:lineRule="atLeast"/>
        <w:ind w:left="360"/>
        <w:rPr>
          <w:rFonts w:ascii="Arial" w:hAnsi="Arial"/>
        </w:rPr>
      </w:pPr>
      <w:r w:rsidRPr="00274424">
        <w:rPr>
          <w:rFonts w:ascii="Arial" w:eastAsia="Times New Roman" w:hAnsi="Arial" w:cs="Arial"/>
          <w:szCs w:val="24"/>
          <w:lang w:eastAsia="en-GB"/>
        </w:rPr>
        <w:t xml:space="preserve">Decisive, results </w:t>
      </w:r>
      <w:proofErr w:type="gramStart"/>
      <w:r w:rsidRPr="00274424">
        <w:rPr>
          <w:rFonts w:ascii="Arial" w:eastAsia="Times New Roman" w:hAnsi="Arial" w:cs="Arial"/>
          <w:szCs w:val="24"/>
          <w:lang w:eastAsia="en-GB"/>
        </w:rPr>
        <w:t>orientated</w:t>
      </w:r>
      <w:proofErr w:type="gramEnd"/>
      <w:r w:rsidRPr="00274424">
        <w:rPr>
          <w:rFonts w:ascii="Arial" w:eastAsia="Times New Roman" w:hAnsi="Arial" w:cs="Arial"/>
          <w:szCs w:val="24"/>
          <w:lang w:eastAsia="en-GB"/>
        </w:rPr>
        <w:t xml:space="preserve"> and outcome focused.</w:t>
      </w:r>
    </w:p>
    <w:p w14:paraId="1994B92B" w14:textId="77777777" w:rsidR="00760BBE" w:rsidRPr="00274424" w:rsidRDefault="00760BBE" w:rsidP="001A1BAA">
      <w:pPr>
        <w:spacing w:after="0" w:line="280" w:lineRule="atLeast"/>
        <w:ind w:left="360"/>
        <w:rPr>
          <w:rFonts w:ascii="Arial" w:hAnsi="Arial"/>
        </w:rPr>
      </w:pPr>
    </w:p>
    <w:p w14:paraId="59E4A632" w14:textId="5A5B6FF1" w:rsidR="00363F3A" w:rsidRPr="00274424" w:rsidRDefault="00760BBE" w:rsidP="001E159C">
      <w:pPr>
        <w:numPr>
          <w:ilvl w:val="0"/>
          <w:numId w:val="9"/>
        </w:numPr>
        <w:tabs>
          <w:tab w:val="num" w:pos="360"/>
        </w:tabs>
        <w:spacing w:after="0" w:line="280" w:lineRule="atLeast"/>
        <w:ind w:left="360"/>
        <w:rPr>
          <w:rFonts w:ascii="Arial" w:hAnsi="Arial"/>
        </w:rPr>
      </w:pPr>
      <w:r w:rsidRPr="00274424">
        <w:rPr>
          <w:rFonts w:ascii="Arial" w:hAnsi="Arial"/>
        </w:rPr>
        <w:t xml:space="preserve">Current </w:t>
      </w:r>
      <w:r w:rsidR="00027019" w:rsidRPr="00274424">
        <w:rPr>
          <w:rFonts w:ascii="Arial" w:hAnsi="Arial"/>
        </w:rPr>
        <w:t xml:space="preserve">ability to </w:t>
      </w:r>
      <w:r w:rsidR="00363F3A" w:rsidRPr="00274424">
        <w:rPr>
          <w:rFonts w:ascii="Arial" w:hAnsi="Arial"/>
        </w:rPr>
        <w:t xml:space="preserve">assess </w:t>
      </w:r>
      <w:r w:rsidRPr="00274424">
        <w:rPr>
          <w:rFonts w:ascii="Arial" w:hAnsi="Arial"/>
        </w:rPr>
        <w:t xml:space="preserve">housing benefit </w:t>
      </w:r>
      <w:r w:rsidR="00363F3A" w:rsidRPr="00274424">
        <w:rPr>
          <w:rFonts w:ascii="Arial" w:hAnsi="Arial"/>
        </w:rPr>
        <w:t>claims</w:t>
      </w:r>
      <w:r w:rsidR="007C4ED5" w:rsidRPr="00274424">
        <w:rPr>
          <w:rFonts w:ascii="Arial" w:hAnsi="Arial"/>
        </w:rPr>
        <w:t xml:space="preserve">.  This is required to </w:t>
      </w:r>
      <w:r w:rsidR="00030188" w:rsidRPr="00274424">
        <w:rPr>
          <w:rFonts w:ascii="Arial" w:hAnsi="Arial"/>
        </w:rPr>
        <w:t>have</w:t>
      </w:r>
      <w:r w:rsidR="00414216" w:rsidRPr="00274424">
        <w:rPr>
          <w:rFonts w:ascii="Arial" w:hAnsi="Arial"/>
        </w:rPr>
        <w:t xml:space="preserve"> a full familiarity to engage and guide </w:t>
      </w:r>
      <w:r w:rsidR="007C4ED5" w:rsidRPr="00274424">
        <w:rPr>
          <w:rFonts w:ascii="Arial" w:hAnsi="Arial"/>
        </w:rPr>
        <w:t xml:space="preserve">an experienced </w:t>
      </w:r>
      <w:r w:rsidR="00E27361" w:rsidRPr="00274424">
        <w:rPr>
          <w:rFonts w:ascii="Arial" w:hAnsi="Arial"/>
        </w:rPr>
        <w:t>assessment team</w:t>
      </w:r>
      <w:r w:rsidR="00D52BF6" w:rsidRPr="00274424">
        <w:rPr>
          <w:rFonts w:ascii="Arial" w:hAnsi="Arial"/>
        </w:rPr>
        <w:t xml:space="preserve"> with confidence and personal knowledge. </w:t>
      </w:r>
      <w:r w:rsidR="00E27361" w:rsidRPr="00274424">
        <w:rPr>
          <w:rFonts w:ascii="Arial" w:hAnsi="Arial"/>
        </w:rPr>
        <w:t xml:space="preserve"> </w:t>
      </w:r>
    </w:p>
    <w:p w14:paraId="33C8A182" w14:textId="77777777" w:rsidR="00363F3A" w:rsidRPr="00274424" w:rsidRDefault="00363F3A" w:rsidP="00363F3A">
      <w:pPr>
        <w:pStyle w:val="ListParagraph"/>
        <w:rPr>
          <w:rFonts w:ascii="Arial" w:hAnsi="Arial"/>
        </w:rPr>
      </w:pPr>
    </w:p>
    <w:p w14:paraId="3D5C50CE" w14:textId="1B6019B9" w:rsidR="00760BBE" w:rsidRPr="00274424" w:rsidRDefault="00363F3A" w:rsidP="001E159C">
      <w:pPr>
        <w:numPr>
          <w:ilvl w:val="0"/>
          <w:numId w:val="9"/>
        </w:numPr>
        <w:tabs>
          <w:tab w:val="num" w:pos="360"/>
        </w:tabs>
        <w:spacing w:after="0" w:line="280" w:lineRule="atLeast"/>
        <w:ind w:left="360"/>
        <w:rPr>
          <w:rFonts w:ascii="Arial" w:hAnsi="Arial"/>
        </w:rPr>
      </w:pPr>
      <w:r w:rsidRPr="00274424">
        <w:rPr>
          <w:rFonts w:ascii="Arial" w:hAnsi="Arial"/>
        </w:rPr>
        <w:t xml:space="preserve">Good knowledge of complex areas of assessment, e.g Supported Accommodation, Persons from Abroad, </w:t>
      </w:r>
      <w:r w:rsidR="004B0F2B" w:rsidRPr="00274424">
        <w:rPr>
          <w:rFonts w:ascii="Arial" w:hAnsi="Arial"/>
        </w:rPr>
        <w:t>Self-</w:t>
      </w:r>
      <w:r w:rsidR="00750A37" w:rsidRPr="00274424">
        <w:rPr>
          <w:rFonts w:ascii="Arial" w:hAnsi="Arial"/>
        </w:rPr>
        <w:t>E</w:t>
      </w:r>
      <w:r w:rsidR="004B0F2B" w:rsidRPr="00274424">
        <w:rPr>
          <w:rFonts w:ascii="Arial" w:hAnsi="Arial"/>
        </w:rPr>
        <w:t xml:space="preserve">mployed, </w:t>
      </w:r>
      <w:r w:rsidR="00750A37" w:rsidRPr="00274424">
        <w:rPr>
          <w:rFonts w:ascii="Arial" w:hAnsi="Arial"/>
        </w:rPr>
        <w:t>S</w:t>
      </w:r>
      <w:r w:rsidR="004B0F2B" w:rsidRPr="00274424">
        <w:rPr>
          <w:rFonts w:ascii="Arial" w:hAnsi="Arial"/>
        </w:rPr>
        <w:t>tudents etc</w:t>
      </w:r>
      <w:r w:rsidR="00750A37" w:rsidRPr="00274424">
        <w:rPr>
          <w:rFonts w:ascii="Arial" w:hAnsi="Arial"/>
        </w:rPr>
        <w:t>.</w:t>
      </w:r>
    </w:p>
    <w:p w14:paraId="5324AA44" w14:textId="77777777" w:rsidR="001169B9" w:rsidRPr="00274424" w:rsidRDefault="001169B9" w:rsidP="001169B9">
      <w:pPr>
        <w:pStyle w:val="ListParagraph"/>
        <w:rPr>
          <w:rFonts w:ascii="Arial" w:hAnsi="Arial"/>
        </w:rPr>
      </w:pPr>
    </w:p>
    <w:p w14:paraId="50C798AF" w14:textId="576F93B1" w:rsidR="001169B9" w:rsidRPr="00274424" w:rsidRDefault="001169B9" w:rsidP="001E159C">
      <w:pPr>
        <w:numPr>
          <w:ilvl w:val="0"/>
          <w:numId w:val="9"/>
        </w:numPr>
        <w:tabs>
          <w:tab w:val="num" w:pos="360"/>
        </w:tabs>
        <w:spacing w:after="0" w:line="280" w:lineRule="atLeast"/>
        <w:ind w:left="360"/>
        <w:rPr>
          <w:rFonts w:ascii="Arial" w:hAnsi="Arial"/>
        </w:rPr>
      </w:pPr>
      <w:r w:rsidRPr="00274424">
        <w:rPr>
          <w:rFonts w:ascii="Arial" w:hAnsi="Arial"/>
        </w:rPr>
        <w:t>Ability to read</w:t>
      </w:r>
      <w:r w:rsidR="00CF3E8D" w:rsidRPr="00274424">
        <w:rPr>
          <w:rFonts w:ascii="Arial" w:hAnsi="Arial"/>
        </w:rPr>
        <w:t>, digest and understand DWP circulars</w:t>
      </w:r>
      <w:r w:rsidR="007B6155" w:rsidRPr="00274424">
        <w:rPr>
          <w:rFonts w:ascii="Arial" w:hAnsi="Arial"/>
        </w:rPr>
        <w:t xml:space="preserve"> / </w:t>
      </w:r>
      <w:r w:rsidR="00CF3E8D" w:rsidRPr="00274424">
        <w:rPr>
          <w:rFonts w:ascii="Arial" w:hAnsi="Arial"/>
        </w:rPr>
        <w:t>bulletins</w:t>
      </w:r>
      <w:r w:rsidR="007B6155" w:rsidRPr="00274424">
        <w:rPr>
          <w:rFonts w:ascii="Arial" w:hAnsi="Arial"/>
        </w:rPr>
        <w:t xml:space="preserve"> and be able to</w:t>
      </w:r>
      <w:r w:rsidR="00B041D1" w:rsidRPr="00274424">
        <w:rPr>
          <w:rFonts w:ascii="Arial" w:hAnsi="Arial"/>
        </w:rPr>
        <w:t xml:space="preserve"> organise </w:t>
      </w:r>
      <w:r w:rsidR="00BA7023" w:rsidRPr="00274424">
        <w:rPr>
          <w:rFonts w:ascii="Arial" w:hAnsi="Arial"/>
        </w:rPr>
        <w:t>the</w:t>
      </w:r>
      <w:r w:rsidR="007B6155" w:rsidRPr="00274424">
        <w:rPr>
          <w:rFonts w:ascii="Arial" w:hAnsi="Arial"/>
        </w:rPr>
        <w:t xml:space="preserve"> implement</w:t>
      </w:r>
      <w:r w:rsidR="00BA7023" w:rsidRPr="00274424">
        <w:rPr>
          <w:rFonts w:ascii="Arial" w:hAnsi="Arial"/>
        </w:rPr>
        <w:t xml:space="preserve">ation of </w:t>
      </w:r>
      <w:r w:rsidR="007B6155" w:rsidRPr="00274424">
        <w:rPr>
          <w:rFonts w:ascii="Arial" w:hAnsi="Arial"/>
        </w:rPr>
        <w:t xml:space="preserve">the actions </w:t>
      </w:r>
      <w:r w:rsidR="00FA3E0C" w:rsidRPr="00274424">
        <w:rPr>
          <w:rFonts w:ascii="Arial" w:hAnsi="Arial"/>
        </w:rPr>
        <w:t xml:space="preserve">detailed within. </w:t>
      </w:r>
    </w:p>
    <w:p w14:paraId="03FDDF0A" w14:textId="77777777" w:rsidR="000F66D2" w:rsidRPr="00274424" w:rsidRDefault="000F66D2" w:rsidP="000F66D2">
      <w:pPr>
        <w:pStyle w:val="ListParagraph"/>
        <w:rPr>
          <w:rFonts w:ascii="Arial" w:hAnsi="Arial"/>
        </w:rPr>
      </w:pPr>
    </w:p>
    <w:p w14:paraId="6E81C8B6" w14:textId="11FE7006" w:rsidR="000F66D2" w:rsidRPr="00274424" w:rsidRDefault="00CD65C7" w:rsidP="001E159C">
      <w:pPr>
        <w:numPr>
          <w:ilvl w:val="0"/>
          <w:numId w:val="9"/>
        </w:numPr>
        <w:tabs>
          <w:tab w:val="num" w:pos="360"/>
        </w:tabs>
        <w:spacing w:after="0" w:line="280" w:lineRule="atLeast"/>
        <w:ind w:left="360"/>
        <w:rPr>
          <w:rFonts w:ascii="Arial" w:hAnsi="Arial"/>
        </w:rPr>
      </w:pPr>
      <w:r w:rsidRPr="00274424">
        <w:rPr>
          <w:rFonts w:ascii="Arial" w:eastAsia="Times New Roman" w:hAnsi="Arial" w:cs="Arial"/>
          <w:szCs w:val="20"/>
        </w:rPr>
        <w:t>Able to produce, analyse and make decisions on complex statistical data and management information</w:t>
      </w:r>
    </w:p>
    <w:p w14:paraId="092D9A79" w14:textId="77777777" w:rsidR="00F714BC" w:rsidRPr="00274424" w:rsidRDefault="00F714BC" w:rsidP="00F714BC">
      <w:pPr>
        <w:pStyle w:val="ListParagraph"/>
        <w:rPr>
          <w:rFonts w:ascii="Arial" w:hAnsi="Arial"/>
        </w:rPr>
      </w:pPr>
    </w:p>
    <w:p w14:paraId="02E58834" w14:textId="77777777" w:rsidR="00820EC2" w:rsidRPr="00274424" w:rsidRDefault="004E4E0E" w:rsidP="00820EC2">
      <w:pPr>
        <w:numPr>
          <w:ilvl w:val="0"/>
          <w:numId w:val="9"/>
        </w:numPr>
        <w:tabs>
          <w:tab w:val="num" w:pos="360"/>
        </w:tabs>
        <w:spacing w:after="0" w:line="280" w:lineRule="atLeast"/>
        <w:ind w:left="360"/>
        <w:rPr>
          <w:rFonts w:ascii="Arial" w:hAnsi="Arial"/>
        </w:rPr>
      </w:pPr>
      <w:r w:rsidRPr="00274424">
        <w:rPr>
          <w:rFonts w:ascii="Arial" w:hAnsi="Arial"/>
        </w:rPr>
        <w:t xml:space="preserve">Designing and implementing </w:t>
      </w:r>
      <w:r w:rsidR="00A9237A" w:rsidRPr="00274424">
        <w:rPr>
          <w:rFonts w:ascii="Arial" w:hAnsi="Arial"/>
        </w:rPr>
        <w:t>development and change programmes</w:t>
      </w:r>
    </w:p>
    <w:p w14:paraId="3AA6F4E7" w14:textId="77777777" w:rsidR="00820EC2" w:rsidRPr="00274424" w:rsidRDefault="00820EC2" w:rsidP="00820EC2">
      <w:pPr>
        <w:pStyle w:val="ListParagraph"/>
        <w:rPr>
          <w:rFonts w:ascii="Arial" w:eastAsia="Times New Roman" w:hAnsi="Arial" w:cs="Arial"/>
          <w:szCs w:val="20"/>
        </w:rPr>
      </w:pPr>
    </w:p>
    <w:p w14:paraId="627C7D46" w14:textId="226474E7" w:rsidR="00820EC2" w:rsidRPr="00274424" w:rsidRDefault="00820EC2" w:rsidP="00820EC2">
      <w:pPr>
        <w:numPr>
          <w:ilvl w:val="0"/>
          <w:numId w:val="9"/>
        </w:numPr>
        <w:tabs>
          <w:tab w:val="num" w:pos="360"/>
        </w:tabs>
        <w:spacing w:after="0" w:line="280" w:lineRule="atLeast"/>
        <w:ind w:left="360"/>
        <w:rPr>
          <w:rFonts w:ascii="Arial" w:hAnsi="Arial"/>
        </w:rPr>
      </w:pPr>
      <w:r w:rsidRPr="00274424">
        <w:rPr>
          <w:rFonts w:ascii="Arial" w:eastAsia="Times New Roman" w:hAnsi="Arial" w:cs="Arial"/>
          <w:szCs w:val="20"/>
        </w:rPr>
        <w:t>Excellent presentation and communication skills both written and oral.</w:t>
      </w:r>
    </w:p>
    <w:p w14:paraId="1A005386" w14:textId="77777777" w:rsidR="004E4E0E" w:rsidRPr="00274424" w:rsidRDefault="004E4E0E" w:rsidP="004E4E0E">
      <w:pPr>
        <w:pStyle w:val="ListParagraph"/>
      </w:pPr>
    </w:p>
    <w:p w14:paraId="40F42A6C" w14:textId="0C758291" w:rsidR="001E159C" w:rsidRPr="00274424" w:rsidRDefault="001E159C" w:rsidP="001E159C">
      <w:pPr>
        <w:numPr>
          <w:ilvl w:val="0"/>
          <w:numId w:val="9"/>
        </w:numPr>
        <w:tabs>
          <w:tab w:val="num" w:pos="360"/>
        </w:tabs>
        <w:spacing w:after="0" w:line="280" w:lineRule="atLeast"/>
        <w:ind w:left="360"/>
        <w:rPr>
          <w:rFonts w:ascii="Arial" w:hAnsi="Arial"/>
        </w:rPr>
      </w:pPr>
      <w:r w:rsidRPr="00274424">
        <w:t xml:space="preserve">Apply a problem solving and </w:t>
      </w:r>
      <w:r w:rsidR="00F00C87" w:rsidRPr="00274424">
        <w:t>decision-making</w:t>
      </w:r>
      <w:r w:rsidRPr="00274424">
        <w:t xml:space="preserve"> approach within all aspects of the role</w:t>
      </w:r>
      <w:r w:rsidR="00750A37" w:rsidRPr="00274424">
        <w:t>.</w:t>
      </w:r>
    </w:p>
    <w:p w14:paraId="4C83CAC3" w14:textId="77777777" w:rsidR="0035784F" w:rsidRPr="00274424" w:rsidRDefault="0035784F" w:rsidP="00B93757">
      <w:pPr>
        <w:spacing w:after="0" w:line="280" w:lineRule="atLeast"/>
        <w:ind w:left="360"/>
        <w:rPr>
          <w:rFonts w:ascii="Arial" w:hAnsi="Arial"/>
        </w:rPr>
      </w:pPr>
    </w:p>
    <w:p w14:paraId="1FD3BF43" w14:textId="216706DE" w:rsidR="000964D1" w:rsidRPr="00274424" w:rsidRDefault="00257C51" w:rsidP="0035784F">
      <w:pPr>
        <w:numPr>
          <w:ilvl w:val="0"/>
          <w:numId w:val="9"/>
        </w:numPr>
        <w:tabs>
          <w:tab w:val="num" w:pos="360"/>
        </w:tabs>
        <w:spacing w:after="0" w:line="280" w:lineRule="atLeast"/>
        <w:ind w:left="360"/>
        <w:rPr>
          <w:rFonts w:ascii="Arial" w:hAnsi="Arial"/>
        </w:rPr>
      </w:pPr>
      <w:r w:rsidRPr="00274424">
        <w:t>O</w:t>
      </w:r>
      <w:r w:rsidR="0003731F" w:rsidRPr="00274424">
        <w:t>rganised and c</w:t>
      </w:r>
      <w:r w:rsidR="00D13B54" w:rsidRPr="00274424">
        <w:t xml:space="preserve">apable of working within a </w:t>
      </w:r>
      <w:r w:rsidR="00EE56A7" w:rsidRPr="00274424">
        <w:t>fast-paced</w:t>
      </w:r>
      <w:r w:rsidR="00F00C87" w:rsidRPr="00274424">
        <w:t xml:space="preserve"> work</w:t>
      </w:r>
      <w:r w:rsidR="00D13B54" w:rsidRPr="00274424">
        <w:t xml:space="preserve"> environment</w:t>
      </w:r>
      <w:r w:rsidR="00985801" w:rsidRPr="00274424">
        <w:t>.</w:t>
      </w:r>
    </w:p>
    <w:p w14:paraId="7C9BD955" w14:textId="77777777" w:rsidR="00985801" w:rsidRPr="00274424" w:rsidRDefault="00985801" w:rsidP="00985801">
      <w:pPr>
        <w:pStyle w:val="ListParagraph"/>
        <w:rPr>
          <w:rFonts w:ascii="Arial" w:hAnsi="Arial"/>
        </w:rPr>
      </w:pPr>
    </w:p>
    <w:p w14:paraId="3880CDDA" w14:textId="77777777" w:rsidR="00A30FF0" w:rsidRPr="00274424" w:rsidRDefault="004921F1" w:rsidP="0035784F">
      <w:pPr>
        <w:numPr>
          <w:ilvl w:val="0"/>
          <w:numId w:val="9"/>
        </w:numPr>
        <w:tabs>
          <w:tab w:val="num" w:pos="360"/>
        </w:tabs>
        <w:spacing w:after="0" w:line="280" w:lineRule="atLeast"/>
        <w:ind w:left="360"/>
        <w:rPr>
          <w:rFonts w:ascii="Arial" w:hAnsi="Arial"/>
        </w:rPr>
      </w:pPr>
      <w:r w:rsidRPr="00274424">
        <w:t>Efficient and effective time management skills are essential within this role</w:t>
      </w:r>
      <w:r w:rsidR="00A30FF0" w:rsidRPr="00274424">
        <w:t xml:space="preserve">.  </w:t>
      </w:r>
    </w:p>
    <w:p w14:paraId="4065F9C4" w14:textId="77777777" w:rsidR="00A30FF0" w:rsidRPr="00274424" w:rsidRDefault="00A30FF0" w:rsidP="00A30FF0">
      <w:pPr>
        <w:pStyle w:val="ListParagraph"/>
      </w:pPr>
    </w:p>
    <w:p w14:paraId="78269E82" w14:textId="5DC70E6A" w:rsidR="00985801" w:rsidRPr="00274424" w:rsidRDefault="00A30FF0" w:rsidP="0035784F">
      <w:pPr>
        <w:numPr>
          <w:ilvl w:val="0"/>
          <w:numId w:val="9"/>
        </w:numPr>
        <w:tabs>
          <w:tab w:val="num" w:pos="360"/>
        </w:tabs>
        <w:spacing w:after="0" w:line="280" w:lineRule="atLeast"/>
        <w:ind w:left="360"/>
        <w:rPr>
          <w:rFonts w:ascii="Arial" w:hAnsi="Arial"/>
        </w:rPr>
      </w:pPr>
      <w:r w:rsidRPr="00274424">
        <w:t xml:space="preserve">Ability to </w:t>
      </w:r>
      <w:r w:rsidRPr="00274424">
        <w:rPr>
          <w:rFonts w:ascii="Arial" w:hAnsi="Arial"/>
        </w:rPr>
        <w:t>work quickly and accurately to meet conflicting deadlines</w:t>
      </w:r>
    </w:p>
    <w:p w14:paraId="195D43BC" w14:textId="77777777" w:rsidR="000964D1" w:rsidRPr="00274424" w:rsidRDefault="000964D1" w:rsidP="000964D1">
      <w:pPr>
        <w:pStyle w:val="ListParagraph"/>
        <w:rPr>
          <w:rFonts w:ascii="Arial" w:hAnsi="Arial"/>
        </w:rPr>
      </w:pPr>
    </w:p>
    <w:p w14:paraId="39808D81" w14:textId="77D308CE" w:rsidR="00D13B54" w:rsidRPr="00274424" w:rsidRDefault="00EE56A7" w:rsidP="00686511">
      <w:pPr>
        <w:numPr>
          <w:ilvl w:val="0"/>
          <w:numId w:val="9"/>
        </w:numPr>
        <w:tabs>
          <w:tab w:val="num" w:pos="360"/>
        </w:tabs>
        <w:spacing w:after="0" w:line="280" w:lineRule="atLeast"/>
        <w:ind w:left="360"/>
        <w:rPr>
          <w:rFonts w:ascii="Arial" w:hAnsi="Arial"/>
        </w:rPr>
      </w:pPr>
      <w:r w:rsidRPr="00274424">
        <w:rPr>
          <w:rFonts w:ascii="Arial" w:hAnsi="Arial"/>
        </w:rPr>
        <w:t xml:space="preserve">Ability </w:t>
      </w:r>
      <w:r w:rsidRPr="00274424">
        <w:t>to adapt to ever changing situations, to prioritise</w:t>
      </w:r>
      <w:r w:rsidR="0003731F" w:rsidRPr="00274424">
        <w:t xml:space="preserve"> and re-prioritise, </w:t>
      </w:r>
      <w:r w:rsidRPr="00274424">
        <w:t>manag</w:t>
      </w:r>
      <w:r w:rsidR="0003731F" w:rsidRPr="00274424">
        <w:t>ing</w:t>
      </w:r>
      <w:r w:rsidRPr="00274424">
        <w:t xml:space="preserve"> multiple work </w:t>
      </w:r>
      <w:r w:rsidR="00BC58CA" w:rsidRPr="00274424">
        <w:t xml:space="preserve">task </w:t>
      </w:r>
      <w:r w:rsidRPr="00274424">
        <w:t>and projects simultaneously</w:t>
      </w:r>
    </w:p>
    <w:p w14:paraId="53635979" w14:textId="23F46581" w:rsidR="004963F0" w:rsidRPr="00274424" w:rsidRDefault="00BD5342" w:rsidP="0035784F">
      <w:pPr>
        <w:numPr>
          <w:ilvl w:val="0"/>
          <w:numId w:val="9"/>
        </w:numPr>
        <w:tabs>
          <w:tab w:val="num" w:pos="360"/>
        </w:tabs>
        <w:spacing w:after="0" w:line="280" w:lineRule="atLeast"/>
        <w:ind w:left="360"/>
        <w:rPr>
          <w:rFonts w:ascii="Arial" w:hAnsi="Arial"/>
        </w:rPr>
      </w:pPr>
      <w:r w:rsidRPr="00274424">
        <w:rPr>
          <w:rFonts w:ascii="Arial" w:hAnsi="Arial"/>
        </w:rPr>
        <w:lastRenderedPageBreak/>
        <w:t xml:space="preserve">Ability to </w:t>
      </w:r>
      <w:r w:rsidR="008C7F93" w:rsidRPr="00274424">
        <w:rPr>
          <w:rFonts w:ascii="Arial" w:hAnsi="Arial"/>
        </w:rPr>
        <w:t xml:space="preserve">consider all factors of relevance before implementing </w:t>
      </w:r>
      <w:r w:rsidR="00C703AE" w:rsidRPr="00274424">
        <w:rPr>
          <w:rFonts w:ascii="Arial" w:hAnsi="Arial"/>
        </w:rPr>
        <w:t xml:space="preserve">effective </w:t>
      </w:r>
      <w:r w:rsidR="004F4662" w:rsidRPr="00274424">
        <w:rPr>
          <w:rFonts w:ascii="Arial" w:hAnsi="Arial"/>
        </w:rPr>
        <w:t xml:space="preserve">service </w:t>
      </w:r>
      <w:r w:rsidR="004963F0" w:rsidRPr="00274424">
        <w:rPr>
          <w:rFonts w:ascii="Arial" w:hAnsi="Arial"/>
        </w:rPr>
        <w:t>actions.</w:t>
      </w:r>
    </w:p>
    <w:p w14:paraId="3C698461" w14:textId="77777777" w:rsidR="00C4757F" w:rsidRPr="00274424" w:rsidRDefault="00C4757F" w:rsidP="00C4757F">
      <w:pPr>
        <w:pStyle w:val="ListParagraph"/>
        <w:rPr>
          <w:rFonts w:ascii="Arial" w:hAnsi="Arial"/>
        </w:rPr>
      </w:pPr>
    </w:p>
    <w:p w14:paraId="71E6C03B" w14:textId="00F4917F" w:rsidR="00C4757F" w:rsidRPr="00274424" w:rsidRDefault="00C4757F" w:rsidP="0035784F">
      <w:pPr>
        <w:numPr>
          <w:ilvl w:val="0"/>
          <w:numId w:val="9"/>
        </w:numPr>
        <w:tabs>
          <w:tab w:val="num" w:pos="360"/>
        </w:tabs>
        <w:spacing w:after="0" w:line="280" w:lineRule="atLeast"/>
        <w:ind w:left="360"/>
        <w:rPr>
          <w:rFonts w:ascii="Arial" w:hAnsi="Arial"/>
        </w:rPr>
      </w:pPr>
      <w:r w:rsidRPr="00274424">
        <w:rPr>
          <w:rFonts w:ascii="Arial" w:eastAsia="Times New Roman" w:hAnsi="Arial" w:cs="Arial"/>
          <w:szCs w:val="24"/>
          <w:lang w:eastAsia="en-GB"/>
        </w:rPr>
        <w:t>Able to use initiative within delegated authority.</w:t>
      </w:r>
    </w:p>
    <w:p w14:paraId="256C4A6E" w14:textId="77777777" w:rsidR="004963F0" w:rsidRPr="00274424" w:rsidRDefault="004963F0" w:rsidP="004963F0">
      <w:pPr>
        <w:pStyle w:val="ListParagraph"/>
        <w:rPr>
          <w:rFonts w:ascii="Arial" w:hAnsi="Arial"/>
        </w:rPr>
      </w:pPr>
    </w:p>
    <w:p w14:paraId="00B547B1" w14:textId="636FFDA3" w:rsidR="009F349C" w:rsidRPr="00274424" w:rsidRDefault="00EE66E0" w:rsidP="0035784F">
      <w:pPr>
        <w:numPr>
          <w:ilvl w:val="0"/>
          <w:numId w:val="9"/>
        </w:numPr>
        <w:tabs>
          <w:tab w:val="num" w:pos="360"/>
        </w:tabs>
        <w:spacing w:after="0" w:line="280" w:lineRule="atLeast"/>
        <w:ind w:left="360"/>
        <w:rPr>
          <w:rFonts w:ascii="Arial" w:hAnsi="Arial"/>
        </w:rPr>
      </w:pPr>
      <w:r w:rsidRPr="00274424">
        <w:t>P</w:t>
      </w:r>
      <w:r w:rsidR="001E011B" w:rsidRPr="00274424">
        <w:t>roactive</w:t>
      </w:r>
      <w:r w:rsidR="003D1825" w:rsidRPr="00274424">
        <w:t xml:space="preserve"> and innovative </w:t>
      </w:r>
      <w:r w:rsidR="001E011B" w:rsidRPr="00274424">
        <w:t>with new ideas for service improvements</w:t>
      </w:r>
      <w:r w:rsidR="00140630" w:rsidRPr="00274424">
        <w:t>.</w:t>
      </w:r>
      <w:r w:rsidR="00745346" w:rsidRPr="00274424">
        <w:t xml:space="preserve"> </w:t>
      </w:r>
    </w:p>
    <w:p w14:paraId="07A30F2E" w14:textId="77777777" w:rsidR="00623A25" w:rsidRPr="00274424" w:rsidRDefault="00623A25" w:rsidP="00623A25">
      <w:pPr>
        <w:pStyle w:val="ListParagraph"/>
        <w:rPr>
          <w:rFonts w:ascii="Arial" w:hAnsi="Arial"/>
        </w:rPr>
      </w:pPr>
    </w:p>
    <w:p w14:paraId="5A62494E" w14:textId="475ADFF1" w:rsidR="00623A25" w:rsidRPr="00274424" w:rsidRDefault="00623A25" w:rsidP="0035784F">
      <w:pPr>
        <w:numPr>
          <w:ilvl w:val="0"/>
          <w:numId w:val="9"/>
        </w:numPr>
        <w:tabs>
          <w:tab w:val="num" w:pos="360"/>
        </w:tabs>
        <w:spacing w:after="0" w:line="280" w:lineRule="atLeast"/>
        <w:ind w:left="360"/>
        <w:rPr>
          <w:rFonts w:ascii="Arial" w:hAnsi="Arial"/>
        </w:rPr>
      </w:pPr>
      <w:r w:rsidRPr="00274424">
        <w:rPr>
          <w:rFonts w:ascii="Arial" w:hAnsi="Arial"/>
        </w:rPr>
        <w:t>To work collaboratively with colleagues</w:t>
      </w:r>
      <w:r w:rsidR="007D0D7F" w:rsidRPr="00274424">
        <w:rPr>
          <w:rFonts w:ascii="Arial" w:hAnsi="Arial"/>
        </w:rPr>
        <w:t xml:space="preserve"> on work projects</w:t>
      </w:r>
      <w:r w:rsidR="000364FA" w:rsidRPr="00274424">
        <w:rPr>
          <w:rFonts w:ascii="Arial" w:hAnsi="Arial"/>
        </w:rPr>
        <w:t>, being objective within approach</w:t>
      </w:r>
      <w:r w:rsidR="00BA31BB" w:rsidRPr="00274424">
        <w:rPr>
          <w:rFonts w:ascii="Arial" w:hAnsi="Arial"/>
        </w:rPr>
        <w:t>.</w:t>
      </w:r>
    </w:p>
    <w:p w14:paraId="458C126A" w14:textId="77777777" w:rsidR="009F349C" w:rsidRPr="00274424" w:rsidRDefault="009F349C" w:rsidP="009F349C">
      <w:pPr>
        <w:pStyle w:val="ListParagraph"/>
      </w:pPr>
    </w:p>
    <w:p w14:paraId="0C3B91CF" w14:textId="4919E45F" w:rsidR="0035784F" w:rsidRPr="00274424" w:rsidRDefault="0035784F" w:rsidP="0035784F">
      <w:pPr>
        <w:numPr>
          <w:ilvl w:val="0"/>
          <w:numId w:val="9"/>
        </w:numPr>
        <w:tabs>
          <w:tab w:val="num" w:pos="360"/>
        </w:tabs>
        <w:spacing w:after="0" w:line="280" w:lineRule="atLeast"/>
        <w:ind w:left="360"/>
        <w:rPr>
          <w:rFonts w:ascii="Arial" w:hAnsi="Arial"/>
        </w:rPr>
      </w:pPr>
      <w:r w:rsidRPr="00274424">
        <w:rPr>
          <w:rFonts w:ascii="Arial" w:hAnsi="Arial"/>
        </w:rPr>
        <w:t>Willing to learn and develop skills</w:t>
      </w:r>
      <w:r w:rsidR="00AB4E9E" w:rsidRPr="00274424">
        <w:rPr>
          <w:rFonts w:ascii="Arial" w:hAnsi="Arial"/>
        </w:rPr>
        <w:t xml:space="preserve"> and knowledge</w:t>
      </w:r>
      <w:r w:rsidRPr="00274424">
        <w:rPr>
          <w:rFonts w:ascii="Arial" w:hAnsi="Arial"/>
        </w:rPr>
        <w:t>.</w:t>
      </w:r>
    </w:p>
    <w:p w14:paraId="48C1EC56" w14:textId="77777777" w:rsidR="0035784F" w:rsidRPr="00274424" w:rsidRDefault="0035784F" w:rsidP="00B93757">
      <w:pPr>
        <w:spacing w:after="0" w:line="280" w:lineRule="atLeast"/>
        <w:ind w:left="360"/>
        <w:rPr>
          <w:rFonts w:ascii="Arial" w:hAnsi="Arial"/>
        </w:rPr>
      </w:pPr>
    </w:p>
    <w:p w14:paraId="3D9193D8" w14:textId="4700F0AC" w:rsidR="0035784F" w:rsidRPr="00274424" w:rsidRDefault="0035784F" w:rsidP="0035784F">
      <w:pPr>
        <w:numPr>
          <w:ilvl w:val="0"/>
          <w:numId w:val="9"/>
        </w:numPr>
        <w:tabs>
          <w:tab w:val="num" w:pos="360"/>
        </w:tabs>
        <w:spacing w:after="0" w:line="280" w:lineRule="atLeast"/>
        <w:ind w:left="360"/>
        <w:rPr>
          <w:rFonts w:ascii="Arial" w:hAnsi="Arial"/>
        </w:rPr>
      </w:pPr>
      <w:r w:rsidRPr="00274424">
        <w:rPr>
          <w:rFonts w:ascii="Arial" w:hAnsi="Arial"/>
        </w:rPr>
        <w:t>Supportive and approachable</w:t>
      </w:r>
      <w:r w:rsidR="00C703AE" w:rsidRPr="00274424">
        <w:rPr>
          <w:rFonts w:ascii="Arial" w:hAnsi="Arial"/>
        </w:rPr>
        <w:t xml:space="preserve">, remaining polite and courteous in </w:t>
      </w:r>
      <w:r w:rsidR="00140630" w:rsidRPr="00274424">
        <w:rPr>
          <w:rFonts w:ascii="Arial" w:hAnsi="Arial"/>
        </w:rPr>
        <w:t>all s</w:t>
      </w:r>
      <w:r w:rsidR="00C703AE" w:rsidRPr="00274424">
        <w:rPr>
          <w:rFonts w:ascii="Arial" w:hAnsi="Arial"/>
        </w:rPr>
        <w:t>ituations</w:t>
      </w:r>
      <w:r w:rsidRPr="00274424">
        <w:rPr>
          <w:rFonts w:ascii="Arial" w:hAnsi="Arial"/>
        </w:rPr>
        <w:t>.</w:t>
      </w:r>
    </w:p>
    <w:p w14:paraId="1D179FC2" w14:textId="77777777" w:rsidR="0035784F" w:rsidRPr="00274424" w:rsidRDefault="0035784F" w:rsidP="00B93757">
      <w:pPr>
        <w:spacing w:after="0" w:line="280" w:lineRule="atLeast"/>
        <w:ind w:left="360"/>
        <w:rPr>
          <w:rFonts w:ascii="Arial" w:hAnsi="Arial"/>
        </w:rPr>
      </w:pPr>
    </w:p>
    <w:p w14:paraId="14E19F50" w14:textId="17B66848" w:rsidR="0035784F" w:rsidRPr="00274424" w:rsidRDefault="0035784F" w:rsidP="0035784F">
      <w:pPr>
        <w:numPr>
          <w:ilvl w:val="0"/>
          <w:numId w:val="9"/>
        </w:numPr>
        <w:tabs>
          <w:tab w:val="num" w:pos="360"/>
        </w:tabs>
        <w:spacing w:after="0" w:line="280" w:lineRule="atLeast"/>
        <w:ind w:left="360"/>
        <w:rPr>
          <w:rFonts w:ascii="Arial" w:hAnsi="Arial"/>
        </w:rPr>
      </w:pPr>
      <w:r w:rsidRPr="00274424">
        <w:rPr>
          <w:rFonts w:ascii="Arial" w:hAnsi="Arial"/>
        </w:rPr>
        <w:t>Adaptable and flexible</w:t>
      </w:r>
      <w:r w:rsidR="00BB6A6C" w:rsidRPr="00274424">
        <w:rPr>
          <w:rFonts w:ascii="Arial" w:hAnsi="Arial"/>
        </w:rPr>
        <w:t xml:space="preserve"> to people and </w:t>
      </w:r>
      <w:r w:rsidR="00CF09E0" w:rsidRPr="00274424">
        <w:rPr>
          <w:rFonts w:ascii="Arial" w:hAnsi="Arial"/>
        </w:rPr>
        <w:t xml:space="preserve">process </w:t>
      </w:r>
      <w:r w:rsidR="00BB6A6C" w:rsidRPr="00274424">
        <w:rPr>
          <w:rFonts w:ascii="Arial" w:hAnsi="Arial"/>
        </w:rPr>
        <w:t>challenges.</w:t>
      </w:r>
    </w:p>
    <w:p w14:paraId="197E9CCB" w14:textId="77777777" w:rsidR="0035784F" w:rsidRPr="00274424" w:rsidRDefault="0035784F" w:rsidP="00B93757">
      <w:pPr>
        <w:spacing w:after="0" w:line="280" w:lineRule="atLeast"/>
        <w:ind w:left="360"/>
        <w:rPr>
          <w:rFonts w:ascii="Arial" w:hAnsi="Arial"/>
        </w:rPr>
      </w:pPr>
    </w:p>
    <w:p w14:paraId="3488F4E7" w14:textId="3CA47E16" w:rsidR="0035784F" w:rsidRPr="00274424" w:rsidRDefault="003D1825" w:rsidP="0035784F">
      <w:pPr>
        <w:numPr>
          <w:ilvl w:val="0"/>
          <w:numId w:val="9"/>
        </w:numPr>
        <w:tabs>
          <w:tab w:val="num" w:pos="360"/>
        </w:tabs>
        <w:spacing w:after="0" w:line="280" w:lineRule="atLeast"/>
        <w:ind w:left="360"/>
        <w:rPr>
          <w:rFonts w:ascii="Arial" w:hAnsi="Arial"/>
        </w:rPr>
      </w:pPr>
      <w:r w:rsidRPr="00274424">
        <w:rPr>
          <w:rFonts w:ascii="Arial" w:hAnsi="Arial"/>
        </w:rPr>
        <w:t>To always work with h</w:t>
      </w:r>
      <w:r w:rsidR="00455B75" w:rsidRPr="00274424">
        <w:rPr>
          <w:rFonts w:ascii="Arial" w:hAnsi="Arial"/>
        </w:rPr>
        <w:t>onesty</w:t>
      </w:r>
      <w:r w:rsidR="0035784F" w:rsidRPr="00274424">
        <w:rPr>
          <w:rFonts w:ascii="Arial" w:hAnsi="Arial"/>
        </w:rPr>
        <w:t xml:space="preserve">, </w:t>
      </w:r>
      <w:r w:rsidR="00455B75" w:rsidRPr="00274424">
        <w:rPr>
          <w:rFonts w:ascii="Arial" w:hAnsi="Arial"/>
        </w:rPr>
        <w:t>empathy</w:t>
      </w:r>
      <w:r w:rsidR="00EE66E0" w:rsidRPr="00274424">
        <w:rPr>
          <w:rFonts w:ascii="Arial" w:hAnsi="Arial"/>
        </w:rPr>
        <w:t>,</w:t>
      </w:r>
      <w:r w:rsidR="00455B75" w:rsidRPr="00274424">
        <w:rPr>
          <w:rFonts w:ascii="Arial" w:hAnsi="Arial"/>
        </w:rPr>
        <w:t xml:space="preserve"> </w:t>
      </w:r>
      <w:r w:rsidR="0035784F" w:rsidRPr="00274424">
        <w:rPr>
          <w:rFonts w:ascii="Arial" w:hAnsi="Arial"/>
        </w:rPr>
        <w:t>and integrity.</w:t>
      </w:r>
    </w:p>
    <w:p w14:paraId="6059EDF6" w14:textId="77777777" w:rsidR="0035784F" w:rsidRPr="00274424" w:rsidRDefault="0035784F" w:rsidP="00B93757">
      <w:pPr>
        <w:spacing w:after="0" w:line="280" w:lineRule="atLeast"/>
        <w:ind w:left="360"/>
        <w:rPr>
          <w:rFonts w:ascii="Arial" w:hAnsi="Arial"/>
        </w:rPr>
      </w:pPr>
    </w:p>
    <w:p w14:paraId="532289B7" w14:textId="710D6730" w:rsidR="003D1115" w:rsidRPr="00274424" w:rsidRDefault="00814E3E" w:rsidP="0035784F">
      <w:pPr>
        <w:numPr>
          <w:ilvl w:val="0"/>
          <w:numId w:val="9"/>
        </w:numPr>
        <w:tabs>
          <w:tab w:val="num" w:pos="360"/>
        </w:tabs>
        <w:spacing w:after="0" w:line="280" w:lineRule="atLeast"/>
        <w:ind w:left="360"/>
        <w:rPr>
          <w:rFonts w:ascii="Arial" w:hAnsi="Arial"/>
        </w:rPr>
      </w:pPr>
      <w:r w:rsidRPr="00274424">
        <w:rPr>
          <w:rFonts w:ascii="Arial" w:hAnsi="Arial"/>
        </w:rPr>
        <w:t xml:space="preserve">Familiarity and </w:t>
      </w:r>
      <w:r w:rsidR="006544AC" w:rsidRPr="00274424">
        <w:rPr>
          <w:rFonts w:ascii="Arial" w:hAnsi="Arial"/>
        </w:rPr>
        <w:t>ability to use data input systems as well as Microsoft office suites</w:t>
      </w:r>
      <w:r w:rsidR="0035784F" w:rsidRPr="00274424">
        <w:rPr>
          <w:rFonts w:ascii="Arial" w:hAnsi="Arial"/>
        </w:rPr>
        <w:t>.</w:t>
      </w:r>
      <w:r w:rsidR="003D1115" w:rsidRPr="00274424">
        <w:t xml:space="preserve">  </w:t>
      </w:r>
    </w:p>
    <w:p w14:paraId="6F0A167B" w14:textId="77777777" w:rsidR="003D1115" w:rsidRPr="00274424" w:rsidRDefault="003D1115" w:rsidP="003D1115">
      <w:pPr>
        <w:pStyle w:val="ListParagraph"/>
      </w:pPr>
    </w:p>
    <w:p w14:paraId="05281026" w14:textId="09BA8239" w:rsidR="0035784F" w:rsidRPr="00274424" w:rsidRDefault="003D1115" w:rsidP="0035784F">
      <w:pPr>
        <w:numPr>
          <w:ilvl w:val="0"/>
          <w:numId w:val="9"/>
        </w:numPr>
        <w:tabs>
          <w:tab w:val="num" w:pos="360"/>
        </w:tabs>
        <w:spacing w:after="0" w:line="280" w:lineRule="atLeast"/>
        <w:ind w:left="360"/>
        <w:rPr>
          <w:rFonts w:ascii="Arial" w:hAnsi="Arial"/>
        </w:rPr>
      </w:pPr>
      <w:r w:rsidRPr="00274424">
        <w:t>Proficient use of computerised Benefit systems</w:t>
      </w:r>
    </w:p>
    <w:p w14:paraId="3DE6DBD3" w14:textId="77777777" w:rsidR="00B93757" w:rsidRPr="00274424" w:rsidRDefault="00B93757" w:rsidP="00274424">
      <w:pPr>
        <w:spacing w:after="0" w:line="280" w:lineRule="atLeast"/>
        <w:rPr>
          <w:rFonts w:ascii="Arial" w:hAnsi="Arial"/>
        </w:rPr>
      </w:pPr>
    </w:p>
    <w:p w14:paraId="6BFA1CEA" w14:textId="0EE9BE8D" w:rsidR="001124D2" w:rsidRPr="00274424" w:rsidRDefault="001124D2" w:rsidP="00686511">
      <w:pPr>
        <w:pStyle w:val="ListParagraph"/>
        <w:numPr>
          <w:ilvl w:val="0"/>
          <w:numId w:val="9"/>
        </w:numPr>
        <w:spacing w:after="0" w:line="280" w:lineRule="atLeast"/>
        <w:ind w:left="360"/>
        <w:rPr>
          <w:rFonts w:ascii="Arial" w:hAnsi="Arial"/>
        </w:rPr>
      </w:pPr>
      <w:r w:rsidRPr="00274424">
        <w:rPr>
          <w:rFonts w:ascii="Arial" w:hAnsi="Arial"/>
        </w:rPr>
        <w:t>As this post meets the requirements of the Immigration Act 2016 (part 7), the ability to converse at ease with members of the public and provide advice in accurate spoken English is essential for the post</w:t>
      </w:r>
      <w:r w:rsidR="00A4127A" w:rsidRPr="00274424">
        <w:rPr>
          <w:rFonts w:ascii="Arial" w:hAnsi="Arial"/>
        </w:rPr>
        <w:t>.</w:t>
      </w:r>
    </w:p>
    <w:p w14:paraId="579DDCDE" w14:textId="77777777" w:rsidR="00A4127A" w:rsidRPr="00274424" w:rsidRDefault="00A4127A" w:rsidP="00274424">
      <w:pPr>
        <w:pStyle w:val="squarebullets"/>
        <w:numPr>
          <w:ilvl w:val="0"/>
          <w:numId w:val="0"/>
        </w:numPr>
      </w:pPr>
    </w:p>
    <w:p w14:paraId="7534283A" w14:textId="7A171CA5" w:rsidR="001124D2" w:rsidRPr="00274424" w:rsidRDefault="001124D2" w:rsidP="001124D2">
      <w:pPr>
        <w:pStyle w:val="Heading3"/>
      </w:pPr>
      <w:r w:rsidRPr="00274424">
        <w:t>Desirable skills and effectiveness</w:t>
      </w:r>
    </w:p>
    <w:p w14:paraId="63B2CE8A" w14:textId="0622C9CF" w:rsidR="001B478C" w:rsidRPr="00274424" w:rsidRDefault="001B478C" w:rsidP="001B478C">
      <w:r w:rsidRPr="00274424">
        <w:t>1.</w:t>
      </w:r>
      <w:r w:rsidR="00C15EA5" w:rsidRPr="00274424">
        <w:t xml:space="preserve"> Good ability to use Microsoft </w:t>
      </w:r>
      <w:r w:rsidR="00994897" w:rsidRPr="00274424">
        <w:t>T</w:t>
      </w:r>
      <w:r w:rsidR="00C15EA5" w:rsidRPr="00274424">
        <w:t>eams</w:t>
      </w:r>
      <w:r w:rsidR="00394711" w:rsidRPr="00274424">
        <w:t xml:space="preserve"> and Windows 365</w:t>
      </w:r>
    </w:p>
    <w:p w14:paraId="273214BF" w14:textId="4A28A57B" w:rsidR="001B478C" w:rsidRPr="00274424" w:rsidRDefault="001B478C" w:rsidP="001B478C">
      <w:r w:rsidRPr="00274424">
        <w:t>2.</w:t>
      </w:r>
      <w:r w:rsidR="00647F2F" w:rsidRPr="00274424">
        <w:t xml:space="preserve"> Benefit training</w:t>
      </w:r>
      <w:r w:rsidR="00423B32" w:rsidRPr="00274424">
        <w:t>, coaching, mentoring</w:t>
      </w:r>
      <w:r w:rsidR="00647F2F" w:rsidRPr="00274424">
        <w:t xml:space="preserve"> experience </w:t>
      </w:r>
    </w:p>
    <w:p w14:paraId="1DEBCEC0" w14:textId="20EA8E11" w:rsidR="001B478C" w:rsidRPr="00274424" w:rsidRDefault="001B478C" w:rsidP="001B478C">
      <w:r w:rsidRPr="00274424">
        <w:t>3.</w:t>
      </w:r>
      <w:r w:rsidR="00647F2F" w:rsidRPr="00274424">
        <w:t xml:space="preserve"> </w:t>
      </w:r>
      <w:r w:rsidR="00C80E1E" w:rsidRPr="00274424">
        <w:t>Housing benefit s</w:t>
      </w:r>
      <w:r w:rsidR="00647F2F" w:rsidRPr="00274424">
        <w:t xml:space="preserve">ubsidy audit experience </w:t>
      </w:r>
    </w:p>
    <w:p w14:paraId="6158EBC1" w14:textId="7DC25D8E" w:rsidR="005D610B" w:rsidRPr="00274424" w:rsidRDefault="005D610B" w:rsidP="001B478C">
      <w:r w:rsidRPr="00274424">
        <w:t xml:space="preserve">4. Housing benefit </w:t>
      </w:r>
      <w:r w:rsidR="008E585D" w:rsidRPr="00274424">
        <w:t xml:space="preserve">quality checking experience </w:t>
      </w:r>
    </w:p>
    <w:p w14:paraId="248C1750" w14:textId="14613E2C" w:rsidR="004B668D" w:rsidRPr="00274424" w:rsidRDefault="004B668D" w:rsidP="001B478C">
      <w:r w:rsidRPr="00274424">
        <w:t xml:space="preserve">5. Use of Civica Open Revenues and W2 360 Civica </w:t>
      </w:r>
      <w:r w:rsidR="00F64B68" w:rsidRPr="00274424">
        <w:t>EDM</w:t>
      </w:r>
    </w:p>
    <w:p w14:paraId="2ACE81C3" w14:textId="659EFA93" w:rsidR="00C80E1E" w:rsidRPr="00274424" w:rsidRDefault="00423B32" w:rsidP="001B478C">
      <w:r w:rsidRPr="00274424">
        <w:t>6. Recruitment and selection</w:t>
      </w:r>
    </w:p>
    <w:p w14:paraId="081394CD" w14:textId="77777777" w:rsidR="001124D2" w:rsidRPr="00274424" w:rsidRDefault="001124D2" w:rsidP="001124D2">
      <w:pPr>
        <w:pStyle w:val="Heading2"/>
      </w:pPr>
      <w:r w:rsidRPr="00274424">
        <w:t>Knowledge</w:t>
      </w:r>
    </w:p>
    <w:p w14:paraId="72402BF9" w14:textId="77777777" w:rsidR="001124D2" w:rsidRPr="00274424" w:rsidRDefault="001124D2" w:rsidP="001124D2">
      <w:pPr>
        <w:pStyle w:val="Heading3"/>
      </w:pPr>
      <w:r w:rsidRPr="00274424">
        <w:t>Essential knowledge</w:t>
      </w:r>
    </w:p>
    <w:p w14:paraId="18EDF937" w14:textId="6228192E" w:rsidR="001124D2" w:rsidRPr="00274424" w:rsidRDefault="00A413F8" w:rsidP="00F7073E">
      <w:pPr>
        <w:pStyle w:val="squarebullets"/>
        <w:numPr>
          <w:ilvl w:val="0"/>
          <w:numId w:val="39"/>
        </w:numPr>
      </w:pPr>
      <w:r w:rsidRPr="00274424">
        <w:t xml:space="preserve">Detailed working knowledge </w:t>
      </w:r>
      <w:r w:rsidR="00F7073E" w:rsidRPr="00274424">
        <w:t xml:space="preserve">of </w:t>
      </w:r>
      <w:r w:rsidR="00344D2E" w:rsidRPr="00274424">
        <w:t xml:space="preserve">Housing benefit and council tax support legislation and regulations. </w:t>
      </w:r>
    </w:p>
    <w:p w14:paraId="3C2B3F4C" w14:textId="65C55590" w:rsidR="00F7073E" w:rsidRPr="00274424" w:rsidRDefault="00DC57B5" w:rsidP="00F7073E">
      <w:pPr>
        <w:pStyle w:val="squarebullets"/>
        <w:numPr>
          <w:ilvl w:val="0"/>
          <w:numId w:val="39"/>
        </w:numPr>
      </w:pPr>
      <w:r w:rsidRPr="00274424">
        <w:t xml:space="preserve">Understanding </w:t>
      </w:r>
      <w:r w:rsidR="00D95789" w:rsidRPr="00274424">
        <w:rPr>
          <w:rFonts w:ascii="Arial" w:eastAsia="Times New Roman" w:hAnsi="Arial" w:cs="Arial"/>
          <w:szCs w:val="20"/>
        </w:rPr>
        <w:t>of performance management, quality assurance and continuous improvement processes.</w:t>
      </w:r>
    </w:p>
    <w:p w14:paraId="16E459F6" w14:textId="77777777" w:rsidR="00836ECE" w:rsidRPr="00274424" w:rsidRDefault="00836ECE" w:rsidP="00E67521">
      <w:pPr>
        <w:pStyle w:val="squarebullets"/>
        <w:numPr>
          <w:ilvl w:val="0"/>
          <w:numId w:val="0"/>
        </w:numPr>
      </w:pPr>
    </w:p>
    <w:p w14:paraId="515BF128" w14:textId="77777777" w:rsidR="001124D2" w:rsidRPr="00274424" w:rsidRDefault="001124D2" w:rsidP="001124D2">
      <w:pPr>
        <w:pStyle w:val="Heading3"/>
      </w:pPr>
      <w:r w:rsidRPr="00274424">
        <w:lastRenderedPageBreak/>
        <w:t>Desirable knowledge</w:t>
      </w:r>
    </w:p>
    <w:p w14:paraId="2CA6AF84" w14:textId="67488EE6" w:rsidR="001124D2" w:rsidRPr="00274424" w:rsidRDefault="001B478C" w:rsidP="00686511">
      <w:pPr>
        <w:pStyle w:val="squarebullets"/>
        <w:numPr>
          <w:ilvl w:val="0"/>
          <w:numId w:val="0"/>
        </w:numPr>
        <w:ind w:left="360" w:hanging="360"/>
      </w:pPr>
      <w:r w:rsidRPr="00274424">
        <w:t>1.</w:t>
      </w:r>
      <w:r w:rsidR="00BD0217" w:rsidRPr="00274424">
        <w:t xml:space="preserve"> Housing benefit subsidy audit testing and completion of </w:t>
      </w:r>
      <w:r w:rsidR="008E585D" w:rsidRPr="00274424">
        <w:t>workbooks</w:t>
      </w:r>
    </w:p>
    <w:p w14:paraId="11A81CD1" w14:textId="77777777" w:rsidR="001124D2" w:rsidRPr="00274424" w:rsidRDefault="001124D2" w:rsidP="001124D2">
      <w:pPr>
        <w:pStyle w:val="Heading2"/>
      </w:pPr>
      <w:r w:rsidRPr="00274424">
        <w:t>Experience and achievements</w:t>
      </w:r>
    </w:p>
    <w:p w14:paraId="79664ACD" w14:textId="00D662E6" w:rsidR="001124D2" w:rsidRPr="00274424" w:rsidRDefault="001124D2" w:rsidP="001124D2">
      <w:pPr>
        <w:pStyle w:val="Heading3"/>
      </w:pPr>
      <w:r w:rsidRPr="00274424">
        <w:t>Essential experience and achievements</w:t>
      </w:r>
    </w:p>
    <w:p w14:paraId="0587F4E1" w14:textId="551FC626" w:rsidR="001B478C" w:rsidRPr="00274424" w:rsidRDefault="001B478C" w:rsidP="004D2C85">
      <w:r w:rsidRPr="00274424">
        <w:t>1.</w:t>
      </w:r>
      <w:r w:rsidR="000556EE" w:rsidRPr="00274424">
        <w:t xml:space="preserve"> Supervising / managing staff</w:t>
      </w:r>
      <w:r w:rsidR="00A47097" w:rsidRPr="00274424">
        <w:t xml:space="preserve"> within a benefits environment.</w:t>
      </w:r>
    </w:p>
    <w:p w14:paraId="429B300B" w14:textId="0CAE5082" w:rsidR="004D2C85" w:rsidRPr="00274424" w:rsidRDefault="001B478C" w:rsidP="004D2C85">
      <w:r w:rsidRPr="00274424">
        <w:t>2.</w:t>
      </w:r>
      <w:r w:rsidR="002B3ADB" w:rsidRPr="00274424">
        <w:t xml:space="preserve"> </w:t>
      </w:r>
      <w:r w:rsidR="004D2C85" w:rsidRPr="00274424">
        <w:t>Experience in housing and council tax benefit assessment.</w:t>
      </w:r>
    </w:p>
    <w:p w14:paraId="277FADBC" w14:textId="505E15A4" w:rsidR="001124D2" w:rsidRPr="00274424" w:rsidRDefault="001B478C" w:rsidP="00A17717">
      <w:r w:rsidRPr="00274424">
        <w:t>3.</w:t>
      </w:r>
      <w:r w:rsidR="00A36C51" w:rsidRPr="00274424">
        <w:t xml:space="preserve"> Dealing with wide range of external customers and staff by telephone and in person</w:t>
      </w:r>
    </w:p>
    <w:p w14:paraId="44711AEE" w14:textId="77777777" w:rsidR="00A17717" w:rsidRPr="00274424" w:rsidRDefault="00A17717" w:rsidP="00A17717"/>
    <w:p w14:paraId="6838DBC3" w14:textId="77777777" w:rsidR="001124D2" w:rsidRPr="00274424" w:rsidRDefault="001124D2" w:rsidP="001124D2">
      <w:pPr>
        <w:pStyle w:val="Heading3"/>
      </w:pPr>
      <w:r w:rsidRPr="00274424">
        <w:t>Desirable experience and achievements</w:t>
      </w:r>
    </w:p>
    <w:p w14:paraId="71813303" w14:textId="7F0C526C" w:rsidR="001124D2" w:rsidRPr="00274424" w:rsidRDefault="001B478C" w:rsidP="00A17717">
      <w:pPr>
        <w:pStyle w:val="squarebullets"/>
        <w:numPr>
          <w:ilvl w:val="0"/>
          <w:numId w:val="0"/>
        </w:numPr>
        <w:ind w:left="360" w:hanging="360"/>
      </w:pPr>
      <w:r w:rsidRPr="00274424">
        <w:t>1.</w:t>
      </w:r>
      <w:r w:rsidR="009C0F09" w:rsidRPr="00274424">
        <w:t xml:space="preserve"> </w:t>
      </w:r>
      <w:r w:rsidR="000E4EFA" w:rsidRPr="00274424">
        <w:t>Team leader experience within a benefits environment</w:t>
      </w:r>
    </w:p>
    <w:p w14:paraId="048EF3C7" w14:textId="77777777" w:rsidR="001124D2" w:rsidRPr="00274424" w:rsidRDefault="001124D2" w:rsidP="001124D2">
      <w:pPr>
        <w:pStyle w:val="Heading2"/>
      </w:pPr>
      <w:r w:rsidRPr="00274424">
        <w:t>Qualifications/professional memberships</w:t>
      </w:r>
    </w:p>
    <w:p w14:paraId="1856B49F" w14:textId="4222FAF2" w:rsidR="008D7664" w:rsidRPr="00274424" w:rsidRDefault="001124D2" w:rsidP="00A17717">
      <w:pPr>
        <w:pStyle w:val="Heading3"/>
      </w:pPr>
      <w:r w:rsidRPr="00274424">
        <w:t>Essential qualifications/professional memberships</w:t>
      </w:r>
    </w:p>
    <w:p w14:paraId="4CE57FE4" w14:textId="68FBA0DA" w:rsidR="00452645" w:rsidRPr="00274424" w:rsidRDefault="001B478C" w:rsidP="00452645">
      <w:pPr>
        <w:spacing w:after="0" w:line="280" w:lineRule="atLeast"/>
        <w:rPr>
          <w:rFonts w:ascii="Arial" w:hAnsi="Arial"/>
          <w:color w:val="000000" w:themeColor="text1"/>
        </w:rPr>
      </w:pPr>
      <w:r w:rsidRPr="00274424">
        <w:t>1. Educated to GCSE O Level standard or equivalent</w:t>
      </w:r>
      <w:r w:rsidR="00452645" w:rsidRPr="00274424">
        <w:t xml:space="preserve"> </w:t>
      </w:r>
      <w:r w:rsidR="00452645" w:rsidRPr="00274424">
        <w:rPr>
          <w:rFonts w:ascii="Arial" w:hAnsi="Arial"/>
          <w:color w:val="000000" w:themeColor="text1"/>
        </w:rPr>
        <w:t>(to include English and Maths)</w:t>
      </w:r>
    </w:p>
    <w:p w14:paraId="370CD5F7" w14:textId="1B6826D8" w:rsidR="001B478C" w:rsidRPr="00274424" w:rsidRDefault="001B478C" w:rsidP="001B478C">
      <w:pPr>
        <w:pStyle w:val="squarebullets"/>
        <w:numPr>
          <w:ilvl w:val="0"/>
          <w:numId w:val="0"/>
        </w:numPr>
        <w:ind w:left="360" w:hanging="360"/>
      </w:pPr>
    </w:p>
    <w:p w14:paraId="59433935" w14:textId="2B01EFA4" w:rsidR="001124D2" w:rsidRPr="00274424" w:rsidRDefault="001124D2" w:rsidP="001124D2">
      <w:pPr>
        <w:pStyle w:val="Heading3"/>
      </w:pPr>
      <w:r w:rsidRPr="00274424">
        <w:t>Desirable qualifications/professional memberships</w:t>
      </w:r>
    </w:p>
    <w:p w14:paraId="2F2A0028" w14:textId="273CE27E" w:rsidR="00EF0141" w:rsidRPr="00274424" w:rsidRDefault="007F5492" w:rsidP="008D7664">
      <w:r w:rsidRPr="00274424">
        <w:t xml:space="preserve">1. </w:t>
      </w:r>
      <w:r w:rsidR="00EF0141" w:rsidRPr="00274424">
        <w:t>ILM3/4.</w:t>
      </w:r>
    </w:p>
    <w:p w14:paraId="7130D02A" w14:textId="081DDBDA" w:rsidR="001B478C" w:rsidRPr="00274424" w:rsidRDefault="001B478C" w:rsidP="008D7664">
      <w:r w:rsidRPr="00274424">
        <w:t>2.</w:t>
      </w:r>
      <w:r w:rsidR="007F5492" w:rsidRPr="00274424">
        <w:t xml:space="preserve"> </w:t>
      </w:r>
      <w:r w:rsidR="003A2A7E" w:rsidRPr="00274424">
        <w:t>IRRV courses in Housing/Council Tax legislation.</w:t>
      </w:r>
    </w:p>
    <w:p w14:paraId="78B4FEDD" w14:textId="77777777" w:rsidR="003A2A7E" w:rsidRPr="00274424" w:rsidRDefault="003A2A7E" w:rsidP="001124D2">
      <w:pPr>
        <w:pStyle w:val="Heading2"/>
      </w:pPr>
    </w:p>
    <w:p w14:paraId="590FC50A" w14:textId="485179A8" w:rsidR="001124D2" w:rsidRPr="00274424" w:rsidRDefault="001124D2" w:rsidP="001124D2">
      <w:pPr>
        <w:pStyle w:val="Heading2"/>
      </w:pPr>
      <w:r w:rsidRPr="00274424">
        <w:t xml:space="preserve">Essential – Other requirements of the job role  </w:t>
      </w:r>
    </w:p>
    <w:p w14:paraId="44B42C70" w14:textId="547CE330" w:rsidR="001B478C" w:rsidRPr="00274424" w:rsidRDefault="001B478C" w:rsidP="00522F18">
      <w:r w:rsidRPr="00274424">
        <w:t>1. Demonstrates a commitment to safeguard and promote the welfare of children and young people</w:t>
      </w:r>
    </w:p>
    <w:p w14:paraId="06EC5C00" w14:textId="7434341D" w:rsidR="001B478C" w:rsidRPr="00274424" w:rsidRDefault="001B478C" w:rsidP="00522F18">
      <w:r w:rsidRPr="00274424">
        <w:t>2.</w:t>
      </w:r>
      <w:r w:rsidR="00D0312B" w:rsidRPr="00274424">
        <w:t xml:space="preserve"> </w:t>
      </w:r>
      <w:r w:rsidRPr="00274424">
        <w:t>Ability to travel efficiently around the Bay/</w:t>
      </w:r>
      <w:proofErr w:type="gramStart"/>
      <w:r w:rsidRPr="00274424">
        <w:t>South West</w:t>
      </w:r>
      <w:proofErr w:type="gramEnd"/>
      <w:r w:rsidRPr="00274424">
        <w:t>/UK in order to carry out duties</w:t>
      </w:r>
    </w:p>
    <w:p w14:paraId="38E89F44" w14:textId="58A285B8" w:rsidR="001B478C" w:rsidRDefault="00522F18" w:rsidP="00522F18">
      <w:r w:rsidRPr="00274424">
        <w:t xml:space="preserve">3. </w:t>
      </w:r>
      <w:r w:rsidR="001B478C" w:rsidRPr="00274424">
        <w:t xml:space="preserve">Ability to accommodate occasional/permanent </w:t>
      </w:r>
      <w:proofErr w:type="gramStart"/>
      <w:r w:rsidR="001B478C" w:rsidRPr="00274424">
        <w:t>home-working</w:t>
      </w:r>
      <w:proofErr w:type="gramEnd"/>
    </w:p>
    <w:p w14:paraId="6AA29450" w14:textId="629622AB" w:rsidR="001124D2" w:rsidRDefault="001124D2" w:rsidP="00836ECE">
      <w:pPr>
        <w:pStyle w:val="squarebullets"/>
        <w:numPr>
          <w:ilvl w:val="0"/>
          <w:numId w:val="0"/>
        </w:numPr>
      </w:pPr>
    </w:p>
    <w:p w14:paraId="5CF897DF" w14:textId="2E2E6DB3" w:rsidR="001124D2" w:rsidRPr="008D7664" w:rsidRDefault="001124D2" w:rsidP="001124D2">
      <w:pPr>
        <w:rPr>
          <w:b/>
          <w:bCs/>
        </w:rPr>
      </w:pPr>
    </w:p>
    <w:sectPr w:rsidR="001124D2" w:rsidRPr="008D7664"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0379" w14:textId="77777777" w:rsidR="00E00ACE" w:rsidRDefault="00E00ACE" w:rsidP="008952DF">
      <w:r>
        <w:separator/>
      </w:r>
    </w:p>
  </w:endnote>
  <w:endnote w:type="continuationSeparator" w:id="0">
    <w:p w14:paraId="32C07270" w14:textId="77777777" w:rsidR="00E00ACE" w:rsidRDefault="00E00ACE" w:rsidP="008952DF">
      <w:r>
        <w:continuationSeparator/>
      </w:r>
    </w:p>
  </w:endnote>
  <w:endnote w:type="continuationNotice" w:id="1">
    <w:p w14:paraId="555FB249" w14:textId="77777777" w:rsidR="00E00ACE" w:rsidRDefault="00E00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EF53" w14:textId="77777777" w:rsidR="00E00ACE" w:rsidRDefault="00E00ACE" w:rsidP="008952DF">
      <w:r>
        <w:separator/>
      </w:r>
    </w:p>
  </w:footnote>
  <w:footnote w:type="continuationSeparator" w:id="0">
    <w:p w14:paraId="0D6CB3B6" w14:textId="77777777" w:rsidR="00E00ACE" w:rsidRDefault="00E00ACE" w:rsidP="008952DF">
      <w:r>
        <w:continuationSeparator/>
      </w:r>
    </w:p>
  </w:footnote>
  <w:footnote w:type="continuationNotice" w:id="1">
    <w:p w14:paraId="4129C15B" w14:textId="77777777" w:rsidR="00E00ACE" w:rsidRDefault="00E00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DC6AC8"/>
    <w:multiLevelType w:val="multilevel"/>
    <w:tmpl w:val="92125C62"/>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3834BA4"/>
    <w:multiLevelType w:val="hybridMultilevel"/>
    <w:tmpl w:val="347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2FDC3696"/>
    <w:multiLevelType w:val="multilevel"/>
    <w:tmpl w:val="9E56F0E6"/>
    <w:lvl w:ilvl="0">
      <w:start w:val="1"/>
      <w:numFmt w:val="decimal"/>
      <w:lvlText w:val="%1."/>
      <w:lvlJc w:val="left"/>
      <w:pPr>
        <w:tabs>
          <w:tab w:val="num" w:pos="360"/>
        </w:tabs>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0">
    <w:nsid w:val="328F5D8F"/>
    <w:multiLevelType w:val="multilevel"/>
    <w:tmpl w:val="04E6287E"/>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4913EA"/>
    <w:multiLevelType w:val="multilevel"/>
    <w:tmpl w:val="3BC8E7C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6" w15:restartNumberingAfterBreak="0">
    <w:nsid w:val="42156562"/>
    <w:multiLevelType w:val="singleLevel"/>
    <w:tmpl w:val="0809000F"/>
    <w:lvl w:ilvl="0">
      <w:start w:val="1"/>
      <w:numFmt w:val="decimal"/>
      <w:lvlText w:val="%1."/>
      <w:lvlJc w:val="left"/>
      <w:pPr>
        <w:ind w:left="720" w:hanging="360"/>
      </w:pPr>
    </w:lvl>
  </w:abstractNum>
  <w:abstractNum w:abstractNumId="17"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EB347D"/>
    <w:multiLevelType w:val="hybridMultilevel"/>
    <w:tmpl w:val="F3CC7546"/>
    <w:lvl w:ilvl="0" w:tplc="EF146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4DA73F99"/>
    <w:multiLevelType w:val="multilevel"/>
    <w:tmpl w:val="00EA719E"/>
    <w:lvl w:ilvl="0">
      <w:start w:val="1"/>
      <w:numFmt w:val="decimal"/>
      <w:lvlText w:val="%1"/>
      <w:lvlJc w:val="left"/>
      <w:pPr>
        <w:ind w:left="405" w:hanging="405"/>
      </w:pPr>
      <w:rPr>
        <w:rFonts w:asciiTheme="minorHAnsi" w:hAnsiTheme="minorHAnsi" w:hint="default"/>
      </w:rPr>
    </w:lvl>
    <w:lvl w:ilvl="1">
      <w:start w:val="1"/>
      <w:numFmt w:val="decimal"/>
      <w:lvlText w:val="%1.%2"/>
      <w:lvlJc w:val="left"/>
      <w:pPr>
        <w:ind w:left="405" w:hanging="40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1"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2" w15:restartNumberingAfterBreak="0">
    <w:nsid w:val="4E6835AE"/>
    <w:multiLevelType w:val="multilevel"/>
    <w:tmpl w:val="211EF558"/>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E3606D"/>
    <w:multiLevelType w:val="hybridMultilevel"/>
    <w:tmpl w:val="E95A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932C3"/>
    <w:multiLevelType w:val="hybridMultilevel"/>
    <w:tmpl w:val="2CC6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B077D0"/>
    <w:multiLevelType w:val="hybridMultilevel"/>
    <w:tmpl w:val="D68C648C"/>
    <w:lvl w:ilvl="0" w:tplc="C65EC23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29" w15:restartNumberingAfterBreak="0">
    <w:nsid w:val="74621C58"/>
    <w:multiLevelType w:val="multilevel"/>
    <w:tmpl w:val="249827D4"/>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2"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3"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953383">
    <w:abstractNumId w:val="26"/>
  </w:num>
  <w:num w:numId="2" w16cid:durableId="314534063">
    <w:abstractNumId w:val="1"/>
  </w:num>
  <w:num w:numId="3" w16cid:durableId="600575459">
    <w:abstractNumId w:val="30"/>
  </w:num>
  <w:num w:numId="4" w16cid:durableId="1852794111">
    <w:abstractNumId w:val="14"/>
  </w:num>
  <w:num w:numId="5" w16cid:durableId="2003196061">
    <w:abstractNumId w:val="25"/>
  </w:num>
  <w:num w:numId="6" w16cid:durableId="2131170079">
    <w:abstractNumId w:val="7"/>
  </w:num>
  <w:num w:numId="7" w16cid:durableId="2104375128">
    <w:abstractNumId w:val="0"/>
  </w:num>
  <w:num w:numId="8" w16cid:durableId="1625502875">
    <w:abstractNumId w:val="6"/>
  </w:num>
  <w:num w:numId="9" w16cid:durableId="1365055200">
    <w:abstractNumId w:val="16"/>
  </w:num>
  <w:num w:numId="10" w16cid:durableId="642462400">
    <w:abstractNumId w:val="21"/>
  </w:num>
  <w:num w:numId="11" w16cid:durableId="359672965">
    <w:abstractNumId w:val="31"/>
  </w:num>
  <w:num w:numId="12" w16cid:durableId="716776670">
    <w:abstractNumId w:val="32"/>
  </w:num>
  <w:num w:numId="13" w16cid:durableId="666903814">
    <w:abstractNumId w:val="15"/>
  </w:num>
  <w:num w:numId="14" w16cid:durableId="902103189">
    <w:abstractNumId w:val="8"/>
  </w:num>
  <w:num w:numId="15" w16cid:durableId="1716007379">
    <w:abstractNumId w:val="9"/>
  </w:num>
  <w:num w:numId="16" w16cid:durableId="562567530">
    <w:abstractNumId w:val="19"/>
  </w:num>
  <w:num w:numId="17" w16cid:durableId="948707649">
    <w:abstractNumId w:val="28"/>
  </w:num>
  <w:num w:numId="18" w16cid:durableId="1277906364">
    <w:abstractNumId w:val="2"/>
  </w:num>
  <w:num w:numId="19" w16cid:durableId="1244992199">
    <w:abstractNumId w:val="17"/>
  </w:num>
  <w:num w:numId="20" w16cid:durableId="729694354">
    <w:abstractNumId w:val="33"/>
  </w:num>
  <w:num w:numId="21" w16cid:durableId="100807788">
    <w:abstractNumId w:val="12"/>
  </w:num>
  <w:num w:numId="22" w16cid:durableId="513881228">
    <w:abstractNumId w:val="20"/>
  </w:num>
  <w:num w:numId="23" w16cid:durableId="1666664317">
    <w:abstractNumId w:val="4"/>
  </w:num>
  <w:num w:numId="24" w16cid:durableId="867569177">
    <w:abstractNumId w:val="25"/>
  </w:num>
  <w:num w:numId="25" w16cid:durableId="1170365475">
    <w:abstractNumId w:val="25"/>
  </w:num>
  <w:num w:numId="26" w16cid:durableId="1251810461">
    <w:abstractNumId w:val="25"/>
  </w:num>
  <w:num w:numId="27" w16cid:durableId="1230918680">
    <w:abstractNumId w:val="25"/>
  </w:num>
  <w:num w:numId="28" w16cid:durableId="1509833723">
    <w:abstractNumId w:val="3"/>
  </w:num>
  <w:num w:numId="29" w16cid:durableId="1806582343">
    <w:abstractNumId w:val="22"/>
  </w:num>
  <w:num w:numId="30" w16cid:durableId="1430807777">
    <w:abstractNumId w:val="13"/>
  </w:num>
  <w:num w:numId="31" w16cid:durableId="1623658462">
    <w:abstractNumId w:val="11"/>
  </w:num>
  <w:num w:numId="32" w16cid:durableId="1844856469">
    <w:abstractNumId w:val="25"/>
  </w:num>
  <w:num w:numId="33" w16cid:durableId="564219909">
    <w:abstractNumId w:val="25"/>
  </w:num>
  <w:num w:numId="34" w16cid:durableId="22095968">
    <w:abstractNumId w:val="25"/>
  </w:num>
  <w:num w:numId="35" w16cid:durableId="1417480217">
    <w:abstractNumId w:val="10"/>
  </w:num>
  <w:num w:numId="36" w16cid:durableId="844130740">
    <w:abstractNumId w:val="27"/>
  </w:num>
  <w:num w:numId="37" w16cid:durableId="263463775">
    <w:abstractNumId w:val="24"/>
  </w:num>
  <w:num w:numId="38" w16cid:durableId="789125159">
    <w:abstractNumId w:val="5"/>
  </w:num>
  <w:num w:numId="39" w16cid:durableId="1352611349">
    <w:abstractNumId w:val="18"/>
  </w:num>
  <w:num w:numId="40" w16cid:durableId="240600854">
    <w:abstractNumId w:val="23"/>
  </w:num>
  <w:num w:numId="41" w16cid:durableId="1584988487">
    <w:abstractNumId w:val="25"/>
  </w:num>
  <w:num w:numId="42" w16cid:durableId="91896751">
    <w:abstractNumId w:val="25"/>
  </w:num>
  <w:num w:numId="43" w16cid:durableId="6294372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2CF7"/>
    <w:rsid w:val="00003226"/>
    <w:rsid w:val="00007FC6"/>
    <w:rsid w:val="0002446C"/>
    <w:rsid w:val="00027019"/>
    <w:rsid w:val="00030188"/>
    <w:rsid w:val="000364FA"/>
    <w:rsid w:val="0003731F"/>
    <w:rsid w:val="00041DC7"/>
    <w:rsid w:val="0004204C"/>
    <w:rsid w:val="000465E8"/>
    <w:rsid w:val="00050E27"/>
    <w:rsid w:val="00054C48"/>
    <w:rsid w:val="000556EE"/>
    <w:rsid w:val="00057E73"/>
    <w:rsid w:val="00063969"/>
    <w:rsid w:val="0006787B"/>
    <w:rsid w:val="000775B2"/>
    <w:rsid w:val="00080047"/>
    <w:rsid w:val="0008046B"/>
    <w:rsid w:val="000870D7"/>
    <w:rsid w:val="00090D78"/>
    <w:rsid w:val="000964D1"/>
    <w:rsid w:val="00096A62"/>
    <w:rsid w:val="000A3D19"/>
    <w:rsid w:val="000A6267"/>
    <w:rsid w:val="000A64A2"/>
    <w:rsid w:val="000B0BB5"/>
    <w:rsid w:val="000B4BCE"/>
    <w:rsid w:val="000B5105"/>
    <w:rsid w:val="000C4818"/>
    <w:rsid w:val="000D73C7"/>
    <w:rsid w:val="000E1CC4"/>
    <w:rsid w:val="000E4EFA"/>
    <w:rsid w:val="000E63E5"/>
    <w:rsid w:val="000E78C2"/>
    <w:rsid w:val="000F5FCB"/>
    <w:rsid w:val="000F6119"/>
    <w:rsid w:val="000F66D2"/>
    <w:rsid w:val="00100DED"/>
    <w:rsid w:val="001057B5"/>
    <w:rsid w:val="001124D2"/>
    <w:rsid w:val="00112819"/>
    <w:rsid w:val="001169B9"/>
    <w:rsid w:val="00122F39"/>
    <w:rsid w:val="001244D7"/>
    <w:rsid w:val="00126530"/>
    <w:rsid w:val="001311EC"/>
    <w:rsid w:val="00134015"/>
    <w:rsid w:val="00134032"/>
    <w:rsid w:val="00136D71"/>
    <w:rsid w:val="00140630"/>
    <w:rsid w:val="001409CB"/>
    <w:rsid w:val="00164E9E"/>
    <w:rsid w:val="0018136A"/>
    <w:rsid w:val="00182F0B"/>
    <w:rsid w:val="001A1BAA"/>
    <w:rsid w:val="001A5581"/>
    <w:rsid w:val="001B2826"/>
    <w:rsid w:val="001B478C"/>
    <w:rsid w:val="001E011B"/>
    <w:rsid w:val="001E159C"/>
    <w:rsid w:val="001E4EB1"/>
    <w:rsid w:val="001F40F3"/>
    <w:rsid w:val="001F67B8"/>
    <w:rsid w:val="001F6E36"/>
    <w:rsid w:val="0023024D"/>
    <w:rsid w:val="00235D63"/>
    <w:rsid w:val="00255129"/>
    <w:rsid w:val="0025745A"/>
    <w:rsid w:val="00257C51"/>
    <w:rsid w:val="0027032F"/>
    <w:rsid w:val="0027333E"/>
    <w:rsid w:val="002734F5"/>
    <w:rsid w:val="00274424"/>
    <w:rsid w:val="00282773"/>
    <w:rsid w:val="002928E5"/>
    <w:rsid w:val="002928E6"/>
    <w:rsid w:val="002A09E4"/>
    <w:rsid w:val="002B3ADB"/>
    <w:rsid w:val="002B6255"/>
    <w:rsid w:val="002C03D1"/>
    <w:rsid w:val="002C1F5E"/>
    <w:rsid w:val="002C5C3A"/>
    <w:rsid w:val="002C6D17"/>
    <w:rsid w:val="002E26A5"/>
    <w:rsid w:val="002E6881"/>
    <w:rsid w:val="002F49C7"/>
    <w:rsid w:val="003019DB"/>
    <w:rsid w:val="0030426D"/>
    <w:rsid w:val="003068DA"/>
    <w:rsid w:val="00313450"/>
    <w:rsid w:val="00324433"/>
    <w:rsid w:val="003320ED"/>
    <w:rsid w:val="00333618"/>
    <w:rsid w:val="00333DD2"/>
    <w:rsid w:val="00337881"/>
    <w:rsid w:val="00342D3D"/>
    <w:rsid w:val="00343698"/>
    <w:rsid w:val="00344D2E"/>
    <w:rsid w:val="0035784F"/>
    <w:rsid w:val="00363F3A"/>
    <w:rsid w:val="00365DD8"/>
    <w:rsid w:val="003717C7"/>
    <w:rsid w:val="00394711"/>
    <w:rsid w:val="003A2A7E"/>
    <w:rsid w:val="003B1908"/>
    <w:rsid w:val="003B54F2"/>
    <w:rsid w:val="003C3A0A"/>
    <w:rsid w:val="003D1115"/>
    <w:rsid w:val="003D1825"/>
    <w:rsid w:val="003E1960"/>
    <w:rsid w:val="003E383C"/>
    <w:rsid w:val="003F7AB2"/>
    <w:rsid w:val="00402003"/>
    <w:rsid w:val="0040271C"/>
    <w:rsid w:val="004067A0"/>
    <w:rsid w:val="00413EE0"/>
    <w:rsid w:val="00414216"/>
    <w:rsid w:val="00417DE5"/>
    <w:rsid w:val="00420F09"/>
    <w:rsid w:val="00423B32"/>
    <w:rsid w:val="00444008"/>
    <w:rsid w:val="0045214A"/>
    <w:rsid w:val="00452645"/>
    <w:rsid w:val="00455B75"/>
    <w:rsid w:val="00457003"/>
    <w:rsid w:val="004623BD"/>
    <w:rsid w:val="00465C93"/>
    <w:rsid w:val="004717B5"/>
    <w:rsid w:val="00474E1E"/>
    <w:rsid w:val="004761FE"/>
    <w:rsid w:val="004762EB"/>
    <w:rsid w:val="004824D8"/>
    <w:rsid w:val="004905FF"/>
    <w:rsid w:val="004921F1"/>
    <w:rsid w:val="00492E76"/>
    <w:rsid w:val="004963F0"/>
    <w:rsid w:val="004A2198"/>
    <w:rsid w:val="004B0F2B"/>
    <w:rsid w:val="004B668D"/>
    <w:rsid w:val="004B68D8"/>
    <w:rsid w:val="004D083B"/>
    <w:rsid w:val="004D2C85"/>
    <w:rsid w:val="004D37FD"/>
    <w:rsid w:val="004E1A76"/>
    <w:rsid w:val="004E4E0E"/>
    <w:rsid w:val="004E67DE"/>
    <w:rsid w:val="004E6D7A"/>
    <w:rsid w:val="004F4662"/>
    <w:rsid w:val="00503B0B"/>
    <w:rsid w:val="0050466A"/>
    <w:rsid w:val="005104E7"/>
    <w:rsid w:val="0051531B"/>
    <w:rsid w:val="00522F18"/>
    <w:rsid w:val="00535E8E"/>
    <w:rsid w:val="00537A02"/>
    <w:rsid w:val="00540367"/>
    <w:rsid w:val="005446CB"/>
    <w:rsid w:val="0057162F"/>
    <w:rsid w:val="00583AB5"/>
    <w:rsid w:val="00593B59"/>
    <w:rsid w:val="00595634"/>
    <w:rsid w:val="00596330"/>
    <w:rsid w:val="00597B15"/>
    <w:rsid w:val="005A3D84"/>
    <w:rsid w:val="005A74A0"/>
    <w:rsid w:val="005B50B6"/>
    <w:rsid w:val="005B5CE7"/>
    <w:rsid w:val="005C50DC"/>
    <w:rsid w:val="005C7D57"/>
    <w:rsid w:val="005C7EDB"/>
    <w:rsid w:val="005D610B"/>
    <w:rsid w:val="005E4B05"/>
    <w:rsid w:val="00602CB3"/>
    <w:rsid w:val="00604B5C"/>
    <w:rsid w:val="00617157"/>
    <w:rsid w:val="0062232A"/>
    <w:rsid w:val="00623A25"/>
    <w:rsid w:val="00635507"/>
    <w:rsid w:val="00647F2F"/>
    <w:rsid w:val="0065240B"/>
    <w:rsid w:val="006544AC"/>
    <w:rsid w:val="0068273B"/>
    <w:rsid w:val="00686511"/>
    <w:rsid w:val="00686B5C"/>
    <w:rsid w:val="00692C3C"/>
    <w:rsid w:val="006B2AD7"/>
    <w:rsid w:val="006B4749"/>
    <w:rsid w:val="006B7AFA"/>
    <w:rsid w:val="006C4597"/>
    <w:rsid w:val="006D1327"/>
    <w:rsid w:val="006D1F3B"/>
    <w:rsid w:val="006D33DA"/>
    <w:rsid w:val="006D519B"/>
    <w:rsid w:val="006E659C"/>
    <w:rsid w:val="006F0FCB"/>
    <w:rsid w:val="006F28B8"/>
    <w:rsid w:val="006F391B"/>
    <w:rsid w:val="006F4F9A"/>
    <w:rsid w:val="006F73A5"/>
    <w:rsid w:val="00706956"/>
    <w:rsid w:val="00707836"/>
    <w:rsid w:val="00712004"/>
    <w:rsid w:val="00716BAE"/>
    <w:rsid w:val="00720312"/>
    <w:rsid w:val="00726EA3"/>
    <w:rsid w:val="00733204"/>
    <w:rsid w:val="00741D1A"/>
    <w:rsid w:val="00745346"/>
    <w:rsid w:val="007455B3"/>
    <w:rsid w:val="00750A37"/>
    <w:rsid w:val="007600A1"/>
    <w:rsid w:val="00760BBE"/>
    <w:rsid w:val="007668C7"/>
    <w:rsid w:val="007669BE"/>
    <w:rsid w:val="0077357C"/>
    <w:rsid w:val="00780441"/>
    <w:rsid w:val="00782A05"/>
    <w:rsid w:val="00786D3F"/>
    <w:rsid w:val="00791684"/>
    <w:rsid w:val="00792503"/>
    <w:rsid w:val="007A4241"/>
    <w:rsid w:val="007A547F"/>
    <w:rsid w:val="007B1118"/>
    <w:rsid w:val="007B2C4D"/>
    <w:rsid w:val="007B51B4"/>
    <w:rsid w:val="007B6155"/>
    <w:rsid w:val="007C339D"/>
    <w:rsid w:val="007C4ED5"/>
    <w:rsid w:val="007C636E"/>
    <w:rsid w:val="007D0D7F"/>
    <w:rsid w:val="007D2341"/>
    <w:rsid w:val="007F5492"/>
    <w:rsid w:val="00801498"/>
    <w:rsid w:val="00801A1C"/>
    <w:rsid w:val="0081260D"/>
    <w:rsid w:val="00814E3E"/>
    <w:rsid w:val="00820EC2"/>
    <w:rsid w:val="0082127E"/>
    <w:rsid w:val="00823344"/>
    <w:rsid w:val="0083448D"/>
    <w:rsid w:val="00834AAE"/>
    <w:rsid w:val="00836ECE"/>
    <w:rsid w:val="00837431"/>
    <w:rsid w:val="0085217C"/>
    <w:rsid w:val="008571FF"/>
    <w:rsid w:val="00862D1E"/>
    <w:rsid w:val="008719AA"/>
    <w:rsid w:val="008836E2"/>
    <w:rsid w:val="00886D2F"/>
    <w:rsid w:val="008952DF"/>
    <w:rsid w:val="008C7F93"/>
    <w:rsid w:val="008D7664"/>
    <w:rsid w:val="008E585D"/>
    <w:rsid w:val="00903682"/>
    <w:rsid w:val="00920931"/>
    <w:rsid w:val="0092610B"/>
    <w:rsid w:val="009339CF"/>
    <w:rsid w:val="00942A38"/>
    <w:rsid w:val="009536A8"/>
    <w:rsid w:val="009565B8"/>
    <w:rsid w:val="00957991"/>
    <w:rsid w:val="00960041"/>
    <w:rsid w:val="0096202B"/>
    <w:rsid w:val="00962FA1"/>
    <w:rsid w:val="00963677"/>
    <w:rsid w:val="009734ED"/>
    <w:rsid w:val="00975C33"/>
    <w:rsid w:val="0098332D"/>
    <w:rsid w:val="00983EA0"/>
    <w:rsid w:val="00985801"/>
    <w:rsid w:val="00990006"/>
    <w:rsid w:val="00994897"/>
    <w:rsid w:val="009A2CF8"/>
    <w:rsid w:val="009A5773"/>
    <w:rsid w:val="009A5B96"/>
    <w:rsid w:val="009A6AF4"/>
    <w:rsid w:val="009B2250"/>
    <w:rsid w:val="009B41EF"/>
    <w:rsid w:val="009C0F09"/>
    <w:rsid w:val="009D7969"/>
    <w:rsid w:val="009E4764"/>
    <w:rsid w:val="009F349C"/>
    <w:rsid w:val="00A0351F"/>
    <w:rsid w:val="00A17717"/>
    <w:rsid w:val="00A20CC9"/>
    <w:rsid w:val="00A21AA6"/>
    <w:rsid w:val="00A27FE1"/>
    <w:rsid w:val="00A30FF0"/>
    <w:rsid w:val="00A36C51"/>
    <w:rsid w:val="00A4127A"/>
    <w:rsid w:val="00A413F8"/>
    <w:rsid w:val="00A422C9"/>
    <w:rsid w:val="00A4348B"/>
    <w:rsid w:val="00A4448E"/>
    <w:rsid w:val="00A47097"/>
    <w:rsid w:val="00A56489"/>
    <w:rsid w:val="00A62A04"/>
    <w:rsid w:val="00A64DF3"/>
    <w:rsid w:val="00A72F38"/>
    <w:rsid w:val="00A80DC2"/>
    <w:rsid w:val="00A81F63"/>
    <w:rsid w:val="00A84031"/>
    <w:rsid w:val="00A9237A"/>
    <w:rsid w:val="00A94D35"/>
    <w:rsid w:val="00A95D60"/>
    <w:rsid w:val="00AA129C"/>
    <w:rsid w:val="00AA626B"/>
    <w:rsid w:val="00AB133C"/>
    <w:rsid w:val="00AB20D7"/>
    <w:rsid w:val="00AB45A5"/>
    <w:rsid w:val="00AB4E9E"/>
    <w:rsid w:val="00AC6621"/>
    <w:rsid w:val="00AC6DE8"/>
    <w:rsid w:val="00AD59E7"/>
    <w:rsid w:val="00AE25FA"/>
    <w:rsid w:val="00AE4F4E"/>
    <w:rsid w:val="00B02FF0"/>
    <w:rsid w:val="00B041D1"/>
    <w:rsid w:val="00B1498E"/>
    <w:rsid w:val="00B237C0"/>
    <w:rsid w:val="00B3318F"/>
    <w:rsid w:val="00B3592C"/>
    <w:rsid w:val="00B377FC"/>
    <w:rsid w:val="00B37E7D"/>
    <w:rsid w:val="00B41A0F"/>
    <w:rsid w:val="00B46452"/>
    <w:rsid w:val="00B475DE"/>
    <w:rsid w:val="00B563AB"/>
    <w:rsid w:val="00B76AB8"/>
    <w:rsid w:val="00B7789F"/>
    <w:rsid w:val="00B82B7A"/>
    <w:rsid w:val="00B93757"/>
    <w:rsid w:val="00BA0BFE"/>
    <w:rsid w:val="00BA13A2"/>
    <w:rsid w:val="00BA1444"/>
    <w:rsid w:val="00BA31BB"/>
    <w:rsid w:val="00BA7023"/>
    <w:rsid w:val="00BB333B"/>
    <w:rsid w:val="00BB6A6C"/>
    <w:rsid w:val="00BC34E5"/>
    <w:rsid w:val="00BC3C9E"/>
    <w:rsid w:val="00BC4228"/>
    <w:rsid w:val="00BC5705"/>
    <w:rsid w:val="00BC58CA"/>
    <w:rsid w:val="00BD0111"/>
    <w:rsid w:val="00BD0217"/>
    <w:rsid w:val="00BD2DAA"/>
    <w:rsid w:val="00BD5342"/>
    <w:rsid w:val="00BF11B3"/>
    <w:rsid w:val="00BF1BBB"/>
    <w:rsid w:val="00BF4FF1"/>
    <w:rsid w:val="00C00AB0"/>
    <w:rsid w:val="00C047F6"/>
    <w:rsid w:val="00C07B8F"/>
    <w:rsid w:val="00C12B2C"/>
    <w:rsid w:val="00C15EA5"/>
    <w:rsid w:val="00C1656E"/>
    <w:rsid w:val="00C2148F"/>
    <w:rsid w:val="00C31D89"/>
    <w:rsid w:val="00C437B5"/>
    <w:rsid w:val="00C46146"/>
    <w:rsid w:val="00C4757F"/>
    <w:rsid w:val="00C520E4"/>
    <w:rsid w:val="00C53CD9"/>
    <w:rsid w:val="00C578D8"/>
    <w:rsid w:val="00C64289"/>
    <w:rsid w:val="00C703AE"/>
    <w:rsid w:val="00C80E1E"/>
    <w:rsid w:val="00C82E00"/>
    <w:rsid w:val="00C84B67"/>
    <w:rsid w:val="00C85DB8"/>
    <w:rsid w:val="00C875B8"/>
    <w:rsid w:val="00CA4218"/>
    <w:rsid w:val="00CA52B5"/>
    <w:rsid w:val="00CC19AC"/>
    <w:rsid w:val="00CC229A"/>
    <w:rsid w:val="00CC66AA"/>
    <w:rsid w:val="00CC77B9"/>
    <w:rsid w:val="00CD2031"/>
    <w:rsid w:val="00CD65C7"/>
    <w:rsid w:val="00CD65FC"/>
    <w:rsid w:val="00CE6027"/>
    <w:rsid w:val="00CE6603"/>
    <w:rsid w:val="00CE6999"/>
    <w:rsid w:val="00CE6E59"/>
    <w:rsid w:val="00CE7A35"/>
    <w:rsid w:val="00CF09E0"/>
    <w:rsid w:val="00CF1A89"/>
    <w:rsid w:val="00CF2CFE"/>
    <w:rsid w:val="00CF3E8D"/>
    <w:rsid w:val="00CF5FC0"/>
    <w:rsid w:val="00D015C3"/>
    <w:rsid w:val="00D0312B"/>
    <w:rsid w:val="00D04C05"/>
    <w:rsid w:val="00D0709D"/>
    <w:rsid w:val="00D13B54"/>
    <w:rsid w:val="00D17C1A"/>
    <w:rsid w:val="00D25245"/>
    <w:rsid w:val="00D26F03"/>
    <w:rsid w:val="00D2796A"/>
    <w:rsid w:val="00D34322"/>
    <w:rsid w:val="00D35A6E"/>
    <w:rsid w:val="00D3786F"/>
    <w:rsid w:val="00D4655D"/>
    <w:rsid w:val="00D46CED"/>
    <w:rsid w:val="00D52BF6"/>
    <w:rsid w:val="00D54433"/>
    <w:rsid w:val="00D60BB5"/>
    <w:rsid w:val="00D62DF3"/>
    <w:rsid w:val="00D676A5"/>
    <w:rsid w:val="00D80B96"/>
    <w:rsid w:val="00D9507F"/>
    <w:rsid w:val="00D95789"/>
    <w:rsid w:val="00D95DD1"/>
    <w:rsid w:val="00D95E78"/>
    <w:rsid w:val="00DB597C"/>
    <w:rsid w:val="00DC57B5"/>
    <w:rsid w:val="00DD4DE6"/>
    <w:rsid w:val="00DE592A"/>
    <w:rsid w:val="00DF6C04"/>
    <w:rsid w:val="00DF7B8B"/>
    <w:rsid w:val="00E00ACE"/>
    <w:rsid w:val="00E078E6"/>
    <w:rsid w:val="00E2177A"/>
    <w:rsid w:val="00E27361"/>
    <w:rsid w:val="00E35CCB"/>
    <w:rsid w:val="00E468D2"/>
    <w:rsid w:val="00E52AAF"/>
    <w:rsid w:val="00E53BEA"/>
    <w:rsid w:val="00E56CEB"/>
    <w:rsid w:val="00E67521"/>
    <w:rsid w:val="00E725F1"/>
    <w:rsid w:val="00E84ECA"/>
    <w:rsid w:val="00E8644F"/>
    <w:rsid w:val="00E86E04"/>
    <w:rsid w:val="00E94872"/>
    <w:rsid w:val="00EA50DF"/>
    <w:rsid w:val="00EB2676"/>
    <w:rsid w:val="00EB2E33"/>
    <w:rsid w:val="00EB5688"/>
    <w:rsid w:val="00EB6BD0"/>
    <w:rsid w:val="00EC2956"/>
    <w:rsid w:val="00ED015C"/>
    <w:rsid w:val="00ED1C7D"/>
    <w:rsid w:val="00EE0B0A"/>
    <w:rsid w:val="00EE1FB9"/>
    <w:rsid w:val="00EE56A7"/>
    <w:rsid w:val="00EE5FD1"/>
    <w:rsid w:val="00EE66E0"/>
    <w:rsid w:val="00EF0141"/>
    <w:rsid w:val="00F00C87"/>
    <w:rsid w:val="00F00D51"/>
    <w:rsid w:val="00F01C22"/>
    <w:rsid w:val="00F10EE0"/>
    <w:rsid w:val="00F117C7"/>
    <w:rsid w:val="00F13172"/>
    <w:rsid w:val="00F21FF2"/>
    <w:rsid w:val="00F303B8"/>
    <w:rsid w:val="00F36A6C"/>
    <w:rsid w:val="00F5190E"/>
    <w:rsid w:val="00F57E1D"/>
    <w:rsid w:val="00F57EA4"/>
    <w:rsid w:val="00F60171"/>
    <w:rsid w:val="00F6246A"/>
    <w:rsid w:val="00F64941"/>
    <w:rsid w:val="00F64B68"/>
    <w:rsid w:val="00F7073E"/>
    <w:rsid w:val="00F714BC"/>
    <w:rsid w:val="00F865D6"/>
    <w:rsid w:val="00F87B8D"/>
    <w:rsid w:val="00F92C82"/>
    <w:rsid w:val="00FA388C"/>
    <w:rsid w:val="00FA3E0C"/>
    <w:rsid w:val="00FD1633"/>
    <w:rsid w:val="00FD2F24"/>
    <w:rsid w:val="00FD5356"/>
    <w:rsid w:val="00FF18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A484CD3D-CB14-4F28-A926-EF6D3CF0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b115\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696DB9"/>
    <w:rsid w:val="006C3261"/>
    <w:rsid w:val="00783FEB"/>
    <w:rsid w:val="00824FBB"/>
    <w:rsid w:val="008F4CE8"/>
    <w:rsid w:val="00A30A4A"/>
    <w:rsid w:val="00E84C0C"/>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14" ma:contentTypeDescription="Create a new document." ma:contentTypeScope="" ma:versionID="88a948870f6e912129b8086081d01156">
  <xsd:schema xmlns:xsd="http://www.w3.org/2001/XMLSchema" xmlns:xs="http://www.w3.org/2001/XMLSchema" xmlns:p="http://schemas.microsoft.com/office/2006/metadata/properties" xmlns:ns2="aad0b929-190d-4656-84db-e4265a3169c4" xmlns:ns3="ba7cacf8-9a0e-402e-a039-d7727573f59c" targetNamespace="http://schemas.microsoft.com/office/2006/metadata/properties" ma:root="true" ma:fieldsID="9448c236b503846e6f7c350afc8be75c" ns2:_="" ns3:_="">
    <xsd:import namespace="aad0b929-190d-4656-84db-e4265a3169c4"/>
    <xsd:import namespace="ba7cacf8-9a0e-402e-a039-d7727573f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acf8-9a0e-402e-a039-d7727573f5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2e3c5-349a-4e37-a46b-a62d1208224d}" ma:internalName="TaxCatchAll" ma:showField="CatchAllData" ma:web="ba7cacf8-9a0e-402e-a039-d7727573f59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d0b929-190d-4656-84db-e4265a3169c4">
      <Terms xmlns="http://schemas.microsoft.com/office/infopath/2007/PartnerControls"/>
    </lcf76f155ced4ddcb4097134ff3c332f>
    <TaxCatchAll xmlns="ba7cacf8-9a0e-402e-a039-d7727573f59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B0E71-C486-4D4C-A324-9F0F9A911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ba7cacf8-9a0e-402e-a039-d7727573f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 ds:uri="aad0b929-190d-4656-84db-e4265a3169c4"/>
    <ds:schemaRef ds:uri="ba7cacf8-9a0e-402e-a039-d7727573f59c"/>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823218FC-4064-4ADD-A2F5-537BA9E07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Template>
  <TotalTime>3</TotalTime>
  <Pages>10</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Wilding, Debbie</cp:lastModifiedBy>
  <cp:revision>5</cp:revision>
  <dcterms:created xsi:type="dcterms:W3CDTF">2022-10-03T01:52:00Z</dcterms:created>
  <dcterms:modified xsi:type="dcterms:W3CDTF">2022-10-17T13:28:00Z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y fmtid="{D5CDD505-2E9C-101B-9397-08002B2CF9AE}" pid="4" name="MediaServiceImageTags">
    <vt:lpwstr/>
  </property>
</Properties>
</file>