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E0F0" w14:textId="77777777" w:rsidR="00355D4D" w:rsidRPr="008E340F" w:rsidRDefault="00FB25FF" w:rsidP="00FB25FF">
      <w:pPr>
        <w:jc w:val="center"/>
      </w:pPr>
      <w:r w:rsidRPr="008E340F">
        <w:t>BOROUGH OF TORBAY</w:t>
      </w:r>
    </w:p>
    <w:p w14:paraId="25021741" w14:textId="62833E69" w:rsidR="00FB25FF" w:rsidRPr="008E340F" w:rsidRDefault="00FB25FF" w:rsidP="00483A0F">
      <w:pPr>
        <w:jc w:val="center"/>
      </w:pPr>
      <w:r w:rsidRPr="008E340F">
        <w:t>(</w:t>
      </w:r>
      <w:proofErr w:type="spellStart"/>
      <w:r w:rsidR="00836E6F">
        <w:t>Curledge</w:t>
      </w:r>
      <w:proofErr w:type="spellEnd"/>
      <w:r w:rsidR="00836E6F">
        <w:t xml:space="preserve"> Street - Paignton</w:t>
      </w:r>
      <w:r w:rsidRPr="008E340F">
        <w:t>)</w:t>
      </w:r>
    </w:p>
    <w:p w14:paraId="5C42D7B4" w14:textId="3C8E4A40" w:rsidR="00FB25FF" w:rsidRPr="008E340F" w:rsidRDefault="00FB25FF" w:rsidP="00483A0F">
      <w:pPr>
        <w:jc w:val="center"/>
      </w:pPr>
      <w:r w:rsidRPr="008E340F">
        <w:t>(</w:t>
      </w:r>
      <w:r w:rsidR="00836E6F">
        <w:t>Prohibition of Driving (School Street)</w:t>
      </w:r>
      <w:r w:rsidRPr="008E340F">
        <w:t xml:space="preserve">) ORDER </w:t>
      </w:r>
      <w:r w:rsidR="0069342E">
        <w:t>20</w:t>
      </w:r>
      <w:r w:rsidR="00836E6F">
        <w:t>23</w:t>
      </w:r>
    </w:p>
    <w:p w14:paraId="0B59EBFC" w14:textId="3C5839D0" w:rsidR="00483A0F" w:rsidRPr="008E340F" w:rsidRDefault="00483A0F">
      <w:r w:rsidRPr="008E340F">
        <w:t xml:space="preserve">NOTICE is hereby given that Torbay Council proposes to make the above Order in exercise of its powers under Section </w:t>
      </w:r>
      <w:r w:rsidR="00455878">
        <w:t>1</w:t>
      </w:r>
      <w:r w:rsidRPr="008E340F">
        <w:t xml:space="preserve"> (1) and </w:t>
      </w:r>
      <w:r w:rsidR="00455878">
        <w:t xml:space="preserve">2 </w:t>
      </w:r>
      <w:r w:rsidRPr="008E340F">
        <w:t>(</w:t>
      </w:r>
      <w:r w:rsidR="00455878">
        <w:t>1-3</w:t>
      </w:r>
      <w:r w:rsidRPr="008E340F">
        <w:t xml:space="preserve">) of the Road Traffic Regulation Act 1984 (hereinafter referred to as “the Act of 1984”) and of all other enabling powers, and after consultation with the Chief Officer of Police in accordance with Part 111 of Schedule 9 to the Act of 1984, the effect of which is to introduce a </w:t>
      </w:r>
      <w:r w:rsidR="00455878">
        <w:t>prohibition of Driving order</w:t>
      </w:r>
      <w:r w:rsidRPr="008E340F">
        <w:t xml:space="preserve"> on the section of road specifie</w:t>
      </w:r>
      <w:r w:rsidR="00672904">
        <w:t>d in the Schedule to this order and is proposed in order to improve road safety for all road users</w:t>
      </w:r>
      <w:r w:rsidR="00455878">
        <w:t xml:space="preserve"> during school times</w:t>
      </w:r>
      <w:r w:rsidR="00672904">
        <w:t>.</w:t>
      </w:r>
    </w:p>
    <w:p w14:paraId="13BEE2FD" w14:textId="1FAEA25A" w:rsidR="00D276EF" w:rsidRPr="00D32C78" w:rsidRDefault="00D276EF" w:rsidP="00D276EF">
      <w:pPr>
        <w:jc w:val="both"/>
        <w:rPr>
          <w:rFonts w:cs="Arial"/>
        </w:rPr>
      </w:pPr>
      <w:r w:rsidRPr="008E340F">
        <w:rPr>
          <w:rFonts w:cs="Arial"/>
        </w:rPr>
        <w:t xml:space="preserve">Documents giving more detailed particulars of the Order, which includes plans illustrating the lengths of road affected, may be viewed online at the following web address: </w:t>
      </w:r>
      <w:hyperlink r:id="rId4" w:history="1">
        <w:r w:rsidRPr="00D32C78">
          <w:rPr>
            <w:rStyle w:val="Hyperlink"/>
            <w:rFonts w:cs="Arial"/>
            <w:color w:val="auto"/>
          </w:rPr>
          <w:t>www.torbay.gov.uk/proposedtros</w:t>
        </w:r>
      </w:hyperlink>
    </w:p>
    <w:p w14:paraId="1D16BF7B" w14:textId="670264A6" w:rsidR="00944E50" w:rsidRPr="008E340F" w:rsidRDefault="00944E50" w:rsidP="00944E50">
      <w:pPr>
        <w:jc w:val="both"/>
        <w:rPr>
          <w:rFonts w:cs="Arial"/>
        </w:rPr>
      </w:pPr>
      <w:r w:rsidRPr="008E340F">
        <w:rPr>
          <w:rFonts w:cs="Arial"/>
        </w:rPr>
        <w:t xml:space="preserve">All objections and other representations relating to the Order must be submitted in writing to the address given below and must arrive no later than </w:t>
      </w:r>
      <w:r w:rsidR="0096065B">
        <w:rPr>
          <w:rFonts w:cs="Arial"/>
        </w:rPr>
        <w:t>24</w:t>
      </w:r>
      <w:r w:rsidR="0096065B" w:rsidRPr="0096065B">
        <w:rPr>
          <w:rFonts w:cs="Arial"/>
          <w:vertAlign w:val="superscript"/>
        </w:rPr>
        <w:t>th</w:t>
      </w:r>
      <w:r w:rsidR="0096065B">
        <w:rPr>
          <w:rFonts w:cs="Arial"/>
        </w:rPr>
        <w:t xml:space="preserve"> May 2023</w:t>
      </w:r>
      <w:r w:rsidR="0047154A" w:rsidRPr="008E340F">
        <w:rPr>
          <w:rFonts w:cs="Arial"/>
        </w:rPr>
        <w:t xml:space="preserve"> </w:t>
      </w:r>
      <w:r w:rsidRPr="008E340F">
        <w:rPr>
          <w:rFonts w:cs="Arial"/>
        </w:rPr>
        <w:t>and all objections must</w:t>
      </w:r>
      <w:r w:rsidRPr="008E340F">
        <w:rPr>
          <w:rFonts w:cs="Arial"/>
          <w:i/>
        </w:rPr>
        <w:t xml:space="preserve"> </w:t>
      </w:r>
      <w:r w:rsidRPr="008E340F">
        <w:rPr>
          <w:rFonts w:cs="Arial"/>
        </w:rPr>
        <w:t>specify the grounds on which they are made.</w:t>
      </w:r>
    </w:p>
    <w:p w14:paraId="71480000" w14:textId="77777777" w:rsidR="000A0AFD" w:rsidRDefault="00A165C8" w:rsidP="00A165C8">
      <w:pPr>
        <w:jc w:val="center"/>
        <w:rPr>
          <w:b/>
          <w:bCs/>
          <w:szCs w:val="16"/>
        </w:rPr>
      </w:pPr>
      <w:r>
        <w:rPr>
          <w:rFonts w:cstheme="minorHAnsi"/>
          <w:b/>
          <w:bCs/>
        </w:rPr>
        <w:t xml:space="preserve">SCHEDULE 1 - </w:t>
      </w:r>
      <w:r w:rsidRPr="008E5607">
        <w:rPr>
          <w:rFonts w:cstheme="minorHAnsi"/>
          <w:b/>
          <w:bCs/>
        </w:rPr>
        <w:t>Prohibition of Driving</w:t>
      </w:r>
      <w:r>
        <w:rPr>
          <w:rFonts w:cstheme="minorHAnsi"/>
          <w:b/>
          <w:bCs/>
        </w:rPr>
        <w:t xml:space="preserve"> </w:t>
      </w:r>
      <w:r w:rsidRPr="00B87A05">
        <w:rPr>
          <w:b/>
          <w:bCs/>
          <w:szCs w:val="16"/>
        </w:rPr>
        <w:t>except Authorised Vehicles (School Street’s)</w:t>
      </w:r>
      <w:r>
        <w:rPr>
          <w:b/>
          <w:bCs/>
          <w:szCs w:val="16"/>
        </w:rPr>
        <w:t xml:space="preserve">, </w:t>
      </w:r>
    </w:p>
    <w:p w14:paraId="7722C0D5" w14:textId="4B0783C8" w:rsidR="00A165C8" w:rsidRPr="008E5607" w:rsidRDefault="00A165C8" w:rsidP="00A165C8">
      <w:pPr>
        <w:jc w:val="center"/>
        <w:rPr>
          <w:rFonts w:cstheme="minorHAnsi"/>
          <w:b/>
          <w:bCs/>
        </w:rPr>
      </w:pPr>
      <w:r>
        <w:rPr>
          <w:b/>
          <w:bCs/>
          <w:szCs w:val="16"/>
        </w:rPr>
        <w:t>01 September to 31 July,</w:t>
      </w:r>
      <w:r w:rsidRPr="00B87A05">
        <w:rPr>
          <w:b/>
          <w:bCs/>
          <w:szCs w:val="16"/>
        </w:rPr>
        <w:t xml:space="preserve"> </w:t>
      </w:r>
      <w:r w:rsidR="000A0AFD" w:rsidRPr="00B87A05">
        <w:rPr>
          <w:b/>
          <w:bCs/>
          <w:szCs w:val="16"/>
        </w:rPr>
        <w:t>Mondays to Fridays</w:t>
      </w:r>
      <w:r w:rsidR="000A0AFD" w:rsidRPr="00B87A05">
        <w:rPr>
          <w:b/>
          <w:bCs/>
          <w:szCs w:val="16"/>
        </w:rPr>
        <w:t xml:space="preserve"> </w:t>
      </w:r>
      <w:r w:rsidRPr="00B87A05">
        <w:rPr>
          <w:b/>
          <w:bCs/>
          <w:szCs w:val="16"/>
        </w:rPr>
        <w:t>8.</w:t>
      </w:r>
      <w:r w:rsidR="000A0AFD">
        <w:rPr>
          <w:b/>
          <w:bCs/>
          <w:szCs w:val="16"/>
        </w:rPr>
        <w:t>15</w:t>
      </w:r>
      <w:r w:rsidRPr="00B87A05">
        <w:rPr>
          <w:b/>
          <w:bCs/>
          <w:szCs w:val="16"/>
        </w:rPr>
        <w:t xml:space="preserve">am - 9.15am and </w:t>
      </w:r>
      <w:r w:rsidR="000A0AFD">
        <w:rPr>
          <w:b/>
          <w:bCs/>
          <w:szCs w:val="16"/>
        </w:rPr>
        <w:t>2.45</w:t>
      </w:r>
      <w:r w:rsidRPr="00B87A05">
        <w:rPr>
          <w:b/>
          <w:bCs/>
          <w:szCs w:val="16"/>
        </w:rPr>
        <w:t>pm – 3.</w:t>
      </w:r>
      <w:r w:rsidR="000A0AFD">
        <w:rPr>
          <w:b/>
          <w:bCs/>
          <w:szCs w:val="16"/>
        </w:rPr>
        <w:t>45</w:t>
      </w:r>
      <w:r w:rsidRPr="00B87A05">
        <w:rPr>
          <w:b/>
          <w:bCs/>
          <w:szCs w:val="16"/>
        </w:rPr>
        <w:t>pm</w:t>
      </w:r>
    </w:p>
    <w:p w14:paraId="55AEFE6E" w14:textId="2ADB02AE" w:rsidR="0068268E" w:rsidRDefault="00A165C8" w:rsidP="00A165C8">
      <w:pPr>
        <w:ind w:left="2880" w:hanging="2880"/>
      </w:pPr>
      <w:proofErr w:type="spellStart"/>
      <w:r>
        <w:t>Curledge</w:t>
      </w:r>
      <w:proofErr w:type="spellEnd"/>
      <w:r>
        <w:t xml:space="preserve"> Street</w:t>
      </w:r>
      <w:r w:rsidR="0068268E">
        <w:tab/>
      </w:r>
      <w:r>
        <w:t>From its junction with Midvale Road westwards to its junction with Fisher Street.</w:t>
      </w:r>
    </w:p>
    <w:p w14:paraId="0F3B7199" w14:textId="4E454800" w:rsidR="00CF2872" w:rsidRPr="008E340F" w:rsidRDefault="0021287B">
      <w:r w:rsidRPr="008E340F">
        <w:t>D</w:t>
      </w:r>
      <w:r w:rsidR="00CF2872" w:rsidRPr="008E340F">
        <w:t>ated</w:t>
      </w:r>
      <w:r w:rsidR="00883112">
        <w:t xml:space="preserve"> </w:t>
      </w:r>
      <w:r w:rsidR="0096065B">
        <w:t>3</w:t>
      </w:r>
      <w:r w:rsidR="0096065B" w:rsidRPr="0096065B">
        <w:rPr>
          <w:vertAlign w:val="superscript"/>
        </w:rPr>
        <w:t>rd</w:t>
      </w:r>
      <w:r w:rsidR="0096065B">
        <w:t xml:space="preserve"> May 2023</w:t>
      </w:r>
    </w:p>
    <w:p w14:paraId="7681B938" w14:textId="49C514B9" w:rsidR="00903371" w:rsidRPr="008E340F" w:rsidRDefault="0096065B" w:rsidP="00903371">
      <w:pPr>
        <w:ind w:left="5040"/>
        <w:rPr>
          <w:rFonts w:cs="Arial"/>
          <w:szCs w:val="24"/>
        </w:rPr>
      </w:pPr>
      <w:r w:rsidRPr="00910057">
        <w:rPr>
          <w:rFonts w:cstheme="minorHAnsi"/>
          <w:noProof/>
          <w:lang w:eastAsia="en-GB"/>
        </w:rPr>
        <w:drawing>
          <wp:anchor distT="0" distB="0" distL="114300" distR="114300" simplePos="0" relativeHeight="251661312" behindDoc="0" locked="0" layoutInCell="1" allowOverlap="1" wp14:anchorId="60A0D56B" wp14:editId="1528655B">
            <wp:simplePos x="0" y="0"/>
            <wp:positionH relativeFrom="column">
              <wp:posOffset>0</wp:posOffset>
            </wp:positionH>
            <wp:positionV relativeFrom="paragraph">
              <wp:posOffset>68580</wp:posOffset>
            </wp:positionV>
            <wp:extent cx="2159635" cy="336550"/>
            <wp:effectExtent l="0" t="0" r="0" b="0"/>
            <wp:wrapSquare wrapText="bothSides"/>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635" cy="336550"/>
                    </a:xfrm>
                    <a:prstGeom prst="rect">
                      <a:avLst/>
                    </a:prstGeom>
                  </pic:spPr>
                </pic:pic>
              </a:graphicData>
            </a:graphic>
            <wp14:sizeRelH relativeFrom="page">
              <wp14:pctWidth>0</wp14:pctWidth>
            </wp14:sizeRelH>
            <wp14:sizeRelV relativeFrom="page">
              <wp14:pctHeight>0</wp14:pctHeight>
            </wp14:sizeRelV>
          </wp:anchor>
        </w:drawing>
      </w:r>
      <w:r w:rsidR="00903371">
        <w:rPr>
          <w:rFonts w:cs="Arial"/>
          <w:noProof/>
          <w:szCs w:val="24"/>
          <w:lang w:eastAsia="en-GB"/>
        </w:rPr>
        <w:t>Community &amp; Customer Services,</w:t>
      </w:r>
    </w:p>
    <w:p w14:paraId="69AB93D9" w14:textId="08B88A60" w:rsidR="00CF2872" w:rsidRPr="008E340F" w:rsidRDefault="00CF2872" w:rsidP="00CF2872">
      <w:pPr>
        <w:rPr>
          <w:rFonts w:cs="Arial"/>
          <w:szCs w:val="24"/>
        </w:rPr>
      </w:pPr>
      <w:r w:rsidRPr="008E340F">
        <w:rPr>
          <w:rFonts w:cs="Arial"/>
          <w:szCs w:val="24"/>
        </w:rPr>
        <w:tab/>
      </w:r>
      <w:r w:rsidRPr="008E340F">
        <w:rPr>
          <w:rFonts w:cs="Arial"/>
          <w:szCs w:val="24"/>
        </w:rPr>
        <w:tab/>
        <w:t>Highways Management,</w:t>
      </w:r>
    </w:p>
    <w:p w14:paraId="7653EB6F"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Torbay Council,</w:t>
      </w:r>
    </w:p>
    <w:p w14:paraId="0C7BE7FB"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Town Hall,</w:t>
      </w:r>
    </w:p>
    <w:p w14:paraId="087F35F8" w14:textId="77777777" w:rsidR="00CF2872" w:rsidRPr="008E340F" w:rsidRDefault="00CF2872" w:rsidP="00CF2872">
      <w:pPr>
        <w:rPr>
          <w:rFonts w:cs="Arial"/>
          <w:szCs w:val="24"/>
        </w:rPr>
      </w:pP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r>
      <w:r w:rsidRPr="008E340F">
        <w:rPr>
          <w:rFonts w:cs="Arial"/>
          <w:szCs w:val="24"/>
        </w:rPr>
        <w:tab/>
        <w:t>Castle Circus,</w:t>
      </w:r>
    </w:p>
    <w:p w14:paraId="13461DE6" w14:textId="77777777" w:rsidR="00CF2872" w:rsidRPr="008E340F" w:rsidRDefault="00CF2872" w:rsidP="0021287B">
      <w:pPr>
        <w:ind w:left="4320" w:firstLine="720"/>
      </w:pPr>
      <w:r w:rsidRPr="008E340F">
        <w:rPr>
          <w:rFonts w:cs="Arial"/>
          <w:szCs w:val="24"/>
        </w:rPr>
        <w:t>Torquay, TQ1 3DR.</w:t>
      </w:r>
    </w:p>
    <w:sectPr w:rsidR="00CF2872" w:rsidRPr="008E340F" w:rsidSect="00AC6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B25FF"/>
    <w:rsid w:val="000A0AFD"/>
    <w:rsid w:val="00175D35"/>
    <w:rsid w:val="00176233"/>
    <w:rsid w:val="001F265E"/>
    <w:rsid w:val="0021287B"/>
    <w:rsid w:val="0043015C"/>
    <w:rsid w:val="00455878"/>
    <w:rsid w:val="0047154A"/>
    <w:rsid w:val="00483A0F"/>
    <w:rsid w:val="00672904"/>
    <w:rsid w:val="0068268E"/>
    <w:rsid w:val="0069342E"/>
    <w:rsid w:val="00786C1F"/>
    <w:rsid w:val="00791233"/>
    <w:rsid w:val="00836E6F"/>
    <w:rsid w:val="00846085"/>
    <w:rsid w:val="00883112"/>
    <w:rsid w:val="008943F8"/>
    <w:rsid w:val="008E340F"/>
    <w:rsid w:val="00903371"/>
    <w:rsid w:val="00944E50"/>
    <w:rsid w:val="0096065B"/>
    <w:rsid w:val="009B2D60"/>
    <w:rsid w:val="00A165C8"/>
    <w:rsid w:val="00AC6A58"/>
    <w:rsid w:val="00B03084"/>
    <w:rsid w:val="00BD6D21"/>
    <w:rsid w:val="00CD7489"/>
    <w:rsid w:val="00CE4162"/>
    <w:rsid w:val="00CF2872"/>
    <w:rsid w:val="00CF5E5E"/>
    <w:rsid w:val="00D227A9"/>
    <w:rsid w:val="00D276EF"/>
    <w:rsid w:val="00E52033"/>
    <w:rsid w:val="00ED63DF"/>
    <w:rsid w:val="00F21C0D"/>
    <w:rsid w:val="00FB25FF"/>
    <w:rsid w:val="00FF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6F93"/>
  <w15:docId w15:val="{8CB6A9E8-2211-4B1E-A780-2C937A8E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orbay.gov.uk/proposedt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Clewer</dc:creator>
  <cp:keywords/>
  <dc:description/>
  <cp:lastModifiedBy>Hooper, Andy</cp:lastModifiedBy>
  <cp:revision>15</cp:revision>
  <dcterms:created xsi:type="dcterms:W3CDTF">2013-11-04T14:13:00Z</dcterms:created>
  <dcterms:modified xsi:type="dcterms:W3CDTF">2023-04-25T07:19:00Z</dcterms:modified>
</cp:coreProperties>
</file>