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78F0" w14:textId="215BE6B9" w:rsidR="00E40D51" w:rsidRPr="00B0237F" w:rsidRDefault="00A82D01" w:rsidP="00E40D51">
      <w:pPr>
        <w:spacing w:after="160" w:line="259" w:lineRule="auto"/>
        <w:rPr>
          <w:rFonts w:ascii="Arial" w:hAnsi="Arial" w:cs="Arial"/>
          <w:b/>
          <w:color w:val="0C6D8E"/>
          <w:sz w:val="28"/>
          <w:szCs w:val="28"/>
        </w:rPr>
      </w:pPr>
      <w:r w:rsidRPr="00B0237F">
        <w:rPr>
          <w:rFonts w:ascii="Arial" w:hAnsi="Arial" w:cs="Arial"/>
          <w:b/>
          <w:color w:val="0C6D8E"/>
          <w:sz w:val="28"/>
          <w:szCs w:val="28"/>
        </w:rPr>
        <w:t xml:space="preserve">Job Description: </w:t>
      </w:r>
      <w:r w:rsidR="00E40D51" w:rsidRPr="00B0237F">
        <w:rPr>
          <w:rFonts w:ascii="Arial" w:hAnsi="Arial" w:cs="Arial"/>
          <w:b/>
          <w:color w:val="0C6D8E"/>
          <w:sz w:val="28"/>
          <w:szCs w:val="28"/>
        </w:rPr>
        <w:t>Poll Clerk</w:t>
      </w:r>
    </w:p>
    <w:p w14:paraId="7B897BFB" w14:textId="77777777" w:rsidR="00E40D51" w:rsidRPr="00B0237F" w:rsidRDefault="00E40D51" w:rsidP="00E40D51">
      <w:pPr>
        <w:rPr>
          <w:rFonts w:ascii="Arial" w:hAnsi="Arial" w:cs="Arial"/>
          <w:b/>
          <w:bCs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t xml:space="preserve">Job Title: </w:t>
      </w:r>
      <w:r w:rsidRPr="00B0237F">
        <w:rPr>
          <w:rFonts w:ascii="Arial" w:hAnsi="Arial" w:cs="Arial"/>
          <w:szCs w:val="24"/>
          <w:lang w:val="en-US"/>
        </w:rPr>
        <w:t>Poll Clerk</w:t>
      </w:r>
    </w:p>
    <w:p w14:paraId="6466427E" w14:textId="77777777" w:rsidR="00E40D51" w:rsidRPr="00B0237F" w:rsidRDefault="00E40D51" w:rsidP="00E40D51">
      <w:pPr>
        <w:rPr>
          <w:rFonts w:ascii="Arial" w:hAnsi="Arial" w:cs="Arial"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t>Job type:</w:t>
      </w:r>
      <w:r w:rsidRPr="00B0237F">
        <w:rPr>
          <w:rFonts w:ascii="Arial" w:hAnsi="Arial" w:cs="Arial"/>
          <w:szCs w:val="24"/>
          <w:lang w:val="en-US"/>
        </w:rPr>
        <w:t xml:space="preserve"> Administrative</w:t>
      </w:r>
    </w:p>
    <w:p w14:paraId="411CE3E8" w14:textId="77777777" w:rsidR="00E40D51" w:rsidRPr="00B0237F" w:rsidRDefault="00E40D51" w:rsidP="00E40D51">
      <w:pPr>
        <w:rPr>
          <w:rFonts w:ascii="Arial" w:hAnsi="Arial" w:cs="Arial"/>
          <w:b/>
          <w:bCs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t>Key responsibilities and activities:</w:t>
      </w:r>
    </w:p>
    <w:p w14:paraId="0C6020AA" w14:textId="77777777" w:rsidR="00E40D51" w:rsidRPr="00B0237F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ascii="Arial" w:hAnsi="Arial" w:cs="Arial"/>
          <w:szCs w:val="24"/>
        </w:rPr>
      </w:pPr>
      <w:r w:rsidRPr="00B0237F">
        <w:rPr>
          <w:rFonts w:ascii="Arial" w:hAnsi="Arial" w:cs="Arial"/>
          <w:szCs w:val="24"/>
        </w:rPr>
        <w:t xml:space="preserve">Ensure that voters </w:t>
      </w:r>
      <w:proofErr w:type="gramStart"/>
      <w:r w:rsidRPr="00B0237F">
        <w:rPr>
          <w:rFonts w:ascii="Arial" w:hAnsi="Arial" w:cs="Arial"/>
          <w:szCs w:val="24"/>
        </w:rPr>
        <w:t>are able to</w:t>
      </w:r>
      <w:proofErr w:type="gramEnd"/>
      <w:r w:rsidRPr="00B0237F">
        <w:rPr>
          <w:rFonts w:ascii="Arial" w:hAnsi="Arial" w:cs="Arial"/>
          <w:szCs w:val="24"/>
        </w:rPr>
        <w:t xml:space="preserve"> cast their vote in secret, free from influence and in a calm atmosphere</w:t>
      </w:r>
    </w:p>
    <w:p w14:paraId="5ED1C404" w14:textId="77777777" w:rsidR="00E40D51" w:rsidRPr="00B0237F" w:rsidRDefault="00E40D51" w:rsidP="00E40D51">
      <w:pPr>
        <w:pStyle w:val="ListParagraph"/>
        <w:spacing w:after="0"/>
        <w:ind w:left="720"/>
        <w:contextualSpacing/>
        <w:rPr>
          <w:rFonts w:ascii="Arial" w:hAnsi="Arial" w:cs="Arial"/>
          <w:szCs w:val="24"/>
        </w:rPr>
      </w:pPr>
    </w:p>
    <w:p w14:paraId="3059B861" w14:textId="77777777" w:rsidR="00E40D51" w:rsidRPr="00B0237F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ascii="Arial" w:hAnsi="Arial" w:cs="Arial"/>
          <w:szCs w:val="24"/>
        </w:rPr>
      </w:pPr>
      <w:r w:rsidRPr="00B0237F">
        <w:rPr>
          <w:rFonts w:ascii="Arial" w:hAnsi="Arial" w:cs="Arial"/>
          <w:szCs w:val="24"/>
        </w:rPr>
        <w:t>Ask for and check voter identification before issuing ballot papers.</w:t>
      </w:r>
    </w:p>
    <w:p w14:paraId="7D031C6E" w14:textId="77777777" w:rsidR="00E40D51" w:rsidRPr="00B0237F" w:rsidRDefault="00E40D51" w:rsidP="00E40D51">
      <w:pPr>
        <w:spacing w:after="0"/>
        <w:contextualSpacing/>
        <w:rPr>
          <w:rFonts w:ascii="Arial" w:hAnsi="Arial" w:cs="Arial"/>
          <w:szCs w:val="24"/>
        </w:rPr>
      </w:pPr>
    </w:p>
    <w:p w14:paraId="7B6694D4" w14:textId="40306CC8" w:rsidR="00E40D51" w:rsidRPr="00B0237F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ascii="Arial" w:hAnsi="Arial" w:cs="Arial"/>
          <w:szCs w:val="24"/>
        </w:rPr>
      </w:pPr>
      <w:r w:rsidRPr="00B0237F">
        <w:rPr>
          <w:rFonts w:ascii="Arial" w:hAnsi="Arial" w:cs="Arial"/>
          <w:szCs w:val="24"/>
        </w:rPr>
        <w:t>Ensuring electors understand the new voter identification requirements including what constitutes an acceptable form of ID</w:t>
      </w:r>
      <w:r w:rsidR="00A82D01" w:rsidRPr="00B0237F">
        <w:rPr>
          <w:rFonts w:ascii="Arial" w:hAnsi="Arial" w:cs="Arial"/>
          <w:szCs w:val="24"/>
        </w:rPr>
        <w:br/>
      </w:r>
    </w:p>
    <w:p w14:paraId="29F7C002" w14:textId="77777777" w:rsidR="00E40D51" w:rsidRPr="00B0237F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ascii="Arial" w:hAnsi="Arial" w:cs="Arial"/>
          <w:szCs w:val="24"/>
        </w:rPr>
      </w:pPr>
      <w:r w:rsidRPr="00B0237F">
        <w:rPr>
          <w:rFonts w:ascii="Arial" w:hAnsi="Arial" w:cs="Arial"/>
          <w:szCs w:val="24"/>
        </w:rPr>
        <w:t xml:space="preserve">Ensuring electors </w:t>
      </w:r>
      <w:proofErr w:type="gramStart"/>
      <w:r w:rsidRPr="00B0237F">
        <w:rPr>
          <w:rFonts w:ascii="Arial" w:hAnsi="Arial" w:cs="Arial"/>
          <w:szCs w:val="24"/>
        </w:rPr>
        <w:t>are able to</w:t>
      </w:r>
      <w:proofErr w:type="gramEnd"/>
      <w:r w:rsidRPr="00B0237F">
        <w:rPr>
          <w:rFonts w:ascii="Arial" w:hAnsi="Arial" w:cs="Arial"/>
          <w:szCs w:val="24"/>
        </w:rPr>
        <w:t xml:space="preserve"> present their ID in private when requested </w:t>
      </w:r>
    </w:p>
    <w:p w14:paraId="208DC9DF" w14:textId="77777777" w:rsidR="00E40D51" w:rsidRPr="00B0237F" w:rsidRDefault="00E40D51" w:rsidP="00E40D51">
      <w:pPr>
        <w:spacing w:after="0"/>
        <w:rPr>
          <w:rFonts w:ascii="Arial" w:hAnsi="Arial" w:cs="Arial"/>
          <w:szCs w:val="24"/>
        </w:rPr>
      </w:pPr>
    </w:p>
    <w:p w14:paraId="7A862BE0" w14:textId="77777777" w:rsidR="00E40D51" w:rsidRPr="00B0237F" w:rsidRDefault="00E40D51" w:rsidP="00E40D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szCs w:val="24"/>
          <w:lang w:val="en-US"/>
        </w:rPr>
      </w:pPr>
      <w:r w:rsidRPr="00B0237F">
        <w:rPr>
          <w:rFonts w:ascii="Arial" w:hAnsi="Arial" w:cs="Arial"/>
          <w:szCs w:val="24"/>
          <w:lang w:val="en-US"/>
        </w:rPr>
        <w:t>Comply with any instructions from the Presiding Officer and/or Returning Officer.</w:t>
      </w:r>
    </w:p>
    <w:p w14:paraId="084E359A" w14:textId="77777777" w:rsidR="00E40D51" w:rsidRPr="00B0237F" w:rsidRDefault="00E40D51" w:rsidP="00E40D51">
      <w:pPr>
        <w:autoSpaceDE w:val="0"/>
        <w:autoSpaceDN w:val="0"/>
        <w:adjustRightInd w:val="0"/>
        <w:spacing w:after="0"/>
        <w:rPr>
          <w:rFonts w:ascii="Arial" w:hAnsi="Arial" w:cs="Arial"/>
          <w:szCs w:val="24"/>
          <w:lang w:val="en-US"/>
        </w:rPr>
      </w:pPr>
    </w:p>
    <w:p w14:paraId="3B6B06EC" w14:textId="77777777" w:rsidR="00E40D51" w:rsidRPr="00B0237F" w:rsidRDefault="00E40D51" w:rsidP="00E40D5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Arial" w:hAnsi="Arial" w:cs="Arial"/>
          <w:szCs w:val="24"/>
          <w:lang w:val="en-US"/>
        </w:rPr>
      </w:pPr>
      <w:r w:rsidRPr="00B0237F">
        <w:rPr>
          <w:rFonts w:ascii="Arial" w:hAnsi="Arial" w:cs="Arial"/>
          <w:szCs w:val="24"/>
          <w:lang w:val="en-US"/>
        </w:rPr>
        <w:t>Ensure that all electors are treated with respect and receive the same experience wherever they are and whatever time they vote.</w:t>
      </w:r>
    </w:p>
    <w:p w14:paraId="13F56B7F" w14:textId="77777777" w:rsidR="00E40D51" w:rsidRPr="00B0237F" w:rsidRDefault="00E40D51" w:rsidP="00E40D51">
      <w:pPr>
        <w:autoSpaceDE w:val="0"/>
        <w:autoSpaceDN w:val="0"/>
        <w:adjustRightInd w:val="0"/>
        <w:spacing w:after="0"/>
        <w:ind w:left="720"/>
        <w:rPr>
          <w:rFonts w:ascii="Arial" w:hAnsi="Arial" w:cs="Arial"/>
          <w:szCs w:val="24"/>
          <w:lang w:val="en-US"/>
        </w:rPr>
      </w:pPr>
    </w:p>
    <w:p w14:paraId="49299FDB" w14:textId="77777777" w:rsidR="00E40D51" w:rsidRPr="00B0237F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ascii="Arial" w:hAnsi="Arial" w:cs="Arial"/>
          <w:szCs w:val="24"/>
          <w:lang w:val="en-US"/>
        </w:rPr>
      </w:pPr>
      <w:r w:rsidRPr="00B0237F">
        <w:rPr>
          <w:rFonts w:ascii="Arial" w:hAnsi="Arial" w:cs="Arial"/>
          <w:szCs w:val="24"/>
        </w:rPr>
        <w:t xml:space="preserve">You must always ensure the secrecy and security of the ballot. </w:t>
      </w:r>
    </w:p>
    <w:p w14:paraId="5CE681A7" w14:textId="77777777" w:rsidR="00E40D51" w:rsidRPr="00B0237F" w:rsidRDefault="00E40D51" w:rsidP="00E40D51">
      <w:pPr>
        <w:spacing w:after="0"/>
        <w:rPr>
          <w:rFonts w:ascii="Arial" w:hAnsi="Arial" w:cs="Arial"/>
          <w:b/>
          <w:szCs w:val="24"/>
        </w:rPr>
      </w:pPr>
    </w:p>
    <w:p w14:paraId="1208CF7E" w14:textId="77777777" w:rsidR="00E40D51" w:rsidRPr="00B0237F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ascii="Arial" w:hAnsi="Arial" w:cs="Arial"/>
          <w:b/>
          <w:szCs w:val="24"/>
        </w:rPr>
      </w:pPr>
      <w:r w:rsidRPr="00B0237F">
        <w:rPr>
          <w:rFonts w:ascii="Arial" w:hAnsi="Arial" w:cs="Arial"/>
          <w:szCs w:val="24"/>
        </w:rPr>
        <w:t>Deal with members of the public in a helpful, polite, and professional manner.</w:t>
      </w:r>
    </w:p>
    <w:p w14:paraId="770CD6DB" w14:textId="77777777" w:rsidR="00E40D51" w:rsidRPr="00B0237F" w:rsidRDefault="00E40D51" w:rsidP="00E40D51">
      <w:pPr>
        <w:pStyle w:val="ListParagraph"/>
        <w:spacing w:after="0"/>
        <w:ind w:left="720"/>
        <w:contextualSpacing/>
        <w:rPr>
          <w:rFonts w:ascii="Arial" w:hAnsi="Arial" w:cs="Arial"/>
          <w:b/>
          <w:szCs w:val="24"/>
        </w:rPr>
      </w:pPr>
    </w:p>
    <w:p w14:paraId="429B97B4" w14:textId="77777777" w:rsidR="00E40D51" w:rsidRPr="00B0237F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ascii="Arial" w:hAnsi="Arial" w:cs="Arial"/>
          <w:b/>
          <w:szCs w:val="24"/>
        </w:rPr>
      </w:pPr>
      <w:r w:rsidRPr="00B0237F">
        <w:rPr>
          <w:rFonts w:ascii="Arial" w:hAnsi="Arial" w:cs="Arial"/>
          <w:szCs w:val="24"/>
        </w:rPr>
        <w:t>Support disabled voters use any special equipment or devices.</w:t>
      </w:r>
    </w:p>
    <w:p w14:paraId="6617AFE0" w14:textId="77777777" w:rsidR="00E40D51" w:rsidRPr="00B0237F" w:rsidRDefault="00E40D51" w:rsidP="00E40D51">
      <w:pPr>
        <w:spacing w:after="0"/>
        <w:rPr>
          <w:rFonts w:ascii="Arial" w:hAnsi="Arial" w:cs="Arial"/>
          <w:szCs w:val="24"/>
        </w:rPr>
      </w:pPr>
    </w:p>
    <w:p w14:paraId="35C31C43" w14:textId="77777777" w:rsidR="00E40D51" w:rsidRPr="00B0237F" w:rsidRDefault="00E40D51" w:rsidP="00E40D51">
      <w:pPr>
        <w:pStyle w:val="ListParagraph"/>
        <w:numPr>
          <w:ilvl w:val="0"/>
          <w:numId w:val="1"/>
        </w:numPr>
        <w:spacing w:after="0"/>
        <w:contextualSpacing/>
        <w:rPr>
          <w:rFonts w:ascii="Arial" w:hAnsi="Arial" w:cs="Arial"/>
          <w:szCs w:val="24"/>
          <w:lang w:val="en-US"/>
        </w:rPr>
      </w:pPr>
      <w:r w:rsidRPr="00B0237F">
        <w:rPr>
          <w:rFonts w:ascii="Arial" w:hAnsi="Arial" w:cs="Arial"/>
          <w:szCs w:val="24"/>
          <w:lang w:val="en-US"/>
        </w:rPr>
        <w:t>You cannot be employed if you have carried out any duties on behalf of any political party or candidate at the election.</w:t>
      </w:r>
    </w:p>
    <w:p w14:paraId="192001CC" w14:textId="77777777" w:rsidR="00E40D51" w:rsidRPr="00B0237F" w:rsidRDefault="00E40D51" w:rsidP="00E40D51">
      <w:pPr>
        <w:rPr>
          <w:rFonts w:ascii="Arial" w:hAnsi="Arial" w:cs="Arial"/>
          <w:szCs w:val="24"/>
          <w:lang w:val="en-US"/>
        </w:rPr>
      </w:pPr>
    </w:p>
    <w:p w14:paraId="57291470" w14:textId="3B92974D" w:rsidR="005A1AFD" w:rsidRPr="00B0237F" w:rsidRDefault="005A1AFD" w:rsidP="00E40D51">
      <w:pPr>
        <w:rPr>
          <w:rFonts w:ascii="Arial" w:hAnsi="Arial" w:cs="Arial"/>
          <w:b/>
          <w:bCs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t xml:space="preserve">Hours/days required: </w:t>
      </w:r>
      <w:r w:rsidRPr="00B0237F">
        <w:rPr>
          <w:rFonts w:ascii="Arial" w:hAnsi="Arial" w:cs="Arial"/>
          <w:szCs w:val="24"/>
          <w:lang w:val="en-US"/>
        </w:rPr>
        <w:t>Training 1 – 2 hours</w:t>
      </w:r>
      <w:r w:rsidR="00B0237F" w:rsidRPr="00B0237F">
        <w:rPr>
          <w:rFonts w:ascii="Arial" w:hAnsi="Arial" w:cs="Arial"/>
          <w:szCs w:val="24"/>
          <w:lang w:val="en-US"/>
        </w:rPr>
        <w:t>; Polling Day 6.30am to 10.30pm</w:t>
      </w:r>
    </w:p>
    <w:p w14:paraId="7F75CBFB" w14:textId="07C2CC6D" w:rsidR="00E40D51" w:rsidRPr="00B0237F" w:rsidRDefault="00E40D51" w:rsidP="00E40D51">
      <w:pPr>
        <w:rPr>
          <w:rFonts w:ascii="Arial" w:hAnsi="Arial" w:cs="Arial"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t xml:space="preserve">Based at: </w:t>
      </w:r>
      <w:r w:rsidRPr="00B0237F">
        <w:rPr>
          <w:rFonts w:ascii="Arial" w:hAnsi="Arial" w:cs="Arial"/>
          <w:szCs w:val="24"/>
          <w:lang w:val="en-US"/>
        </w:rPr>
        <w:t>Any polling station within the area</w:t>
      </w:r>
    </w:p>
    <w:p w14:paraId="657371C8" w14:textId="77777777" w:rsidR="00A82D01" w:rsidRPr="00B0237F" w:rsidRDefault="00A82D01">
      <w:pPr>
        <w:spacing w:after="160" w:line="259" w:lineRule="auto"/>
        <w:rPr>
          <w:rFonts w:ascii="Arial" w:hAnsi="Arial" w:cs="Arial"/>
          <w:b/>
          <w:bCs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br w:type="page"/>
      </w:r>
    </w:p>
    <w:p w14:paraId="651F55A4" w14:textId="1BD8C111" w:rsidR="00E40D51" w:rsidRPr="00B0237F" w:rsidRDefault="00E40D51" w:rsidP="00E40D51">
      <w:pPr>
        <w:rPr>
          <w:rFonts w:ascii="Arial" w:hAnsi="Arial" w:cs="Arial"/>
          <w:b/>
          <w:bCs/>
          <w:szCs w:val="24"/>
          <w:lang w:val="en-US"/>
        </w:rPr>
      </w:pPr>
      <w:r w:rsidRPr="00B0237F">
        <w:rPr>
          <w:rFonts w:ascii="Arial" w:hAnsi="Arial" w:cs="Arial"/>
          <w:b/>
          <w:bCs/>
          <w:szCs w:val="24"/>
          <w:lang w:val="en-US"/>
        </w:rPr>
        <w:lastRenderedPageBreak/>
        <w:t>Person Specification: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40D51" w:rsidRPr="00B0237F" w14:paraId="5F02992D" w14:textId="77777777" w:rsidTr="00AE1794">
        <w:tc>
          <w:tcPr>
            <w:tcW w:w="2547" w:type="dxa"/>
            <w:shd w:val="clear" w:color="auto" w:fill="D9D9D9" w:themeFill="background1" w:themeFillShade="D9"/>
          </w:tcPr>
          <w:p w14:paraId="7E255F59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237F">
              <w:rPr>
                <w:rFonts w:ascii="Arial" w:hAnsi="Arial" w:cs="Arial"/>
                <w:b/>
                <w:bCs/>
                <w:szCs w:val="24"/>
                <w:lang w:val="en-US"/>
              </w:rPr>
              <w:t>Criteria</w:t>
            </w:r>
          </w:p>
        </w:tc>
        <w:tc>
          <w:tcPr>
            <w:tcW w:w="6469" w:type="dxa"/>
            <w:shd w:val="clear" w:color="auto" w:fill="D9D9D9" w:themeFill="background1" w:themeFillShade="D9"/>
          </w:tcPr>
          <w:p w14:paraId="7AC7D350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237F">
              <w:rPr>
                <w:rFonts w:ascii="Arial" w:hAnsi="Arial" w:cs="Arial"/>
                <w:b/>
                <w:bCs/>
                <w:szCs w:val="24"/>
                <w:lang w:val="en-US"/>
              </w:rPr>
              <w:t>Attributes (Essential/desirable)</w:t>
            </w:r>
          </w:p>
        </w:tc>
      </w:tr>
      <w:tr w:rsidR="00E40D51" w:rsidRPr="00B0237F" w14:paraId="70EE9A53" w14:textId="77777777" w:rsidTr="00AE1794">
        <w:tc>
          <w:tcPr>
            <w:tcW w:w="2547" w:type="dxa"/>
          </w:tcPr>
          <w:p w14:paraId="01BB2998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237F">
              <w:rPr>
                <w:rFonts w:ascii="Arial" w:hAnsi="Arial" w:cs="Arial"/>
                <w:b/>
                <w:bCs/>
                <w:szCs w:val="24"/>
                <w:lang w:val="en-US"/>
              </w:rPr>
              <w:t>Knowledge</w:t>
            </w:r>
          </w:p>
          <w:p w14:paraId="04376252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5BC39CCF" w14:textId="77777777" w:rsidR="00E40D51" w:rsidRPr="00B0237F" w:rsidRDefault="00E40D51" w:rsidP="00AE179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Desirable</w:t>
            </w:r>
          </w:p>
          <w:p w14:paraId="5C9C3D75" w14:textId="68526EFA" w:rsidR="00E40D51" w:rsidRPr="00B0237F" w:rsidRDefault="00E40D51" w:rsidP="00A82D01">
            <w:pPr>
              <w:rPr>
                <w:rFonts w:ascii="Arial" w:hAnsi="Arial" w:cs="Arial"/>
                <w:szCs w:val="24"/>
                <w:lang w:val="en-US"/>
              </w:rPr>
            </w:pPr>
            <w:r w:rsidRPr="00B0237F">
              <w:rPr>
                <w:rFonts w:ascii="Arial" w:hAnsi="Arial" w:cs="Arial"/>
                <w:szCs w:val="24"/>
              </w:rPr>
              <w:t>Working knowledge of the electoral process</w:t>
            </w:r>
          </w:p>
        </w:tc>
      </w:tr>
      <w:tr w:rsidR="00E40D51" w:rsidRPr="00B0237F" w14:paraId="3D6114C1" w14:textId="77777777" w:rsidTr="00AE1794">
        <w:tc>
          <w:tcPr>
            <w:tcW w:w="2547" w:type="dxa"/>
          </w:tcPr>
          <w:p w14:paraId="0CA366C7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237F">
              <w:rPr>
                <w:rFonts w:ascii="Arial" w:hAnsi="Arial" w:cs="Arial"/>
                <w:b/>
                <w:bCs/>
                <w:szCs w:val="24"/>
                <w:lang w:val="en-US"/>
              </w:rPr>
              <w:t>Skills and abilities</w:t>
            </w:r>
          </w:p>
          <w:p w14:paraId="73AAA73F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14:paraId="74DF1C9C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E598F46" w14:textId="77777777" w:rsidR="00E40D51" w:rsidRPr="00B0237F" w:rsidRDefault="00E40D51" w:rsidP="00AE179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Essential</w:t>
            </w:r>
          </w:p>
          <w:p w14:paraId="1B15A520" w14:textId="1B876F73" w:rsidR="00E40D51" w:rsidRPr="00B0237F" w:rsidRDefault="00E40D51" w:rsidP="00AE1794">
            <w:pPr>
              <w:rPr>
                <w:rFonts w:ascii="Arial" w:hAnsi="Arial" w:cs="Arial"/>
                <w:szCs w:val="24"/>
              </w:rPr>
            </w:pPr>
            <w:r w:rsidRPr="00B0237F">
              <w:rPr>
                <w:rFonts w:ascii="Arial" w:hAnsi="Arial" w:cs="Arial"/>
                <w:szCs w:val="24"/>
              </w:rPr>
              <w:t>Ability to carry out work as instructed, even under pressure</w:t>
            </w:r>
          </w:p>
          <w:p w14:paraId="286C6C5B" w14:textId="77777777" w:rsidR="00E40D51" w:rsidRPr="00B0237F" w:rsidRDefault="00E40D51" w:rsidP="00AE179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Desirable</w:t>
            </w:r>
          </w:p>
          <w:p w14:paraId="6285AD95" w14:textId="77777777" w:rsidR="00E40D51" w:rsidRPr="00B0237F" w:rsidRDefault="00E40D51" w:rsidP="00AE1794">
            <w:pPr>
              <w:rPr>
                <w:rFonts w:ascii="Arial" w:hAnsi="Arial" w:cs="Arial"/>
                <w:szCs w:val="24"/>
                <w:lang w:val="en-US"/>
              </w:rPr>
            </w:pPr>
            <w:r w:rsidRPr="00B0237F">
              <w:rPr>
                <w:rFonts w:ascii="Arial" w:hAnsi="Arial" w:cs="Arial"/>
                <w:szCs w:val="24"/>
                <w:lang w:val="en-US"/>
              </w:rPr>
              <w:t>Experience of working at a polling station</w:t>
            </w:r>
          </w:p>
        </w:tc>
      </w:tr>
      <w:tr w:rsidR="00E40D51" w:rsidRPr="00B0237F" w14:paraId="578C9976" w14:textId="77777777" w:rsidTr="00AE1794">
        <w:tc>
          <w:tcPr>
            <w:tcW w:w="2547" w:type="dxa"/>
          </w:tcPr>
          <w:p w14:paraId="506611F8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r w:rsidRPr="00B0237F">
              <w:rPr>
                <w:rFonts w:ascii="Arial" w:hAnsi="Arial" w:cs="Arial"/>
                <w:b/>
                <w:bCs/>
                <w:szCs w:val="24"/>
                <w:lang w:val="en-US"/>
              </w:rPr>
              <w:t>Other</w:t>
            </w:r>
          </w:p>
          <w:p w14:paraId="76CC3979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  <w:p w14:paraId="13C5C3C2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24F39310" w14:textId="77777777" w:rsidR="00E40D51" w:rsidRPr="00B0237F" w:rsidRDefault="00E40D51" w:rsidP="00AE179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Essential</w:t>
            </w:r>
          </w:p>
          <w:p w14:paraId="2F5D9F63" w14:textId="77777777" w:rsidR="00E40D51" w:rsidRPr="00B0237F" w:rsidRDefault="00E40D51" w:rsidP="00AE1794">
            <w:pPr>
              <w:rPr>
                <w:rFonts w:ascii="Arial" w:hAnsi="Arial" w:cs="Arial"/>
                <w:szCs w:val="24"/>
              </w:rPr>
            </w:pPr>
            <w:r w:rsidRPr="00B0237F">
              <w:rPr>
                <w:rFonts w:ascii="Arial" w:hAnsi="Arial" w:cs="Arial"/>
                <w:szCs w:val="24"/>
              </w:rPr>
              <w:t>Ability to remain politically neutral</w:t>
            </w:r>
          </w:p>
          <w:p w14:paraId="7B509199" w14:textId="7966D83B" w:rsidR="00E40D51" w:rsidRPr="00B0237F" w:rsidRDefault="00E40D51" w:rsidP="00AE179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szCs w:val="24"/>
              </w:rPr>
              <w:t xml:space="preserve">Good timekeeping </w:t>
            </w:r>
          </w:p>
          <w:p w14:paraId="5CEE9131" w14:textId="77777777" w:rsidR="00E40D51" w:rsidRPr="00B0237F" w:rsidRDefault="00E40D51" w:rsidP="00AE179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Desirable</w:t>
            </w:r>
          </w:p>
          <w:p w14:paraId="3B37678F" w14:textId="059D6466" w:rsidR="00E40D51" w:rsidRPr="00B0237F" w:rsidRDefault="00E40D51" w:rsidP="00A82D01">
            <w:pPr>
              <w:rPr>
                <w:rFonts w:ascii="Arial" w:hAnsi="Arial" w:cs="Arial"/>
                <w:szCs w:val="24"/>
                <w:lang w:val="en-US"/>
              </w:rPr>
            </w:pPr>
            <w:r w:rsidRPr="00B0237F">
              <w:rPr>
                <w:rFonts w:ascii="Arial" w:hAnsi="Arial" w:cs="Arial"/>
                <w:szCs w:val="24"/>
              </w:rPr>
              <w:t>Diplomacy and tact when working with members of the public</w:t>
            </w:r>
          </w:p>
        </w:tc>
      </w:tr>
      <w:tr w:rsidR="00E40D51" w:rsidRPr="00B0237F" w14:paraId="76317BB5" w14:textId="77777777" w:rsidTr="00AE1794">
        <w:tc>
          <w:tcPr>
            <w:tcW w:w="2547" w:type="dxa"/>
          </w:tcPr>
          <w:p w14:paraId="47E82CC4" w14:textId="77777777" w:rsidR="00E40D51" w:rsidRPr="00B0237F" w:rsidRDefault="00E40D51" w:rsidP="00AE1794">
            <w:pPr>
              <w:rPr>
                <w:rFonts w:ascii="Arial" w:hAnsi="Arial" w:cs="Arial"/>
                <w:b/>
                <w:bCs/>
                <w:szCs w:val="24"/>
                <w:lang w:val="en-US"/>
              </w:rPr>
            </w:pPr>
          </w:p>
        </w:tc>
        <w:tc>
          <w:tcPr>
            <w:tcW w:w="6469" w:type="dxa"/>
          </w:tcPr>
          <w:p w14:paraId="310A406F" w14:textId="77777777" w:rsidR="00E40D51" w:rsidRPr="00B0237F" w:rsidRDefault="00E40D51" w:rsidP="00AE1794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b/>
                <w:szCs w:val="24"/>
                <w:u w:val="single"/>
              </w:rPr>
              <w:t>Essential</w:t>
            </w:r>
          </w:p>
          <w:p w14:paraId="240530E5" w14:textId="53FC4A6C" w:rsidR="00E40D51" w:rsidRPr="00B0237F" w:rsidRDefault="00E40D51" w:rsidP="00A82D01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B0237F">
              <w:rPr>
                <w:rFonts w:ascii="Arial" w:hAnsi="Arial" w:cs="Arial"/>
                <w:szCs w:val="24"/>
              </w:rPr>
              <w:t>Able to travel to your polling station at the required times</w:t>
            </w:r>
          </w:p>
        </w:tc>
      </w:tr>
    </w:tbl>
    <w:p w14:paraId="6363C9A2" w14:textId="77777777" w:rsidR="00E40D51" w:rsidRPr="00B0237F" w:rsidRDefault="00E40D51" w:rsidP="00E40D51">
      <w:pPr>
        <w:rPr>
          <w:rFonts w:ascii="Arial" w:hAnsi="Arial" w:cs="Arial"/>
          <w:lang w:val="en-US"/>
        </w:rPr>
      </w:pPr>
    </w:p>
    <w:p w14:paraId="13CA369C" w14:textId="1752244A" w:rsidR="00225E88" w:rsidRPr="00B0237F" w:rsidRDefault="00225E88" w:rsidP="00E40D51">
      <w:pPr>
        <w:spacing w:after="160" w:line="259" w:lineRule="auto"/>
        <w:rPr>
          <w:rFonts w:ascii="Arial" w:hAnsi="Arial" w:cs="Arial"/>
          <w:lang w:val="en-US"/>
        </w:rPr>
      </w:pPr>
    </w:p>
    <w:sectPr w:rsidR="00225E88" w:rsidRPr="00B02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77EB"/>
    <w:multiLevelType w:val="hybridMultilevel"/>
    <w:tmpl w:val="8C9CE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4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BE"/>
    <w:rsid w:val="00225E88"/>
    <w:rsid w:val="002460BE"/>
    <w:rsid w:val="005A1AFD"/>
    <w:rsid w:val="0082411B"/>
    <w:rsid w:val="00A82D01"/>
    <w:rsid w:val="00B0237F"/>
    <w:rsid w:val="00E4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C210F"/>
  <w15:chartTrackingRefBased/>
  <w15:docId w15:val="{8FC2F4E1-D01A-4D7E-A748-CC31EDC9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D51"/>
    <w:pPr>
      <w:spacing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D51"/>
  </w:style>
  <w:style w:type="table" w:styleId="TableGrid">
    <w:name w:val="Table Grid"/>
    <w:basedOn w:val="TableNormal"/>
    <w:uiPriority w:val="39"/>
    <w:rsid w:val="00E40D5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be0e3-fb59-44d6-9a08-5c3bad261b2e">
      <Terms xmlns="http://schemas.microsoft.com/office/infopath/2007/PartnerControls"/>
    </lcf76f155ced4ddcb4097134ff3c332f>
    <TaxCatchAll xmlns="21e08795-e594-43a2-9ea7-16e3644ae6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17933439161e89765fd282d401d79fea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2cf52e0c31ee149a1699f24968969447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a0b0fb-08b8-4205-9325-fcdf465847a6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CD3D02-152F-4A99-AC6F-150F39DE4FDF}">
  <ds:schemaRefs>
    <ds:schemaRef ds:uri="http://schemas.microsoft.com/office/2006/metadata/properties"/>
    <ds:schemaRef ds:uri="http://schemas.microsoft.com/office/infopath/2007/PartnerControls"/>
    <ds:schemaRef ds:uri="731234b9-c73e-4220-9afb-5f8431cc9236"/>
    <ds:schemaRef ds:uri="7b54a05c-3d75-4a84-832f-3b2fdcd97745"/>
  </ds:schemaRefs>
</ds:datastoreItem>
</file>

<file path=customXml/itemProps2.xml><?xml version="1.0" encoding="utf-8"?>
<ds:datastoreItem xmlns:ds="http://schemas.openxmlformats.org/officeDocument/2006/customXml" ds:itemID="{9380ED5B-F273-4B85-B096-8C88FAB2C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4FB38-E4F6-4F28-B0CA-5F4BC512EE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Wardle</dc:creator>
  <cp:keywords/>
  <dc:description/>
  <cp:lastModifiedBy>Hayden, Catherine</cp:lastModifiedBy>
  <cp:revision>5</cp:revision>
  <dcterms:created xsi:type="dcterms:W3CDTF">2023-01-05T14:52:00Z</dcterms:created>
  <dcterms:modified xsi:type="dcterms:W3CDTF">2023-01-05T14:55:00Z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