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4B6AAF26" w:rsidR="001124D2" w:rsidRPr="00C32207" w:rsidRDefault="00A64DF3" w:rsidP="00A64DF3">
      <w:pPr>
        <w:pStyle w:val="Heading1"/>
      </w:pPr>
      <w:r w:rsidRPr="00C32207">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C32207" w14:paraId="2D14D398" w14:textId="77777777" w:rsidTr="00332E43">
        <w:tc>
          <w:tcPr>
            <w:tcW w:w="4390" w:type="dxa"/>
          </w:tcPr>
          <w:p w14:paraId="640AE780" w14:textId="77777777" w:rsidR="001124D2" w:rsidRPr="00C32207" w:rsidRDefault="001124D2" w:rsidP="001124D2">
            <w:r w:rsidRPr="00C32207">
              <w:t>Job title</w:t>
            </w:r>
            <w:r w:rsidRPr="00C32207">
              <w:tab/>
            </w:r>
          </w:p>
        </w:tc>
        <w:tc>
          <w:tcPr>
            <w:tcW w:w="6095" w:type="dxa"/>
          </w:tcPr>
          <w:p w14:paraId="11600E64" w14:textId="562F3600" w:rsidR="001124D2" w:rsidRPr="00C32207" w:rsidRDefault="00353AD7" w:rsidP="001124D2">
            <w:r w:rsidRPr="00C32207">
              <w:t xml:space="preserve">Analyst Programmer Level </w:t>
            </w:r>
            <w:r w:rsidR="00C076DE" w:rsidRPr="00C32207">
              <w:t>3</w:t>
            </w:r>
          </w:p>
        </w:tc>
      </w:tr>
      <w:tr w:rsidR="001124D2" w:rsidRPr="00C32207" w14:paraId="01C1ADF0" w14:textId="77777777" w:rsidTr="00332E43">
        <w:tc>
          <w:tcPr>
            <w:tcW w:w="4390" w:type="dxa"/>
          </w:tcPr>
          <w:p w14:paraId="130629B7" w14:textId="5CD67A6E" w:rsidR="001124D2" w:rsidRPr="00C32207" w:rsidRDefault="001124D2" w:rsidP="001124D2">
            <w:r w:rsidRPr="00C32207">
              <w:t>Strategic team</w:t>
            </w:r>
            <w:r w:rsidR="00AA129C" w:rsidRPr="00C32207">
              <w:t xml:space="preserve">/Directorate </w:t>
            </w:r>
          </w:p>
        </w:tc>
        <w:tc>
          <w:tcPr>
            <w:tcW w:w="6095" w:type="dxa"/>
          </w:tcPr>
          <w:p w14:paraId="6E7B0D7F" w14:textId="101F37EA" w:rsidR="001124D2" w:rsidRPr="00C32207" w:rsidRDefault="006861FD" w:rsidP="001124D2">
            <w:r w:rsidRPr="00C32207">
              <w:t>Joint Operations Team</w:t>
            </w:r>
          </w:p>
        </w:tc>
      </w:tr>
      <w:tr w:rsidR="001124D2" w:rsidRPr="00C32207" w14:paraId="5681ECDC" w14:textId="77777777" w:rsidTr="00332E43">
        <w:tc>
          <w:tcPr>
            <w:tcW w:w="4390" w:type="dxa"/>
          </w:tcPr>
          <w:p w14:paraId="7E3A79C5" w14:textId="77777777" w:rsidR="001124D2" w:rsidRPr="00C32207" w:rsidRDefault="001124D2" w:rsidP="001124D2">
            <w:r w:rsidRPr="00C32207">
              <w:t xml:space="preserve">Service </w:t>
            </w:r>
          </w:p>
        </w:tc>
        <w:tc>
          <w:tcPr>
            <w:tcW w:w="6095" w:type="dxa"/>
          </w:tcPr>
          <w:p w14:paraId="245E7381" w14:textId="0B4480CE" w:rsidR="001124D2" w:rsidRPr="00C32207" w:rsidRDefault="009A0880" w:rsidP="001124D2">
            <w:r w:rsidRPr="00C32207">
              <w:t>Corp</w:t>
            </w:r>
            <w:r w:rsidR="00230E68" w:rsidRPr="00C32207">
              <w:t>orate Services</w:t>
            </w:r>
          </w:p>
        </w:tc>
      </w:tr>
      <w:tr w:rsidR="001124D2" w:rsidRPr="00C32207" w14:paraId="7CDAB030" w14:textId="77777777" w:rsidTr="00332E43">
        <w:tc>
          <w:tcPr>
            <w:tcW w:w="4390" w:type="dxa"/>
          </w:tcPr>
          <w:p w14:paraId="51689B52" w14:textId="77777777" w:rsidR="001124D2" w:rsidRPr="00C32207" w:rsidRDefault="001124D2" w:rsidP="001124D2">
            <w:r w:rsidRPr="00C32207">
              <w:t>Business unit</w:t>
            </w:r>
          </w:p>
        </w:tc>
        <w:tc>
          <w:tcPr>
            <w:tcW w:w="6095" w:type="dxa"/>
          </w:tcPr>
          <w:p w14:paraId="351B8C1B" w14:textId="732FE7CF" w:rsidR="001124D2" w:rsidRPr="00C32207" w:rsidRDefault="00D76E5A" w:rsidP="001124D2">
            <w:r w:rsidRPr="00C32207">
              <w:t>IT</w:t>
            </w:r>
          </w:p>
        </w:tc>
      </w:tr>
      <w:tr w:rsidR="001124D2" w:rsidRPr="00C32207" w14:paraId="111C948C" w14:textId="77777777" w:rsidTr="00332E43">
        <w:tc>
          <w:tcPr>
            <w:tcW w:w="4390" w:type="dxa"/>
          </w:tcPr>
          <w:p w14:paraId="6CA60D1B" w14:textId="77777777" w:rsidR="001124D2" w:rsidRPr="00C32207" w:rsidRDefault="001124D2" w:rsidP="001124D2">
            <w:r w:rsidRPr="00C32207">
              <w:t>Responsible to (day to day issues)</w:t>
            </w:r>
          </w:p>
        </w:tc>
        <w:tc>
          <w:tcPr>
            <w:tcW w:w="6095" w:type="dxa"/>
          </w:tcPr>
          <w:p w14:paraId="3951C5C3" w14:textId="45DF463F" w:rsidR="001124D2" w:rsidRPr="00C32207" w:rsidRDefault="00D76E5A" w:rsidP="001124D2">
            <w:r w:rsidRPr="00C32207">
              <w:t>Project Leader</w:t>
            </w:r>
          </w:p>
        </w:tc>
      </w:tr>
      <w:tr w:rsidR="001124D2" w:rsidRPr="00C32207" w14:paraId="01CF150B" w14:textId="77777777" w:rsidTr="00332E43">
        <w:tc>
          <w:tcPr>
            <w:tcW w:w="4390" w:type="dxa"/>
          </w:tcPr>
          <w:p w14:paraId="107B7603" w14:textId="77777777" w:rsidR="001124D2" w:rsidRPr="00C32207" w:rsidRDefault="001124D2" w:rsidP="001124D2">
            <w:r w:rsidRPr="00C32207">
              <w:t xml:space="preserve">Accountable to (line manager) </w:t>
            </w:r>
          </w:p>
        </w:tc>
        <w:tc>
          <w:tcPr>
            <w:tcW w:w="6095" w:type="dxa"/>
          </w:tcPr>
          <w:p w14:paraId="6B6AF893" w14:textId="7F23315A" w:rsidR="001124D2" w:rsidRPr="00C32207" w:rsidRDefault="00D76E5A" w:rsidP="001124D2">
            <w:r w:rsidRPr="00C32207">
              <w:t xml:space="preserve">Project </w:t>
            </w:r>
            <w:r w:rsidR="007C640A" w:rsidRPr="00C32207">
              <w:t>Leader</w:t>
            </w:r>
          </w:p>
        </w:tc>
      </w:tr>
      <w:tr w:rsidR="001124D2" w:rsidRPr="00C32207" w14:paraId="0C2FAFD2" w14:textId="77777777" w:rsidTr="00332E43">
        <w:trPr>
          <w:trHeight w:val="445"/>
        </w:trPr>
        <w:tc>
          <w:tcPr>
            <w:tcW w:w="4390" w:type="dxa"/>
          </w:tcPr>
          <w:p w14:paraId="0067015F" w14:textId="77777777" w:rsidR="001124D2" w:rsidRPr="00C32207" w:rsidRDefault="001124D2" w:rsidP="001124D2">
            <w:r w:rsidRPr="00C32207">
              <w:t>Salary grade (spinal column points only)</w:t>
            </w:r>
          </w:p>
        </w:tc>
        <w:tc>
          <w:tcPr>
            <w:tcW w:w="6095" w:type="dxa"/>
          </w:tcPr>
          <w:p w14:paraId="0AAC39BD" w14:textId="102DD797" w:rsidR="001124D2" w:rsidRPr="00C32207" w:rsidRDefault="00C32207" w:rsidP="001124D2">
            <w:r>
              <w:t>Grade J</w:t>
            </w:r>
          </w:p>
        </w:tc>
      </w:tr>
      <w:tr w:rsidR="001124D2" w:rsidRPr="00C32207" w14:paraId="546A2F99" w14:textId="77777777" w:rsidTr="00332E43">
        <w:trPr>
          <w:trHeight w:val="445"/>
        </w:trPr>
        <w:tc>
          <w:tcPr>
            <w:tcW w:w="4390" w:type="dxa"/>
          </w:tcPr>
          <w:p w14:paraId="1C78BC4E" w14:textId="77777777" w:rsidR="001124D2" w:rsidRPr="00C32207" w:rsidRDefault="001124D2" w:rsidP="001124D2">
            <w:r w:rsidRPr="00C32207">
              <w:t>JE ref</w:t>
            </w:r>
          </w:p>
        </w:tc>
        <w:tc>
          <w:tcPr>
            <w:tcW w:w="6095" w:type="dxa"/>
          </w:tcPr>
          <w:p w14:paraId="5EDCB720" w14:textId="42818B6D" w:rsidR="001124D2" w:rsidRPr="00C32207" w:rsidRDefault="007C640A" w:rsidP="001124D2">
            <w:r w:rsidRPr="00C32207">
              <w:t>ICT</w:t>
            </w:r>
            <w:r w:rsidR="00C076DE" w:rsidRPr="00C32207">
              <w:t>19</w:t>
            </w:r>
          </w:p>
        </w:tc>
      </w:tr>
    </w:tbl>
    <w:p w14:paraId="08B0ECC8" w14:textId="77777777" w:rsidR="001124D2" w:rsidRPr="00C32207" w:rsidRDefault="001124D2" w:rsidP="001124D2"/>
    <w:p w14:paraId="0678733A" w14:textId="77777777" w:rsidR="001124D2" w:rsidRPr="00C32207" w:rsidRDefault="001124D2" w:rsidP="001124D2">
      <w:pPr>
        <w:pStyle w:val="Heading1"/>
      </w:pPr>
      <w:r w:rsidRPr="00C32207">
        <w:t>1.</w:t>
      </w:r>
      <w:r w:rsidRPr="00C32207">
        <w:tab/>
        <w:t>Key purpose of job</w:t>
      </w:r>
    </w:p>
    <w:p w14:paraId="6B52A163" w14:textId="0F387BC7" w:rsidR="001124D2" w:rsidRPr="00C32207" w:rsidRDefault="001124D2" w:rsidP="00302BCB">
      <w:pPr>
        <w:pStyle w:val="squarebullets"/>
        <w:numPr>
          <w:ilvl w:val="0"/>
          <w:numId w:val="0"/>
        </w:numPr>
        <w:ind w:left="720" w:hanging="720"/>
      </w:pPr>
      <w:r w:rsidRPr="00C32207">
        <w:t>1.1</w:t>
      </w:r>
      <w:r w:rsidR="00302BCB" w:rsidRPr="00C32207">
        <w:tab/>
        <w:t xml:space="preserve">To analyse, design and build </w:t>
      </w:r>
      <w:r w:rsidR="007C24B0" w:rsidRPr="00C32207">
        <w:t xml:space="preserve">applications </w:t>
      </w:r>
      <w:r w:rsidR="00302BCB" w:rsidRPr="00C32207">
        <w:t>and their interfaces to meet the business needs of the organisation.</w:t>
      </w:r>
      <w:r w:rsidR="00302BCB" w:rsidRPr="00C32207">
        <w:tab/>
      </w:r>
    </w:p>
    <w:p w14:paraId="5C063246" w14:textId="700FAE3F" w:rsidR="001124D2" w:rsidRPr="00C32207" w:rsidRDefault="001124D2" w:rsidP="001124D2">
      <w:pPr>
        <w:pStyle w:val="squarebullets"/>
        <w:numPr>
          <w:ilvl w:val="0"/>
          <w:numId w:val="0"/>
        </w:numPr>
        <w:ind w:left="360" w:hanging="360"/>
      </w:pPr>
      <w:r w:rsidRPr="00C32207">
        <w:t>1.2</w:t>
      </w:r>
      <w:r w:rsidR="0040643A" w:rsidRPr="00C32207">
        <w:tab/>
      </w:r>
      <w:r w:rsidR="0040643A" w:rsidRPr="00C32207">
        <w:tab/>
      </w:r>
      <w:r w:rsidR="00066C8F" w:rsidRPr="00C32207">
        <w:t>To further enhance the department’s capacity and capabilities.</w:t>
      </w:r>
    </w:p>
    <w:p w14:paraId="0B8802A3" w14:textId="77777777" w:rsidR="001124D2" w:rsidRPr="00C32207" w:rsidRDefault="001124D2" w:rsidP="001124D2">
      <w:pPr>
        <w:pStyle w:val="Heading1"/>
      </w:pPr>
      <w:r w:rsidRPr="00C32207">
        <w:t>2.</w:t>
      </w:r>
      <w:r w:rsidRPr="00C32207">
        <w:tab/>
        <w:t>Anticipated outcomes of post</w:t>
      </w:r>
    </w:p>
    <w:p w14:paraId="7208EE8E" w14:textId="5ADD2203" w:rsidR="001124D2" w:rsidRPr="00C32207" w:rsidRDefault="001124D2" w:rsidP="00F67EBD">
      <w:pPr>
        <w:pStyle w:val="squarebullets"/>
        <w:numPr>
          <w:ilvl w:val="0"/>
          <w:numId w:val="0"/>
        </w:numPr>
        <w:ind w:left="720" w:hanging="720"/>
      </w:pPr>
      <w:r w:rsidRPr="00C32207">
        <w:t>2.1</w:t>
      </w:r>
      <w:r w:rsidR="00C62238" w:rsidRPr="00C32207">
        <w:tab/>
        <w:t xml:space="preserve">Business departments </w:t>
      </w:r>
      <w:r w:rsidR="002A71BD" w:rsidRPr="00C32207">
        <w:t xml:space="preserve">and other clients </w:t>
      </w:r>
      <w:r w:rsidR="00C62238" w:rsidRPr="00C32207">
        <w:t xml:space="preserve">utilising cost effective </w:t>
      </w:r>
      <w:r w:rsidR="00824688" w:rsidRPr="00C32207">
        <w:t>&amp;</w:t>
      </w:r>
      <w:r w:rsidR="00C62238" w:rsidRPr="00C32207">
        <w:t xml:space="preserve"> value for money IT applications and systems</w:t>
      </w:r>
      <w:r w:rsidR="00F67EBD" w:rsidRPr="00C32207">
        <w:t>.</w:t>
      </w:r>
    </w:p>
    <w:p w14:paraId="048F1E16" w14:textId="627C4DCF" w:rsidR="001124D2" w:rsidRPr="00C32207" w:rsidRDefault="001124D2" w:rsidP="002D5E0C">
      <w:pPr>
        <w:pStyle w:val="squarebullets"/>
        <w:numPr>
          <w:ilvl w:val="0"/>
          <w:numId w:val="0"/>
        </w:numPr>
        <w:ind w:left="720" w:hanging="720"/>
      </w:pPr>
      <w:r w:rsidRPr="00C32207">
        <w:t>2.2</w:t>
      </w:r>
      <w:r w:rsidR="00066C8F" w:rsidRPr="00C32207">
        <w:tab/>
      </w:r>
      <w:r w:rsidR="0025782A" w:rsidRPr="00C32207">
        <w:t xml:space="preserve">Positive contribution to the overall development and improvement of the Software Development </w:t>
      </w:r>
      <w:r w:rsidR="00824688" w:rsidRPr="00C32207">
        <w:t>U</w:t>
      </w:r>
      <w:r w:rsidR="00230E68" w:rsidRPr="00C32207">
        <w:t>nit</w:t>
      </w:r>
      <w:r w:rsidR="0099724A" w:rsidRPr="00C32207">
        <w:t>.</w:t>
      </w:r>
    </w:p>
    <w:p w14:paraId="0181D955" w14:textId="77777777" w:rsidR="001124D2" w:rsidRPr="00C32207" w:rsidRDefault="001124D2" w:rsidP="001124D2">
      <w:pPr>
        <w:pStyle w:val="Heading1"/>
      </w:pPr>
      <w:r w:rsidRPr="00C32207">
        <w:t>3.</w:t>
      </w:r>
      <w:r w:rsidRPr="00C32207">
        <w:tab/>
        <w:t>List key duties and accountabilities of the post</w:t>
      </w:r>
    </w:p>
    <w:p w14:paraId="74B40CA8" w14:textId="1D7DA998" w:rsidR="00274A8C" w:rsidRPr="00C32207" w:rsidRDefault="00F66E07" w:rsidP="006F29D4">
      <w:pPr>
        <w:spacing w:line="280" w:lineRule="atLeast"/>
        <w:ind w:left="720" w:hanging="720"/>
        <w:rPr>
          <w:szCs w:val="24"/>
        </w:rPr>
      </w:pPr>
      <w:r w:rsidRPr="00C32207">
        <w:rPr>
          <w:bCs/>
          <w:szCs w:val="24"/>
        </w:rPr>
        <w:t>3.1</w:t>
      </w:r>
      <w:r w:rsidRPr="00C32207">
        <w:rPr>
          <w:b/>
          <w:szCs w:val="24"/>
        </w:rPr>
        <w:tab/>
      </w:r>
      <w:r w:rsidR="00F6112D" w:rsidRPr="00C32207">
        <w:rPr>
          <w:b/>
          <w:szCs w:val="24"/>
        </w:rPr>
        <w:t>Information Management &amp; Data Security:</w:t>
      </w:r>
      <w:r w:rsidR="00F6112D" w:rsidRPr="00C32207">
        <w:rPr>
          <w:szCs w:val="24"/>
        </w:rPr>
        <w:t xml:space="preserve"> </w:t>
      </w:r>
      <w:r w:rsidR="00F6112D" w:rsidRPr="00C32207">
        <w:rPr>
          <w:rFonts w:ascii="Arial" w:hAnsi="Arial"/>
          <w:szCs w:val="24"/>
        </w:rPr>
        <w:t xml:space="preserve"> </w:t>
      </w:r>
      <w:r w:rsidR="00274A8C" w:rsidRPr="00C32207">
        <w:rPr>
          <w:szCs w:val="24"/>
        </w:rPr>
        <w:t xml:space="preserve">Takes responsibility for the accessibility, </w:t>
      </w:r>
      <w:proofErr w:type="gramStart"/>
      <w:r w:rsidR="00274A8C" w:rsidRPr="00C32207">
        <w:rPr>
          <w:szCs w:val="24"/>
        </w:rPr>
        <w:t>retrieval</w:t>
      </w:r>
      <w:proofErr w:type="gramEnd"/>
      <w:r w:rsidR="00274A8C" w:rsidRPr="00C32207">
        <w:rPr>
          <w:szCs w:val="24"/>
        </w:rPr>
        <w:t xml:space="preserve"> and protection of information. Will conduct security risk assessments for business applications and computer installations; provides authoritative advice and guidance on security strategies to manage the identified risk. Interprets security policy and contributes to development of standards and guidelines that comply with this. Ensures the availability, </w:t>
      </w:r>
      <w:proofErr w:type="gramStart"/>
      <w:r w:rsidR="00274A8C" w:rsidRPr="00C32207">
        <w:rPr>
          <w:szCs w:val="24"/>
        </w:rPr>
        <w:t>integrity</w:t>
      </w:r>
      <w:proofErr w:type="gramEnd"/>
      <w:r w:rsidR="00274A8C" w:rsidRPr="00C32207">
        <w:rPr>
          <w:szCs w:val="24"/>
        </w:rPr>
        <w:t xml:space="preserve"> and accessibility of information through the application of formal data structures and protection measures. Investigates major breaches of security and recommends appropriate control measure improvements. </w:t>
      </w:r>
    </w:p>
    <w:p w14:paraId="43E28B7B" w14:textId="2A8EDCC0" w:rsidR="00286F1F" w:rsidRPr="00C32207" w:rsidRDefault="00966E03" w:rsidP="00966E03">
      <w:pPr>
        <w:spacing w:line="280" w:lineRule="atLeast"/>
        <w:ind w:left="720" w:hanging="720"/>
        <w:rPr>
          <w:szCs w:val="24"/>
        </w:rPr>
      </w:pPr>
      <w:r w:rsidRPr="00C32207">
        <w:rPr>
          <w:bCs/>
          <w:szCs w:val="24"/>
        </w:rPr>
        <w:lastRenderedPageBreak/>
        <w:t>3.2</w:t>
      </w:r>
      <w:r w:rsidRPr="00C32207">
        <w:rPr>
          <w:szCs w:val="24"/>
        </w:rPr>
        <w:tab/>
      </w:r>
      <w:r w:rsidR="00286F1F" w:rsidRPr="00C32207">
        <w:rPr>
          <w:b/>
          <w:szCs w:val="24"/>
        </w:rPr>
        <w:t>Technical Specialism:</w:t>
      </w:r>
      <w:r w:rsidR="00286F1F" w:rsidRPr="00C32207">
        <w:t xml:space="preserve"> </w:t>
      </w:r>
      <w:r w:rsidR="00286F1F" w:rsidRPr="00C32207">
        <w:rPr>
          <w:szCs w:val="24"/>
        </w:rPr>
        <w:t xml:space="preserve">Maintains an in-depth knowledge of specific technical specialism – for example Microsoft C#, .NET, MVC, </w:t>
      </w:r>
      <w:r w:rsidR="007F7BBA" w:rsidRPr="00C32207">
        <w:rPr>
          <w:rFonts w:ascii="Arial" w:hAnsi="Arial" w:cs="Arial"/>
          <w:color w:val="242424"/>
          <w:szCs w:val="24"/>
          <w:shd w:val="clear" w:color="auto" w:fill="FFFFFF"/>
        </w:rPr>
        <w:t>Windows Presentation Foundation</w:t>
      </w:r>
      <w:r w:rsidR="0069217D" w:rsidRPr="00C32207">
        <w:rPr>
          <w:rFonts w:ascii="Arial" w:hAnsi="Arial" w:cs="Arial"/>
          <w:color w:val="242424"/>
          <w:szCs w:val="24"/>
          <w:shd w:val="clear" w:color="auto" w:fill="FFFFFF"/>
        </w:rPr>
        <w:t xml:space="preserve"> (WPF)</w:t>
      </w:r>
      <w:r w:rsidR="00286F1F" w:rsidRPr="00C32207">
        <w:rPr>
          <w:szCs w:val="24"/>
        </w:rPr>
        <w:t xml:space="preserve"> - and provides expert advice regarding their application.  May be asked to supervise specialist technical consultants from time to time. </w:t>
      </w:r>
    </w:p>
    <w:p w14:paraId="650DD2FC" w14:textId="01429FB7" w:rsidR="00286F1F" w:rsidRPr="00C32207" w:rsidRDefault="00E45E40" w:rsidP="00E45E40">
      <w:pPr>
        <w:spacing w:line="280" w:lineRule="atLeast"/>
        <w:ind w:left="720" w:hanging="720"/>
        <w:rPr>
          <w:szCs w:val="24"/>
        </w:rPr>
      </w:pPr>
      <w:r w:rsidRPr="00C32207">
        <w:rPr>
          <w:bCs/>
          <w:szCs w:val="24"/>
        </w:rPr>
        <w:t>3.3</w:t>
      </w:r>
      <w:r w:rsidRPr="00C32207">
        <w:rPr>
          <w:szCs w:val="24"/>
        </w:rPr>
        <w:tab/>
      </w:r>
      <w:r w:rsidR="00286F1F" w:rsidRPr="00C32207">
        <w:rPr>
          <w:b/>
          <w:szCs w:val="24"/>
        </w:rPr>
        <w:t>Project management:</w:t>
      </w:r>
      <w:r w:rsidR="00286F1F" w:rsidRPr="00C32207">
        <w:rPr>
          <w:szCs w:val="24"/>
        </w:rPr>
        <w:t xml:space="preserve"> Accountable to various business departments, will define, </w:t>
      </w:r>
      <w:proofErr w:type="gramStart"/>
      <w:r w:rsidR="00286F1F" w:rsidRPr="00C32207">
        <w:rPr>
          <w:szCs w:val="24"/>
        </w:rPr>
        <w:t>document</w:t>
      </w:r>
      <w:proofErr w:type="gramEnd"/>
      <w:r w:rsidR="00286F1F" w:rsidRPr="00C32207">
        <w:rPr>
          <w:szCs w:val="24"/>
        </w:rPr>
        <w:t xml:space="preserve"> and carry out small projects (typically less than six months, with a limited budget, no interdependency with other projects, and no significant strategic impact), actively participating in all phases.</w:t>
      </w:r>
    </w:p>
    <w:p w14:paraId="3D036C5B" w14:textId="5CCF44DF" w:rsidR="00286F1F" w:rsidRPr="00C32207" w:rsidRDefault="00E45E40" w:rsidP="00E45E40">
      <w:pPr>
        <w:spacing w:line="280" w:lineRule="atLeast"/>
        <w:ind w:left="720" w:hanging="720"/>
        <w:rPr>
          <w:szCs w:val="24"/>
        </w:rPr>
      </w:pPr>
      <w:r w:rsidRPr="00C32207">
        <w:rPr>
          <w:bCs/>
          <w:szCs w:val="24"/>
        </w:rPr>
        <w:t>3.4</w:t>
      </w:r>
      <w:r w:rsidRPr="00C32207">
        <w:rPr>
          <w:szCs w:val="24"/>
        </w:rPr>
        <w:tab/>
      </w:r>
      <w:r w:rsidR="00286F1F" w:rsidRPr="00C32207">
        <w:rPr>
          <w:b/>
          <w:szCs w:val="24"/>
        </w:rPr>
        <w:t>Programming/software development</w:t>
      </w:r>
      <w:r w:rsidR="00286F1F" w:rsidRPr="00C32207">
        <w:rPr>
          <w:szCs w:val="24"/>
        </w:rPr>
        <w:t xml:space="preserve">: Sets standards for programming tools and techniques, advises on their application and ensures compliance. Takes technical responsibility for all stages in the software development process. May assign work to other programming staff and will monitor performance, providing advice, </w:t>
      </w:r>
      <w:proofErr w:type="gramStart"/>
      <w:r w:rsidR="00286F1F" w:rsidRPr="00C32207">
        <w:rPr>
          <w:szCs w:val="24"/>
        </w:rPr>
        <w:t>guidance</w:t>
      </w:r>
      <w:proofErr w:type="gramEnd"/>
      <w:r w:rsidR="00286F1F" w:rsidRPr="00C32207">
        <w:rPr>
          <w:szCs w:val="24"/>
        </w:rPr>
        <w:t xml:space="preserve"> and assistance to less experienced colleagues as required.</w:t>
      </w:r>
    </w:p>
    <w:p w14:paraId="65BBD48D" w14:textId="5CA03C6D" w:rsidR="00286F1F" w:rsidRPr="00C32207" w:rsidRDefault="00E45E40" w:rsidP="00E45E40">
      <w:pPr>
        <w:spacing w:line="280" w:lineRule="atLeast"/>
        <w:ind w:left="720" w:hanging="720"/>
        <w:rPr>
          <w:szCs w:val="24"/>
        </w:rPr>
      </w:pPr>
      <w:r w:rsidRPr="00C32207">
        <w:rPr>
          <w:bCs/>
          <w:szCs w:val="24"/>
        </w:rPr>
        <w:t>3.5</w:t>
      </w:r>
      <w:r w:rsidRPr="00C32207">
        <w:rPr>
          <w:b/>
          <w:szCs w:val="24"/>
        </w:rPr>
        <w:tab/>
      </w:r>
      <w:r w:rsidR="00286F1F" w:rsidRPr="00C32207">
        <w:rPr>
          <w:b/>
          <w:szCs w:val="24"/>
        </w:rPr>
        <w:t>Release &amp; Change Management:</w:t>
      </w:r>
      <w:r w:rsidR="00286F1F" w:rsidRPr="00C32207">
        <w:rPr>
          <w:szCs w:val="24"/>
        </w:rPr>
        <w:t xml:space="preserve"> Leads the assessment, analysis, planning and design of release packages and requests for change. </w:t>
      </w:r>
      <w:r w:rsidR="002D354A" w:rsidRPr="00C32207">
        <w:rPr>
          <w:szCs w:val="24"/>
        </w:rPr>
        <w:t>Liaises</w:t>
      </w:r>
      <w:r w:rsidR="00286F1F" w:rsidRPr="00C32207">
        <w:rPr>
          <w:szCs w:val="24"/>
        </w:rPr>
        <w:t xml:space="preserve"> with business and IT partners on release scheduling and communication of progress. Ensures release and change request processes and procedures are applied.</w:t>
      </w:r>
    </w:p>
    <w:p w14:paraId="5FF629DF" w14:textId="7E3C544C" w:rsidR="00DF65D2" w:rsidRPr="00C32207" w:rsidRDefault="00DF65D2" w:rsidP="00DF65D2">
      <w:pPr>
        <w:spacing w:line="280" w:lineRule="atLeast"/>
        <w:ind w:left="720" w:hanging="720"/>
        <w:rPr>
          <w:szCs w:val="24"/>
        </w:rPr>
      </w:pPr>
      <w:r w:rsidRPr="00C32207">
        <w:rPr>
          <w:bCs/>
          <w:szCs w:val="24"/>
        </w:rPr>
        <w:t>3.6</w:t>
      </w:r>
      <w:r w:rsidRPr="00C32207">
        <w:rPr>
          <w:szCs w:val="24"/>
        </w:rPr>
        <w:tab/>
      </w:r>
      <w:r w:rsidRPr="00C32207">
        <w:rPr>
          <w:b/>
          <w:szCs w:val="24"/>
        </w:rPr>
        <w:t>Innovation &amp; Research:</w:t>
      </w:r>
      <w:r w:rsidRPr="00C32207">
        <w:rPr>
          <w:szCs w:val="24"/>
        </w:rPr>
        <w:t xml:space="preserve"> Recognises potential strategic application of IT, and initiates investigation and development of innovative methods of exploiting IT assets, to the benefit of organisations and the community. Monitors the market to gain knowledge and understanding of currently emerging technologies. Contributes to research plans and goals, identifying appropriate opportunities for evaluation. Will refine ideas leading to development, demonstrations publication and dissemination of research findings.</w:t>
      </w:r>
    </w:p>
    <w:p w14:paraId="01B14488" w14:textId="1ADD7482" w:rsidR="00DF65D2" w:rsidRPr="00C32207" w:rsidRDefault="00DF65D2" w:rsidP="00DF65D2">
      <w:pPr>
        <w:spacing w:line="280" w:lineRule="atLeast"/>
        <w:ind w:left="720" w:hanging="720"/>
        <w:rPr>
          <w:szCs w:val="24"/>
        </w:rPr>
      </w:pPr>
      <w:r w:rsidRPr="00C32207">
        <w:rPr>
          <w:bCs/>
          <w:szCs w:val="24"/>
        </w:rPr>
        <w:t>3.7</w:t>
      </w:r>
      <w:r w:rsidRPr="00C32207">
        <w:rPr>
          <w:szCs w:val="24"/>
        </w:rPr>
        <w:tab/>
      </w:r>
      <w:r w:rsidRPr="00C32207">
        <w:rPr>
          <w:b/>
          <w:szCs w:val="24"/>
        </w:rPr>
        <w:t>Business Process Improvement:</w:t>
      </w:r>
      <w:r w:rsidRPr="00C32207">
        <w:rPr>
          <w:szCs w:val="24"/>
        </w:rPr>
        <w:t xml:space="preserve"> Analyses business processes; identifies alternative solutions, assesses </w:t>
      </w:r>
      <w:proofErr w:type="gramStart"/>
      <w:r w:rsidRPr="00C32207">
        <w:rPr>
          <w:szCs w:val="24"/>
        </w:rPr>
        <w:t>feasibility</w:t>
      </w:r>
      <w:proofErr w:type="gramEnd"/>
      <w:r w:rsidRPr="00C32207">
        <w:rPr>
          <w:szCs w:val="24"/>
        </w:rPr>
        <w:t xml:space="preserve"> and recommends new approaches. Will set standards for data analysis tools and techniques and will advise on their application.</w:t>
      </w:r>
    </w:p>
    <w:p w14:paraId="089EB3D5" w14:textId="52F069F0" w:rsidR="00DF65D2" w:rsidRPr="00C32207" w:rsidRDefault="00DF65D2" w:rsidP="00DF65D2">
      <w:pPr>
        <w:spacing w:line="280" w:lineRule="atLeast"/>
        <w:ind w:left="720" w:hanging="720"/>
        <w:rPr>
          <w:szCs w:val="24"/>
        </w:rPr>
      </w:pPr>
      <w:r w:rsidRPr="00C32207">
        <w:rPr>
          <w:bCs/>
          <w:szCs w:val="24"/>
        </w:rPr>
        <w:t>3.8</w:t>
      </w:r>
      <w:r w:rsidRPr="00C32207">
        <w:rPr>
          <w:szCs w:val="24"/>
        </w:rPr>
        <w:tab/>
      </w:r>
      <w:r w:rsidRPr="00C32207">
        <w:rPr>
          <w:b/>
          <w:szCs w:val="24"/>
        </w:rPr>
        <w:t xml:space="preserve">Systems design: </w:t>
      </w:r>
      <w:r w:rsidRPr="00C32207">
        <w:rPr>
          <w:szCs w:val="24"/>
        </w:rPr>
        <w:t xml:space="preserve">Specifies and designs large or complex systems. Will select appropriate design standards, </w:t>
      </w:r>
      <w:proofErr w:type="gramStart"/>
      <w:r w:rsidRPr="00C32207">
        <w:rPr>
          <w:szCs w:val="24"/>
        </w:rPr>
        <w:t>methods</w:t>
      </w:r>
      <w:proofErr w:type="gramEnd"/>
      <w:r w:rsidRPr="00C32207">
        <w:rPr>
          <w:szCs w:val="24"/>
        </w:rPr>
        <w:t xml:space="preserve"> and tools, consistent with agreed enterprise and solution architectures and will ensure they are applied effectively. Will review others’ system designs and will contribute to policy for selection of architecture components.</w:t>
      </w:r>
    </w:p>
    <w:p w14:paraId="4B659C1E" w14:textId="3E4D66B7" w:rsidR="00DF65D2" w:rsidRPr="00C32207" w:rsidRDefault="00DF65D2" w:rsidP="00DF65D2">
      <w:pPr>
        <w:spacing w:line="280" w:lineRule="atLeast"/>
        <w:ind w:left="720" w:hanging="720"/>
        <w:rPr>
          <w:szCs w:val="24"/>
        </w:rPr>
      </w:pPr>
      <w:r w:rsidRPr="00C32207">
        <w:rPr>
          <w:bCs/>
          <w:szCs w:val="24"/>
        </w:rPr>
        <w:t>3.9</w:t>
      </w:r>
      <w:r w:rsidRPr="00C32207">
        <w:rPr>
          <w:szCs w:val="24"/>
        </w:rPr>
        <w:tab/>
      </w:r>
      <w:r w:rsidRPr="00C32207">
        <w:rPr>
          <w:b/>
          <w:szCs w:val="24"/>
        </w:rPr>
        <w:t>Solution architecture:</w:t>
      </w:r>
      <w:r w:rsidRPr="00C32207">
        <w:rPr>
          <w:szCs w:val="24"/>
        </w:rPr>
        <w:t xml:space="preserve"> </w:t>
      </w:r>
      <w:r w:rsidRPr="00C32207">
        <w:rPr>
          <w:b/>
          <w:szCs w:val="24"/>
        </w:rPr>
        <w:t xml:space="preserve"> </w:t>
      </w:r>
      <w:r w:rsidRPr="00C32207">
        <w:rPr>
          <w:szCs w:val="24"/>
        </w:rPr>
        <w:t xml:space="preserve">Uses appropriate tools to contribute to the development of systems architectures in specific business or functional areas. Provides advice on technical aspects of system development and integration (including requests for changes, deviations from specifications, etc.) and ensures that relevant technical strategies, policies, </w:t>
      </w:r>
      <w:proofErr w:type="gramStart"/>
      <w:r w:rsidRPr="00C32207">
        <w:rPr>
          <w:szCs w:val="24"/>
        </w:rPr>
        <w:t>standards</w:t>
      </w:r>
      <w:proofErr w:type="gramEnd"/>
      <w:r w:rsidRPr="00C32207">
        <w:rPr>
          <w:szCs w:val="24"/>
        </w:rPr>
        <w:t xml:space="preserve"> and practices are applied correctly. Will provide input to the service continuity, availability, resilience &amp; capacity planning. </w:t>
      </w:r>
    </w:p>
    <w:p w14:paraId="1422FC0A" w14:textId="5F3D74A4" w:rsidR="00DF65D2" w:rsidRPr="00C32207" w:rsidRDefault="00E56A84" w:rsidP="00E56A84">
      <w:pPr>
        <w:spacing w:line="280" w:lineRule="atLeast"/>
        <w:ind w:left="720" w:hanging="720"/>
        <w:rPr>
          <w:szCs w:val="24"/>
        </w:rPr>
      </w:pPr>
      <w:r w:rsidRPr="00C32207">
        <w:rPr>
          <w:bCs/>
          <w:szCs w:val="24"/>
        </w:rPr>
        <w:t>3.10</w:t>
      </w:r>
      <w:r w:rsidRPr="00C32207">
        <w:rPr>
          <w:szCs w:val="24"/>
        </w:rPr>
        <w:tab/>
      </w:r>
      <w:r w:rsidR="00DF65D2" w:rsidRPr="00C32207">
        <w:rPr>
          <w:b/>
          <w:szCs w:val="24"/>
        </w:rPr>
        <w:t xml:space="preserve">Software development process improvement: </w:t>
      </w:r>
      <w:r w:rsidR="00DF65D2" w:rsidRPr="00C32207">
        <w:rPr>
          <w:szCs w:val="24"/>
        </w:rPr>
        <w:t>Contributes effectively to identifying new areas of software process improvement within the organisation and will carry out software process improvement assignments, justified by measurable business benefits.</w:t>
      </w:r>
    </w:p>
    <w:p w14:paraId="1D2BCB53" w14:textId="747B2854" w:rsidR="00DF65D2" w:rsidRPr="00C32207" w:rsidRDefault="00E56A84" w:rsidP="00E56A84">
      <w:pPr>
        <w:spacing w:line="280" w:lineRule="atLeast"/>
        <w:ind w:left="720" w:hanging="720"/>
        <w:rPr>
          <w:szCs w:val="24"/>
        </w:rPr>
      </w:pPr>
      <w:r w:rsidRPr="00C32207">
        <w:rPr>
          <w:bCs/>
          <w:szCs w:val="24"/>
        </w:rPr>
        <w:t>3.11</w:t>
      </w:r>
      <w:r w:rsidRPr="00C32207">
        <w:rPr>
          <w:szCs w:val="24"/>
        </w:rPr>
        <w:tab/>
      </w:r>
      <w:r w:rsidR="00DF65D2" w:rsidRPr="00C32207">
        <w:rPr>
          <w:b/>
          <w:szCs w:val="24"/>
        </w:rPr>
        <w:t>Database Design &amp; Administration:</w:t>
      </w:r>
      <w:r w:rsidR="00DF65D2" w:rsidRPr="00C32207">
        <w:rPr>
          <w:szCs w:val="24"/>
        </w:rPr>
        <w:t xml:space="preserve"> Maintains and applies up to date, specialist knowledge of database concepts, object and data modelling techniques and design principles, and a detailed knowledge of the full range of database architectures, </w:t>
      </w:r>
      <w:proofErr w:type="gramStart"/>
      <w:r w:rsidR="00DF65D2" w:rsidRPr="00C32207">
        <w:rPr>
          <w:szCs w:val="24"/>
        </w:rPr>
        <w:t>software</w:t>
      </w:r>
      <w:proofErr w:type="gramEnd"/>
      <w:r w:rsidR="00DF65D2" w:rsidRPr="00C32207">
        <w:rPr>
          <w:szCs w:val="24"/>
        </w:rPr>
        <w:t xml:space="preserve"> and facilities available. Analyses data requirements, to establish, modify or maintain a data model taking into account any specialist requirements (</w:t>
      </w:r>
      <w:proofErr w:type="gramStart"/>
      <w:r w:rsidR="00DF65D2" w:rsidRPr="00C32207">
        <w:rPr>
          <w:szCs w:val="24"/>
        </w:rPr>
        <w:t>e.g.</w:t>
      </w:r>
      <w:proofErr w:type="gramEnd"/>
      <w:r w:rsidR="00DF65D2" w:rsidRPr="00C32207">
        <w:rPr>
          <w:szCs w:val="24"/>
        </w:rPr>
        <w:t xml:space="preserve"> geocoding, for geographic </w:t>
      </w:r>
      <w:r w:rsidR="00DF65D2" w:rsidRPr="00C32207">
        <w:rPr>
          <w:szCs w:val="24"/>
        </w:rPr>
        <w:lastRenderedPageBreak/>
        <w:t>information systems).  Interprets the model into an appropriate database schema within set policies.</w:t>
      </w:r>
    </w:p>
    <w:p w14:paraId="3423F1C4" w14:textId="5271077A" w:rsidR="00DF65D2" w:rsidRPr="00C32207" w:rsidRDefault="00DF65D2" w:rsidP="00E56A84">
      <w:pPr>
        <w:spacing w:line="280" w:lineRule="atLeast"/>
        <w:ind w:left="720"/>
        <w:rPr>
          <w:szCs w:val="24"/>
        </w:rPr>
      </w:pPr>
      <w:r w:rsidRPr="00C32207">
        <w:rPr>
          <w:szCs w:val="24"/>
        </w:rPr>
        <w:t>Manages database configuration including installing and upgrading database software and maintaining relevant documentation. Monitors database activity and resource usage and will look to optimise database performance based on projected needs. Will contribute to the setting of standards for database objects and their administration.</w:t>
      </w:r>
    </w:p>
    <w:p w14:paraId="50312276" w14:textId="56F102D9" w:rsidR="00823A2B" w:rsidRPr="00C32207" w:rsidRDefault="00823A2B" w:rsidP="00823A2B">
      <w:pPr>
        <w:spacing w:line="280" w:lineRule="atLeast"/>
        <w:ind w:left="720" w:hanging="720"/>
        <w:rPr>
          <w:szCs w:val="24"/>
        </w:rPr>
      </w:pPr>
      <w:r w:rsidRPr="00C32207">
        <w:rPr>
          <w:szCs w:val="24"/>
        </w:rPr>
        <w:t>3.12</w:t>
      </w:r>
      <w:r w:rsidRPr="00C32207">
        <w:rPr>
          <w:szCs w:val="24"/>
        </w:rPr>
        <w:tab/>
      </w:r>
      <w:r w:rsidRPr="00C32207">
        <w:rPr>
          <w:b/>
          <w:szCs w:val="24"/>
        </w:rPr>
        <w:t>Information Analysis:</w:t>
      </w:r>
      <w:r w:rsidRPr="00C32207">
        <w:rPr>
          <w:szCs w:val="24"/>
        </w:rPr>
        <w:t xml:space="preserve"> Specifies and applies appropriate analytical techniques and reports results to clients and management.</w:t>
      </w:r>
    </w:p>
    <w:p w14:paraId="522FEE6C" w14:textId="28296453" w:rsidR="004B6BB7" w:rsidRPr="00C32207" w:rsidRDefault="004B6BB7" w:rsidP="004B6BB7">
      <w:pPr>
        <w:spacing w:line="280" w:lineRule="atLeast"/>
        <w:ind w:left="720" w:hanging="720"/>
        <w:rPr>
          <w:szCs w:val="24"/>
        </w:rPr>
      </w:pPr>
      <w:r w:rsidRPr="00C32207">
        <w:rPr>
          <w:bCs/>
          <w:szCs w:val="24"/>
        </w:rPr>
        <w:t>3.13</w:t>
      </w:r>
      <w:r w:rsidRPr="00C32207">
        <w:rPr>
          <w:szCs w:val="24"/>
        </w:rPr>
        <w:tab/>
      </w:r>
      <w:r w:rsidRPr="00C32207">
        <w:rPr>
          <w:b/>
          <w:bCs/>
          <w:szCs w:val="24"/>
        </w:rPr>
        <w:t>Systems Support</w:t>
      </w:r>
      <w:r w:rsidRPr="00C32207">
        <w:rPr>
          <w:szCs w:val="24"/>
        </w:rPr>
        <w:t>: Responsible for maintenance and support for in-house and 3</w:t>
      </w:r>
      <w:r w:rsidRPr="00C32207">
        <w:rPr>
          <w:szCs w:val="24"/>
          <w:vertAlign w:val="superscript"/>
        </w:rPr>
        <w:t>rd</w:t>
      </w:r>
      <w:r w:rsidRPr="00C32207">
        <w:rPr>
          <w:szCs w:val="24"/>
        </w:rPr>
        <w:t xml:space="preserve"> party systems including upgrades, bug fixes and integration with other systems.</w:t>
      </w:r>
    </w:p>
    <w:p w14:paraId="0A9D4B50" w14:textId="77777777" w:rsidR="001124D2" w:rsidRPr="00C32207" w:rsidRDefault="00096A62" w:rsidP="001124D2">
      <w:pPr>
        <w:pStyle w:val="Heading1"/>
      </w:pPr>
      <w:r w:rsidRPr="00C32207">
        <w:t>4.</w:t>
      </w:r>
      <w:r w:rsidRPr="00C32207">
        <w:tab/>
        <w:t>Budgetary/</w:t>
      </w:r>
      <w:r w:rsidR="001124D2" w:rsidRPr="00C32207">
        <w:t>Financial Responsibilities of the post</w:t>
      </w:r>
    </w:p>
    <w:p w14:paraId="34326C25" w14:textId="70200A89" w:rsidR="001124D2" w:rsidRPr="00C32207" w:rsidRDefault="001124D2" w:rsidP="001124D2">
      <w:r w:rsidRPr="00C32207">
        <w:t>4.1</w:t>
      </w:r>
      <w:r w:rsidR="00DF78F3" w:rsidRPr="00C32207">
        <w:tab/>
        <w:t>None</w:t>
      </w:r>
    </w:p>
    <w:p w14:paraId="166A92F7" w14:textId="77777777" w:rsidR="001124D2" w:rsidRPr="00C32207" w:rsidRDefault="00096A62" w:rsidP="001124D2">
      <w:pPr>
        <w:pStyle w:val="Heading1"/>
      </w:pPr>
      <w:r w:rsidRPr="00C32207">
        <w:t>5.</w:t>
      </w:r>
      <w:r w:rsidRPr="00C32207">
        <w:tab/>
        <w:t>Supervision/</w:t>
      </w:r>
      <w:r w:rsidR="001124D2" w:rsidRPr="00C32207">
        <w:t>Line Managemen</w:t>
      </w:r>
      <w:r w:rsidRPr="00C32207">
        <w:t xml:space="preserve">t Responsibilities of the post </w:t>
      </w:r>
    </w:p>
    <w:p w14:paraId="7E8E6C23" w14:textId="5049A4C0" w:rsidR="001124D2" w:rsidRPr="00C32207" w:rsidRDefault="001124D2" w:rsidP="001124D2">
      <w:r w:rsidRPr="00C32207">
        <w:t>5.1</w:t>
      </w:r>
      <w:r w:rsidR="00DF78F3" w:rsidRPr="00C32207">
        <w:tab/>
      </w:r>
      <w:r w:rsidR="008C05AD" w:rsidRPr="00C32207">
        <w:t>Will be expected to supervise junior staff from time to time</w:t>
      </w:r>
      <w:r w:rsidR="00C067A7" w:rsidRPr="00C32207">
        <w:t>.</w:t>
      </w:r>
    </w:p>
    <w:p w14:paraId="344235C3" w14:textId="7F947422" w:rsidR="00C067A7" w:rsidRPr="00C32207" w:rsidRDefault="00C067A7" w:rsidP="007A7384">
      <w:pPr>
        <w:ind w:left="720" w:hanging="720"/>
      </w:pPr>
      <w:r w:rsidRPr="00C32207">
        <w:t>5.2</w:t>
      </w:r>
      <w:r w:rsidRPr="00C32207">
        <w:tab/>
        <w:t>Will be expected to organise small groups (1-3 staff) in relation to activities of a project nature</w:t>
      </w:r>
      <w:r w:rsidR="007A7384" w:rsidRPr="00C32207">
        <w:t>, both within the department and outside of it.</w:t>
      </w:r>
    </w:p>
    <w:p w14:paraId="11BE3F65" w14:textId="77777777" w:rsidR="001124D2" w:rsidRPr="00C32207" w:rsidRDefault="001124D2" w:rsidP="001124D2">
      <w:pPr>
        <w:pStyle w:val="Heading1"/>
      </w:pPr>
      <w:r w:rsidRPr="00C32207">
        <w:t>6.</w:t>
      </w:r>
      <w:r w:rsidRPr="00C32207">
        <w:tab/>
        <w:t>Working environment and conditions of the post</w:t>
      </w:r>
    </w:p>
    <w:p w14:paraId="5B31C016" w14:textId="0CE2E50A" w:rsidR="001124D2" w:rsidRPr="00C32207" w:rsidRDefault="001124D2" w:rsidP="001124D2">
      <w:r w:rsidRPr="00C32207">
        <w:t>6.1</w:t>
      </w:r>
      <w:r w:rsidR="004522BE" w:rsidRPr="00C32207">
        <w:tab/>
        <w:t>Normal office working environment and conditions.</w:t>
      </w:r>
    </w:p>
    <w:p w14:paraId="33F31821" w14:textId="77777777" w:rsidR="001124D2" w:rsidRPr="00C32207" w:rsidRDefault="001124D2" w:rsidP="001124D2">
      <w:pPr>
        <w:pStyle w:val="Heading1"/>
      </w:pPr>
      <w:r w:rsidRPr="00C32207">
        <w:t>7.</w:t>
      </w:r>
      <w:r w:rsidRPr="00C32207">
        <w:tab/>
        <w:t>Physical demands of the post</w:t>
      </w:r>
    </w:p>
    <w:p w14:paraId="2E63ED29" w14:textId="1D17F56E" w:rsidR="001124D2" w:rsidRPr="00C32207" w:rsidRDefault="001124D2" w:rsidP="001124D2">
      <w:r w:rsidRPr="00C32207">
        <w:t>7.1</w:t>
      </w:r>
      <w:r w:rsidR="004522BE" w:rsidRPr="00C32207">
        <w:tab/>
        <w:t>Normal physical effort.</w:t>
      </w:r>
    </w:p>
    <w:p w14:paraId="2A34FCA8" w14:textId="77777777" w:rsidR="001124D2" w:rsidRPr="00C32207" w:rsidRDefault="001124D2" w:rsidP="001124D2">
      <w:pPr>
        <w:pStyle w:val="Heading1"/>
      </w:pPr>
      <w:r w:rsidRPr="00C32207">
        <w:t>8.</w:t>
      </w:r>
      <w:r w:rsidRPr="00C32207">
        <w:tab/>
        <w:t xml:space="preserve">Specific resources used by the post </w:t>
      </w:r>
    </w:p>
    <w:p w14:paraId="11C561B0" w14:textId="41912FA9" w:rsidR="001124D2" w:rsidRPr="00C32207" w:rsidRDefault="001124D2" w:rsidP="001124D2">
      <w:r w:rsidRPr="00C32207">
        <w:t>8.1</w:t>
      </w:r>
      <w:r w:rsidR="00982466" w:rsidRPr="00C32207">
        <w:tab/>
        <w:t>None</w:t>
      </w:r>
    </w:p>
    <w:p w14:paraId="5C4165D7" w14:textId="77777777" w:rsidR="001124D2" w:rsidRPr="00C32207" w:rsidRDefault="001124D2" w:rsidP="001124D2">
      <w:pPr>
        <w:pStyle w:val="Heading1"/>
      </w:pPr>
      <w:r w:rsidRPr="00C32207">
        <w:t>9.</w:t>
      </w:r>
      <w:r w:rsidRPr="00C32207">
        <w:tab/>
        <w:t xml:space="preserve">Key contacts and relationships </w:t>
      </w:r>
    </w:p>
    <w:p w14:paraId="00E827F1" w14:textId="77777777" w:rsidR="00AB4349" w:rsidRPr="00C32207" w:rsidRDefault="00AB4349" w:rsidP="00AB4349">
      <w:pPr>
        <w:rPr>
          <w:b/>
        </w:rPr>
      </w:pPr>
      <w:r w:rsidRPr="00C32207">
        <w:rPr>
          <w:b/>
        </w:rPr>
        <w:t xml:space="preserve">External </w:t>
      </w:r>
    </w:p>
    <w:sdt>
      <w:sdtPr>
        <w:id w:val="2088798201"/>
        <w:placeholder>
          <w:docPart w:val="5659DA7C9D6A44ECB2CDA53D3D468CFF"/>
        </w:placeholder>
      </w:sdtPr>
      <w:sdtEndPr/>
      <w:sdtContent>
        <w:p w14:paraId="6551059E" w14:textId="26B4EDB5" w:rsidR="00AB4349" w:rsidRPr="00C32207" w:rsidRDefault="00AB4349" w:rsidP="00C771ED">
          <w:pPr>
            <w:pStyle w:val="squarebullets"/>
          </w:pPr>
          <w:r w:rsidRPr="00C32207">
            <w:t>Suppliers</w:t>
          </w:r>
          <w:r w:rsidR="00012421" w:rsidRPr="00C32207">
            <w:t xml:space="preserve">, </w:t>
          </w:r>
          <w:r w:rsidR="00D04EAF" w:rsidRPr="00C32207">
            <w:t xml:space="preserve">in terms of resolving issues and </w:t>
          </w:r>
          <w:r w:rsidR="00321A7C" w:rsidRPr="00C32207">
            <w:t>the installation of patches and new releases/versions</w:t>
          </w:r>
        </w:p>
        <w:p w14:paraId="7BE996D6" w14:textId="3C75AE09" w:rsidR="00AB4349" w:rsidRPr="00C32207" w:rsidRDefault="00AB4349" w:rsidP="00C771ED">
          <w:pPr>
            <w:pStyle w:val="squarebullets"/>
          </w:pPr>
          <w:r w:rsidRPr="00C32207">
            <w:lastRenderedPageBreak/>
            <w:t>Partner Organisations</w:t>
          </w:r>
          <w:r w:rsidR="00DC023E" w:rsidRPr="00C32207">
            <w:t xml:space="preserve">, </w:t>
          </w:r>
          <w:r w:rsidR="00C64296" w:rsidRPr="00C32207">
            <w:t xml:space="preserve">such as </w:t>
          </w:r>
          <w:r w:rsidR="005A182B" w:rsidRPr="00C32207">
            <w:t xml:space="preserve">the NHS Trust, </w:t>
          </w:r>
          <w:r w:rsidR="00C64296" w:rsidRPr="00C32207">
            <w:t xml:space="preserve">SWISCo, </w:t>
          </w:r>
          <w:r w:rsidR="005A182B" w:rsidRPr="00C32207">
            <w:t xml:space="preserve">and </w:t>
          </w:r>
          <w:r w:rsidR="00C64296" w:rsidRPr="00C32207">
            <w:t>TDA</w:t>
          </w:r>
          <w:r w:rsidR="005A182B" w:rsidRPr="00C32207">
            <w:t xml:space="preserve">, </w:t>
          </w:r>
          <w:r w:rsidR="00DC023E" w:rsidRPr="00C32207">
            <w:t>in terms of delivering software services</w:t>
          </w:r>
          <w:r w:rsidR="00C64296" w:rsidRPr="00C32207">
            <w:t xml:space="preserve">. </w:t>
          </w:r>
        </w:p>
        <w:p w14:paraId="4B4C860E" w14:textId="5DC660B3" w:rsidR="00AB4349" w:rsidRPr="00C32207" w:rsidRDefault="00AB4349" w:rsidP="00C771ED">
          <w:pPr>
            <w:pStyle w:val="squarebullets"/>
          </w:pPr>
          <w:r w:rsidRPr="00C32207">
            <w:t>Peers at other Local Authorities</w:t>
          </w:r>
          <w:r w:rsidR="003513E6" w:rsidRPr="00C32207">
            <w:t xml:space="preserve">, </w:t>
          </w:r>
          <w:r w:rsidR="00346488" w:rsidRPr="00C32207">
            <w:t xml:space="preserve">requesting or providing </w:t>
          </w:r>
          <w:r w:rsidR="00E70A07" w:rsidRPr="00C32207">
            <w:t xml:space="preserve">information </w:t>
          </w:r>
          <w:r w:rsidR="003513E6" w:rsidRPr="00C32207">
            <w:t>reg</w:t>
          </w:r>
          <w:r w:rsidR="00346488" w:rsidRPr="00C32207">
            <w:t>arding the use of applications, technologies, etc</w:t>
          </w:r>
        </w:p>
      </w:sdtContent>
    </w:sdt>
    <w:p w14:paraId="51BF99BB" w14:textId="77777777" w:rsidR="00AB4349" w:rsidRPr="00C32207" w:rsidRDefault="00AB4349" w:rsidP="00AB4349">
      <w:pPr>
        <w:rPr>
          <w:b/>
        </w:rPr>
      </w:pPr>
      <w:r w:rsidRPr="00C32207">
        <w:rPr>
          <w:b/>
        </w:rPr>
        <w:t>Internal</w:t>
      </w:r>
    </w:p>
    <w:sdt>
      <w:sdtPr>
        <w:id w:val="1042792032"/>
        <w:placeholder>
          <w:docPart w:val="0819E152FF104556B6F189E698CA14C3"/>
        </w:placeholder>
      </w:sdtPr>
      <w:sdtEndPr/>
      <w:sdtContent>
        <w:p w14:paraId="719CB2E4" w14:textId="4E09C39D" w:rsidR="009B52DC" w:rsidRPr="00C32207" w:rsidRDefault="00AB4349" w:rsidP="00C771ED">
          <w:pPr>
            <w:pStyle w:val="squarebullets"/>
            <w:rPr>
              <w:rFonts w:ascii="Arial" w:hAnsi="Arial"/>
              <w:b/>
              <w:color w:val="333399"/>
            </w:rPr>
          </w:pPr>
          <w:r w:rsidRPr="00C32207">
            <w:t xml:space="preserve">All levels of Torbay staff from across all departments, </w:t>
          </w:r>
          <w:r w:rsidR="009B52DC" w:rsidRPr="00C32207">
            <w:t>acting as the single point of contact for defined groups and facilitating open communication and discussion between stakeholders covering the capture and dissemination of technical and business information supporting the business change decision-making processes.</w:t>
          </w:r>
        </w:p>
        <w:p w14:paraId="475547C3" w14:textId="2387BD81" w:rsidR="00AB4349" w:rsidRPr="00C32207" w:rsidRDefault="00AB4349" w:rsidP="00C771ED">
          <w:pPr>
            <w:pStyle w:val="squarebullets"/>
          </w:pPr>
          <w:r w:rsidRPr="00C32207">
            <w:t>IT colleagues</w:t>
          </w:r>
        </w:p>
      </w:sdtContent>
    </w:sdt>
    <w:p w14:paraId="312BFE61" w14:textId="77777777" w:rsidR="001124D2" w:rsidRPr="00C32207" w:rsidRDefault="001124D2" w:rsidP="001124D2"/>
    <w:p w14:paraId="7FCAAEC5" w14:textId="77777777" w:rsidR="001124D2" w:rsidRPr="00C32207" w:rsidRDefault="001124D2" w:rsidP="001124D2">
      <w:pPr>
        <w:pStyle w:val="Heading1"/>
      </w:pPr>
      <w:r w:rsidRPr="00C32207">
        <w:t>10.</w:t>
      </w:r>
      <w:r w:rsidRPr="00C32207">
        <w:tab/>
        <w:t>Other duties</w:t>
      </w:r>
    </w:p>
    <w:p w14:paraId="1D9FAC1C" w14:textId="77777777" w:rsidR="001124D2" w:rsidRPr="00C32207" w:rsidRDefault="001124D2" w:rsidP="001124D2">
      <w:r w:rsidRPr="00C32207">
        <w:t>To undertake additional duties as required, commensurate with the level of the job.</w:t>
      </w:r>
    </w:p>
    <w:p w14:paraId="119A816C" w14:textId="77777777" w:rsidR="00096A62" w:rsidRPr="00C32207" w:rsidRDefault="00096A62" w:rsidP="00096A62"/>
    <w:p w14:paraId="6F63B824" w14:textId="77777777" w:rsidR="00096A62" w:rsidRPr="00C32207" w:rsidRDefault="00096A62" w:rsidP="00096A62"/>
    <w:p w14:paraId="5F9C27D9" w14:textId="77777777" w:rsidR="00096A62" w:rsidRPr="00C32207" w:rsidRDefault="00096A62" w:rsidP="00096A62"/>
    <w:p w14:paraId="04B1A9E5" w14:textId="77777777" w:rsidR="00096A62" w:rsidRPr="00C32207" w:rsidRDefault="00096A62" w:rsidP="00096A62"/>
    <w:p w14:paraId="2ECF658C" w14:textId="77777777" w:rsidR="00096A62" w:rsidRPr="00C32207" w:rsidRDefault="00096A62" w:rsidP="00096A62"/>
    <w:p w14:paraId="77326C2B" w14:textId="77777777" w:rsidR="00096A62" w:rsidRPr="00C32207" w:rsidRDefault="00096A62" w:rsidP="00096A62"/>
    <w:p w14:paraId="4E5C2603" w14:textId="402B2485" w:rsidR="00E67521" w:rsidRPr="00C32207" w:rsidRDefault="00E67521" w:rsidP="00096A62"/>
    <w:p w14:paraId="5224DD94" w14:textId="6B5559BE" w:rsidR="00E67521" w:rsidRPr="00C32207" w:rsidRDefault="00E67521" w:rsidP="00096A62"/>
    <w:p w14:paraId="4460CC34" w14:textId="5086BC3C" w:rsidR="00E67521" w:rsidRPr="00C32207" w:rsidRDefault="00E67521" w:rsidP="00096A62"/>
    <w:p w14:paraId="5BF01F5D" w14:textId="25F01D43" w:rsidR="00E67521" w:rsidRPr="00C32207" w:rsidRDefault="00E67521" w:rsidP="00096A62"/>
    <w:p w14:paraId="079F4B17" w14:textId="05106A3B" w:rsidR="00E67521" w:rsidRPr="00C32207" w:rsidRDefault="00E67521" w:rsidP="00096A62"/>
    <w:p w14:paraId="61C807BD" w14:textId="51DDC13D" w:rsidR="00E67521" w:rsidRPr="00C32207" w:rsidRDefault="00E67521" w:rsidP="00096A62"/>
    <w:p w14:paraId="434B2A5C" w14:textId="35A4E629" w:rsidR="00E67521" w:rsidRPr="00C32207" w:rsidRDefault="00E67521" w:rsidP="00096A62"/>
    <w:p w14:paraId="2B591C72" w14:textId="705FF5D2" w:rsidR="002D5E0C" w:rsidRPr="00C32207" w:rsidRDefault="002D5E0C" w:rsidP="002D5E0C"/>
    <w:p w14:paraId="2C667CCA" w14:textId="72CE22D4" w:rsidR="002D5E0C" w:rsidRPr="00C32207" w:rsidRDefault="002D5E0C" w:rsidP="002D5E0C"/>
    <w:p w14:paraId="691B09DC" w14:textId="77777777" w:rsidR="002D5E0C" w:rsidRPr="00C32207" w:rsidRDefault="002D5E0C" w:rsidP="002D5E0C"/>
    <w:p w14:paraId="17EBF9A6" w14:textId="52D51418" w:rsidR="002D5E0C" w:rsidRPr="00C32207" w:rsidRDefault="002D5E0C" w:rsidP="002D5E0C"/>
    <w:p w14:paraId="5370BECD" w14:textId="77777777" w:rsidR="002D5E0C" w:rsidRPr="00C32207" w:rsidRDefault="002D5E0C" w:rsidP="002D5E0C"/>
    <w:p w14:paraId="215F7936" w14:textId="77777777" w:rsidR="001124D2" w:rsidRPr="00C32207" w:rsidRDefault="001124D2" w:rsidP="001124D2">
      <w:pPr>
        <w:pStyle w:val="Heading1"/>
      </w:pPr>
      <w:r w:rsidRPr="00C32207">
        <w:lastRenderedPageBreak/>
        <w:t>Other Information</w:t>
      </w:r>
    </w:p>
    <w:p w14:paraId="66B9E195" w14:textId="77777777" w:rsidR="001124D2" w:rsidRPr="00C32207" w:rsidRDefault="001124D2" w:rsidP="001124D2">
      <w:pPr>
        <w:pStyle w:val="squarebullets"/>
      </w:pPr>
      <w:r w:rsidRPr="00C32207">
        <w:t>All staff must commit to Equal Opportunities and Anti-Discriminatory Practice.</w:t>
      </w:r>
    </w:p>
    <w:p w14:paraId="04101096" w14:textId="77777777" w:rsidR="001124D2" w:rsidRPr="00C32207" w:rsidRDefault="001124D2" w:rsidP="001124D2">
      <w:pPr>
        <w:pStyle w:val="squarebullets"/>
      </w:pPr>
      <w:r w:rsidRPr="00C32207">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C32207" w:rsidRDefault="001124D2" w:rsidP="001124D2">
      <w:pPr>
        <w:pStyle w:val="squarebullets"/>
      </w:pPr>
      <w:r w:rsidRPr="00C32207">
        <w:t>The post-holder is expected to familiarise themselves with and adhere to all relevant Council Policies and Procedures.</w:t>
      </w:r>
    </w:p>
    <w:p w14:paraId="2BE8C6B5" w14:textId="7F579792" w:rsidR="001124D2" w:rsidRPr="00C32207" w:rsidRDefault="001124D2" w:rsidP="001124D2">
      <w:pPr>
        <w:pStyle w:val="squarebullets"/>
      </w:pPr>
      <w:r w:rsidRPr="00C32207">
        <w:t>The post-holder must comply with the Council’s Health and Safety requirements as outlined in the H&amp;S policy appropriate to the role.</w:t>
      </w:r>
    </w:p>
    <w:p w14:paraId="7CF71244" w14:textId="79E6BAB1" w:rsidR="00D676A5" w:rsidRPr="00C32207" w:rsidRDefault="00D676A5" w:rsidP="00D676A5">
      <w:pPr>
        <w:pStyle w:val="squarebullets"/>
      </w:pPr>
      <w:r w:rsidRPr="00C32207">
        <w:t xml:space="preserve">The post is eligible for both hybrid and permanent home working. </w:t>
      </w:r>
    </w:p>
    <w:p w14:paraId="73461E45" w14:textId="2C1538BE" w:rsidR="001124D2" w:rsidRPr="00C32207" w:rsidRDefault="001124D2" w:rsidP="001124D2">
      <w:pPr>
        <w:pStyle w:val="squarebullets"/>
      </w:pPr>
      <w:r w:rsidRPr="00C32207">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6676E6A8" w:rsidR="001124D2" w:rsidRPr="00C32207" w:rsidRDefault="001124D2" w:rsidP="00564BC0">
      <w:pPr>
        <w:pStyle w:val="squarebullets"/>
      </w:pPr>
      <w:r w:rsidRPr="00C32207">
        <w:t xml:space="preserve">If you are required to use your own vehicle on Council business or drive a council vehicle you will be asked to provide information on any driving endorsements by accessing </w:t>
      </w:r>
      <w:hyperlink r:id="rId11" w:history="1">
        <w:r w:rsidR="000E1CC4" w:rsidRPr="00C32207">
          <w:rPr>
            <w:rStyle w:val="Hyperlink"/>
          </w:rPr>
          <w:t>www.gov.uk/view-driving-licence</w:t>
        </w:r>
      </w:hyperlink>
      <w:r w:rsidRPr="00C32207">
        <w:t xml:space="preserve"> and providing a code to your Line Manager in order to share </w:t>
      </w:r>
    </w:p>
    <w:p w14:paraId="1ED51FEF" w14:textId="77777777" w:rsidR="001124D2" w:rsidRPr="00C32207" w:rsidRDefault="001124D2" w:rsidP="001124D2">
      <w:pPr>
        <w:pStyle w:val="squarebullets"/>
      </w:pPr>
      <w:r w:rsidRPr="00C32207">
        <w:t xml:space="preserve">You will be asked to complete a Criminal Records Self Declaration Form. Criminal convictions will only be </w:t>
      </w:r>
      <w:proofErr w:type="gramStart"/>
      <w:r w:rsidRPr="00C32207">
        <w:t>taken into account</w:t>
      </w:r>
      <w:proofErr w:type="gramEnd"/>
      <w:r w:rsidRPr="00C32207">
        <w:t xml:space="preserve"> when they are relevant to the post. You will only be asked to disclose ‘unspent’ convictions.</w:t>
      </w:r>
    </w:p>
    <w:p w14:paraId="5EB958EF" w14:textId="77777777" w:rsidR="001124D2" w:rsidRPr="00C32207" w:rsidRDefault="001124D2" w:rsidP="001124D2">
      <w:pPr>
        <w:pStyle w:val="squarebullets"/>
      </w:pPr>
      <w:r w:rsidRPr="00C32207">
        <w:t xml:space="preserve">Torbay Council is committed to safeguarding and promoting the welfare of children and applicants must be willing to undergo the checks appropriate to the post applied for.  </w:t>
      </w:r>
    </w:p>
    <w:p w14:paraId="1AECE393" w14:textId="20468552" w:rsidR="001124D2" w:rsidRPr="00C32207" w:rsidRDefault="001124D2" w:rsidP="001124D2">
      <w:pPr>
        <w:pStyle w:val="squarebullets"/>
      </w:pPr>
      <w:r w:rsidRPr="00C32207">
        <w:br w:type="page"/>
      </w:r>
    </w:p>
    <w:p w14:paraId="0CE33A6C" w14:textId="77777777" w:rsidR="001124D2" w:rsidRPr="00C32207" w:rsidRDefault="001124D2" w:rsidP="001124D2">
      <w:pPr>
        <w:pStyle w:val="Heading1"/>
      </w:pPr>
      <w:r w:rsidRPr="00C32207">
        <w:lastRenderedPageBreak/>
        <w:t>Person Specification</w:t>
      </w:r>
    </w:p>
    <w:p w14:paraId="044507AC" w14:textId="77777777" w:rsidR="001124D2" w:rsidRPr="00C32207" w:rsidRDefault="001124D2" w:rsidP="001124D2">
      <w:pPr>
        <w:pStyle w:val="Heading2"/>
      </w:pPr>
      <w:r w:rsidRPr="00C32207">
        <w:t>Note for Candidate</w:t>
      </w:r>
    </w:p>
    <w:p w14:paraId="6743FB11" w14:textId="77777777" w:rsidR="001124D2" w:rsidRPr="00C32207" w:rsidRDefault="001124D2" w:rsidP="001124D2">
      <w:pPr>
        <w:pStyle w:val="Heading3"/>
      </w:pPr>
      <w:r w:rsidRPr="00C32207">
        <w:t>All Candidates</w:t>
      </w:r>
    </w:p>
    <w:p w14:paraId="3603B41C" w14:textId="77777777" w:rsidR="001124D2" w:rsidRPr="00C32207" w:rsidRDefault="001124D2" w:rsidP="001124D2">
      <w:r w:rsidRPr="00C32207">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Pr="00C32207" w:rsidRDefault="001124D2" w:rsidP="001124D2">
      <w:r w:rsidRPr="00C32207">
        <w:t xml:space="preserve"> In a competitive situation, the desirable criteria may be taken into consideration, so you are encouraged to show how you also meet each of the desirable criteria.</w:t>
      </w:r>
    </w:p>
    <w:p w14:paraId="557E2DC1" w14:textId="77777777" w:rsidR="009A0880" w:rsidRPr="00C32207" w:rsidRDefault="009A0880" w:rsidP="001124D2">
      <w:pPr>
        <w:pStyle w:val="Heading3"/>
      </w:pPr>
    </w:p>
    <w:p w14:paraId="0BAC48D4" w14:textId="50367D9F" w:rsidR="001124D2" w:rsidRPr="00C32207" w:rsidRDefault="001124D2" w:rsidP="001124D2">
      <w:pPr>
        <w:pStyle w:val="Heading3"/>
      </w:pPr>
      <w:r w:rsidRPr="00C32207">
        <w:t>Candidates who consider that they have a disability</w:t>
      </w:r>
    </w:p>
    <w:p w14:paraId="6B72B518" w14:textId="77777777" w:rsidR="001124D2" w:rsidRPr="00C32207" w:rsidRDefault="001124D2" w:rsidP="001124D2">
      <w:r w:rsidRPr="00C32207">
        <w:t>Reasonable adjustments will be made to the job, job requirements or recruitment process for candidates with a disability.</w:t>
      </w:r>
    </w:p>
    <w:p w14:paraId="2A9A4FE2" w14:textId="77777777" w:rsidR="001124D2" w:rsidRPr="00C32207" w:rsidRDefault="001124D2" w:rsidP="001124D2">
      <w:r w:rsidRPr="00C32207">
        <w:t xml:space="preserve">If you consider yourself to have a disability you should indicate this on your application form, providing any information you would like us to </w:t>
      </w:r>
      <w:proofErr w:type="gramStart"/>
      <w:r w:rsidRPr="00C32207">
        <w:t>take into account</w:t>
      </w:r>
      <w:proofErr w:type="gramEnd"/>
      <w:r w:rsidRPr="00C32207">
        <w:t xml:space="preserve"> with regard to your disability in order to offer a fair selection interview.</w:t>
      </w:r>
    </w:p>
    <w:p w14:paraId="7CF755CF" w14:textId="77777777" w:rsidR="001124D2" w:rsidRPr="00C32207" w:rsidRDefault="001124D2" w:rsidP="001124D2">
      <w:proofErr w:type="gramStart"/>
      <w:r w:rsidRPr="00C32207">
        <w:t>Where ever</w:t>
      </w:r>
      <w:proofErr w:type="gramEnd"/>
      <w:r w:rsidRPr="00C32207">
        <w:t xml:space="preserve"> possible and reasonable we will make adjustments and offer alternatives to help you through the application and selection process. </w:t>
      </w:r>
    </w:p>
    <w:p w14:paraId="37A3D5B1" w14:textId="77777777" w:rsidR="001124D2" w:rsidRPr="00C32207" w:rsidRDefault="001124D2" w:rsidP="001124D2">
      <w:r w:rsidRPr="00C32207">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Pr="00C32207" w:rsidRDefault="00E67521" w:rsidP="001124D2"/>
    <w:p w14:paraId="3BB239B0" w14:textId="77777777" w:rsidR="00E67521" w:rsidRPr="00C32207"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C32207" w14:paraId="53CC5665" w14:textId="77777777" w:rsidTr="00332E43">
        <w:tc>
          <w:tcPr>
            <w:tcW w:w="4390" w:type="dxa"/>
          </w:tcPr>
          <w:p w14:paraId="2349CBEE" w14:textId="77777777" w:rsidR="001124D2" w:rsidRPr="00C32207" w:rsidRDefault="001124D2" w:rsidP="001124D2">
            <w:r w:rsidRPr="00C32207">
              <w:t>Job title</w:t>
            </w:r>
            <w:r w:rsidRPr="00C32207">
              <w:tab/>
            </w:r>
          </w:p>
        </w:tc>
        <w:tc>
          <w:tcPr>
            <w:tcW w:w="6095" w:type="dxa"/>
          </w:tcPr>
          <w:p w14:paraId="61214120" w14:textId="139C59AC" w:rsidR="001124D2" w:rsidRPr="00C32207" w:rsidRDefault="00EF0B75" w:rsidP="001124D2">
            <w:r w:rsidRPr="00C32207">
              <w:t xml:space="preserve">Analyst Programmer </w:t>
            </w:r>
            <w:r w:rsidR="002B467B" w:rsidRPr="00C32207">
              <w:t xml:space="preserve">Level </w:t>
            </w:r>
            <w:r w:rsidR="00992B65" w:rsidRPr="00C32207">
              <w:t>3</w:t>
            </w:r>
          </w:p>
        </w:tc>
      </w:tr>
      <w:tr w:rsidR="001124D2" w:rsidRPr="00C32207" w14:paraId="5677D5DC" w14:textId="77777777" w:rsidTr="00332E43">
        <w:tc>
          <w:tcPr>
            <w:tcW w:w="4390" w:type="dxa"/>
          </w:tcPr>
          <w:p w14:paraId="611B3E80" w14:textId="77777777" w:rsidR="001124D2" w:rsidRPr="00C32207" w:rsidRDefault="001124D2" w:rsidP="001124D2">
            <w:r w:rsidRPr="00C32207">
              <w:t>Strategic team</w:t>
            </w:r>
          </w:p>
        </w:tc>
        <w:tc>
          <w:tcPr>
            <w:tcW w:w="6095" w:type="dxa"/>
          </w:tcPr>
          <w:p w14:paraId="6D399E39" w14:textId="6FB1D88E" w:rsidR="001124D2" w:rsidRPr="00C32207" w:rsidRDefault="001D232F" w:rsidP="001124D2">
            <w:r w:rsidRPr="00C32207">
              <w:t>Joint Operations Team</w:t>
            </w:r>
          </w:p>
        </w:tc>
      </w:tr>
      <w:tr w:rsidR="001124D2" w:rsidRPr="00C32207" w14:paraId="6CB5B2BB" w14:textId="77777777" w:rsidTr="00332E43">
        <w:tc>
          <w:tcPr>
            <w:tcW w:w="4390" w:type="dxa"/>
          </w:tcPr>
          <w:p w14:paraId="4E543B27" w14:textId="77777777" w:rsidR="001124D2" w:rsidRPr="00C32207" w:rsidRDefault="001124D2" w:rsidP="001124D2">
            <w:r w:rsidRPr="00C32207">
              <w:t xml:space="preserve">Service </w:t>
            </w:r>
          </w:p>
        </w:tc>
        <w:tc>
          <w:tcPr>
            <w:tcW w:w="6095" w:type="dxa"/>
          </w:tcPr>
          <w:p w14:paraId="106E2608" w14:textId="1753EB2B" w:rsidR="001124D2" w:rsidRPr="00C32207" w:rsidRDefault="009A0880" w:rsidP="001124D2">
            <w:r w:rsidRPr="00C32207">
              <w:t>Corporate Services</w:t>
            </w:r>
          </w:p>
        </w:tc>
      </w:tr>
      <w:tr w:rsidR="001124D2" w:rsidRPr="00C32207" w14:paraId="66DD6D0D" w14:textId="77777777" w:rsidTr="00332E43">
        <w:tc>
          <w:tcPr>
            <w:tcW w:w="4390" w:type="dxa"/>
          </w:tcPr>
          <w:p w14:paraId="1196A81F" w14:textId="77777777" w:rsidR="001124D2" w:rsidRPr="00C32207" w:rsidRDefault="001124D2" w:rsidP="001124D2">
            <w:r w:rsidRPr="00C32207">
              <w:t>Business unit</w:t>
            </w:r>
          </w:p>
        </w:tc>
        <w:tc>
          <w:tcPr>
            <w:tcW w:w="6095" w:type="dxa"/>
          </w:tcPr>
          <w:p w14:paraId="5BBC6E39" w14:textId="6FCDA74F" w:rsidR="001124D2" w:rsidRPr="00C32207" w:rsidRDefault="002B467B" w:rsidP="001124D2">
            <w:r w:rsidRPr="00C32207">
              <w:t>IT</w:t>
            </w:r>
          </w:p>
        </w:tc>
      </w:tr>
    </w:tbl>
    <w:p w14:paraId="57AD7E96" w14:textId="77777777" w:rsidR="00836ECE" w:rsidRPr="00C32207" w:rsidRDefault="00836ECE" w:rsidP="001124D2">
      <w:pPr>
        <w:pStyle w:val="Heading2"/>
      </w:pPr>
    </w:p>
    <w:p w14:paraId="35DE2BCA" w14:textId="77777777" w:rsidR="00836ECE" w:rsidRPr="00C32207" w:rsidRDefault="00836ECE" w:rsidP="00836ECE"/>
    <w:p w14:paraId="2742C26B" w14:textId="77777777" w:rsidR="00836ECE" w:rsidRPr="00C32207" w:rsidRDefault="00836ECE" w:rsidP="00836ECE"/>
    <w:p w14:paraId="47295B23" w14:textId="77777777" w:rsidR="001124D2" w:rsidRPr="00C32207" w:rsidRDefault="001124D2" w:rsidP="001124D2">
      <w:pPr>
        <w:pStyle w:val="Heading2"/>
      </w:pPr>
      <w:r w:rsidRPr="00C32207">
        <w:lastRenderedPageBreak/>
        <w:t>Skills and effectiveness</w:t>
      </w:r>
    </w:p>
    <w:p w14:paraId="189A2682" w14:textId="77777777" w:rsidR="001124D2" w:rsidRPr="00C32207" w:rsidRDefault="001124D2" w:rsidP="00836ECE">
      <w:pPr>
        <w:pStyle w:val="Heading3"/>
      </w:pPr>
      <w:r w:rsidRPr="00C32207">
        <w:t>Essential skills and effectiveness</w:t>
      </w:r>
    </w:p>
    <w:p w14:paraId="647F9619" w14:textId="77777777" w:rsidR="00EE1E5A" w:rsidRPr="00C32207" w:rsidRDefault="003E5AE8" w:rsidP="000205FF">
      <w:pPr>
        <w:numPr>
          <w:ilvl w:val="0"/>
          <w:numId w:val="3"/>
        </w:numPr>
        <w:tabs>
          <w:tab w:val="num" w:pos="360"/>
        </w:tabs>
        <w:spacing w:after="0" w:line="240" w:lineRule="auto"/>
        <w:ind w:left="360"/>
        <w:rPr>
          <w:rFonts w:ascii="Arial" w:hAnsi="Arial"/>
        </w:rPr>
      </w:pPr>
      <w:r w:rsidRPr="00C32207">
        <w:rPr>
          <w:rFonts w:ascii="Arial" w:hAnsi="Arial"/>
          <w:szCs w:val="24"/>
        </w:rPr>
        <w:t xml:space="preserve">Adaptable and </w:t>
      </w:r>
      <w:r w:rsidR="00775C51" w:rsidRPr="00C32207">
        <w:rPr>
          <w:rFonts w:ascii="Arial" w:hAnsi="Arial"/>
          <w:szCs w:val="24"/>
        </w:rPr>
        <w:t>able to learn</w:t>
      </w:r>
      <w:r w:rsidRPr="00C32207">
        <w:rPr>
          <w:rFonts w:ascii="Arial" w:hAnsi="Arial"/>
          <w:szCs w:val="24"/>
        </w:rPr>
        <w:t xml:space="preserve"> new skills quickly</w:t>
      </w:r>
      <w:r w:rsidR="00EE1E5A" w:rsidRPr="00C32207">
        <w:rPr>
          <w:rFonts w:ascii="Arial" w:hAnsi="Arial"/>
          <w:szCs w:val="24"/>
        </w:rPr>
        <w:t>.</w:t>
      </w:r>
    </w:p>
    <w:p w14:paraId="3136F486" w14:textId="7F36E4D1" w:rsidR="00E74DDD" w:rsidRPr="00C32207" w:rsidRDefault="00E74DDD" w:rsidP="000205FF">
      <w:pPr>
        <w:numPr>
          <w:ilvl w:val="0"/>
          <w:numId w:val="3"/>
        </w:numPr>
        <w:tabs>
          <w:tab w:val="num" w:pos="360"/>
        </w:tabs>
        <w:spacing w:after="0" w:line="240" w:lineRule="auto"/>
        <w:ind w:left="360"/>
        <w:rPr>
          <w:rFonts w:ascii="Arial" w:hAnsi="Arial"/>
        </w:rPr>
      </w:pPr>
      <w:r w:rsidRPr="00C32207">
        <w:rPr>
          <w:rFonts w:ascii="Arial" w:hAnsi="Arial"/>
          <w:szCs w:val="24"/>
        </w:rPr>
        <w:t>Innovative and keeps up to date with developments in technology.</w:t>
      </w:r>
    </w:p>
    <w:p w14:paraId="77F5285F" w14:textId="026FEB25" w:rsidR="00DA419B" w:rsidRPr="00C32207" w:rsidRDefault="00DA419B" w:rsidP="000205FF">
      <w:pPr>
        <w:pStyle w:val="ListParagraph"/>
        <w:numPr>
          <w:ilvl w:val="0"/>
          <w:numId w:val="3"/>
        </w:numPr>
        <w:spacing w:after="0" w:line="240" w:lineRule="auto"/>
        <w:ind w:left="360"/>
        <w:rPr>
          <w:rFonts w:ascii="Arial" w:hAnsi="Arial"/>
        </w:rPr>
      </w:pPr>
      <w:r w:rsidRPr="00C32207">
        <w:rPr>
          <w:rFonts w:ascii="Arial" w:hAnsi="Arial"/>
          <w:szCs w:val="24"/>
        </w:rPr>
        <w:t xml:space="preserve">Capable of giving technical demonstrations to customers, </w:t>
      </w:r>
      <w:proofErr w:type="gramStart"/>
      <w:r w:rsidRPr="00C32207">
        <w:rPr>
          <w:rFonts w:ascii="Arial" w:hAnsi="Arial"/>
          <w:szCs w:val="24"/>
        </w:rPr>
        <w:t>colleagues</w:t>
      </w:r>
      <w:proofErr w:type="gramEnd"/>
      <w:r w:rsidRPr="00C32207">
        <w:rPr>
          <w:rFonts w:ascii="Arial" w:hAnsi="Arial"/>
          <w:szCs w:val="24"/>
        </w:rPr>
        <w:t xml:space="preserve"> and user groups.</w:t>
      </w:r>
    </w:p>
    <w:p w14:paraId="716390C1" w14:textId="43E024C0" w:rsidR="00015CBD" w:rsidRPr="00C32207" w:rsidRDefault="00D746E3" w:rsidP="000205FF">
      <w:pPr>
        <w:numPr>
          <w:ilvl w:val="0"/>
          <w:numId w:val="3"/>
        </w:numPr>
        <w:tabs>
          <w:tab w:val="num" w:pos="360"/>
        </w:tabs>
        <w:spacing w:after="0" w:line="240" w:lineRule="auto"/>
        <w:ind w:left="360"/>
        <w:rPr>
          <w:rFonts w:ascii="Arial" w:hAnsi="Arial"/>
        </w:rPr>
      </w:pPr>
      <w:r w:rsidRPr="00C32207">
        <w:rPr>
          <w:rFonts w:ascii="Arial" w:hAnsi="Arial"/>
        </w:rPr>
        <w:t>Proven analytical skills</w:t>
      </w:r>
      <w:r w:rsidR="009972B1" w:rsidRPr="00C32207">
        <w:rPr>
          <w:rFonts w:ascii="Arial" w:hAnsi="Arial"/>
        </w:rPr>
        <w:t xml:space="preserve"> to enable </w:t>
      </w:r>
      <w:r w:rsidR="000604A0" w:rsidRPr="00C32207">
        <w:rPr>
          <w:rFonts w:ascii="Arial" w:hAnsi="Arial"/>
        </w:rPr>
        <w:t xml:space="preserve">you </w:t>
      </w:r>
      <w:r w:rsidR="00015CBD" w:rsidRPr="00C32207">
        <w:rPr>
          <w:rFonts w:ascii="Arial" w:hAnsi="Arial"/>
        </w:rPr>
        <w:t xml:space="preserve">to resolve </w:t>
      </w:r>
      <w:r w:rsidR="0028321B" w:rsidRPr="00C32207">
        <w:rPr>
          <w:rFonts w:ascii="Arial" w:hAnsi="Arial"/>
        </w:rPr>
        <w:t xml:space="preserve">complex </w:t>
      </w:r>
      <w:r w:rsidR="00015CBD" w:rsidRPr="00C32207">
        <w:rPr>
          <w:rFonts w:ascii="Arial" w:hAnsi="Arial"/>
        </w:rPr>
        <w:t xml:space="preserve">problems on </w:t>
      </w:r>
      <w:r w:rsidR="000604A0" w:rsidRPr="00C32207">
        <w:rPr>
          <w:rFonts w:ascii="Arial" w:hAnsi="Arial"/>
        </w:rPr>
        <w:t xml:space="preserve">your </w:t>
      </w:r>
      <w:r w:rsidR="00015CBD" w:rsidRPr="00C32207">
        <w:rPr>
          <w:rFonts w:ascii="Arial" w:hAnsi="Arial"/>
        </w:rPr>
        <w:t xml:space="preserve">own or </w:t>
      </w:r>
      <w:r w:rsidR="00BE0295" w:rsidRPr="00C32207">
        <w:rPr>
          <w:rFonts w:ascii="Arial" w:hAnsi="Arial"/>
        </w:rPr>
        <w:t xml:space="preserve">as </w:t>
      </w:r>
      <w:r w:rsidR="00015CBD" w:rsidRPr="00C32207">
        <w:rPr>
          <w:rFonts w:ascii="Arial" w:hAnsi="Arial"/>
        </w:rPr>
        <w:t xml:space="preserve">part of a team.  </w:t>
      </w:r>
    </w:p>
    <w:p w14:paraId="08EEBDB5" w14:textId="6E2B341E" w:rsidR="00025FA3" w:rsidRPr="00C32207" w:rsidRDefault="00025FA3" w:rsidP="000205FF">
      <w:pPr>
        <w:numPr>
          <w:ilvl w:val="0"/>
          <w:numId w:val="3"/>
        </w:numPr>
        <w:tabs>
          <w:tab w:val="num" w:pos="360"/>
        </w:tabs>
        <w:spacing w:after="0" w:line="240" w:lineRule="auto"/>
        <w:ind w:left="360"/>
        <w:rPr>
          <w:rFonts w:ascii="Arial" w:hAnsi="Arial"/>
        </w:rPr>
      </w:pPr>
      <w:r w:rsidRPr="00C32207">
        <w:rPr>
          <w:rFonts w:ascii="Arial" w:hAnsi="Arial"/>
        </w:rPr>
        <w:t xml:space="preserve">Effective personal time management. Able to prioritise </w:t>
      </w:r>
      <w:r w:rsidR="00F04748" w:rsidRPr="00C32207">
        <w:rPr>
          <w:rFonts w:ascii="Arial" w:hAnsi="Arial"/>
        </w:rPr>
        <w:t>and</w:t>
      </w:r>
      <w:r w:rsidRPr="00C32207">
        <w:rPr>
          <w:rFonts w:ascii="Arial" w:hAnsi="Arial"/>
        </w:rPr>
        <w:t xml:space="preserve"> deliver to agreed deadlines</w:t>
      </w:r>
      <w:r w:rsidR="00F04748" w:rsidRPr="00C32207">
        <w:rPr>
          <w:rFonts w:ascii="Arial" w:hAnsi="Arial"/>
        </w:rPr>
        <w:t>.</w:t>
      </w:r>
    </w:p>
    <w:p w14:paraId="13B53BDE" w14:textId="6BA4EB4A" w:rsidR="00015CBD" w:rsidRPr="00C32207" w:rsidRDefault="008E30BC" w:rsidP="000205FF">
      <w:pPr>
        <w:numPr>
          <w:ilvl w:val="0"/>
          <w:numId w:val="3"/>
        </w:numPr>
        <w:tabs>
          <w:tab w:val="num" w:pos="360"/>
        </w:tabs>
        <w:spacing w:after="0" w:line="240" w:lineRule="auto"/>
        <w:ind w:left="360"/>
        <w:rPr>
          <w:rFonts w:ascii="Arial" w:hAnsi="Arial"/>
        </w:rPr>
      </w:pPr>
      <w:r w:rsidRPr="00C32207">
        <w:rPr>
          <w:rFonts w:ascii="Arial" w:hAnsi="Arial"/>
        </w:rPr>
        <w:t>S</w:t>
      </w:r>
      <w:r w:rsidR="00015CBD" w:rsidRPr="00C32207">
        <w:rPr>
          <w:rFonts w:ascii="Arial" w:hAnsi="Arial"/>
        </w:rPr>
        <w:t xml:space="preserve">elf-motivated </w:t>
      </w:r>
      <w:r w:rsidR="001359CD" w:rsidRPr="00C32207">
        <w:rPr>
          <w:rFonts w:ascii="Arial" w:hAnsi="Arial"/>
        </w:rPr>
        <w:t>to d</w:t>
      </w:r>
      <w:r w:rsidR="006F2230" w:rsidRPr="00C32207">
        <w:rPr>
          <w:rFonts w:ascii="Arial" w:hAnsi="Arial"/>
        </w:rPr>
        <w:t xml:space="preserve">eliver </w:t>
      </w:r>
      <w:r w:rsidR="001359CD" w:rsidRPr="00C32207">
        <w:rPr>
          <w:rFonts w:ascii="Arial" w:hAnsi="Arial"/>
        </w:rPr>
        <w:t xml:space="preserve">high standards in own workload and </w:t>
      </w:r>
      <w:r w:rsidR="00146944" w:rsidRPr="00C32207">
        <w:rPr>
          <w:rFonts w:ascii="Arial" w:hAnsi="Arial"/>
        </w:rPr>
        <w:t>contribute effectively to the work of the team</w:t>
      </w:r>
      <w:r w:rsidR="00015CBD" w:rsidRPr="00C32207">
        <w:rPr>
          <w:rFonts w:ascii="Arial" w:hAnsi="Arial"/>
        </w:rPr>
        <w:t>.</w:t>
      </w:r>
    </w:p>
    <w:p w14:paraId="47DBA2F1" w14:textId="7CC1E286" w:rsidR="00D922F7" w:rsidRPr="00C32207" w:rsidRDefault="00AC0558" w:rsidP="000205FF">
      <w:pPr>
        <w:numPr>
          <w:ilvl w:val="0"/>
          <w:numId w:val="3"/>
        </w:numPr>
        <w:tabs>
          <w:tab w:val="num" w:pos="360"/>
        </w:tabs>
        <w:spacing w:after="0" w:line="240" w:lineRule="auto"/>
        <w:ind w:left="360"/>
        <w:rPr>
          <w:rFonts w:ascii="Arial" w:hAnsi="Arial"/>
        </w:rPr>
      </w:pPr>
      <w:r w:rsidRPr="00C32207">
        <w:rPr>
          <w:rFonts w:ascii="Arial" w:hAnsi="Arial"/>
          <w:szCs w:val="24"/>
        </w:rPr>
        <w:t>E</w:t>
      </w:r>
      <w:r w:rsidR="003247A6" w:rsidRPr="00C32207">
        <w:rPr>
          <w:rFonts w:ascii="Arial" w:hAnsi="Arial"/>
          <w:szCs w:val="24"/>
        </w:rPr>
        <w:t>ffective communication skills</w:t>
      </w:r>
      <w:r w:rsidR="00427B39" w:rsidRPr="00C32207">
        <w:rPr>
          <w:rFonts w:ascii="Arial" w:hAnsi="Arial"/>
          <w:szCs w:val="24"/>
        </w:rPr>
        <w:t xml:space="preserve"> sufficient to debate technical concepts and ideas</w:t>
      </w:r>
      <w:r w:rsidR="00E564DE" w:rsidRPr="00C32207">
        <w:rPr>
          <w:rFonts w:ascii="Arial" w:hAnsi="Arial"/>
          <w:szCs w:val="24"/>
        </w:rPr>
        <w:t xml:space="preserve"> with peers</w:t>
      </w:r>
      <w:r w:rsidR="00DB06D1" w:rsidRPr="00C32207">
        <w:rPr>
          <w:rFonts w:ascii="Arial" w:hAnsi="Arial"/>
        </w:rPr>
        <w:t>.</w:t>
      </w:r>
    </w:p>
    <w:p w14:paraId="2AC681F3" w14:textId="01337B4D" w:rsidR="00015CBD" w:rsidRPr="00C32207" w:rsidRDefault="00D922F7" w:rsidP="000205FF">
      <w:pPr>
        <w:numPr>
          <w:ilvl w:val="0"/>
          <w:numId w:val="3"/>
        </w:numPr>
        <w:tabs>
          <w:tab w:val="num" w:pos="360"/>
        </w:tabs>
        <w:spacing w:after="0" w:line="240" w:lineRule="auto"/>
        <w:ind w:left="360"/>
        <w:rPr>
          <w:rFonts w:ascii="Arial" w:hAnsi="Arial"/>
        </w:rPr>
      </w:pPr>
      <w:r w:rsidRPr="00C32207">
        <w:rPr>
          <w:rFonts w:ascii="Arial" w:hAnsi="Arial"/>
        </w:rPr>
        <w:t xml:space="preserve">Able to </w:t>
      </w:r>
      <w:r w:rsidR="00CB3EE5" w:rsidRPr="00C32207">
        <w:rPr>
          <w:rFonts w:ascii="Arial" w:hAnsi="Arial"/>
        </w:rPr>
        <w:t>explain</w:t>
      </w:r>
      <w:r w:rsidRPr="00C32207">
        <w:rPr>
          <w:rFonts w:ascii="Arial" w:hAnsi="Arial"/>
        </w:rPr>
        <w:t xml:space="preserve"> </w:t>
      </w:r>
      <w:r w:rsidR="0026074E" w:rsidRPr="00C32207">
        <w:rPr>
          <w:rFonts w:ascii="Arial" w:hAnsi="Arial"/>
        </w:rPr>
        <w:t xml:space="preserve">technical and complex information clearly to a variety of </w:t>
      </w:r>
      <w:r w:rsidR="009067EF" w:rsidRPr="00C32207">
        <w:rPr>
          <w:rFonts w:ascii="Arial" w:hAnsi="Arial"/>
        </w:rPr>
        <w:t>service users</w:t>
      </w:r>
      <w:r w:rsidR="0026074E" w:rsidRPr="00C32207">
        <w:rPr>
          <w:rFonts w:ascii="Arial" w:hAnsi="Arial"/>
        </w:rPr>
        <w:t xml:space="preserve"> and contacts</w:t>
      </w:r>
      <w:r w:rsidR="004B434B" w:rsidRPr="00C32207">
        <w:rPr>
          <w:rFonts w:ascii="Arial" w:hAnsi="Arial"/>
        </w:rPr>
        <w:t xml:space="preserve"> and is very much at ease </w:t>
      </w:r>
      <w:r w:rsidR="001F70B0" w:rsidRPr="00C32207">
        <w:rPr>
          <w:rFonts w:ascii="Arial" w:hAnsi="Arial"/>
        </w:rPr>
        <w:t>communicating with service users at all levels.</w:t>
      </w:r>
    </w:p>
    <w:p w14:paraId="5B98D553" w14:textId="29EFC669" w:rsidR="00AC7AB7" w:rsidRPr="00C32207" w:rsidRDefault="009B3DEC" w:rsidP="000205FF">
      <w:pPr>
        <w:numPr>
          <w:ilvl w:val="0"/>
          <w:numId w:val="3"/>
        </w:numPr>
        <w:tabs>
          <w:tab w:val="num" w:pos="360"/>
        </w:tabs>
        <w:spacing w:after="0" w:line="240" w:lineRule="auto"/>
        <w:ind w:left="360"/>
        <w:rPr>
          <w:rFonts w:ascii="Arial" w:hAnsi="Arial"/>
        </w:rPr>
      </w:pPr>
      <w:r w:rsidRPr="00C32207">
        <w:rPr>
          <w:rFonts w:ascii="Arial" w:hAnsi="Arial"/>
          <w:szCs w:val="24"/>
        </w:rPr>
        <w:t>Analysis</w:t>
      </w:r>
      <w:r w:rsidR="003B6092" w:rsidRPr="00C32207">
        <w:rPr>
          <w:rFonts w:ascii="Arial" w:hAnsi="Arial"/>
          <w:szCs w:val="24"/>
        </w:rPr>
        <w:t xml:space="preserve"> skills to hel</w:t>
      </w:r>
      <w:r w:rsidR="00AC7AB7" w:rsidRPr="00C32207">
        <w:rPr>
          <w:rFonts w:ascii="Arial" w:hAnsi="Arial"/>
          <w:szCs w:val="24"/>
        </w:rPr>
        <w:t xml:space="preserve">p </w:t>
      </w:r>
      <w:r w:rsidR="00063602" w:rsidRPr="00C32207">
        <w:rPr>
          <w:rFonts w:ascii="Arial" w:hAnsi="Arial"/>
          <w:szCs w:val="24"/>
        </w:rPr>
        <w:t xml:space="preserve">clarify </w:t>
      </w:r>
      <w:r w:rsidR="009067EF" w:rsidRPr="00C32207">
        <w:rPr>
          <w:rFonts w:ascii="Arial" w:hAnsi="Arial"/>
          <w:szCs w:val="24"/>
        </w:rPr>
        <w:t>service users</w:t>
      </w:r>
      <w:r w:rsidR="00063602" w:rsidRPr="00C32207">
        <w:rPr>
          <w:rFonts w:ascii="Arial" w:hAnsi="Arial"/>
          <w:szCs w:val="24"/>
        </w:rPr>
        <w:t>’</w:t>
      </w:r>
      <w:r w:rsidR="00AC7AB7" w:rsidRPr="00C32207">
        <w:rPr>
          <w:rFonts w:ascii="Arial" w:hAnsi="Arial"/>
          <w:szCs w:val="24"/>
        </w:rPr>
        <w:t xml:space="preserve"> </w:t>
      </w:r>
      <w:r w:rsidR="00063602" w:rsidRPr="00C32207">
        <w:rPr>
          <w:rFonts w:ascii="Arial" w:hAnsi="Arial"/>
          <w:szCs w:val="24"/>
        </w:rPr>
        <w:t xml:space="preserve">requirements </w:t>
      </w:r>
      <w:r w:rsidR="00AC7AB7" w:rsidRPr="00C32207">
        <w:rPr>
          <w:rFonts w:ascii="Arial" w:hAnsi="Arial"/>
          <w:szCs w:val="24"/>
        </w:rPr>
        <w:t>and negotiate appropriate solutions</w:t>
      </w:r>
      <w:r w:rsidR="003B6092" w:rsidRPr="00C32207">
        <w:rPr>
          <w:rFonts w:ascii="Arial" w:hAnsi="Arial"/>
        </w:rPr>
        <w:t xml:space="preserve"> within a defined scope.</w:t>
      </w:r>
    </w:p>
    <w:p w14:paraId="5356F9E8" w14:textId="564E80C5" w:rsidR="004E641E" w:rsidRPr="00C32207" w:rsidRDefault="00A94D67" w:rsidP="000205FF">
      <w:pPr>
        <w:numPr>
          <w:ilvl w:val="0"/>
          <w:numId w:val="3"/>
        </w:numPr>
        <w:tabs>
          <w:tab w:val="num" w:pos="360"/>
        </w:tabs>
        <w:spacing w:after="0" w:line="240" w:lineRule="auto"/>
        <w:ind w:left="360"/>
        <w:rPr>
          <w:rFonts w:ascii="Arial" w:hAnsi="Arial" w:cs="Arial"/>
        </w:rPr>
      </w:pPr>
      <w:r w:rsidRPr="00C32207">
        <w:rPr>
          <w:rFonts w:ascii="Arial" w:hAnsi="Arial"/>
        </w:rPr>
        <w:t xml:space="preserve">Presentation skills sufficient to demonstrate </w:t>
      </w:r>
      <w:r w:rsidR="00182EC1" w:rsidRPr="00C32207">
        <w:rPr>
          <w:rFonts w:ascii="Arial" w:hAnsi="Arial"/>
        </w:rPr>
        <w:t>solutions</w:t>
      </w:r>
      <w:r w:rsidRPr="00C32207">
        <w:rPr>
          <w:rFonts w:ascii="Arial" w:hAnsi="Arial"/>
        </w:rPr>
        <w:t xml:space="preserve"> to </w:t>
      </w:r>
      <w:r w:rsidR="004218F0" w:rsidRPr="00C32207">
        <w:rPr>
          <w:rFonts w:ascii="Arial" w:hAnsi="Arial"/>
        </w:rPr>
        <w:t>IT colleagues and service users</w:t>
      </w:r>
      <w:r w:rsidR="005947AB" w:rsidRPr="00C32207">
        <w:rPr>
          <w:rFonts w:ascii="Arial" w:hAnsi="Arial"/>
        </w:rPr>
        <w:t xml:space="preserve">. </w:t>
      </w:r>
    </w:p>
    <w:p w14:paraId="081394CD" w14:textId="77777777" w:rsidR="001124D2" w:rsidRPr="00C32207" w:rsidRDefault="001124D2" w:rsidP="001124D2">
      <w:pPr>
        <w:pStyle w:val="Heading2"/>
      </w:pPr>
      <w:r w:rsidRPr="00C32207">
        <w:t>Knowledge</w:t>
      </w:r>
    </w:p>
    <w:p w14:paraId="72402BF9" w14:textId="77777777" w:rsidR="001124D2" w:rsidRPr="00C32207" w:rsidRDefault="001124D2" w:rsidP="001124D2">
      <w:pPr>
        <w:pStyle w:val="Heading3"/>
      </w:pPr>
      <w:r w:rsidRPr="00C32207">
        <w:t>Essential knowledge</w:t>
      </w:r>
    </w:p>
    <w:p w14:paraId="5F0490B4" w14:textId="652088A1" w:rsidR="0066139F" w:rsidRPr="00C32207" w:rsidRDefault="00E203F3" w:rsidP="000205FF">
      <w:pPr>
        <w:numPr>
          <w:ilvl w:val="0"/>
          <w:numId w:val="4"/>
        </w:numPr>
        <w:spacing w:after="0" w:line="240" w:lineRule="auto"/>
        <w:rPr>
          <w:rFonts w:ascii="Arial" w:hAnsi="Arial"/>
        </w:rPr>
      </w:pPr>
      <w:r w:rsidRPr="00C32207">
        <w:rPr>
          <w:rFonts w:ascii="Arial" w:hAnsi="Arial"/>
        </w:rPr>
        <w:t>Extensive w</w:t>
      </w:r>
      <w:r w:rsidR="009352C1" w:rsidRPr="00C32207">
        <w:rPr>
          <w:rFonts w:ascii="Arial" w:hAnsi="Arial"/>
        </w:rPr>
        <w:t>or</w:t>
      </w:r>
      <w:r w:rsidR="004634DC" w:rsidRPr="00C32207">
        <w:rPr>
          <w:rFonts w:ascii="Arial" w:hAnsi="Arial"/>
        </w:rPr>
        <w:t xml:space="preserve">king knowledge of </w:t>
      </w:r>
      <w:r w:rsidR="00AD6FE7" w:rsidRPr="00C32207">
        <w:rPr>
          <w:rFonts w:ascii="Arial" w:hAnsi="Arial"/>
        </w:rPr>
        <w:t xml:space="preserve">C#, </w:t>
      </w:r>
      <w:r w:rsidR="00643F47" w:rsidRPr="00C32207">
        <w:rPr>
          <w:rFonts w:ascii="Arial" w:hAnsi="Arial"/>
        </w:rPr>
        <w:t>Visual Studio and WPF.</w:t>
      </w:r>
    </w:p>
    <w:p w14:paraId="19C16226" w14:textId="77777777" w:rsidR="00EF0A02" w:rsidRPr="00C32207" w:rsidRDefault="00EF0A02" w:rsidP="000205FF">
      <w:pPr>
        <w:numPr>
          <w:ilvl w:val="0"/>
          <w:numId w:val="4"/>
        </w:numPr>
        <w:spacing w:after="0" w:line="240" w:lineRule="auto"/>
        <w:rPr>
          <w:rFonts w:ascii="Arial" w:hAnsi="Arial"/>
        </w:rPr>
      </w:pPr>
      <w:r w:rsidRPr="00C32207">
        <w:rPr>
          <w:rFonts w:ascii="Arial" w:hAnsi="Arial"/>
        </w:rPr>
        <w:t xml:space="preserve">Will have a highly developed technical skill base capable of designing and coding complex systems in a client-server environment. Likely to be seen as the expert in a least one technical area. </w:t>
      </w:r>
    </w:p>
    <w:p w14:paraId="2ADF1E9A" w14:textId="7345FB36" w:rsidR="00EF0A02" w:rsidRPr="00C32207" w:rsidRDefault="00590AB7" w:rsidP="000205FF">
      <w:pPr>
        <w:numPr>
          <w:ilvl w:val="0"/>
          <w:numId w:val="4"/>
        </w:numPr>
        <w:spacing w:after="0" w:line="240" w:lineRule="auto"/>
        <w:rPr>
          <w:rFonts w:ascii="Arial" w:hAnsi="Arial"/>
        </w:rPr>
      </w:pPr>
      <w:r w:rsidRPr="00C32207">
        <w:rPr>
          <w:rFonts w:ascii="Arial" w:hAnsi="Arial"/>
        </w:rPr>
        <w:t xml:space="preserve">Detailed knowledge </w:t>
      </w:r>
      <w:r w:rsidR="00EF0A02" w:rsidRPr="00C32207">
        <w:rPr>
          <w:rFonts w:ascii="Arial" w:hAnsi="Arial"/>
        </w:rPr>
        <w:t>of MSSQL database systems and their administration.</w:t>
      </w:r>
    </w:p>
    <w:p w14:paraId="4CA5C8C5" w14:textId="73E72EB2" w:rsidR="00EF0A02" w:rsidRPr="00C32207" w:rsidRDefault="00B37F46" w:rsidP="000205FF">
      <w:pPr>
        <w:numPr>
          <w:ilvl w:val="0"/>
          <w:numId w:val="4"/>
        </w:numPr>
        <w:spacing w:after="0" w:line="240" w:lineRule="auto"/>
        <w:rPr>
          <w:rFonts w:ascii="Arial" w:hAnsi="Arial"/>
        </w:rPr>
      </w:pPr>
      <w:r w:rsidRPr="00C32207">
        <w:rPr>
          <w:rFonts w:ascii="Arial" w:hAnsi="Arial"/>
        </w:rPr>
        <w:t xml:space="preserve">Knowledge of </w:t>
      </w:r>
      <w:r w:rsidR="00EF0A02" w:rsidRPr="00C32207">
        <w:rPr>
          <w:rFonts w:ascii="Arial" w:hAnsi="Arial"/>
        </w:rPr>
        <w:t>IT best practices in terms of change management, release management and general development practices.</w:t>
      </w:r>
    </w:p>
    <w:p w14:paraId="46EE2508" w14:textId="056FE34F" w:rsidR="009A0E76" w:rsidRPr="00C32207" w:rsidRDefault="00C80AD6" w:rsidP="000205FF">
      <w:pPr>
        <w:pStyle w:val="ListParagraph"/>
        <w:numPr>
          <w:ilvl w:val="0"/>
          <w:numId w:val="4"/>
        </w:numPr>
        <w:spacing w:after="0" w:line="240" w:lineRule="auto"/>
        <w:rPr>
          <w:rFonts w:ascii="Arial" w:hAnsi="Arial"/>
        </w:rPr>
      </w:pPr>
      <w:r w:rsidRPr="00C32207">
        <w:rPr>
          <w:rFonts w:ascii="Arial" w:hAnsi="Arial"/>
        </w:rPr>
        <w:t>Working</w:t>
      </w:r>
      <w:r w:rsidR="00A123E0" w:rsidRPr="00C32207">
        <w:rPr>
          <w:rFonts w:ascii="Arial" w:hAnsi="Arial"/>
        </w:rPr>
        <w:t xml:space="preserve"> </w:t>
      </w:r>
      <w:r w:rsidR="009A0E76" w:rsidRPr="00C32207">
        <w:rPr>
          <w:rFonts w:ascii="Arial" w:hAnsi="Arial"/>
        </w:rPr>
        <w:t>knowledge of the underlying legislation surrounding data security and be aware of associated risks and controls that need to be in place to adequately secure data.</w:t>
      </w:r>
    </w:p>
    <w:p w14:paraId="53433485" w14:textId="55E02C5D" w:rsidR="00FD37E5" w:rsidRPr="00C32207" w:rsidRDefault="00FD37E5" w:rsidP="000205FF">
      <w:pPr>
        <w:pStyle w:val="ListParagraph"/>
        <w:numPr>
          <w:ilvl w:val="0"/>
          <w:numId w:val="4"/>
        </w:numPr>
        <w:spacing w:after="0" w:line="240" w:lineRule="auto"/>
        <w:rPr>
          <w:rFonts w:ascii="Arial" w:hAnsi="Arial" w:cs="Arial"/>
          <w:szCs w:val="24"/>
        </w:rPr>
      </w:pPr>
      <w:r w:rsidRPr="00C32207">
        <w:rPr>
          <w:rFonts w:ascii="Arial" w:hAnsi="Arial" w:cs="Arial"/>
          <w:szCs w:val="24"/>
        </w:rPr>
        <w:t xml:space="preserve">An understanding of the principles of providing good customer service. </w:t>
      </w:r>
    </w:p>
    <w:p w14:paraId="18EDF937" w14:textId="390F890F" w:rsidR="001124D2" w:rsidRPr="00C32207" w:rsidRDefault="001124D2" w:rsidP="00836ECE">
      <w:pPr>
        <w:pStyle w:val="squarebullets"/>
        <w:numPr>
          <w:ilvl w:val="0"/>
          <w:numId w:val="0"/>
        </w:numPr>
        <w:ind w:left="360" w:hanging="360"/>
      </w:pPr>
    </w:p>
    <w:p w14:paraId="515BF128" w14:textId="77777777" w:rsidR="001124D2" w:rsidRPr="00C32207" w:rsidRDefault="001124D2" w:rsidP="001124D2">
      <w:pPr>
        <w:pStyle w:val="Heading3"/>
      </w:pPr>
      <w:r w:rsidRPr="00C32207">
        <w:t>Desirable knowledge</w:t>
      </w:r>
    </w:p>
    <w:p w14:paraId="5A1D578D" w14:textId="1320A8CD" w:rsidR="008B46C6" w:rsidRPr="00C32207" w:rsidRDefault="00461A57" w:rsidP="000205FF">
      <w:pPr>
        <w:numPr>
          <w:ilvl w:val="0"/>
          <w:numId w:val="5"/>
        </w:numPr>
        <w:spacing w:after="0" w:line="240" w:lineRule="auto"/>
        <w:rPr>
          <w:rFonts w:ascii="Arial" w:hAnsi="Arial"/>
        </w:rPr>
      </w:pPr>
      <w:r w:rsidRPr="00C32207">
        <w:rPr>
          <w:rFonts w:ascii="Arial" w:hAnsi="Arial"/>
        </w:rPr>
        <w:t>Working knowledge of o</w:t>
      </w:r>
      <w:r w:rsidR="008B46C6" w:rsidRPr="00C32207">
        <w:rPr>
          <w:rFonts w:ascii="Arial" w:hAnsi="Arial"/>
        </w:rPr>
        <w:t>ne or more of the following:</w:t>
      </w:r>
      <w:r w:rsidR="00C836D4" w:rsidRPr="00C32207">
        <w:rPr>
          <w:rFonts w:ascii="Arial" w:hAnsi="Arial"/>
        </w:rPr>
        <w:t xml:space="preserve"> </w:t>
      </w:r>
      <w:r w:rsidR="008B46C6" w:rsidRPr="00C32207">
        <w:rPr>
          <w:rFonts w:ascii="Arial" w:hAnsi="Arial"/>
        </w:rPr>
        <w:t>Visual Studio, T-SQL, Crystal Reports, MS Access, Oracle SQL &amp; PL/SQL.</w:t>
      </w:r>
    </w:p>
    <w:p w14:paraId="7140B661" w14:textId="30711FA8" w:rsidR="008B46C6" w:rsidRPr="00C32207" w:rsidRDefault="00A256F0" w:rsidP="000205FF">
      <w:pPr>
        <w:numPr>
          <w:ilvl w:val="0"/>
          <w:numId w:val="5"/>
        </w:numPr>
        <w:spacing w:after="0" w:line="240" w:lineRule="auto"/>
        <w:rPr>
          <w:rFonts w:ascii="Arial" w:hAnsi="Arial"/>
        </w:rPr>
      </w:pPr>
      <w:r w:rsidRPr="00C32207">
        <w:rPr>
          <w:rFonts w:ascii="Arial" w:hAnsi="Arial"/>
        </w:rPr>
        <w:t>Knowledge of t</w:t>
      </w:r>
      <w:r w:rsidR="008B46C6" w:rsidRPr="00C32207">
        <w:rPr>
          <w:rFonts w:ascii="Arial" w:hAnsi="Arial"/>
        </w:rPr>
        <w:t>he opportunities offered by mobile technology.</w:t>
      </w:r>
    </w:p>
    <w:p w14:paraId="5AA1898B" w14:textId="77777777" w:rsidR="008B46C6" w:rsidRPr="00C32207" w:rsidRDefault="008B46C6" w:rsidP="000205FF">
      <w:pPr>
        <w:numPr>
          <w:ilvl w:val="0"/>
          <w:numId w:val="5"/>
        </w:numPr>
        <w:spacing w:after="0" w:line="240" w:lineRule="auto"/>
        <w:rPr>
          <w:rFonts w:ascii="Arial" w:hAnsi="Arial"/>
        </w:rPr>
      </w:pPr>
      <w:r w:rsidRPr="00C32207">
        <w:rPr>
          <w:rFonts w:ascii="Arial" w:hAnsi="Arial"/>
        </w:rPr>
        <w:t>Knowledge of the General Data Protection Regulations (GDPR)</w:t>
      </w:r>
    </w:p>
    <w:p w14:paraId="11A81CD1" w14:textId="77777777" w:rsidR="001124D2" w:rsidRPr="00C32207" w:rsidRDefault="001124D2" w:rsidP="001124D2">
      <w:pPr>
        <w:pStyle w:val="Heading2"/>
      </w:pPr>
      <w:r w:rsidRPr="00C32207">
        <w:t>Experience and achievements</w:t>
      </w:r>
    </w:p>
    <w:p w14:paraId="79664ACD" w14:textId="00D662E6" w:rsidR="001124D2" w:rsidRPr="00C32207" w:rsidRDefault="001124D2" w:rsidP="001124D2">
      <w:pPr>
        <w:pStyle w:val="Heading3"/>
      </w:pPr>
      <w:r w:rsidRPr="00C32207">
        <w:t>Essential experience and achievements</w:t>
      </w:r>
    </w:p>
    <w:p w14:paraId="5A6A4018" w14:textId="2FC04E36" w:rsidR="00AF4E66" w:rsidRPr="00C32207" w:rsidRDefault="00EE20CC" w:rsidP="000205FF">
      <w:pPr>
        <w:numPr>
          <w:ilvl w:val="0"/>
          <w:numId w:val="8"/>
        </w:numPr>
        <w:spacing w:after="0" w:line="240" w:lineRule="auto"/>
        <w:ind w:left="357" w:hanging="357"/>
        <w:rPr>
          <w:rFonts w:ascii="Arial" w:hAnsi="Arial" w:cs="Arial"/>
          <w:szCs w:val="24"/>
        </w:rPr>
      </w:pPr>
      <w:r w:rsidRPr="00C32207">
        <w:rPr>
          <w:rFonts w:ascii="Arial" w:hAnsi="Arial" w:cs="Arial"/>
          <w:szCs w:val="24"/>
        </w:rPr>
        <w:t xml:space="preserve">Extensive working </w:t>
      </w:r>
      <w:r w:rsidR="00AF4E66" w:rsidRPr="00C32207">
        <w:rPr>
          <w:rFonts w:ascii="Arial" w:hAnsi="Arial" w:cs="Arial"/>
          <w:szCs w:val="24"/>
        </w:rPr>
        <w:t xml:space="preserve">experience </w:t>
      </w:r>
      <w:r w:rsidRPr="00C32207">
        <w:rPr>
          <w:rFonts w:ascii="Arial" w:hAnsi="Arial" w:cs="Arial"/>
          <w:szCs w:val="24"/>
        </w:rPr>
        <w:t xml:space="preserve">of </w:t>
      </w:r>
      <w:r w:rsidR="00AF4E66" w:rsidRPr="00C32207">
        <w:rPr>
          <w:rFonts w:ascii="Arial" w:hAnsi="Arial" w:cs="Arial"/>
          <w:szCs w:val="24"/>
        </w:rPr>
        <w:t>delivering and supporting IT systems.</w:t>
      </w:r>
    </w:p>
    <w:p w14:paraId="35CE53CA" w14:textId="77777777" w:rsidR="007B6F6B" w:rsidRPr="00C32207" w:rsidRDefault="007B6F6B" w:rsidP="000205FF">
      <w:pPr>
        <w:pStyle w:val="squarebullets"/>
        <w:numPr>
          <w:ilvl w:val="0"/>
          <w:numId w:val="8"/>
        </w:numPr>
        <w:spacing w:line="240" w:lineRule="auto"/>
        <w:ind w:left="357" w:hanging="357"/>
        <w:rPr>
          <w:rFonts w:ascii="Arial" w:hAnsi="Arial"/>
        </w:rPr>
      </w:pPr>
      <w:r w:rsidRPr="00C32207">
        <w:rPr>
          <w:rFonts w:ascii="Arial" w:hAnsi="Arial"/>
        </w:rPr>
        <w:t>Working experience of being in a position of significant responsibility, in terms of ensuring systems remain operational.</w:t>
      </w:r>
    </w:p>
    <w:p w14:paraId="3929C810" w14:textId="77777777" w:rsidR="00AF4E66" w:rsidRPr="00C32207" w:rsidRDefault="00AF4E66" w:rsidP="000205FF">
      <w:pPr>
        <w:numPr>
          <w:ilvl w:val="0"/>
          <w:numId w:val="8"/>
        </w:numPr>
        <w:spacing w:after="0" w:line="240" w:lineRule="auto"/>
        <w:ind w:left="357" w:hanging="357"/>
        <w:rPr>
          <w:rFonts w:ascii="Arial" w:hAnsi="Arial" w:cs="Arial"/>
          <w:szCs w:val="24"/>
        </w:rPr>
      </w:pPr>
      <w:r w:rsidRPr="00C32207">
        <w:rPr>
          <w:rFonts w:ascii="Arial" w:hAnsi="Arial" w:cs="Arial"/>
          <w:szCs w:val="24"/>
        </w:rPr>
        <w:t>Will have been a key or lead developer for at least one recent large scale or complex project.</w:t>
      </w:r>
    </w:p>
    <w:p w14:paraId="12ECE482" w14:textId="0EE311F2" w:rsidR="00AF4E66" w:rsidRPr="00C32207" w:rsidRDefault="00AF4E66" w:rsidP="000205FF">
      <w:pPr>
        <w:numPr>
          <w:ilvl w:val="0"/>
          <w:numId w:val="8"/>
        </w:numPr>
        <w:spacing w:after="0" w:line="240" w:lineRule="auto"/>
        <w:ind w:left="357" w:hanging="357"/>
        <w:rPr>
          <w:rFonts w:ascii="Arial" w:hAnsi="Arial" w:cs="Arial"/>
          <w:szCs w:val="24"/>
        </w:rPr>
      </w:pPr>
      <w:r w:rsidRPr="00C32207">
        <w:rPr>
          <w:rFonts w:ascii="Arial" w:hAnsi="Arial" w:cs="Arial"/>
          <w:szCs w:val="24"/>
        </w:rPr>
        <w:lastRenderedPageBreak/>
        <w:t>Will have led/controlled small projects working on own initiative</w:t>
      </w:r>
      <w:r w:rsidR="002E22D2" w:rsidRPr="00C32207">
        <w:rPr>
          <w:rFonts w:ascii="Arial" w:hAnsi="Arial" w:cs="Arial"/>
          <w:szCs w:val="24"/>
        </w:rPr>
        <w:t xml:space="preserve">. </w:t>
      </w:r>
    </w:p>
    <w:p w14:paraId="250708C6" w14:textId="77777777" w:rsidR="00AF4E66" w:rsidRPr="00C32207" w:rsidRDefault="00AF4E66" w:rsidP="000205FF">
      <w:pPr>
        <w:numPr>
          <w:ilvl w:val="0"/>
          <w:numId w:val="8"/>
        </w:numPr>
        <w:spacing w:after="0" w:line="240" w:lineRule="auto"/>
        <w:ind w:left="357" w:hanging="357"/>
        <w:rPr>
          <w:rFonts w:ascii="Arial" w:hAnsi="Arial" w:cs="Arial"/>
          <w:szCs w:val="24"/>
        </w:rPr>
      </w:pPr>
      <w:r w:rsidRPr="00C32207">
        <w:rPr>
          <w:rFonts w:ascii="Arial" w:hAnsi="Arial" w:cs="Arial"/>
          <w:szCs w:val="24"/>
        </w:rPr>
        <w:t>Will have managed software packages in terms of release management, systems integration builds and co-ordination of vendor activities.</w:t>
      </w:r>
    </w:p>
    <w:p w14:paraId="730C9C9D" w14:textId="113CD32F" w:rsidR="00CD797B" w:rsidRPr="00C32207" w:rsidRDefault="00A35E5D" w:rsidP="000205FF">
      <w:pPr>
        <w:pStyle w:val="ListParagraph"/>
        <w:numPr>
          <w:ilvl w:val="0"/>
          <w:numId w:val="8"/>
        </w:numPr>
        <w:spacing w:after="0" w:line="240" w:lineRule="auto"/>
        <w:ind w:left="357" w:hanging="357"/>
        <w:rPr>
          <w:rFonts w:ascii="Arial" w:hAnsi="Arial" w:cs="Arial"/>
          <w:szCs w:val="24"/>
        </w:rPr>
      </w:pPr>
      <w:r w:rsidRPr="00C32207">
        <w:rPr>
          <w:rFonts w:ascii="Arial" w:hAnsi="Arial" w:cs="Arial"/>
          <w:szCs w:val="24"/>
        </w:rPr>
        <w:t>Experience o</w:t>
      </w:r>
      <w:r w:rsidR="000F15E8" w:rsidRPr="00C32207">
        <w:rPr>
          <w:rFonts w:ascii="Arial" w:hAnsi="Arial" w:cs="Arial"/>
          <w:szCs w:val="24"/>
        </w:rPr>
        <w:t>n</w:t>
      </w:r>
      <w:r w:rsidRPr="00C32207">
        <w:rPr>
          <w:rFonts w:ascii="Arial" w:hAnsi="Arial" w:cs="Arial"/>
          <w:szCs w:val="24"/>
        </w:rPr>
        <w:t xml:space="preserve"> </w:t>
      </w:r>
      <w:r w:rsidR="00CD797B" w:rsidRPr="00C32207">
        <w:rPr>
          <w:rFonts w:ascii="Arial" w:hAnsi="Arial" w:cs="Arial"/>
          <w:szCs w:val="24"/>
        </w:rPr>
        <w:t xml:space="preserve">all aspects of the </w:t>
      </w:r>
      <w:r w:rsidR="0085425F" w:rsidRPr="00C32207">
        <w:rPr>
          <w:rFonts w:ascii="Arial" w:hAnsi="Arial" w:cs="Arial"/>
          <w:szCs w:val="24"/>
        </w:rPr>
        <w:t xml:space="preserve">Software </w:t>
      </w:r>
      <w:r w:rsidRPr="00C32207">
        <w:rPr>
          <w:rFonts w:ascii="Arial" w:hAnsi="Arial" w:cs="Arial"/>
          <w:szCs w:val="24"/>
        </w:rPr>
        <w:t>Development</w:t>
      </w:r>
      <w:r w:rsidR="00CD797B" w:rsidRPr="00C32207">
        <w:rPr>
          <w:rFonts w:ascii="Arial" w:hAnsi="Arial" w:cs="Arial"/>
          <w:szCs w:val="24"/>
        </w:rPr>
        <w:t xml:space="preserve"> life cycle</w:t>
      </w:r>
      <w:r w:rsidR="0085425F" w:rsidRPr="00C32207">
        <w:rPr>
          <w:rFonts w:ascii="Arial" w:hAnsi="Arial" w:cs="Arial"/>
          <w:szCs w:val="24"/>
        </w:rPr>
        <w:t xml:space="preserve"> </w:t>
      </w:r>
      <w:r w:rsidR="00395FA2" w:rsidRPr="00C32207">
        <w:rPr>
          <w:rFonts w:ascii="Arial" w:hAnsi="Arial" w:cs="Arial"/>
          <w:szCs w:val="24"/>
        </w:rPr>
        <w:t>–</w:t>
      </w:r>
      <w:r w:rsidR="0085425F" w:rsidRPr="00C32207">
        <w:rPr>
          <w:rFonts w:ascii="Arial" w:hAnsi="Arial" w:cs="Arial"/>
          <w:szCs w:val="24"/>
        </w:rPr>
        <w:t xml:space="preserve"> </w:t>
      </w:r>
      <w:r w:rsidR="00395FA2" w:rsidRPr="00C32207">
        <w:rPr>
          <w:rFonts w:ascii="Arial" w:hAnsi="Arial" w:cs="Arial"/>
          <w:szCs w:val="24"/>
        </w:rPr>
        <w:t xml:space="preserve">analysis/design, development, integration and testing, implementation, and </w:t>
      </w:r>
      <w:r w:rsidR="00E3689F" w:rsidRPr="00C32207">
        <w:rPr>
          <w:rFonts w:ascii="Arial" w:hAnsi="Arial" w:cs="Arial"/>
          <w:szCs w:val="24"/>
        </w:rPr>
        <w:t xml:space="preserve">on-going </w:t>
      </w:r>
      <w:r w:rsidR="00395FA2" w:rsidRPr="00C32207">
        <w:rPr>
          <w:rFonts w:ascii="Arial" w:hAnsi="Arial" w:cs="Arial"/>
          <w:szCs w:val="24"/>
        </w:rPr>
        <w:t>support.</w:t>
      </w:r>
    </w:p>
    <w:p w14:paraId="046D4D1C" w14:textId="1F65C615" w:rsidR="00515F11" w:rsidRPr="00C32207" w:rsidRDefault="00515F11" w:rsidP="000205FF">
      <w:pPr>
        <w:pStyle w:val="ListParagraph"/>
        <w:numPr>
          <w:ilvl w:val="0"/>
          <w:numId w:val="8"/>
        </w:numPr>
        <w:spacing w:after="0" w:line="240" w:lineRule="auto"/>
        <w:ind w:left="357" w:hanging="357"/>
        <w:rPr>
          <w:rFonts w:ascii="Arial" w:hAnsi="Arial" w:cs="Arial"/>
          <w:szCs w:val="24"/>
        </w:rPr>
      </w:pPr>
      <w:r w:rsidRPr="00C32207">
        <w:rPr>
          <w:rFonts w:ascii="Arial" w:hAnsi="Arial" w:cs="Arial"/>
          <w:szCs w:val="24"/>
        </w:rPr>
        <w:t>Experience of dealing with service users.</w:t>
      </w:r>
    </w:p>
    <w:p w14:paraId="277FADBC" w14:textId="77777777" w:rsidR="001124D2" w:rsidRPr="00C32207" w:rsidRDefault="001124D2" w:rsidP="00836ECE">
      <w:pPr>
        <w:pStyle w:val="squarebullets"/>
        <w:numPr>
          <w:ilvl w:val="0"/>
          <w:numId w:val="0"/>
        </w:numPr>
      </w:pPr>
    </w:p>
    <w:p w14:paraId="6838DBC3" w14:textId="77777777" w:rsidR="001124D2" w:rsidRPr="00C32207" w:rsidRDefault="001124D2" w:rsidP="001124D2">
      <w:pPr>
        <w:pStyle w:val="Heading3"/>
      </w:pPr>
      <w:r w:rsidRPr="00C32207">
        <w:t>Desirable experience and achievements</w:t>
      </w:r>
    </w:p>
    <w:p w14:paraId="103C0828" w14:textId="344D4202" w:rsidR="00E65574" w:rsidRPr="00C32207" w:rsidRDefault="00E65574" w:rsidP="000205FF">
      <w:pPr>
        <w:numPr>
          <w:ilvl w:val="0"/>
          <w:numId w:val="10"/>
        </w:numPr>
        <w:spacing w:after="0" w:line="240" w:lineRule="auto"/>
        <w:rPr>
          <w:rFonts w:ascii="Arial" w:hAnsi="Arial"/>
        </w:rPr>
      </w:pPr>
      <w:r w:rsidRPr="00C32207">
        <w:rPr>
          <w:rFonts w:ascii="Arial" w:hAnsi="Arial"/>
        </w:rPr>
        <w:t>Working experience of designing system architecture to operate in a 24/7 environment supporting agile working practices.</w:t>
      </w:r>
    </w:p>
    <w:p w14:paraId="12EA0C30" w14:textId="52511FE0" w:rsidR="00A560E2" w:rsidRPr="00C32207" w:rsidRDefault="004F5F03" w:rsidP="000205FF">
      <w:pPr>
        <w:numPr>
          <w:ilvl w:val="0"/>
          <w:numId w:val="10"/>
        </w:numPr>
        <w:spacing w:after="0" w:line="240" w:lineRule="auto"/>
        <w:rPr>
          <w:rFonts w:ascii="Arial" w:hAnsi="Arial"/>
        </w:rPr>
      </w:pPr>
      <w:r w:rsidRPr="00C32207">
        <w:rPr>
          <w:rFonts w:ascii="Arial" w:hAnsi="Arial"/>
        </w:rPr>
        <w:t xml:space="preserve">Working </w:t>
      </w:r>
      <w:r w:rsidR="00A560E2" w:rsidRPr="00C32207">
        <w:rPr>
          <w:rFonts w:ascii="Arial" w:hAnsi="Arial"/>
        </w:rPr>
        <w:t>experience of administrating a number of different database architectures.</w:t>
      </w:r>
    </w:p>
    <w:p w14:paraId="7C1F9288" w14:textId="1BD4AD00" w:rsidR="009F00BD" w:rsidRPr="00C32207" w:rsidRDefault="00D461F0" w:rsidP="000205FF">
      <w:pPr>
        <w:pStyle w:val="ListParagraph"/>
        <w:numPr>
          <w:ilvl w:val="0"/>
          <w:numId w:val="10"/>
        </w:numPr>
        <w:spacing w:after="0" w:line="240" w:lineRule="auto"/>
        <w:ind w:left="357" w:hanging="357"/>
        <w:rPr>
          <w:rFonts w:ascii="Arial" w:hAnsi="Arial"/>
        </w:rPr>
      </w:pPr>
      <w:r w:rsidRPr="00C32207">
        <w:rPr>
          <w:rFonts w:ascii="Arial" w:hAnsi="Arial" w:cs="Arial"/>
          <w:szCs w:val="24"/>
        </w:rPr>
        <w:t xml:space="preserve">Working experience </w:t>
      </w:r>
      <w:r w:rsidR="009F00BD" w:rsidRPr="00C32207">
        <w:rPr>
          <w:rFonts w:ascii="Arial" w:hAnsi="Arial" w:cs="Arial"/>
          <w:szCs w:val="24"/>
        </w:rPr>
        <w:t xml:space="preserve">of integrating solutions sitting on multiple platforms and a mix of database </w:t>
      </w:r>
      <w:r w:rsidR="009F00BD" w:rsidRPr="00C32207">
        <w:rPr>
          <w:rFonts w:ascii="Arial" w:hAnsi="Arial"/>
        </w:rPr>
        <w:t>architectures</w:t>
      </w:r>
      <w:r w:rsidR="007E74A0" w:rsidRPr="00C32207">
        <w:rPr>
          <w:rFonts w:ascii="Arial" w:hAnsi="Arial"/>
        </w:rPr>
        <w:t xml:space="preserve"> (for example, a mix of Micros</w:t>
      </w:r>
      <w:r w:rsidR="006C4D0C" w:rsidRPr="00C32207">
        <w:rPr>
          <w:rFonts w:ascii="Arial" w:hAnsi="Arial"/>
        </w:rPr>
        <w:t>oft, Unix, Linux)</w:t>
      </w:r>
    </w:p>
    <w:p w14:paraId="624575F2" w14:textId="39C2B3C3" w:rsidR="009F00BD" w:rsidRPr="00C32207" w:rsidRDefault="00C56249" w:rsidP="000205FF">
      <w:pPr>
        <w:pStyle w:val="ListParagraph"/>
        <w:numPr>
          <w:ilvl w:val="0"/>
          <w:numId w:val="10"/>
        </w:numPr>
        <w:spacing w:after="0" w:line="240" w:lineRule="auto"/>
        <w:ind w:left="357" w:hanging="357"/>
        <w:rPr>
          <w:rFonts w:ascii="Arial" w:hAnsi="Arial"/>
        </w:rPr>
      </w:pPr>
      <w:r w:rsidRPr="00C32207">
        <w:rPr>
          <w:rFonts w:ascii="Arial" w:hAnsi="Arial"/>
        </w:rPr>
        <w:t xml:space="preserve">Working experience of supporting </w:t>
      </w:r>
      <w:r w:rsidR="009F00BD" w:rsidRPr="00C32207">
        <w:rPr>
          <w:rFonts w:ascii="Arial" w:hAnsi="Arial"/>
        </w:rPr>
        <w:t>large scale packages</w:t>
      </w:r>
      <w:r w:rsidR="00121E5E" w:rsidRPr="00C32207">
        <w:rPr>
          <w:rFonts w:ascii="Arial" w:hAnsi="Arial"/>
        </w:rPr>
        <w:t xml:space="preserve">, including liaising with </w:t>
      </w:r>
      <w:r w:rsidR="009F00BD" w:rsidRPr="00C32207">
        <w:rPr>
          <w:rFonts w:ascii="Arial" w:hAnsi="Arial"/>
        </w:rPr>
        <w:t>suppliers in terms of incident &amp; release management.</w:t>
      </w:r>
    </w:p>
    <w:p w14:paraId="64C0D458" w14:textId="77777777" w:rsidR="00BF6F2C" w:rsidRPr="00C32207" w:rsidRDefault="00BF6F2C" w:rsidP="000205FF">
      <w:pPr>
        <w:numPr>
          <w:ilvl w:val="0"/>
          <w:numId w:val="10"/>
        </w:numPr>
        <w:spacing w:after="0" w:line="280" w:lineRule="atLeast"/>
        <w:rPr>
          <w:rFonts w:ascii="Arial" w:hAnsi="Arial"/>
        </w:rPr>
      </w:pPr>
      <w:r w:rsidRPr="00C32207">
        <w:rPr>
          <w:rFonts w:ascii="Arial" w:hAnsi="Arial"/>
        </w:rPr>
        <w:t>Will have developed/integrated systems utilising geo-coded data.</w:t>
      </w:r>
    </w:p>
    <w:p w14:paraId="7D771B1A" w14:textId="549F1872" w:rsidR="00CC028E" w:rsidRPr="00C32207" w:rsidRDefault="00BF6F2C" w:rsidP="000205FF">
      <w:pPr>
        <w:pStyle w:val="ListParagraph"/>
        <w:numPr>
          <w:ilvl w:val="0"/>
          <w:numId w:val="10"/>
        </w:numPr>
        <w:spacing w:after="0" w:line="240" w:lineRule="auto"/>
        <w:rPr>
          <w:rFonts w:ascii="Arial" w:hAnsi="Arial"/>
        </w:rPr>
      </w:pPr>
      <w:r w:rsidRPr="00C32207">
        <w:rPr>
          <w:rFonts w:ascii="Arial" w:hAnsi="Arial"/>
        </w:rPr>
        <w:t>Will have managed large scale critical applications supporting a significant user base.</w:t>
      </w:r>
    </w:p>
    <w:p w14:paraId="048EF3C7" w14:textId="77777777" w:rsidR="001124D2" w:rsidRPr="00C32207" w:rsidRDefault="001124D2" w:rsidP="001124D2">
      <w:pPr>
        <w:pStyle w:val="Heading2"/>
      </w:pPr>
      <w:r w:rsidRPr="00C32207">
        <w:t>Qualifications/professional memberships</w:t>
      </w:r>
    </w:p>
    <w:p w14:paraId="7B2ACC2A" w14:textId="77777777" w:rsidR="001124D2" w:rsidRPr="00C32207" w:rsidRDefault="001124D2" w:rsidP="001124D2">
      <w:pPr>
        <w:pStyle w:val="Heading3"/>
      </w:pPr>
      <w:r w:rsidRPr="00C32207">
        <w:t>Essential qualifications/professional memberships</w:t>
      </w:r>
    </w:p>
    <w:p w14:paraId="370CD5F7" w14:textId="7C1309C6" w:rsidR="001B478C" w:rsidRPr="00C32207" w:rsidRDefault="001B478C" w:rsidP="000205FF">
      <w:pPr>
        <w:pStyle w:val="squarebullets"/>
        <w:numPr>
          <w:ilvl w:val="0"/>
          <w:numId w:val="9"/>
        </w:numPr>
      </w:pPr>
      <w:r w:rsidRPr="00C32207">
        <w:t>Educated to GCSE O Level standard or equivalent</w:t>
      </w:r>
    </w:p>
    <w:p w14:paraId="2B1C69C9" w14:textId="3965C659" w:rsidR="00675956" w:rsidRDefault="008D3B00" w:rsidP="000205FF">
      <w:pPr>
        <w:pStyle w:val="squarebullets"/>
        <w:numPr>
          <w:ilvl w:val="0"/>
          <w:numId w:val="9"/>
        </w:numPr>
      </w:pPr>
      <w:r w:rsidRPr="00C32207">
        <w:t xml:space="preserve">HND or Degree in IT-related </w:t>
      </w:r>
      <w:r w:rsidR="00221CEE" w:rsidRPr="00C32207">
        <w:t>field</w:t>
      </w:r>
      <w:r w:rsidRPr="00C32207">
        <w:t xml:space="preserve"> or equivalent </w:t>
      </w:r>
      <w:r w:rsidR="009C6E77" w:rsidRPr="00C32207">
        <w:t>specialist knowledge gained through experience</w:t>
      </w:r>
    </w:p>
    <w:p w14:paraId="107725BE" w14:textId="45EFA298" w:rsidR="00C771ED" w:rsidRDefault="00C771ED" w:rsidP="00C771ED">
      <w:pPr>
        <w:pStyle w:val="squarebullets"/>
        <w:numPr>
          <w:ilvl w:val="0"/>
          <w:numId w:val="0"/>
        </w:numPr>
        <w:ind w:left="360" w:hanging="360"/>
      </w:pPr>
    </w:p>
    <w:p w14:paraId="153D8061" w14:textId="77777777" w:rsidR="00C771ED" w:rsidRPr="00C32207" w:rsidRDefault="00C771ED" w:rsidP="00C771ED">
      <w:pPr>
        <w:pStyle w:val="squarebullets"/>
        <w:numPr>
          <w:ilvl w:val="0"/>
          <w:numId w:val="0"/>
        </w:numPr>
        <w:ind w:left="360" w:hanging="360"/>
      </w:pPr>
    </w:p>
    <w:p w14:paraId="590FC50A" w14:textId="77777777" w:rsidR="001124D2" w:rsidRPr="00C32207" w:rsidRDefault="001124D2" w:rsidP="001124D2">
      <w:pPr>
        <w:pStyle w:val="Heading2"/>
      </w:pPr>
      <w:r w:rsidRPr="00C32207">
        <w:t xml:space="preserve">Essential – Other requirements of the job role  </w:t>
      </w:r>
    </w:p>
    <w:p w14:paraId="06EC5C00" w14:textId="77777777" w:rsidR="001B478C" w:rsidRPr="00C32207" w:rsidRDefault="001B478C" w:rsidP="001B478C">
      <w:pPr>
        <w:pStyle w:val="squarebullets"/>
      </w:pPr>
      <w:r w:rsidRPr="00C32207">
        <w:t>Ability to travel efficiently around the Bay/South West/UK in order to carry out duties</w:t>
      </w:r>
    </w:p>
    <w:p w14:paraId="38E89F44" w14:textId="3FBB6B16" w:rsidR="001B478C" w:rsidRPr="00C32207" w:rsidRDefault="001B478C" w:rsidP="001B478C">
      <w:pPr>
        <w:pStyle w:val="squarebullets"/>
      </w:pPr>
      <w:r w:rsidRPr="00C32207">
        <w:t>Ability to accommodate occasional/permanent home-working</w:t>
      </w:r>
    </w:p>
    <w:p w14:paraId="6AA29450" w14:textId="629622AB" w:rsidR="001124D2" w:rsidRDefault="001124D2" w:rsidP="00836ECE">
      <w:pPr>
        <w:pStyle w:val="squarebullets"/>
        <w:numPr>
          <w:ilvl w:val="0"/>
          <w:numId w:val="0"/>
        </w:numPr>
      </w:pPr>
    </w:p>
    <w:p w14:paraId="5CF897DF" w14:textId="77777777" w:rsidR="001124D2" w:rsidRPr="001124D2" w:rsidRDefault="001124D2" w:rsidP="002D5E0C">
      <w:pPr>
        <w:pStyle w:val="ListParagraph"/>
        <w:spacing w:after="0" w:line="240" w:lineRule="auto"/>
        <w:contextualSpacing w:val="0"/>
      </w:pPr>
    </w:p>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E2D0" w14:textId="77777777" w:rsidR="000008D4" w:rsidRDefault="000008D4" w:rsidP="008952DF">
      <w:r>
        <w:separator/>
      </w:r>
    </w:p>
  </w:endnote>
  <w:endnote w:type="continuationSeparator" w:id="0">
    <w:p w14:paraId="71191C4A" w14:textId="77777777" w:rsidR="000008D4" w:rsidRDefault="000008D4" w:rsidP="008952DF">
      <w:r>
        <w:continuationSeparator/>
      </w:r>
    </w:p>
  </w:endnote>
  <w:endnote w:type="continuationNotice" w:id="1">
    <w:p w14:paraId="3C4DA667" w14:textId="77777777" w:rsidR="000008D4" w:rsidRDefault="00000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CFF6" w14:textId="77777777" w:rsidR="000008D4" w:rsidRDefault="000008D4" w:rsidP="008952DF">
      <w:r>
        <w:separator/>
      </w:r>
    </w:p>
  </w:footnote>
  <w:footnote w:type="continuationSeparator" w:id="0">
    <w:p w14:paraId="45CECE3D" w14:textId="77777777" w:rsidR="000008D4" w:rsidRDefault="000008D4" w:rsidP="008952DF">
      <w:r>
        <w:continuationSeparator/>
      </w:r>
    </w:p>
  </w:footnote>
  <w:footnote w:type="continuationNotice" w:id="1">
    <w:p w14:paraId="639BA809" w14:textId="77777777" w:rsidR="000008D4" w:rsidRDefault="00000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F4E"/>
    <w:multiLevelType w:val="hybridMultilevel"/>
    <w:tmpl w:val="53925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B0565"/>
    <w:multiLevelType w:val="hybridMultilevel"/>
    <w:tmpl w:val="39CE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422A4D"/>
    <w:multiLevelType w:val="hybridMultilevel"/>
    <w:tmpl w:val="13BED4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EC30C6B"/>
    <w:multiLevelType w:val="hybridMultilevel"/>
    <w:tmpl w:val="47D6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56562"/>
    <w:multiLevelType w:val="singleLevel"/>
    <w:tmpl w:val="0809000F"/>
    <w:lvl w:ilvl="0">
      <w:start w:val="1"/>
      <w:numFmt w:val="decimal"/>
      <w:lvlText w:val="%1."/>
      <w:lvlJc w:val="left"/>
      <w:pPr>
        <w:ind w:left="720" w:hanging="360"/>
      </w:pPr>
    </w:lvl>
  </w:abstractNum>
  <w:abstractNum w:abstractNumId="7" w15:restartNumberingAfterBreak="0">
    <w:nsid w:val="509079B1"/>
    <w:multiLevelType w:val="hybridMultilevel"/>
    <w:tmpl w:val="B622E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D36D13"/>
    <w:multiLevelType w:val="hybridMultilevel"/>
    <w:tmpl w:val="9D0C5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535EC5"/>
    <w:multiLevelType w:val="hybridMultilevel"/>
    <w:tmpl w:val="FE94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8325133">
    <w:abstractNumId w:val="10"/>
  </w:num>
  <w:num w:numId="2" w16cid:durableId="257954779">
    <w:abstractNumId w:val="2"/>
  </w:num>
  <w:num w:numId="3" w16cid:durableId="707148741">
    <w:abstractNumId w:val="6"/>
  </w:num>
  <w:num w:numId="4" w16cid:durableId="1068381042">
    <w:abstractNumId w:val="8"/>
  </w:num>
  <w:num w:numId="5" w16cid:durableId="287980755">
    <w:abstractNumId w:val="4"/>
  </w:num>
  <w:num w:numId="6" w16cid:durableId="473909372">
    <w:abstractNumId w:val="1"/>
  </w:num>
  <w:num w:numId="7" w16cid:durableId="1989698729">
    <w:abstractNumId w:val="9"/>
  </w:num>
  <w:num w:numId="8" w16cid:durableId="671417587">
    <w:abstractNumId w:val="3"/>
  </w:num>
  <w:num w:numId="9" w16cid:durableId="260261197">
    <w:abstractNumId w:val="0"/>
  </w:num>
  <w:num w:numId="10" w16cid:durableId="1165828553">
    <w:abstractNumId w:val="7"/>
  </w:num>
  <w:num w:numId="11" w16cid:durableId="15898440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08D4"/>
    <w:rsid w:val="00003226"/>
    <w:rsid w:val="00006E34"/>
    <w:rsid w:val="00012421"/>
    <w:rsid w:val="00014521"/>
    <w:rsid w:val="00015CBD"/>
    <w:rsid w:val="000205FF"/>
    <w:rsid w:val="0002446C"/>
    <w:rsid w:val="000253CF"/>
    <w:rsid w:val="00025FA3"/>
    <w:rsid w:val="00026E59"/>
    <w:rsid w:val="000276B8"/>
    <w:rsid w:val="00035F9C"/>
    <w:rsid w:val="00040E8E"/>
    <w:rsid w:val="000511E4"/>
    <w:rsid w:val="000604A0"/>
    <w:rsid w:val="00063602"/>
    <w:rsid w:val="00066C8F"/>
    <w:rsid w:val="00070930"/>
    <w:rsid w:val="00070A23"/>
    <w:rsid w:val="00074605"/>
    <w:rsid w:val="00085492"/>
    <w:rsid w:val="00086685"/>
    <w:rsid w:val="00090D78"/>
    <w:rsid w:val="00096A62"/>
    <w:rsid w:val="000A100C"/>
    <w:rsid w:val="000A7FC7"/>
    <w:rsid w:val="000C41DD"/>
    <w:rsid w:val="000C5005"/>
    <w:rsid w:val="000C7BCF"/>
    <w:rsid w:val="000D73C7"/>
    <w:rsid w:val="000E091C"/>
    <w:rsid w:val="000E1CC4"/>
    <w:rsid w:val="000E40B8"/>
    <w:rsid w:val="000E5A21"/>
    <w:rsid w:val="000F15E8"/>
    <w:rsid w:val="000F4978"/>
    <w:rsid w:val="00100DED"/>
    <w:rsid w:val="0010267D"/>
    <w:rsid w:val="001124D2"/>
    <w:rsid w:val="00121E5E"/>
    <w:rsid w:val="001244D7"/>
    <w:rsid w:val="00130113"/>
    <w:rsid w:val="00134703"/>
    <w:rsid w:val="001359CD"/>
    <w:rsid w:val="00135AA9"/>
    <w:rsid w:val="00142D8E"/>
    <w:rsid w:val="00146944"/>
    <w:rsid w:val="001472BF"/>
    <w:rsid w:val="00166B6C"/>
    <w:rsid w:val="00172BCE"/>
    <w:rsid w:val="00182EC1"/>
    <w:rsid w:val="00186E60"/>
    <w:rsid w:val="00196041"/>
    <w:rsid w:val="001973D1"/>
    <w:rsid w:val="001B478C"/>
    <w:rsid w:val="001B69DC"/>
    <w:rsid w:val="001C6063"/>
    <w:rsid w:val="001D232F"/>
    <w:rsid w:val="001D4DD3"/>
    <w:rsid w:val="001E1F7A"/>
    <w:rsid w:val="001F40F3"/>
    <w:rsid w:val="001F67B8"/>
    <w:rsid w:val="001F70B0"/>
    <w:rsid w:val="002000E5"/>
    <w:rsid w:val="00221CEE"/>
    <w:rsid w:val="00224405"/>
    <w:rsid w:val="0023024D"/>
    <w:rsid w:val="00230E68"/>
    <w:rsid w:val="00233752"/>
    <w:rsid w:val="00236131"/>
    <w:rsid w:val="002407C0"/>
    <w:rsid w:val="0025782A"/>
    <w:rsid w:val="0026074E"/>
    <w:rsid w:val="00271E18"/>
    <w:rsid w:val="00274A8C"/>
    <w:rsid w:val="00282B94"/>
    <w:rsid w:val="0028321B"/>
    <w:rsid w:val="00286F1F"/>
    <w:rsid w:val="002A0037"/>
    <w:rsid w:val="002A2CB6"/>
    <w:rsid w:val="002A71BD"/>
    <w:rsid w:val="002B151B"/>
    <w:rsid w:val="002B467B"/>
    <w:rsid w:val="002C134F"/>
    <w:rsid w:val="002D354A"/>
    <w:rsid w:val="002D5E0C"/>
    <w:rsid w:val="002D6750"/>
    <w:rsid w:val="002E22D2"/>
    <w:rsid w:val="002E3EDC"/>
    <w:rsid w:val="002F1B03"/>
    <w:rsid w:val="002F52C9"/>
    <w:rsid w:val="002F5A2F"/>
    <w:rsid w:val="00302BCB"/>
    <w:rsid w:val="00303333"/>
    <w:rsid w:val="003036BB"/>
    <w:rsid w:val="00304D8C"/>
    <w:rsid w:val="003068DA"/>
    <w:rsid w:val="00321A7C"/>
    <w:rsid w:val="00324433"/>
    <w:rsid w:val="003247A6"/>
    <w:rsid w:val="00326958"/>
    <w:rsid w:val="003320ED"/>
    <w:rsid w:val="00341FA1"/>
    <w:rsid w:val="00343EE7"/>
    <w:rsid w:val="00346488"/>
    <w:rsid w:val="003513E6"/>
    <w:rsid w:val="00353AD7"/>
    <w:rsid w:val="00367A6D"/>
    <w:rsid w:val="0037552D"/>
    <w:rsid w:val="003766C1"/>
    <w:rsid w:val="00391C71"/>
    <w:rsid w:val="00391D6B"/>
    <w:rsid w:val="00392BA3"/>
    <w:rsid w:val="00395FA2"/>
    <w:rsid w:val="003A1EA0"/>
    <w:rsid w:val="003B6092"/>
    <w:rsid w:val="003D0BD3"/>
    <w:rsid w:val="003D3050"/>
    <w:rsid w:val="003E0DC7"/>
    <w:rsid w:val="003E5AE8"/>
    <w:rsid w:val="003F5723"/>
    <w:rsid w:val="003F588F"/>
    <w:rsid w:val="0040643A"/>
    <w:rsid w:val="004067A0"/>
    <w:rsid w:val="00407045"/>
    <w:rsid w:val="00413EE0"/>
    <w:rsid w:val="0041428C"/>
    <w:rsid w:val="004218F0"/>
    <w:rsid w:val="00427B39"/>
    <w:rsid w:val="004340AC"/>
    <w:rsid w:val="00434E35"/>
    <w:rsid w:val="00436C33"/>
    <w:rsid w:val="00440BCD"/>
    <w:rsid w:val="004501E3"/>
    <w:rsid w:val="004522BE"/>
    <w:rsid w:val="00455D26"/>
    <w:rsid w:val="00456F56"/>
    <w:rsid w:val="00461A57"/>
    <w:rsid w:val="004634DC"/>
    <w:rsid w:val="0047017C"/>
    <w:rsid w:val="0047100D"/>
    <w:rsid w:val="00471FF1"/>
    <w:rsid w:val="00476C0A"/>
    <w:rsid w:val="004905FF"/>
    <w:rsid w:val="0049122F"/>
    <w:rsid w:val="00492E76"/>
    <w:rsid w:val="004A0CED"/>
    <w:rsid w:val="004A2198"/>
    <w:rsid w:val="004A3D57"/>
    <w:rsid w:val="004A55AC"/>
    <w:rsid w:val="004B434B"/>
    <w:rsid w:val="004B68CD"/>
    <w:rsid w:val="004B6BB7"/>
    <w:rsid w:val="004B717F"/>
    <w:rsid w:val="004E28CB"/>
    <w:rsid w:val="004E5E34"/>
    <w:rsid w:val="004E641E"/>
    <w:rsid w:val="004E67DE"/>
    <w:rsid w:val="004F00A0"/>
    <w:rsid w:val="004F5F03"/>
    <w:rsid w:val="00513157"/>
    <w:rsid w:val="00515F11"/>
    <w:rsid w:val="0052037B"/>
    <w:rsid w:val="00535E8E"/>
    <w:rsid w:val="0054267F"/>
    <w:rsid w:val="0054738F"/>
    <w:rsid w:val="00561EE4"/>
    <w:rsid w:val="00563D91"/>
    <w:rsid w:val="00564BC0"/>
    <w:rsid w:val="00583AB5"/>
    <w:rsid w:val="00586A8F"/>
    <w:rsid w:val="00587B35"/>
    <w:rsid w:val="00590AB7"/>
    <w:rsid w:val="005928E1"/>
    <w:rsid w:val="005947AB"/>
    <w:rsid w:val="005A182B"/>
    <w:rsid w:val="005B0866"/>
    <w:rsid w:val="005C50DC"/>
    <w:rsid w:val="005C7D57"/>
    <w:rsid w:val="005E0FE3"/>
    <w:rsid w:val="005E2191"/>
    <w:rsid w:val="005F2ABA"/>
    <w:rsid w:val="005F7E40"/>
    <w:rsid w:val="00604B5C"/>
    <w:rsid w:val="006176E6"/>
    <w:rsid w:val="006306E0"/>
    <w:rsid w:val="00643F47"/>
    <w:rsid w:val="0065240B"/>
    <w:rsid w:val="00653001"/>
    <w:rsid w:val="0066139F"/>
    <w:rsid w:val="006727A1"/>
    <w:rsid w:val="00675956"/>
    <w:rsid w:val="0068162C"/>
    <w:rsid w:val="006861FD"/>
    <w:rsid w:val="0069217D"/>
    <w:rsid w:val="0069431A"/>
    <w:rsid w:val="006A115F"/>
    <w:rsid w:val="006C3DE8"/>
    <w:rsid w:val="006C4D0C"/>
    <w:rsid w:val="006C501F"/>
    <w:rsid w:val="006C565C"/>
    <w:rsid w:val="006C641A"/>
    <w:rsid w:val="006D33DA"/>
    <w:rsid w:val="006D502E"/>
    <w:rsid w:val="006E24C9"/>
    <w:rsid w:val="006E3429"/>
    <w:rsid w:val="006F0962"/>
    <w:rsid w:val="006F2230"/>
    <w:rsid w:val="006F29D4"/>
    <w:rsid w:val="006F2D26"/>
    <w:rsid w:val="006F391B"/>
    <w:rsid w:val="00713A18"/>
    <w:rsid w:val="00716BAE"/>
    <w:rsid w:val="00726E71"/>
    <w:rsid w:val="00726EA3"/>
    <w:rsid w:val="0072718E"/>
    <w:rsid w:val="00743390"/>
    <w:rsid w:val="007455B3"/>
    <w:rsid w:val="00751704"/>
    <w:rsid w:val="007669BE"/>
    <w:rsid w:val="00775C51"/>
    <w:rsid w:val="00780FFA"/>
    <w:rsid w:val="007846A5"/>
    <w:rsid w:val="00792503"/>
    <w:rsid w:val="007948E7"/>
    <w:rsid w:val="007A662D"/>
    <w:rsid w:val="007A7384"/>
    <w:rsid w:val="007B6F6B"/>
    <w:rsid w:val="007B7D66"/>
    <w:rsid w:val="007C009C"/>
    <w:rsid w:val="007C24B0"/>
    <w:rsid w:val="007C339D"/>
    <w:rsid w:val="007C640A"/>
    <w:rsid w:val="007C6F11"/>
    <w:rsid w:val="007D44A1"/>
    <w:rsid w:val="007E64AD"/>
    <w:rsid w:val="007E74A0"/>
    <w:rsid w:val="007F0D44"/>
    <w:rsid w:val="007F2D56"/>
    <w:rsid w:val="007F7BBA"/>
    <w:rsid w:val="00802E76"/>
    <w:rsid w:val="00817496"/>
    <w:rsid w:val="00823A2B"/>
    <w:rsid w:val="00824688"/>
    <w:rsid w:val="00836ECE"/>
    <w:rsid w:val="008466C3"/>
    <w:rsid w:val="008524BD"/>
    <w:rsid w:val="0085425F"/>
    <w:rsid w:val="00855B52"/>
    <w:rsid w:val="008571FF"/>
    <w:rsid w:val="00860CE9"/>
    <w:rsid w:val="00870AE4"/>
    <w:rsid w:val="008719AA"/>
    <w:rsid w:val="0087398F"/>
    <w:rsid w:val="00885411"/>
    <w:rsid w:val="00890C99"/>
    <w:rsid w:val="00892560"/>
    <w:rsid w:val="008952DF"/>
    <w:rsid w:val="00897606"/>
    <w:rsid w:val="008A0A52"/>
    <w:rsid w:val="008A45F5"/>
    <w:rsid w:val="008B46C6"/>
    <w:rsid w:val="008B521D"/>
    <w:rsid w:val="008B7739"/>
    <w:rsid w:val="008C05AD"/>
    <w:rsid w:val="008C2691"/>
    <w:rsid w:val="008C3D07"/>
    <w:rsid w:val="008D3B00"/>
    <w:rsid w:val="008E004E"/>
    <w:rsid w:val="008E30BC"/>
    <w:rsid w:val="008F4023"/>
    <w:rsid w:val="008F4BAA"/>
    <w:rsid w:val="0090524E"/>
    <w:rsid w:val="00905777"/>
    <w:rsid w:val="009067EF"/>
    <w:rsid w:val="0092319C"/>
    <w:rsid w:val="0092610B"/>
    <w:rsid w:val="00931E62"/>
    <w:rsid w:val="0093322A"/>
    <w:rsid w:val="009352C1"/>
    <w:rsid w:val="0093622C"/>
    <w:rsid w:val="00945BCE"/>
    <w:rsid w:val="0096202B"/>
    <w:rsid w:val="00966E03"/>
    <w:rsid w:val="009670E4"/>
    <w:rsid w:val="00971850"/>
    <w:rsid w:val="00982466"/>
    <w:rsid w:val="00987F5B"/>
    <w:rsid w:val="00990600"/>
    <w:rsid w:val="00992B65"/>
    <w:rsid w:val="0099724A"/>
    <w:rsid w:val="009972B1"/>
    <w:rsid w:val="009A0880"/>
    <w:rsid w:val="009A0E76"/>
    <w:rsid w:val="009A5773"/>
    <w:rsid w:val="009B3DEC"/>
    <w:rsid w:val="009B41EF"/>
    <w:rsid w:val="009B52DC"/>
    <w:rsid w:val="009B5C8A"/>
    <w:rsid w:val="009C2DCD"/>
    <w:rsid w:val="009C61DD"/>
    <w:rsid w:val="009C6E77"/>
    <w:rsid w:val="009E41FC"/>
    <w:rsid w:val="009E53DF"/>
    <w:rsid w:val="009F00BD"/>
    <w:rsid w:val="009F3580"/>
    <w:rsid w:val="00A017E8"/>
    <w:rsid w:val="00A123E0"/>
    <w:rsid w:val="00A14797"/>
    <w:rsid w:val="00A256F0"/>
    <w:rsid w:val="00A31BD7"/>
    <w:rsid w:val="00A32ABE"/>
    <w:rsid w:val="00A32D1E"/>
    <w:rsid w:val="00A33A08"/>
    <w:rsid w:val="00A35E5D"/>
    <w:rsid w:val="00A42BBD"/>
    <w:rsid w:val="00A4448E"/>
    <w:rsid w:val="00A44E96"/>
    <w:rsid w:val="00A560E2"/>
    <w:rsid w:val="00A64DF3"/>
    <w:rsid w:val="00A718F8"/>
    <w:rsid w:val="00A82A77"/>
    <w:rsid w:val="00A83A75"/>
    <w:rsid w:val="00A94B55"/>
    <w:rsid w:val="00A94D35"/>
    <w:rsid w:val="00A94D67"/>
    <w:rsid w:val="00AA129C"/>
    <w:rsid w:val="00AB4349"/>
    <w:rsid w:val="00AC0558"/>
    <w:rsid w:val="00AC6621"/>
    <w:rsid w:val="00AC6DE8"/>
    <w:rsid w:val="00AC7AB7"/>
    <w:rsid w:val="00AD48C7"/>
    <w:rsid w:val="00AD6FE7"/>
    <w:rsid w:val="00AE25FA"/>
    <w:rsid w:val="00AE2813"/>
    <w:rsid w:val="00AE4F4E"/>
    <w:rsid w:val="00AF4E66"/>
    <w:rsid w:val="00B07486"/>
    <w:rsid w:val="00B1498E"/>
    <w:rsid w:val="00B237C0"/>
    <w:rsid w:val="00B3318F"/>
    <w:rsid w:val="00B34D55"/>
    <w:rsid w:val="00B3592C"/>
    <w:rsid w:val="00B377FC"/>
    <w:rsid w:val="00B37CAD"/>
    <w:rsid w:val="00B37F46"/>
    <w:rsid w:val="00B41A0F"/>
    <w:rsid w:val="00B50435"/>
    <w:rsid w:val="00B53AA8"/>
    <w:rsid w:val="00B548BF"/>
    <w:rsid w:val="00B563AB"/>
    <w:rsid w:val="00B65782"/>
    <w:rsid w:val="00B74015"/>
    <w:rsid w:val="00B75E6D"/>
    <w:rsid w:val="00B82CAC"/>
    <w:rsid w:val="00B900BD"/>
    <w:rsid w:val="00BA091F"/>
    <w:rsid w:val="00BA13A2"/>
    <w:rsid w:val="00BA500E"/>
    <w:rsid w:val="00BB42FD"/>
    <w:rsid w:val="00BC4228"/>
    <w:rsid w:val="00BC448E"/>
    <w:rsid w:val="00BC79F6"/>
    <w:rsid w:val="00BD46B9"/>
    <w:rsid w:val="00BE0295"/>
    <w:rsid w:val="00BE21F4"/>
    <w:rsid w:val="00BF6F2C"/>
    <w:rsid w:val="00C00AB0"/>
    <w:rsid w:val="00C05BA3"/>
    <w:rsid w:val="00C067A7"/>
    <w:rsid w:val="00C076DE"/>
    <w:rsid w:val="00C1034E"/>
    <w:rsid w:val="00C11BD5"/>
    <w:rsid w:val="00C14EBB"/>
    <w:rsid w:val="00C2652D"/>
    <w:rsid w:val="00C32207"/>
    <w:rsid w:val="00C47F6E"/>
    <w:rsid w:val="00C517F3"/>
    <w:rsid w:val="00C520E4"/>
    <w:rsid w:val="00C56249"/>
    <w:rsid w:val="00C62238"/>
    <w:rsid w:val="00C64289"/>
    <w:rsid w:val="00C64296"/>
    <w:rsid w:val="00C771ED"/>
    <w:rsid w:val="00C773C5"/>
    <w:rsid w:val="00C80AD6"/>
    <w:rsid w:val="00C83102"/>
    <w:rsid w:val="00C836D4"/>
    <w:rsid w:val="00C85B3D"/>
    <w:rsid w:val="00C951EF"/>
    <w:rsid w:val="00C97ED1"/>
    <w:rsid w:val="00CA628D"/>
    <w:rsid w:val="00CA7B97"/>
    <w:rsid w:val="00CB3EE5"/>
    <w:rsid w:val="00CC028E"/>
    <w:rsid w:val="00CD32DD"/>
    <w:rsid w:val="00CD797B"/>
    <w:rsid w:val="00CE7A35"/>
    <w:rsid w:val="00D015C3"/>
    <w:rsid w:val="00D04C05"/>
    <w:rsid w:val="00D04EAF"/>
    <w:rsid w:val="00D0709D"/>
    <w:rsid w:val="00D07734"/>
    <w:rsid w:val="00D21247"/>
    <w:rsid w:val="00D31FFF"/>
    <w:rsid w:val="00D34ABF"/>
    <w:rsid w:val="00D356BD"/>
    <w:rsid w:val="00D420F8"/>
    <w:rsid w:val="00D461F0"/>
    <w:rsid w:val="00D4655D"/>
    <w:rsid w:val="00D46CED"/>
    <w:rsid w:val="00D5606C"/>
    <w:rsid w:val="00D676A5"/>
    <w:rsid w:val="00D73C93"/>
    <w:rsid w:val="00D746E3"/>
    <w:rsid w:val="00D76E5A"/>
    <w:rsid w:val="00D8776D"/>
    <w:rsid w:val="00D922F7"/>
    <w:rsid w:val="00DA2B50"/>
    <w:rsid w:val="00DA419B"/>
    <w:rsid w:val="00DA5118"/>
    <w:rsid w:val="00DA5B9F"/>
    <w:rsid w:val="00DB06D1"/>
    <w:rsid w:val="00DB419F"/>
    <w:rsid w:val="00DC023E"/>
    <w:rsid w:val="00DE2925"/>
    <w:rsid w:val="00DE6CB9"/>
    <w:rsid w:val="00DF0C43"/>
    <w:rsid w:val="00DF1BA5"/>
    <w:rsid w:val="00DF1DA1"/>
    <w:rsid w:val="00DF65D2"/>
    <w:rsid w:val="00DF78F3"/>
    <w:rsid w:val="00E078E6"/>
    <w:rsid w:val="00E203F3"/>
    <w:rsid w:val="00E2177A"/>
    <w:rsid w:val="00E3689F"/>
    <w:rsid w:val="00E40B99"/>
    <w:rsid w:val="00E45E40"/>
    <w:rsid w:val="00E52886"/>
    <w:rsid w:val="00E564DE"/>
    <w:rsid w:val="00E56A84"/>
    <w:rsid w:val="00E65574"/>
    <w:rsid w:val="00E67521"/>
    <w:rsid w:val="00E70A07"/>
    <w:rsid w:val="00E74DDD"/>
    <w:rsid w:val="00E77504"/>
    <w:rsid w:val="00E82074"/>
    <w:rsid w:val="00E966E9"/>
    <w:rsid w:val="00EB6BD0"/>
    <w:rsid w:val="00EC2956"/>
    <w:rsid w:val="00ED3E62"/>
    <w:rsid w:val="00ED4360"/>
    <w:rsid w:val="00EE1E5A"/>
    <w:rsid w:val="00EE20CC"/>
    <w:rsid w:val="00EE2ACB"/>
    <w:rsid w:val="00EE7343"/>
    <w:rsid w:val="00EF0A02"/>
    <w:rsid w:val="00EF0B75"/>
    <w:rsid w:val="00EF2B08"/>
    <w:rsid w:val="00F03930"/>
    <w:rsid w:val="00F04748"/>
    <w:rsid w:val="00F05F6A"/>
    <w:rsid w:val="00F16F5A"/>
    <w:rsid w:val="00F21FF2"/>
    <w:rsid w:val="00F26758"/>
    <w:rsid w:val="00F26797"/>
    <w:rsid w:val="00F5190E"/>
    <w:rsid w:val="00F577FA"/>
    <w:rsid w:val="00F6112D"/>
    <w:rsid w:val="00F6246A"/>
    <w:rsid w:val="00F66E07"/>
    <w:rsid w:val="00F66F9A"/>
    <w:rsid w:val="00F67EBD"/>
    <w:rsid w:val="00F879CD"/>
    <w:rsid w:val="00F87B8D"/>
    <w:rsid w:val="00F92C82"/>
    <w:rsid w:val="00F93B4A"/>
    <w:rsid w:val="00FA32D9"/>
    <w:rsid w:val="00FB1223"/>
    <w:rsid w:val="00FC440F"/>
    <w:rsid w:val="00FD37E5"/>
    <w:rsid w:val="00FE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 w:type="paragraph" w:styleId="BodyText">
    <w:name w:val="Body Text"/>
    <w:basedOn w:val="Normal"/>
    <w:link w:val="BodyTextChar"/>
    <w:locked/>
    <w:rsid w:val="009F00BD"/>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9F00BD"/>
    <w:rPr>
      <w:rFonts w:ascii="Arial" w:eastAsia="Times New Roman" w:hAnsi="Arial" w:cs="Times New Roman"/>
      <w:i/>
      <w:sz w:val="16"/>
      <w:szCs w:val="20"/>
    </w:rPr>
  </w:style>
  <w:style w:type="paragraph" w:styleId="Revision">
    <w:name w:val="Revision"/>
    <w:hidden/>
    <w:uiPriority w:val="99"/>
    <w:semiHidden/>
    <w:rsid w:val="00B74015"/>
    <w:pPr>
      <w:spacing w:after="0" w:line="240" w:lineRule="auto"/>
    </w:pPr>
    <w:rPr>
      <w:sz w:val="24"/>
    </w:rPr>
  </w:style>
  <w:style w:type="paragraph" w:styleId="Title">
    <w:name w:val="Title"/>
    <w:basedOn w:val="Normal"/>
    <w:link w:val="TitleChar"/>
    <w:qFormat/>
    <w:locked/>
    <w:rsid w:val="00BF6F2C"/>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BF6F2C"/>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6725">
      <w:bodyDiv w:val="1"/>
      <w:marLeft w:val="0"/>
      <w:marRight w:val="0"/>
      <w:marTop w:val="0"/>
      <w:marBottom w:val="0"/>
      <w:divBdr>
        <w:top w:val="none" w:sz="0" w:space="0" w:color="auto"/>
        <w:left w:val="none" w:sz="0" w:space="0" w:color="auto"/>
        <w:bottom w:val="none" w:sz="0" w:space="0" w:color="auto"/>
        <w:right w:val="none" w:sz="0" w:space="0" w:color="auto"/>
      </w:divBdr>
    </w:div>
    <w:div w:id="5564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9DA7C9D6A44ECB2CDA53D3D468CFF"/>
        <w:category>
          <w:name w:val="General"/>
          <w:gallery w:val="placeholder"/>
        </w:category>
        <w:types>
          <w:type w:val="bbPlcHdr"/>
        </w:types>
        <w:behaviors>
          <w:behavior w:val="content"/>
        </w:behaviors>
        <w:guid w:val="{69F7C258-EB7B-4755-BD1E-57BFEED1155D}"/>
      </w:docPartPr>
      <w:docPartBody>
        <w:p w:rsidR="004E6597" w:rsidRDefault="00767D08" w:rsidP="00767D08">
          <w:pPr>
            <w:pStyle w:val="5659DA7C9D6A44ECB2CDA53D3D468CFF"/>
          </w:pPr>
          <w:r>
            <w:t>Insert list of contacts here</w:t>
          </w:r>
        </w:p>
      </w:docPartBody>
    </w:docPart>
    <w:docPart>
      <w:docPartPr>
        <w:name w:val="0819E152FF104556B6F189E698CA14C3"/>
        <w:category>
          <w:name w:val="General"/>
          <w:gallery w:val="placeholder"/>
        </w:category>
        <w:types>
          <w:type w:val="bbPlcHdr"/>
        </w:types>
        <w:behaviors>
          <w:behavior w:val="content"/>
        </w:behaviors>
        <w:guid w:val="{60651526-4837-4260-8436-8A6781BE437C}"/>
      </w:docPartPr>
      <w:docPartBody>
        <w:p w:rsidR="004E6597" w:rsidRDefault="00767D08" w:rsidP="00767D08">
          <w:pPr>
            <w:pStyle w:val="0819E152FF104556B6F189E698CA14C3"/>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4E6597"/>
    <w:rsid w:val="00696DB9"/>
    <w:rsid w:val="006C3261"/>
    <w:rsid w:val="00761AF7"/>
    <w:rsid w:val="00767D08"/>
    <w:rsid w:val="00783FEB"/>
    <w:rsid w:val="008F4CE8"/>
    <w:rsid w:val="00931F13"/>
    <w:rsid w:val="00A30A4A"/>
    <w:rsid w:val="00C758CC"/>
    <w:rsid w:val="00E44C7C"/>
    <w:rsid w:val="00ED766D"/>
    <w:rsid w:val="00EE2BBF"/>
    <w:rsid w:val="00F52A65"/>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5659DA7C9D6A44ECB2CDA53D3D468CFF">
    <w:name w:val="5659DA7C9D6A44ECB2CDA53D3D468CFF"/>
    <w:rsid w:val="00767D08"/>
  </w:style>
  <w:style w:type="paragraph" w:customStyle="1" w:styleId="0819E152FF104556B6F189E698CA14C3">
    <w:name w:val="0819E152FF104556B6F189E698CA14C3"/>
    <w:rsid w:val="00767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66577B63-0B8B-42FD-8286-825C918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Template>
  <TotalTime>172</TotalTime>
  <Pages>8</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Forrest, Amber</cp:lastModifiedBy>
  <cp:revision>160</cp:revision>
  <dcterms:created xsi:type="dcterms:W3CDTF">2022-04-11T09:29:00Z</dcterms:created>
  <dcterms:modified xsi:type="dcterms:W3CDTF">2022-05-20T10:54:00Z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