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CA38" w14:textId="77777777" w:rsidR="00976E42" w:rsidRPr="00565A38" w:rsidRDefault="00976E42" w:rsidP="00FF01E0">
      <w:pPr>
        <w:pStyle w:val="Title"/>
        <w:rPr>
          <w:szCs w:val="32"/>
        </w:rPr>
      </w:pPr>
      <w:r w:rsidRPr="00565A38">
        <w:rPr>
          <w:szCs w:val="32"/>
        </w:rPr>
        <w:t>Job Description</w:t>
      </w:r>
    </w:p>
    <w:p w14:paraId="7925A7D3" w14:textId="77777777" w:rsidR="00976E42" w:rsidRPr="00565A38" w:rsidRDefault="00976E42" w:rsidP="00FF01E0">
      <w:pPr>
        <w:jc w:val="center"/>
        <w:rPr>
          <w:rFonts w:ascii="Arial" w:hAnsi="Arial"/>
          <w:b/>
          <w:sz w:val="24"/>
        </w:rPr>
      </w:pPr>
    </w:p>
    <w:tbl>
      <w:tblPr>
        <w:tblW w:w="17295" w:type="dxa"/>
        <w:tblInd w:w="-318" w:type="dxa"/>
        <w:tblLayout w:type="fixed"/>
        <w:tblLook w:val="0000" w:firstRow="0" w:lastRow="0" w:firstColumn="0" w:lastColumn="0" w:noHBand="0" w:noVBand="0"/>
      </w:tblPr>
      <w:tblGrid>
        <w:gridCol w:w="5104"/>
        <w:gridCol w:w="5670"/>
        <w:gridCol w:w="6521"/>
      </w:tblGrid>
      <w:tr w:rsidR="00976E42" w:rsidRPr="00565A38" w14:paraId="24330934" w14:textId="77777777" w:rsidTr="00A769DF">
        <w:trPr>
          <w:gridAfter w:val="1"/>
          <w:wAfter w:w="6521" w:type="dxa"/>
          <w:trHeight w:val="460"/>
        </w:trPr>
        <w:tc>
          <w:tcPr>
            <w:tcW w:w="5104" w:type="dxa"/>
            <w:tcBorders>
              <w:top w:val="single" w:sz="12" w:space="0" w:color="auto"/>
              <w:left w:val="single" w:sz="12" w:space="0" w:color="auto"/>
              <w:right w:val="single" w:sz="12" w:space="0" w:color="auto"/>
            </w:tcBorders>
            <w:shd w:val="clear" w:color="auto" w:fill="EBFFFF"/>
            <w:vAlign w:val="center"/>
          </w:tcPr>
          <w:p w14:paraId="34A42F8E" w14:textId="77777777" w:rsidR="00976E42" w:rsidRPr="00565A38" w:rsidRDefault="00976E42" w:rsidP="00FF01E0">
            <w:pPr>
              <w:rPr>
                <w:rFonts w:ascii="Arial" w:hAnsi="Arial"/>
                <w:b/>
                <w:sz w:val="22"/>
                <w:szCs w:val="22"/>
              </w:rPr>
            </w:pPr>
            <w:r w:rsidRPr="00565A38">
              <w:rPr>
                <w:rFonts w:ascii="Arial" w:hAnsi="Arial"/>
                <w:b/>
                <w:sz w:val="22"/>
                <w:szCs w:val="22"/>
              </w:rPr>
              <w:t>Job Title:</w:t>
            </w:r>
            <w:r w:rsidRPr="00565A38">
              <w:rPr>
                <w:rFonts w:ascii="Arial" w:hAnsi="Arial"/>
                <w:b/>
                <w:sz w:val="22"/>
                <w:szCs w:val="22"/>
              </w:rPr>
              <w:tab/>
            </w:r>
          </w:p>
        </w:tc>
        <w:tc>
          <w:tcPr>
            <w:tcW w:w="5670" w:type="dxa"/>
            <w:tcBorders>
              <w:top w:val="single" w:sz="12" w:space="0" w:color="auto"/>
              <w:left w:val="single" w:sz="12" w:space="0" w:color="auto"/>
              <w:right w:val="single" w:sz="12" w:space="0" w:color="auto"/>
            </w:tcBorders>
            <w:vAlign w:val="center"/>
          </w:tcPr>
          <w:p w14:paraId="19C135A0" w14:textId="77777777" w:rsidR="00976E42" w:rsidRPr="00565A38" w:rsidRDefault="0016089D" w:rsidP="00FF01E0">
            <w:pPr>
              <w:rPr>
                <w:rFonts w:ascii="Arial" w:hAnsi="Arial"/>
                <w:sz w:val="22"/>
                <w:szCs w:val="22"/>
              </w:rPr>
            </w:pPr>
            <w:r w:rsidRPr="00565A38">
              <w:rPr>
                <w:rFonts w:ascii="Arial" w:hAnsi="Arial"/>
                <w:sz w:val="22"/>
                <w:szCs w:val="22"/>
              </w:rPr>
              <w:t>SCHOOL TRANSPORT ESCORT</w:t>
            </w:r>
          </w:p>
        </w:tc>
      </w:tr>
      <w:tr w:rsidR="0016089D" w:rsidRPr="00565A38" w14:paraId="6D33B86A" w14:textId="77777777" w:rsidTr="00A769DF">
        <w:trPr>
          <w:trHeight w:val="429"/>
        </w:trPr>
        <w:tc>
          <w:tcPr>
            <w:tcW w:w="5104" w:type="dxa"/>
            <w:tcBorders>
              <w:left w:val="single" w:sz="12" w:space="0" w:color="auto"/>
              <w:right w:val="single" w:sz="12" w:space="0" w:color="auto"/>
            </w:tcBorders>
            <w:shd w:val="clear" w:color="auto" w:fill="EBFFFF"/>
            <w:vAlign w:val="center"/>
          </w:tcPr>
          <w:p w14:paraId="54F4CDB5" w14:textId="77777777" w:rsidR="0016089D" w:rsidRPr="00565A38" w:rsidRDefault="0016089D" w:rsidP="00FF01E0">
            <w:pPr>
              <w:rPr>
                <w:rFonts w:ascii="Arial" w:hAnsi="Arial"/>
                <w:b/>
                <w:sz w:val="22"/>
                <w:szCs w:val="22"/>
              </w:rPr>
            </w:pPr>
            <w:r w:rsidRPr="00565A38">
              <w:rPr>
                <w:rFonts w:ascii="Arial" w:hAnsi="Arial"/>
                <w:b/>
                <w:sz w:val="22"/>
                <w:szCs w:val="22"/>
              </w:rPr>
              <w:t>Team/Service:</w:t>
            </w:r>
          </w:p>
        </w:tc>
        <w:tc>
          <w:tcPr>
            <w:tcW w:w="5670" w:type="dxa"/>
            <w:tcBorders>
              <w:left w:val="single" w:sz="12" w:space="0" w:color="auto"/>
              <w:right w:val="single" w:sz="12" w:space="0" w:color="auto"/>
            </w:tcBorders>
            <w:vAlign w:val="center"/>
          </w:tcPr>
          <w:p w14:paraId="4E846CF9" w14:textId="77777777" w:rsidR="0016089D" w:rsidRPr="00565A38" w:rsidRDefault="0016089D" w:rsidP="00FF01E0">
            <w:pPr>
              <w:rPr>
                <w:rFonts w:ascii="Arial" w:hAnsi="Arial"/>
                <w:sz w:val="22"/>
                <w:szCs w:val="22"/>
              </w:rPr>
            </w:pPr>
            <w:r w:rsidRPr="00565A38">
              <w:rPr>
                <w:rFonts w:ascii="Arial" w:hAnsi="Arial"/>
                <w:sz w:val="22"/>
                <w:szCs w:val="22"/>
              </w:rPr>
              <w:t>Transport</w:t>
            </w:r>
            <w:r w:rsidRPr="00565A38">
              <w:rPr>
                <w:rFonts w:ascii="Arial" w:hAnsi="Arial"/>
                <w:sz w:val="22"/>
                <w:szCs w:val="22"/>
              </w:rPr>
              <w:tab/>
            </w:r>
          </w:p>
        </w:tc>
        <w:tc>
          <w:tcPr>
            <w:tcW w:w="6521" w:type="dxa"/>
          </w:tcPr>
          <w:p w14:paraId="49556C97" w14:textId="77777777" w:rsidR="0016089D" w:rsidRPr="00565A38" w:rsidRDefault="0016089D" w:rsidP="00FF01E0">
            <w:pPr>
              <w:spacing w:after="120"/>
              <w:rPr>
                <w:rFonts w:ascii="Arial" w:hAnsi="Arial"/>
                <w:sz w:val="22"/>
                <w:szCs w:val="22"/>
              </w:rPr>
            </w:pPr>
          </w:p>
        </w:tc>
      </w:tr>
      <w:tr w:rsidR="0016089D" w:rsidRPr="00565A38" w14:paraId="7C0AB757" w14:textId="77777777" w:rsidTr="00A769DF">
        <w:trPr>
          <w:trHeight w:val="429"/>
        </w:trPr>
        <w:tc>
          <w:tcPr>
            <w:tcW w:w="5104" w:type="dxa"/>
            <w:tcBorders>
              <w:left w:val="single" w:sz="12" w:space="0" w:color="auto"/>
              <w:right w:val="single" w:sz="12" w:space="0" w:color="auto"/>
            </w:tcBorders>
            <w:shd w:val="clear" w:color="auto" w:fill="EBFFFF"/>
            <w:vAlign w:val="center"/>
          </w:tcPr>
          <w:p w14:paraId="7436B95C" w14:textId="77777777" w:rsidR="0016089D" w:rsidRPr="00565A38" w:rsidRDefault="0016089D" w:rsidP="00FF01E0">
            <w:pPr>
              <w:rPr>
                <w:rFonts w:ascii="Arial" w:hAnsi="Arial"/>
                <w:b/>
                <w:sz w:val="22"/>
                <w:szCs w:val="22"/>
              </w:rPr>
            </w:pPr>
            <w:r w:rsidRPr="00565A38">
              <w:rPr>
                <w:rFonts w:ascii="Arial" w:hAnsi="Arial"/>
                <w:b/>
                <w:sz w:val="22"/>
                <w:szCs w:val="22"/>
              </w:rPr>
              <w:t>Business Unit:</w:t>
            </w:r>
          </w:p>
        </w:tc>
        <w:tc>
          <w:tcPr>
            <w:tcW w:w="5670" w:type="dxa"/>
            <w:tcBorders>
              <w:left w:val="single" w:sz="12" w:space="0" w:color="auto"/>
              <w:right w:val="single" w:sz="12" w:space="0" w:color="auto"/>
            </w:tcBorders>
            <w:vAlign w:val="center"/>
          </w:tcPr>
          <w:p w14:paraId="7271EC30" w14:textId="77777777" w:rsidR="0016089D" w:rsidRPr="00565A38" w:rsidRDefault="0016089D" w:rsidP="00FF01E0">
            <w:pPr>
              <w:rPr>
                <w:rFonts w:ascii="Arial" w:hAnsi="Arial"/>
                <w:sz w:val="22"/>
                <w:szCs w:val="22"/>
              </w:rPr>
            </w:pPr>
            <w:r w:rsidRPr="00565A38">
              <w:rPr>
                <w:rFonts w:ascii="Arial" w:hAnsi="Arial"/>
                <w:sz w:val="22"/>
                <w:szCs w:val="22"/>
              </w:rPr>
              <w:t>Children's Services</w:t>
            </w:r>
          </w:p>
        </w:tc>
        <w:tc>
          <w:tcPr>
            <w:tcW w:w="6521" w:type="dxa"/>
          </w:tcPr>
          <w:p w14:paraId="177EF1B0" w14:textId="77777777" w:rsidR="0016089D" w:rsidRPr="00565A38" w:rsidRDefault="0016089D" w:rsidP="00FF01E0">
            <w:pPr>
              <w:spacing w:after="120"/>
              <w:rPr>
                <w:rFonts w:ascii="Arial" w:hAnsi="Arial"/>
                <w:sz w:val="22"/>
                <w:szCs w:val="22"/>
              </w:rPr>
            </w:pPr>
          </w:p>
        </w:tc>
      </w:tr>
      <w:tr w:rsidR="0016089D" w:rsidRPr="00565A38" w14:paraId="304B0BB8" w14:textId="77777777" w:rsidTr="00A769DF">
        <w:trPr>
          <w:gridAfter w:val="1"/>
          <w:wAfter w:w="6521" w:type="dxa"/>
          <w:trHeight w:val="429"/>
        </w:trPr>
        <w:tc>
          <w:tcPr>
            <w:tcW w:w="5104" w:type="dxa"/>
            <w:tcBorders>
              <w:left w:val="single" w:sz="12" w:space="0" w:color="auto"/>
              <w:right w:val="single" w:sz="12" w:space="0" w:color="auto"/>
            </w:tcBorders>
            <w:shd w:val="clear" w:color="auto" w:fill="EBFFFF"/>
            <w:vAlign w:val="center"/>
          </w:tcPr>
          <w:p w14:paraId="42286C9B" w14:textId="77777777" w:rsidR="0016089D" w:rsidRPr="00565A38" w:rsidRDefault="0016089D" w:rsidP="00FF01E0">
            <w:pPr>
              <w:rPr>
                <w:rFonts w:ascii="Arial" w:hAnsi="Arial"/>
                <w:b/>
                <w:sz w:val="22"/>
                <w:szCs w:val="22"/>
              </w:rPr>
            </w:pPr>
            <w:r w:rsidRPr="00565A38">
              <w:rPr>
                <w:rFonts w:ascii="Arial" w:hAnsi="Arial"/>
                <w:b/>
                <w:sz w:val="22"/>
                <w:szCs w:val="22"/>
              </w:rPr>
              <w:t>Commissioning Area</w:t>
            </w:r>
          </w:p>
        </w:tc>
        <w:tc>
          <w:tcPr>
            <w:tcW w:w="5670" w:type="dxa"/>
            <w:tcBorders>
              <w:left w:val="single" w:sz="12" w:space="0" w:color="auto"/>
              <w:right w:val="single" w:sz="12" w:space="0" w:color="auto"/>
            </w:tcBorders>
            <w:vAlign w:val="center"/>
          </w:tcPr>
          <w:p w14:paraId="23DB54A5" w14:textId="77777777" w:rsidR="0016089D" w:rsidRPr="00565A38" w:rsidRDefault="00A769DF" w:rsidP="00FF01E0">
            <w:pPr>
              <w:rPr>
                <w:rFonts w:ascii="Arial" w:hAnsi="Arial"/>
                <w:sz w:val="22"/>
                <w:szCs w:val="22"/>
              </w:rPr>
            </w:pPr>
            <w:r w:rsidRPr="00565A38">
              <w:rPr>
                <w:rFonts w:ascii="Arial" w:hAnsi="Arial"/>
                <w:sz w:val="22"/>
                <w:szCs w:val="22"/>
              </w:rPr>
              <w:t>People</w:t>
            </w:r>
          </w:p>
        </w:tc>
      </w:tr>
      <w:tr w:rsidR="0016089D" w:rsidRPr="00565A38" w14:paraId="591281DC" w14:textId="77777777" w:rsidTr="00A769DF">
        <w:trPr>
          <w:gridAfter w:val="1"/>
          <w:wAfter w:w="6521" w:type="dxa"/>
          <w:trHeight w:val="429"/>
        </w:trPr>
        <w:tc>
          <w:tcPr>
            <w:tcW w:w="5104" w:type="dxa"/>
            <w:tcBorders>
              <w:left w:val="single" w:sz="12" w:space="0" w:color="auto"/>
              <w:right w:val="single" w:sz="12" w:space="0" w:color="auto"/>
            </w:tcBorders>
            <w:shd w:val="clear" w:color="auto" w:fill="EBFFFF"/>
            <w:vAlign w:val="center"/>
          </w:tcPr>
          <w:p w14:paraId="4A0D5A26" w14:textId="77777777" w:rsidR="0016089D" w:rsidRPr="00565A38" w:rsidRDefault="0016089D" w:rsidP="00FF01E0">
            <w:pPr>
              <w:rPr>
                <w:rFonts w:ascii="Arial" w:hAnsi="Arial"/>
                <w:b/>
                <w:sz w:val="22"/>
                <w:szCs w:val="22"/>
              </w:rPr>
            </w:pPr>
            <w:r w:rsidRPr="00565A38">
              <w:rPr>
                <w:rFonts w:ascii="Arial" w:hAnsi="Arial"/>
                <w:b/>
                <w:sz w:val="22"/>
                <w:szCs w:val="22"/>
              </w:rPr>
              <w:t xml:space="preserve">Responsible To: </w:t>
            </w:r>
            <w:r w:rsidRPr="00565A38">
              <w:rPr>
                <w:rFonts w:ascii="Arial" w:hAnsi="Arial"/>
                <w:b/>
                <w:i/>
                <w:sz w:val="22"/>
                <w:szCs w:val="22"/>
              </w:rPr>
              <w:t>(day to day issues)</w:t>
            </w:r>
          </w:p>
        </w:tc>
        <w:tc>
          <w:tcPr>
            <w:tcW w:w="5670" w:type="dxa"/>
            <w:tcBorders>
              <w:left w:val="single" w:sz="12" w:space="0" w:color="auto"/>
              <w:right w:val="single" w:sz="12" w:space="0" w:color="auto"/>
            </w:tcBorders>
            <w:vAlign w:val="center"/>
          </w:tcPr>
          <w:p w14:paraId="7D484881" w14:textId="77777777" w:rsidR="0016089D" w:rsidRPr="00565A38" w:rsidRDefault="00A769DF" w:rsidP="00FF01E0">
            <w:pPr>
              <w:rPr>
                <w:rFonts w:ascii="Arial" w:hAnsi="Arial"/>
                <w:sz w:val="22"/>
                <w:szCs w:val="22"/>
              </w:rPr>
            </w:pPr>
            <w:r w:rsidRPr="00565A38">
              <w:rPr>
                <w:rFonts w:ascii="Arial" w:hAnsi="Arial"/>
                <w:sz w:val="22"/>
                <w:szCs w:val="22"/>
              </w:rPr>
              <w:t>Transport Officer</w:t>
            </w:r>
          </w:p>
        </w:tc>
      </w:tr>
      <w:tr w:rsidR="0016089D" w:rsidRPr="00565A38" w14:paraId="279C6BCD" w14:textId="77777777" w:rsidTr="00A769DF">
        <w:trPr>
          <w:gridAfter w:val="1"/>
          <w:wAfter w:w="6521" w:type="dxa"/>
          <w:trHeight w:val="429"/>
        </w:trPr>
        <w:tc>
          <w:tcPr>
            <w:tcW w:w="5104" w:type="dxa"/>
            <w:tcBorders>
              <w:left w:val="single" w:sz="12" w:space="0" w:color="auto"/>
              <w:right w:val="single" w:sz="12" w:space="0" w:color="auto"/>
            </w:tcBorders>
            <w:shd w:val="clear" w:color="auto" w:fill="EBFFFF"/>
            <w:vAlign w:val="center"/>
          </w:tcPr>
          <w:p w14:paraId="360CBEA6" w14:textId="77777777" w:rsidR="0016089D" w:rsidRPr="00565A38" w:rsidRDefault="0016089D" w:rsidP="00FF01E0">
            <w:pPr>
              <w:rPr>
                <w:rFonts w:ascii="Arial" w:hAnsi="Arial"/>
                <w:b/>
                <w:sz w:val="22"/>
                <w:szCs w:val="22"/>
              </w:rPr>
            </w:pPr>
            <w:r w:rsidRPr="00565A38">
              <w:rPr>
                <w:rFonts w:ascii="Arial" w:hAnsi="Arial"/>
                <w:b/>
                <w:sz w:val="22"/>
                <w:szCs w:val="22"/>
              </w:rPr>
              <w:t xml:space="preserve">Accountable To: </w:t>
            </w:r>
            <w:r w:rsidRPr="00565A38">
              <w:rPr>
                <w:rFonts w:ascii="Arial" w:hAnsi="Arial"/>
                <w:b/>
                <w:i/>
                <w:sz w:val="22"/>
                <w:szCs w:val="22"/>
              </w:rPr>
              <w:t xml:space="preserve">(line manager) </w:t>
            </w:r>
          </w:p>
        </w:tc>
        <w:tc>
          <w:tcPr>
            <w:tcW w:w="5670" w:type="dxa"/>
            <w:tcBorders>
              <w:left w:val="single" w:sz="12" w:space="0" w:color="auto"/>
              <w:right w:val="single" w:sz="12" w:space="0" w:color="auto"/>
            </w:tcBorders>
            <w:vAlign w:val="center"/>
          </w:tcPr>
          <w:p w14:paraId="21FAA519" w14:textId="77777777" w:rsidR="0016089D" w:rsidRPr="00565A38" w:rsidRDefault="00EB1242" w:rsidP="00FF01E0">
            <w:pPr>
              <w:rPr>
                <w:rFonts w:ascii="Arial" w:hAnsi="Arial"/>
                <w:sz w:val="22"/>
                <w:szCs w:val="22"/>
              </w:rPr>
            </w:pPr>
            <w:r>
              <w:rPr>
                <w:rFonts w:ascii="Arial" w:hAnsi="Arial"/>
                <w:sz w:val="22"/>
                <w:szCs w:val="22"/>
              </w:rPr>
              <w:t>School Transport Manager</w:t>
            </w:r>
            <w:r w:rsidR="00A769DF" w:rsidRPr="00565A38">
              <w:rPr>
                <w:rFonts w:ascii="Arial" w:hAnsi="Arial"/>
                <w:sz w:val="22"/>
                <w:szCs w:val="22"/>
              </w:rPr>
              <w:t xml:space="preserve"> </w:t>
            </w:r>
          </w:p>
        </w:tc>
      </w:tr>
      <w:tr w:rsidR="0016089D" w:rsidRPr="00565A38" w14:paraId="77AA5BB2" w14:textId="77777777" w:rsidTr="00A769DF">
        <w:trPr>
          <w:gridAfter w:val="1"/>
          <w:wAfter w:w="6521" w:type="dxa"/>
          <w:trHeight w:val="429"/>
        </w:trPr>
        <w:tc>
          <w:tcPr>
            <w:tcW w:w="5104" w:type="dxa"/>
            <w:tcBorders>
              <w:left w:val="single" w:sz="12" w:space="0" w:color="auto"/>
              <w:bottom w:val="single" w:sz="12" w:space="0" w:color="auto"/>
              <w:right w:val="single" w:sz="12" w:space="0" w:color="auto"/>
            </w:tcBorders>
            <w:shd w:val="clear" w:color="auto" w:fill="EBFFFF"/>
            <w:vAlign w:val="center"/>
          </w:tcPr>
          <w:p w14:paraId="36E06865" w14:textId="77777777" w:rsidR="0016089D" w:rsidRPr="00565A38" w:rsidRDefault="0016089D" w:rsidP="00FF01E0">
            <w:pPr>
              <w:rPr>
                <w:rFonts w:ascii="Arial" w:hAnsi="Arial"/>
                <w:b/>
                <w:sz w:val="22"/>
                <w:szCs w:val="22"/>
              </w:rPr>
            </w:pPr>
            <w:r w:rsidRPr="00565A38">
              <w:rPr>
                <w:rFonts w:ascii="Arial" w:hAnsi="Arial"/>
                <w:b/>
                <w:sz w:val="22"/>
                <w:szCs w:val="22"/>
              </w:rPr>
              <w:t xml:space="preserve">Salary Grade: </w:t>
            </w:r>
            <w:r w:rsidRPr="00565A38">
              <w:rPr>
                <w:rFonts w:ascii="Arial" w:hAnsi="Arial"/>
                <w:b/>
                <w:i/>
                <w:sz w:val="22"/>
                <w:szCs w:val="22"/>
              </w:rPr>
              <w:t xml:space="preserve">(Spinal column points only) </w:t>
            </w:r>
          </w:p>
        </w:tc>
        <w:tc>
          <w:tcPr>
            <w:tcW w:w="5670" w:type="dxa"/>
            <w:tcBorders>
              <w:left w:val="single" w:sz="12" w:space="0" w:color="auto"/>
              <w:bottom w:val="single" w:sz="12" w:space="0" w:color="auto"/>
              <w:right w:val="single" w:sz="12" w:space="0" w:color="auto"/>
            </w:tcBorders>
            <w:vAlign w:val="center"/>
          </w:tcPr>
          <w:p w14:paraId="5A11CB1F" w14:textId="138E0397" w:rsidR="0016089D" w:rsidRPr="00565A38" w:rsidRDefault="00EB1242" w:rsidP="00FF01E0">
            <w:pPr>
              <w:rPr>
                <w:rFonts w:ascii="Arial" w:hAnsi="Arial"/>
                <w:sz w:val="22"/>
                <w:szCs w:val="22"/>
              </w:rPr>
            </w:pPr>
            <w:r>
              <w:rPr>
                <w:rFonts w:ascii="Arial" w:hAnsi="Arial"/>
                <w:sz w:val="22"/>
                <w:szCs w:val="22"/>
              </w:rPr>
              <w:t>Grade B</w:t>
            </w:r>
            <w:r w:rsidR="002D006E">
              <w:rPr>
                <w:rFonts w:ascii="Arial" w:hAnsi="Arial"/>
                <w:sz w:val="22"/>
                <w:szCs w:val="22"/>
              </w:rPr>
              <w:t xml:space="preserve"> £9.</w:t>
            </w:r>
            <w:r w:rsidR="00E22B3F">
              <w:rPr>
                <w:rFonts w:ascii="Arial" w:hAnsi="Arial"/>
                <w:sz w:val="22"/>
                <w:szCs w:val="22"/>
              </w:rPr>
              <w:t>60</w:t>
            </w:r>
            <w:r w:rsidR="00737384">
              <w:rPr>
                <w:rFonts w:ascii="Arial" w:hAnsi="Arial"/>
                <w:sz w:val="22"/>
                <w:szCs w:val="22"/>
              </w:rPr>
              <w:t xml:space="preserve"> per hour</w:t>
            </w:r>
          </w:p>
        </w:tc>
      </w:tr>
    </w:tbl>
    <w:p w14:paraId="5D8CAA08" w14:textId="77777777" w:rsidR="00600F22" w:rsidRPr="00565A38" w:rsidRDefault="00600F22" w:rsidP="00FF01E0"/>
    <w:tbl>
      <w:tblPr>
        <w:tblW w:w="10774" w:type="dxa"/>
        <w:tblInd w:w="-318" w:type="dxa"/>
        <w:tblLayout w:type="fixed"/>
        <w:tblLook w:val="0000" w:firstRow="0" w:lastRow="0" w:firstColumn="0" w:lastColumn="0" w:noHBand="0" w:noVBand="0"/>
      </w:tblPr>
      <w:tblGrid>
        <w:gridCol w:w="10774"/>
      </w:tblGrid>
      <w:tr w:rsidR="00673570" w:rsidRPr="00565A38" w14:paraId="3A003092"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7863E42C" w14:textId="77777777" w:rsidR="00673570" w:rsidRPr="00565A38" w:rsidRDefault="00673570" w:rsidP="00FF01E0">
            <w:pPr>
              <w:numPr>
                <w:ilvl w:val="0"/>
                <w:numId w:val="14"/>
              </w:numPr>
              <w:spacing w:after="120"/>
              <w:rPr>
                <w:rFonts w:ascii="Arial" w:hAnsi="Arial"/>
                <w:b/>
                <w:sz w:val="22"/>
                <w:szCs w:val="22"/>
              </w:rPr>
            </w:pPr>
            <w:r w:rsidRPr="00565A38">
              <w:rPr>
                <w:rFonts w:ascii="Arial" w:hAnsi="Arial"/>
                <w:b/>
                <w:sz w:val="22"/>
                <w:szCs w:val="22"/>
              </w:rPr>
              <w:t>Key Purpose of Job</w:t>
            </w:r>
          </w:p>
          <w:p w14:paraId="2B356213" w14:textId="77777777" w:rsidR="005017D3" w:rsidRPr="00565A38" w:rsidRDefault="0016089D" w:rsidP="00FF01E0">
            <w:pPr>
              <w:numPr>
                <w:ilvl w:val="1"/>
                <w:numId w:val="14"/>
              </w:numPr>
              <w:spacing w:after="120"/>
              <w:rPr>
                <w:rFonts w:ascii="Arial" w:hAnsi="Arial"/>
                <w:sz w:val="22"/>
                <w:szCs w:val="22"/>
              </w:rPr>
            </w:pPr>
            <w:r w:rsidRPr="00565A38">
              <w:rPr>
                <w:rFonts w:ascii="Arial" w:hAnsi="Arial"/>
                <w:sz w:val="22"/>
                <w:szCs w:val="22"/>
              </w:rPr>
              <w:t>To accompany and supervise children durin</w:t>
            </w:r>
            <w:r w:rsidR="00A769DF" w:rsidRPr="00565A38">
              <w:rPr>
                <w:rFonts w:ascii="Arial" w:hAnsi="Arial"/>
                <w:sz w:val="22"/>
                <w:szCs w:val="22"/>
              </w:rPr>
              <w:t xml:space="preserve">g their journeys between home and </w:t>
            </w:r>
            <w:r w:rsidRPr="00565A38">
              <w:rPr>
                <w:rFonts w:ascii="Arial" w:hAnsi="Arial"/>
                <w:sz w:val="22"/>
                <w:szCs w:val="22"/>
              </w:rPr>
              <w:t>school.</w:t>
            </w:r>
          </w:p>
        </w:tc>
      </w:tr>
    </w:tbl>
    <w:p w14:paraId="34541753"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65A38" w14:paraId="23F71513" w14:textId="77777777">
        <w:trPr>
          <w:trHeight w:val="445"/>
        </w:trPr>
        <w:tc>
          <w:tcPr>
            <w:tcW w:w="10774" w:type="dxa"/>
          </w:tcPr>
          <w:p w14:paraId="190F8D2B" w14:textId="77777777" w:rsidR="00673570" w:rsidRPr="00565A38" w:rsidRDefault="00673570" w:rsidP="00FF01E0">
            <w:pPr>
              <w:numPr>
                <w:ilvl w:val="0"/>
                <w:numId w:val="14"/>
              </w:numPr>
              <w:spacing w:after="120"/>
              <w:rPr>
                <w:rFonts w:ascii="Arial" w:hAnsi="Arial"/>
                <w:b/>
                <w:sz w:val="22"/>
                <w:szCs w:val="22"/>
              </w:rPr>
            </w:pPr>
            <w:r w:rsidRPr="00565A38">
              <w:rPr>
                <w:rFonts w:ascii="Arial" w:hAnsi="Arial"/>
                <w:b/>
                <w:sz w:val="22"/>
                <w:szCs w:val="22"/>
              </w:rPr>
              <w:t>Anticipated Outcomes of Post</w:t>
            </w:r>
          </w:p>
          <w:p w14:paraId="04A75F13" w14:textId="77777777" w:rsidR="005017D3" w:rsidRPr="00565A38" w:rsidRDefault="0016089D" w:rsidP="00FF01E0">
            <w:pPr>
              <w:numPr>
                <w:ilvl w:val="1"/>
                <w:numId w:val="14"/>
              </w:numPr>
              <w:spacing w:after="120"/>
              <w:rPr>
                <w:rFonts w:ascii="Arial" w:hAnsi="Arial"/>
                <w:sz w:val="22"/>
                <w:szCs w:val="22"/>
              </w:rPr>
            </w:pPr>
            <w:r w:rsidRPr="00565A38">
              <w:rPr>
                <w:rFonts w:ascii="Arial" w:hAnsi="Arial"/>
                <w:sz w:val="22"/>
                <w:szCs w:val="22"/>
              </w:rPr>
              <w:t xml:space="preserve">Safe Transport of children with Special Educational Needs between home </w:t>
            </w:r>
            <w:r w:rsidR="00C00529" w:rsidRPr="00565A38">
              <w:rPr>
                <w:rFonts w:ascii="Arial" w:hAnsi="Arial"/>
                <w:sz w:val="22"/>
                <w:szCs w:val="22"/>
              </w:rPr>
              <w:t>and</w:t>
            </w:r>
            <w:r w:rsidRPr="00565A38">
              <w:rPr>
                <w:rFonts w:ascii="Arial" w:hAnsi="Arial"/>
                <w:sz w:val="22"/>
                <w:szCs w:val="22"/>
              </w:rPr>
              <w:t xml:space="preserve"> school.</w:t>
            </w:r>
          </w:p>
        </w:tc>
      </w:tr>
    </w:tbl>
    <w:p w14:paraId="58F04415"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65A38" w14:paraId="54B28110" w14:textId="77777777">
        <w:trPr>
          <w:trHeight w:val="445"/>
        </w:trPr>
        <w:tc>
          <w:tcPr>
            <w:tcW w:w="10774" w:type="dxa"/>
          </w:tcPr>
          <w:p w14:paraId="1470ACBA" w14:textId="77777777" w:rsidR="00673570" w:rsidRPr="00565A38" w:rsidRDefault="00673570" w:rsidP="00FF01E0">
            <w:pPr>
              <w:numPr>
                <w:ilvl w:val="0"/>
                <w:numId w:val="14"/>
              </w:numPr>
              <w:spacing w:after="120"/>
              <w:ind w:left="357" w:hanging="357"/>
              <w:rPr>
                <w:rFonts w:ascii="Arial" w:hAnsi="Arial"/>
                <w:sz w:val="22"/>
                <w:szCs w:val="22"/>
              </w:rPr>
            </w:pPr>
            <w:r w:rsidRPr="00565A38">
              <w:rPr>
                <w:rFonts w:ascii="Arial" w:hAnsi="Arial"/>
                <w:b/>
                <w:sz w:val="22"/>
                <w:szCs w:val="22"/>
              </w:rPr>
              <w:t xml:space="preserve">List Key Duties and accountabilities of the post </w:t>
            </w:r>
            <w:r w:rsidR="00600F22" w:rsidRPr="00565A38">
              <w:rPr>
                <w:rFonts w:ascii="Arial" w:hAnsi="Arial"/>
                <w:sz w:val="22"/>
                <w:szCs w:val="22"/>
              </w:rPr>
              <w:t xml:space="preserve">  </w:t>
            </w:r>
          </w:p>
          <w:p w14:paraId="419F1FE8" w14:textId="77777777" w:rsidR="00673570" w:rsidRPr="00565A38" w:rsidRDefault="00673570" w:rsidP="00FF01E0">
            <w:pPr>
              <w:numPr>
                <w:ilvl w:val="1"/>
                <w:numId w:val="14"/>
              </w:numPr>
              <w:spacing w:after="120"/>
              <w:ind w:left="777" w:hanging="777"/>
              <w:rPr>
                <w:rFonts w:ascii="Arial" w:hAnsi="Arial"/>
                <w:sz w:val="22"/>
                <w:szCs w:val="22"/>
              </w:rPr>
            </w:pPr>
            <w:r w:rsidRPr="00565A38">
              <w:rPr>
                <w:rFonts w:ascii="Arial" w:hAnsi="Arial"/>
                <w:sz w:val="22"/>
                <w:szCs w:val="22"/>
              </w:rPr>
              <w:t>Responsible for safeguarding and promoting the welfare of children at all times</w:t>
            </w:r>
          </w:p>
          <w:p w14:paraId="1097D3F0" w14:textId="77777777" w:rsidR="0016089D" w:rsidRPr="00565A38" w:rsidRDefault="0016089D" w:rsidP="00FF01E0">
            <w:pPr>
              <w:numPr>
                <w:ilvl w:val="1"/>
                <w:numId w:val="14"/>
              </w:numPr>
              <w:spacing w:after="120"/>
              <w:ind w:left="777" w:hanging="777"/>
              <w:rPr>
                <w:rFonts w:ascii="Arial" w:hAnsi="Arial"/>
                <w:sz w:val="22"/>
                <w:szCs w:val="22"/>
              </w:rPr>
            </w:pPr>
            <w:r w:rsidRPr="00565A38">
              <w:rPr>
                <w:rFonts w:ascii="Arial" w:hAnsi="Arial"/>
                <w:sz w:val="22"/>
                <w:szCs w:val="22"/>
              </w:rPr>
              <w:t>Receive/convey children from/to their home address or other agreed point from the parent/carer into the vehicle provided and receive and pass relevant information about the child’s wellbeing.</w:t>
            </w:r>
          </w:p>
          <w:p w14:paraId="2BAA4AB2" w14:textId="77777777" w:rsidR="0016089D" w:rsidRPr="00565A38" w:rsidRDefault="0016089D" w:rsidP="00FF01E0">
            <w:pPr>
              <w:numPr>
                <w:ilvl w:val="1"/>
                <w:numId w:val="14"/>
              </w:numPr>
              <w:spacing w:after="120"/>
              <w:ind w:left="777" w:hanging="777"/>
              <w:rPr>
                <w:rFonts w:ascii="Arial" w:hAnsi="Arial"/>
                <w:sz w:val="22"/>
                <w:szCs w:val="22"/>
              </w:rPr>
            </w:pPr>
            <w:r w:rsidRPr="00565A38">
              <w:rPr>
                <w:rFonts w:ascii="Arial" w:hAnsi="Arial"/>
                <w:sz w:val="22"/>
                <w:szCs w:val="22"/>
              </w:rPr>
              <w:t xml:space="preserve">Secure each child travelling in </w:t>
            </w:r>
            <w:r w:rsidR="00577BC5" w:rsidRPr="00565A38">
              <w:rPr>
                <w:rFonts w:ascii="Arial" w:hAnsi="Arial"/>
                <w:sz w:val="22"/>
                <w:szCs w:val="22"/>
              </w:rPr>
              <w:t>the vehicle before it moves off</w:t>
            </w:r>
          </w:p>
          <w:p w14:paraId="3F006475" w14:textId="77777777" w:rsidR="0016089D" w:rsidRPr="00565A38" w:rsidRDefault="0016089D" w:rsidP="00FF01E0">
            <w:pPr>
              <w:numPr>
                <w:ilvl w:val="1"/>
                <w:numId w:val="14"/>
              </w:numPr>
              <w:spacing w:after="120"/>
              <w:ind w:left="777" w:hanging="777"/>
              <w:rPr>
                <w:rFonts w:ascii="Arial" w:hAnsi="Arial"/>
                <w:sz w:val="22"/>
                <w:szCs w:val="22"/>
              </w:rPr>
            </w:pPr>
            <w:r w:rsidRPr="00565A38">
              <w:rPr>
                <w:rFonts w:ascii="Arial" w:hAnsi="Arial"/>
                <w:sz w:val="22"/>
                <w:szCs w:val="22"/>
              </w:rPr>
              <w:t>Maintain discipline amongst the children travelling in the vehicle and pre</w:t>
            </w:r>
            <w:r w:rsidR="00577BC5" w:rsidRPr="00565A38">
              <w:rPr>
                <w:rFonts w:ascii="Arial" w:hAnsi="Arial"/>
                <w:sz w:val="22"/>
                <w:szCs w:val="22"/>
              </w:rPr>
              <w:t>vent distractions to the driver</w:t>
            </w:r>
          </w:p>
          <w:p w14:paraId="0D1AB586" w14:textId="77777777" w:rsidR="0016089D" w:rsidRPr="00565A38" w:rsidRDefault="0016089D" w:rsidP="00FF01E0">
            <w:pPr>
              <w:numPr>
                <w:ilvl w:val="1"/>
                <w:numId w:val="14"/>
              </w:numPr>
              <w:spacing w:after="120"/>
              <w:ind w:left="777" w:hanging="777"/>
              <w:rPr>
                <w:rFonts w:ascii="Arial" w:hAnsi="Arial"/>
                <w:sz w:val="22"/>
                <w:szCs w:val="22"/>
              </w:rPr>
            </w:pPr>
            <w:r w:rsidRPr="00565A38">
              <w:rPr>
                <w:rFonts w:ascii="Arial" w:hAnsi="Arial"/>
                <w:sz w:val="22"/>
                <w:szCs w:val="22"/>
              </w:rPr>
              <w:t>Report issues of concern regarding the child or family to the school staff and concerns about the school to line manager.</w:t>
            </w:r>
          </w:p>
        </w:tc>
      </w:tr>
    </w:tbl>
    <w:p w14:paraId="5F0E232B"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65A38" w14:paraId="38039E35" w14:textId="77777777">
        <w:trPr>
          <w:trHeight w:val="445"/>
        </w:trPr>
        <w:tc>
          <w:tcPr>
            <w:tcW w:w="10774" w:type="dxa"/>
          </w:tcPr>
          <w:p w14:paraId="3C681917"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Give examples of the typical types of problems and decisions the post will be required to make</w:t>
            </w:r>
          </w:p>
          <w:p w14:paraId="0097537D" w14:textId="77777777" w:rsidR="00577BC5" w:rsidRPr="00565A38" w:rsidRDefault="00577BC5" w:rsidP="00FF01E0">
            <w:pPr>
              <w:numPr>
                <w:ilvl w:val="1"/>
                <w:numId w:val="14"/>
              </w:numPr>
              <w:spacing w:after="120"/>
              <w:ind w:left="777" w:hanging="777"/>
              <w:rPr>
                <w:rFonts w:ascii="Arial" w:hAnsi="Arial"/>
                <w:sz w:val="22"/>
                <w:szCs w:val="22"/>
              </w:rPr>
            </w:pPr>
            <w:r w:rsidRPr="00565A38">
              <w:rPr>
                <w:rFonts w:ascii="Arial" w:hAnsi="Arial"/>
                <w:sz w:val="22"/>
                <w:szCs w:val="22"/>
              </w:rPr>
              <w:t xml:space="preserve">Managing effects of unexpected incidents e.g. vehicle breakdown, change in passengers </w:t>
            </w:r>
          </w:p>
          <w:p w14:paraId="486A8481" w14:textId="77777777" w:rsidR="00743F44" w:rsidRPr="00565A38" w:rsidRDefault="00577BC5" w:rsidP="00FF01E0">
            <w:pPr>
              <w:numPr>
                <w:ilvl w:val="1"/>
                <w:numId w:val="14"/>
              </w:numPr>
              <w:spacing w:after="120"/>
              <w:ind w:left="777" w:hanging="777"/>
              <w:rPr>
                <w:rFonts w:ascii="Arial" w:hAnsi="Arial"/>
                <w:sz w:val="22"/>
                <w:szCs w:val="22"/>
              </w:rPr>
            </w:pPr>
            <w:r w:rsidRPr="00565A38">
              <w:rPr>
                <w:rFonts w:ascii="Arial" w:hAnsi="Arial"/>
                <w:sz w:val="22"/>
                <w:szCs w:val="22"/>
              </w:rPr>
              <w:t>Managing children's behaviour</w:t>
            </w:r>
          </w:p>
          <w:p w14:paraId="396A1524" w14:textId="77777777" w:rsidR="00577BC5" w:rsidRPr="00565A38" w:rsidRDefault="00577BC5" w:rsidP="00FF01E0">
            <w:pPr>
              <w:numPr>
                <w:ilvl w:val="1"/>
                <w:numId w:val="14"/>
              </w:numPr>
              <w:spacing w:after="120"/>
              <w:ind w:left="777" w:hanging="777"/>
              <w:rPr>
                <w:rFonts w:ascii="Arial" w:hAnsi="Arial"/>
                <w:sz w:val="22"/>
                <w:szCs w:val="22"/>
              </w:rPr>
            </w:pPr>
            <w:r w:rsidRPr="00565A38">
              <w:rPr>
                <w:rFonts w:ascii="Arial" w:hAnsi="Arial"/>
                <w:sz w:val="22"/>
                <w:szCs w:val="22"/>
              </w:rPr>
              <w:t>Reporting issues to relevant person</w:t>
            </w:r>
          </w:p>
          <w:p w14:paraId="35B9E7EF" w14:textId="77777777" w:rsidR="00577BC5" w:rsidRPr="00565A38" w:rsidRDefault="00577BC5" w:rsidP="00FF01E0">
            <w:pPr>
              <w:numPr>
                <w:ilvl w:val="1"/>
                <w:numId w:val="14"/>
              </w:numPr>
              <w:spacing w:after="120"/>
              <w:ind w:left="777" w:hanging="777"/>
              <w:rPr>
                <w:rFonts w:ascii="Arial" w:hAnsi="Arial"/>
                <w:sz w:val="22"/>
                <w:szCs w:val="22"/>
              </w:rPr>
            </w:pPr>
            <w:r w:rsidRPr="00565A38">
              <w:rPr>
                <w:rFonts w:ascii="Arial" w:hAnsi="Arial"/>
                <w:sz w:val="22"/>
                <w:szCs w:val="22"/>
              </w:rPr>
              <w:t>Dealing appropriately with medical or personal hygiene issues</w:t>
            </w:r>
          </w:p>
        </w:tc>
      </w:tr>
    </w:tbl>
    <w:p w14:paraId="7DD91DAF"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65A38" w14:paraId="3A5BAC6C" w14:textId="77777777" w:rsidTr="00577BC5">
        <w:trPr>
          <w:trHeight w:val="830"/>
        </w:trPr>
        <w:tc>
          <w:tcPr>
            <w:tcW w:w="10774" w:type="dxa"/>
          </w:tcPr>
          <w:p w14:paraId="0D54B8E4"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Budgetary / Financial Responsibilities of the post</w:t>
            </w:r>
          </w:p>
          <w:p w14:paraId="0645AF1D" w14:textId="77777777" w:rsidR="005017D3" w:rsidRPr="00565A38" w:rsidRDefault="00A760F4" w:rsidP="00FF01E0">
            <w:pPr>
              <w:spacing w:after="120"/>
              <w:rPr>
                <w:rFonts w:ascii="Arial" w:hAnsi="Arial"/>
                <w:sz w:val="22"/>
                <w:szCs w:val="22"/>
              </w:rPr>
            </w:pPr>
            <w:r w:rsidRPr="00565A38">
              <w:rPr>
                <w:rFonts w:ascii="Arial" w:hAnsi="Arial"/>
                <w:sz w:val="22"/>
                <w:szCs w:val="22"/>
              </w:rPr>
              <w:t>None</w:t>
            </w:r>
          </w:p>
        </w:tc>
      </w:tr>
    </w:tbl>
    <w:p w14:paraId="69F2909C"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RPr="00565A38" w14:paraId="6E71EC32" w14:textId="77777777" w:rsidTr="00577BC5">
        <w:trPr>
          <w:trHeight w:val="1014"/>
        </w:trPr>
        <w:tc>
          <w:tcPr>
            <w:tcW w:w="10774" w:type="dxa"/>
          </w:tcPr>
          <w:p w14:paraId="19A2A7A9" w14:textId="77777777" w:rsidR="00E36F3F" w:rsidRPr="00565A38" w:rsidRDefault="00E36F3F" w:rsidP="00FF01E0">
            <w:pPr>
              <w:numPr>
                <w:ilvl w:val="0"/>
                <w:numId w:val="14"/>
              </w:numPr>
              <w:spacing w:after="120"/>
              <w:rPr>
                <w:rFonts w:ascii="Arial" w:hAnsi="Arial"/>
                <w:sz w:val="22"/>
                <w:szCs w:val="22"/>
              </w:rPr>
            </w:pPr>
            <w:r w:rsidRPr="00565A38">
              <w:rPr>
                <w:rFonts w:ascii="Arial" w:hAnsi="Arial"/>
                <w:b/>
                <w:sz w:val="22"/>
                <w:szCs w:val="22"/>
              </w:rPr>
              <w:t>Supervision / Line Management Responsibilities of the post ( Please show / provide organisation structure as an appendices, showing official reporting lines</w:t>
            </w:r>
          </w:p>
          <w:p w14:paraId="1006C2F5" w14:textId="77777777" w:rsidR="007F38AD" w:rsidRPr="00565A38" w:rsidRDefault="00A760F4" w:rsidP="00FF01E0">
            <w:pPr>
              <w:spacing w:after="120"/>
              <w:rPr>
                <w:rFonts w:ascii="Arial" w:hAnsi="Arial"/>
                <w:sz w:val="22"/>
                <w:szCs w:val="22"/>
              </w:rPr>
            </w:pPr>
            <w:r w:rsidRPr="00565A38">
              <w:rPr>
                <w:rFonts w:ascii="Arial" w:hAnsi="Arial"/>
                <w:sz w:val="22"/>
                <w:szCs w:val="22"/>
              </w:rPr>
              <w:t>None</w:t>
            </w:r>
          </w:p>
        </w:tc>
      </w:tr>
    </w:tbl>
    <w:p w14:paraId="237F2709" w14:textId="77777777" w:rsidR="005017D3" w:rsidRPr="00565A38" w:rsidRDefault="005017D3"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65A38" w14:paraId="0C1A6504" w14:textId="77777777">
        <w:trPr>
          <w:trHeight w:val="445"/>
        </w:trPr>
        <w:tc>
          <w:tcPr>
            <w:tcW w:w="10774" w:type="dxa"/>
          </w:tcPr>
          <w:p w14:paraId="60095B42"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lastRenderedPageBreak/>
              <w:t xml:space="preserve">Working Environment </w:t>
            </w:r>
            <w:r w:rsidR="00C00529" w:rsidRPr="00565A38">
              <w:rPr>
                <w:rFonts w:ascii="Arial" w:hAnsi="Arial"/>
                <w:b/>
                <w:sz w:val="22"/>
                <w:szCs w:val="22"/>
              </w:rPr>
              <w:t>and</w:t>
            </w:r>
            <w:r w:rsidRPr="00565A38">
              <w:rPr>
                <w:rFonts w:ascii="Arial" w:hAnsi="Arial"/>
                <w:b/>
                <w:sz w:val="22"/>
                <w:szCs w:val="22"/>
              </w:rPr>
              <w:t xml:space="preserve"> Conditions of the post</w:t>
            </w:r>
          </w:p>
          <w:p w14:paraId="61FEEEC2" w14:textId="77777777" w:rsidR="00673570" w:rsidRPr="00565A38" w:rsidRDefault="00C00529" w:rsidP="00FF01E0">
            <w:pPr>
              <w:numPr>
                <w:ilvl w:val="1"/>
                <w:numId w:val="14"/>
              </w:numPr>
              <w:spacing w:after="120"/>
              <w:ind w:left="777" w:hanging="777"/>
              <w:rPr>
                <w:rFonts w:ascii="Arial" w:hAnsi="Arial"/>
                <w:sz w:val="22"/>
                <w:szCs w:val="22"/>
              </w:rPr>
            </w:pPr>
            <w:r w:rsidRPr="00565A38">
              <w:rPr>
                <w:rFonts w:ascii="Arial" w:hAnsi="Arial"/>
                <w:sz w:val="22"/>
                <w:szCs w:val="22"/>
              </w:rPr>
              <w:t>Travelling in vehicle</w:t>
            </w:r>
          </w:p>
        </w:tc>
      </w:tr>
    </w:tbl>
    <w:p w14:paraId="6BA20A71"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65A38" w14:paraId="18AE52FC" w14:textId="77777777">
        <w:trPr>
          <w:trHeight w:val="445"/>
        </w:trPr>
        <w:tc>
          <w:tcPr>
            <w:tcW w:w="10774" w:type="dxa"/>
          </w:tcPr>
          <w:p w14:paraId="42776F89"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Physical Demands of the post</w:t>
            </w:r>
          </w:p>
          <w:p w14:paraId="7AFEB68E" w14:textId="77777777" w:rsidR="008072F3" w:rsidRPr="00565A38" w:rsidRDefault="00C00529" w:rsidP="00FF01E0">
            <w:pPr>
              <w:numPr>
                <w:ilvl w:val="1"/>
                <w:numId w:val="14"/>
              </w:numPr>
              <w:spacing w:after="120"/>
              <w:ind w:left="777" w:hanging="777"/>
              <w:rPr>
                <w:rFonts w:ascii="Arial" w:hAnsi="Arial"/>
                <w:sz w:val="22"/>
                <w:szCs w:val="22"/>
              </w:rPr>
            </w:pPr>
            <w:r w:rsidRPr="00565A38">
              <w:rPr>
                <w:rFonts w:ascii="Arial" w:hAnsi="Arial"/>
                <w:sz w:val="22"/>
                <w:szCs w:val="22"/>
              </w:rPr>
              <w:t>Normal physical effort</w:t>
            </w:r>
            <w:r w:rsidR="000C1FE0">
              <w:rPr>
                <w:rFonts w:ascii="Arial" w:hAnsi="Arial"/>
                <w:sz w:val="22"/>
                <w:szCs w:val="22"/>
              </w:rPr>
              <w:t xml:space="preserve"> but need to be able to ma</w:t>
            </w:r>
            <w:r w:rsidR="00966977">
              <w:rPr>
                <w:rFonts w:ascii="Arial" w:hAnsi="Arial"/>
                <w:sz w:val="22"/>
                <w:szCs w:val="22"/>
              </w:rPr>
              <w:t>na</w:t>
            </w:r>
            <w:r w:rsidR="000C1FE0">
              <w:rPr>
                <w:rFonts w:ascii="Arial" w:hAnsi="Arial"/>
                <w:sz w:val="22"/>
                <w:szCs w:val="22"/>
              </w:rPr>
              <w:t>ge active children in confined spaces and to be able to help children on to booster seats etc.</w:t>
            </w:r>
          </w:p>
        </w:tc>
      </w:tr>
    </w:tbl>
    <w:p w14:paraId="72B24883"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65A38" w14:paraId="2325C347" w14:textId="77777777">
        <w:trPr>
          <w:trHeight w:val="445"/>
        </w:trPr>
        <w:tc>
          <w:tcPr>
            <w:tcW w:w="10774" w:type="dxa"/>
          </w:tcPr>
          <w:p w14:paraId="3C94C7EB"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 xml:space="preserve">Specific Resources used by the post </w:t>
            </w:r>
          </w:p>
          <w:p w14:paraId="32C665CD" w14:textId="77777777" w:rsidR="00743F44" w:rsidRPr="00565A38" w:rsidRDefault="00C00529" w:rsidP="00FF01E0">
            <w:pPr>
              <w:numPr>
                <w:ilvl w:val="1"/>
                <w:numId w:val="14"/>
              </w:numPr>
              <w:spacing w:after="120"/>
              <w:ind w:left="777" w:hanging="777"/>
              <w:rPr>
                <w:rFonts w:ascii="Arial" w:hAnsi="Arial"/>
                <w:sz w:val="22"/>
                <w:szCs w:val="22"/>
              </w:rPr>
            </w:pPr>
            <w:r w:rsidRPr="00565A38">
              <w:rPr>
                <w:rFonts w:ascii="Arial" w:hAnsi="Arial"/>
                <w:sz w:val="22"/>
                <w:szCs w:val="22"/>
              </w:rPr>
              <w:t>Safety</w:t>
            </w:r>
            <w:r w:rsidR="004361E0">
              <w:rPr>
                <w:rFonts w:ascii="Arial" w:hAnsi="Arial"/>
                <w:sz w:val="22"/>
                <w:szCs w:val="22"/>
              </w:rPr>
              <w:t xml:space="preserve"> equipment  e.g. booster seats</w:t>
            </w:r>
            <w:r w:rsidRPr="00565A38">
              <w:rPr>
                <w:rFonts w:ascii="Arial" w:hAnsi="Arial"/>
                <w:sz w:val="22"/>
                <w:szCs w:val="22"/>
              </w:rPr>
              <w:t>, seat belts, harnesses</w:t>
            </w:r>
          </w:p>
          <w:p w14:paraId="003C44BD" w14:textId="77777777" w:rsidR="008072F3" w:rsidRPr="00565A38" w:rsidRDefault="00C00529" w:rsidP="00FF01E0">
            <w:pPr>
              <w:numPr>
                <w:ilvl w:val="1"/>
                <w:numId w:val="14"/>
              </w:numPr>
              <w:spacing w:after="120"/>
              <w:ind w:left="777" w:hanging="777"/>
              <w:rPr>
                <w:rFonts w:ascii="Arial" w:hAnsi="Arial"/>
                <w:sz w:val="22"/>
                <w:szCs w:val="22"/>
              </w:rPr>
            </w:pPr>
            <w:r w:rsidRPr="00565A38">
              <w:rPr>
                <w:rFonts w:ascii="Arial" w:hAnsi="Arial"/>
                <w:sz w:val="22"/>
                <w:szCs w:val="22"/>
              </w:rPr>
              <w:t xml:space="preserve">Any </w:t>
            </w:r>
            <w:r w:rsidR="00577BC5" w:rsidRPr="00565A38">
              <w:rPr>
                <w:rFonts w:ascii="Arial" w:hAnsi="Arial"/>
                <w:sz w:val="22"/>
                <w:szCs w:val="22"/>
              </w:rPr>
              <w:t xml:space="preserve">specific </w:t>
            </w:r>
            <w:r w:rsidRPr="00565A38">
              <w:rPr>
                <w:rFonts w:ascii="Arial" w:hAnsi="Arial"/>
                <w:sz w:val="22"/>
                <w:szCs w:val="22"/>
              </w:rPr>
              <w:t xml:space="preserve">medical </w:t>
            </w:r>
            <w:r w:rsidR="00577BC5" w:rsidRPr="00565A38">
              <w:rPr>
                <w:rFonts w:ascii="Arial" w:hAnsi="Arial"/>
                <w:sz w:val="22"/>
                <w:szCs w:val="22"/>
              </w:rPr>
              <w:t>equipment e.g. oxygen cylinder</w:t>
            </w:r>
          </w:p>
        </w:tc>
      </w:tr>
    </w:tbl>
    <w:p w14:paraId="7AC1529B" w14:textId="77777777" w:rsidR="00600F22" w:rsidRPr="00565A38" w:rsidRDefault="00600F22"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65A38" w14:paraId="6B036ED0" w14:textId="77777777">
        <w:trPr>
          <w:trHeight w:val="445"/>
        </w:trPr>
        <w:tc>
          <w:tcPr>
            <w:tcW w:w="10774" w:type="dxa"/>
          </w:tcPr>
          <w:p w14:paraId="658B0E66"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Key Contacts and Relationships</w:t>
            </w:r>
          </w:p>
          <w:p w14:paraId="22B45645" w14:textId="77777777" w:rsidR="00076D9A" w:rsidRPr="00565A38" w:rsidRDefault="00600F22" w:rsidP="00FF01E0">
            <w:pPr>
              <w:numPr>
                <w:ilvl w:val="1"/>
                <w:numId w:val="14"/>
              </w:numPr>
              <w:spacing w:after="120"/>
              <w:ind w:left="777" w:hanging="777"/>
              <w:rPr>
                <w:rFonts w:ascii="Arial" w:hAnsi="Arial"/>
                <w:sz w:val="22"/>
                <w:szCs w:val="22"/>
              </w:rPr>
            </w:pPr>
            <w:r w:rsidRPr="00565A38">
              <w:rPr>
                <w:rFonts w:ascii="Arial" w:hAnsi="Arial"/>
                <w:b/>
                <w:sz w:val="22"/>
                <w:szCs w:val="22"/>
              </w:rPr>
              <w:t>External</w:t>
            </w:r>
            <w:r w:rsidR="00A760F4" w:rsidRPr="00565A38">
              <w:rPr>
                <w:rFonts w:ascii="Arial" w:hAnsi="Arial"/>
                <w:b/>
                <w:sz w:val="22"/>
                <w:szCs w:val="22"/>
              </w:rPr>
              <w:t xml:space="preserve"> - </w:t>
            </w:r>
            <w:r w:rsidR="00A760F4" w:rsidRPr="00565A38">
              <w:rPr>
                <w:rFonts w:ascii="Arial" w:hAnsi="Arial"/>
                <w:sz w:val="22"/>
                <w:szCs w:val="22"/>
              </w:rPr>
              <w:t xml:space="preserve">Parent </w:t>
            </w:r>
            <w:r w:rsidR="00C00529" w:rsidRPr="00565A38">
              <w:rPr>
                <w:rFonts w:ascii="Arial" w:hAnsi="Arial"/>
                <w:sz w:val="22"/>
                <w:szCs w:val="22"/>
              </w:rPr>
              <w:t>and</w:t>
            </w:r>
            <w:r w:rsidR="00A760F4" w:rsidRPr="00565A38">
              <w:rPr>
                <w:rFonts w:ascii="Arial" w:hAnsi="Arial"/>
                <w:sz w:val="22"/>
                <w:szCs w:val="22"/>
              </w:rPr>
              <w:t xml:space="preserve"> School</w:t>
            </w:r>
          </w:p>
          <w:p w14:paraId="7B5E482A" w14:textId="77777777" w:rsidR="008072F3" w:rsidRPr="00565A38" w:rsidRDefault="00600F22" w:rsidP="00FF01E0">
            <w:pPr>
              <w:numPr>
                <w:ilvl w:val="1"/>
                <w:numId w:val="14"/>
              </w:numPr>
              <w:spacing w:after="120"/>
              <w:ind w:left="777" w:hanging="777"/>
              <w:rPr>
                <w:rFonts w:ascii="Arial" w:hAnsi="Arial"/>
                <w:b/>
                <w:sz w:val="22"/>
                <w:szCs w:val="22"/>
              </w:rPr>
            </w:pPr>
            <w:r w:rsidRPr="00565A38">
              <w:rPr>
                <w:rFonts w:ascii="Arial" w:hAnsi="Arial"/>
                <w:b/>
                <w:sz w:val="22"/>
                <w:szCs w:val="22"/>
              </w:rPr>
              <w:t>Internal</w:t>
            </w:r>
            <w:r w:rsidR="00A760F4" w:rsidRPr="00565A38">
              <w:rPr>
                <w:rFonts w:ascii="Arial" w:hAnsi="Arial"/>
                <w:b/>
                <w:sz w:val="22"/>
                <w:szCs w:val="22"/>
              </w:rPr>
              <w:t xml:space="preserve"> -</w:t>
            </w:r>
            <w:r w:rsidRPr="00565A38">
              <w:rPr>
                <w:rFonts w:ascii="Arial" w:hAnsi="Arial"/>
                <w:b/>
                <w:sz w:val="22"/>
                <w:szCs w:val="22"/>
              </w:rPr>
              <w:t xml:space="preserve"> </w:t>
            </w:r>
            <w:r w:rsidR="00A760F4" w:rsidRPr="00565A38">
              <w:rPr>
                <w:rFonts w:ascii="Arial" w:hAnsi="Arial"/>
                <w:sz w:val="22"/>
                <w:szCs w:val="22"/>
              </w:rPr>
              <w:t>Driver, Children, School</w:t>
            </w:r>
            <w:r w:rsidR="00C00529" w:rsidRPr="00565A38">
              <w:rPr>
                <w:rFonts w:ascii="Arial" w:hAnsi="Arial"/>
                <w:sz w:val="22"/>
                <w:szCs w:val="22"/>
              </w:rPr>
              <w:t>,</w:t>
            </w:r>
            <w:r w:rsidR="00A760F4" w:rsidRPr="00565A38">
              <w:rPr>
                <w:rFonts w:ascii="Arial" w:hAnsi="Arial"/>
                <w:sz w:val="22"/>
                <w:szCs w:val="22"/>
              </w:rPr>
              <w:t xml:space="preserve"> Line Manager</w:t>
            </w:r>
            <w:r w:rsidR="00A760F4" w:rsidRPr="00565A38">
              <w:rPr>
                <w:rFonts w:ascii="Arial" w:hAnsi="Arial"/>
                <w:b/>
                <w:sz w:val="22"/>
                <w:szCs w:val="22"/>
              </w:rPr>
              <w:t xml:space="preserve"> </w:t>
            </w:r>
            <w:r w:rsidR="00C00529" w:rsidRPr="00565A38">
              <w:rPr>
                <w:rFonts w:ascii="Arial" w:hAnsi="Arial"/>
                <w:sz w:val="22"/>
                <w:szCs w:val="22"/>
              </w:rPr>
              <w:t>and Transport Team</w:t>
            </w:r>
          </w:p>
        </w:tc>
      </w:tr>
    </w:tbl>
    <w:p w14:paraId="7DBF0FA1" w14:textId="77777777" w:rsidR="00BD6069" w:rsidRPr="00565A38" w:rsidRDefault="00BD6069" w:rsidP="00FF01E0"/>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65A38" w14:paraId="71FB7D1E" w14:textId="77777777">
        <w:trPr>
          <w:trHeight w:val="445"/>
        </w:trPr>
        <w:tc>
          <w:tcPr>
            <w:tcW w:w="10774" w:type="dxa"/>
          </w:tcPr>
          <w:p w14:paraId="25C78D40" w14:textId="77777777" w:rsidR="00600F22" w:rsidRPr="00565A38" w:rsidRDefault="00600F22" w:rsidP="00FF01E0">
            <w:pPr>
              <w:numPr>
                <w:ilvl w:val="0"/>
                <w:numId w:val="14"/>
              </w:numPr>
              <w:spacing w:after="120"/>
              <w:rPr>
                <w:rFonts w:ascii="Arial" w:hAnsi="Arial"/>
                <w:b/>
                <w:sz w:val="22"/>
                <w:szCs w:val="22"/>
              </w:rPr>
            </w:pPr>
            <w:r w:rsidRPr="00565A38">
              <w:rPr>
                <w:rFonts w:ascii="Arial" w:hAnsi="Arial"/>
                <w:b/>
                <w:sz w:val="22"/>
                <w:szCs w:val="22"/>
              </w:rPr>
              <w:t>Other Duties</w:t>
            </w:r>
          </w:p>
          <w:p w14:paraId="73828A2B" w14:textId="77777777" w:rsidR="00600F22" w:rsidRPr="00565A38" w:rsidRDefault="00600F22" w:rsidP="00FF01E0">
            <w:pPr>
              <w:spacing w:after="120"/>
              <w:rPr>
                <w:rFonts w:ascii="Arial" w:hAnsi="Arial"/>
                <w:b/>
                <w:sz w:val="22"/>
                <w:szCs w:val="22"/>
              </w:rPr>
            </w:pPr>
            <w:r w:rsidRPr="00565A38">
              <w:rPr>
                <w:rFonts w:ascii="Arial" w:hAnsi="Arial"/>
                <w:sz w:val="22"/>
                <w:szCs w:val="22"/>
              </w:rPr>
              <w:t>To undertake additional duties as required, commensurate with the level of the job.</w:t>
            </w:r>
          </w:p>
        </w:tc>
      </w:tr>
    </w:tbl>
    <w:p w14:paraId="57FBDE82" w14:textId="77777777" w:rsidR="00976E42" w:rsidRPr="00565A38" w:rsidRDefault="00976E42" w:rsidP="00FF01E0">
      <w:pPr>
        <w:rPr>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565A38" w14:paraId="340661D6" w14:textId="77777777" w:rsidTr="00FF01E0">
        <w:trPr>
          <w:trHeight w:val="6441"/>
        </w:trPr>
        <w:tc>
          <w:tcPr>
            <w:tcW w:w="10774" w:type="dxa"/>
          </w:tcPr>
          <w:p w14:paraId="74940FBE" w14:textId="77777777" w:rsidR="00BD6069" w:rsidRPr="00565A38" w:rsidRDefault="00BD6069" w:rsidP="00FF01E0">
            <w:pPr>
              <w:pStyle w:val="Heading1"/>
              <w:spacing w:after="120"/>
              <w:rPr>
                <w:szCs w:val="22"/>
              </w:rPr>
            </w:pPr>
            <w:r w:rsidRPr="00565A38">
              <w:rPr>
                <w:szCs w:val="22"/>
              </w:rPr>
              <w:t>Other Information</w:t>
            </w:r>
          </w:p>
          <w:p w14:paraId="6F2CE927" w14:textId="77777777" w:rsidR="00BD6069" w:rsidRPr="00565A38" w:rsidRDefault="00BD6069" w:rsidP="00FF01E0">
            <w:pPr>
              <w:pStyle w:val="Heading1"/>
              <w:numPr>
                <w:ilvl w:val="0"/>
                <w:numId w:val="28"/>
              </w:numPr>
              <w:spacing w:after="60"/>
              <w:ind w:left="357" w:hanging="357"/>
              <w:rPr>
                <w:b w:val="0"/>
                <w:szCs w:val="22"/>
              </w:rPr>
            </w:pPr>
            <w:r w:rsidRPr="00565A38">
              <w:rPr>
                <w:b w:val="0"/>
                <w:szCs w:val="22"/>
              </w:rPr>
              <w:t>All staff must commit to Equal Opportunities and Anti-Discriminatory Practice.</w:t>
            </w:r>
          </w:p>
          <w:p w14:paraId="28F96432" w14:textId="77777777" w:rsidR="00BD6069" w:rsidRPr="00565A38" w:rsidRDefault="00BD6069" w:rsidP="00FF01E0">
            <w:pPr>
              <w:numPr>
                <w:ilvl w:val="0"/>
                <w:numId w:val="28"/>
              </w:numPr>
              <w:spacing w:after="60"/>
              <w:ind w:left="357" w:hanging="357"/>
              <w:rPr>
                <w:sz w:val="22"/>
                <w:szCs w:val="22"/>
              </w:rPr>
            </w:pPr>
            <w:r w:rsidRPr="00565A38">
              <w:rPr>
                <w:rFonts w:ascii="Arial" w:hAnsi="Arial"/>
                <w:sz w:val="22"/>
                <w:szCs w:val="22"/>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565A38">
              <w:rPr>
                <w:rFonts w:ascii="Arial" w:hAnsi="Arial" w:cs="Arial"/>
                <w:sz w:val="22"/>
                <w:szCs w:val="22"/>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0285A2B7" w14:textId="77777777" w:rsidR="00BD6069" w:rsidRPr="00565A38" w:rsidRDefault="00BD6069" w:rsidP="00FF01E0">
            <w:pPr>
              <w:numPr>
                <w:ilvl w:val="0"/>
                <w:numId w:val="28"/>
              </w:numPr>
              <w:spacing w:after="60"/>
              <w:ind w:left="357" w:hanging="357"/>
              <w:rPr>
                <w:rFonts w:ascii="Arial" w:hAnsi="Arial"/>
                <w:sz w:val="22"/>
                <w:szCs w:val="22"/>
              </w:rPr>
            </w:pPr>
            <w:r w:rsidRPr="00565A38">
              <w:rPr>
                <w:rFonts w:ascii="Arial" w:hAnsi="Arial"/>
                <w:sz w:val="22"/>
                <w:szCs w:val="22"/>
              </w:rPr>
              <w:t>The post-holder is expected to familiarise themselves with and adhere to all relevant Council Policies and Procedures.</w:t>
            </w:r>
          </w:p>
          <w:p w14:paraId="5BC00412" w14:textId="77777777" w:rsidR="00BD6069" w:rsidRPr="00565A38" w:rsidRDefault="00BD6069" w:rsidP="00FF01E0">
            <w:pPr>
              <w:numPr>
                <w:ilvl w:val="0"/>
                <w:numId w:val="28"/>
              </w:numPr>
              <w:spacing w:after="60"/>
              <w:ind w:left="357" w:hanging="357"/>
              <w:rPr>
                <w:sz w:val="22"/>
                <w:szCs w:val="22"/>
              </w:rPr>
            </w:pPr>
            <w:r w:rsidRPr="00565A38">
              <w:rPr>
                <w:rFonts w:ascii="Arial" w:hAnsi="Arial"/>
                <w:sz w:val="22"/>
                <w:szCs w:val="22"/>
              </w:rPr>
              <w:t>The post-holder must comply with the Council’s Health and Safety requirements as outlined in the H</w:t>
            </w:r>
            <w:r w:rsidR="00C00529" w:rsidRPr="00565A38">
              <w:rPr>
                <w:rFonts w:ascii="Arial" w:hAnsi="Arial"/>
                <w:sz w:val="22"/>
                <w:szCs w:val="22"/>
              </w:rPr>
              <w:t xml:space="preserve"> and </w:t>
            </w:r>
            <w:r w:rsidRPr="00565A38">
              <w:rPr>
                <w:rFonts w:ascii="Arial" w:hAnsi="Arial"/>
                <w:sz w:val="22"/>
                <w:szCs w:val="22"/>
              </w:rPr>
              <w:t>S policy appropriate to the role.</w:t>
            </w:r>
          </w:p>
          <w:p w14:paraId="70690C37" w14:textId="77777777" w:rsidR="00BD6069" w:rsidRPr="00565A38" w:rsidRDefault="00BD6069" w:rsidP="00FF01E0">
            <w:pPr>
              <w:numPr>
                <w:ilvl w:val="0"/>
                <w:numId w:val="28"/>
              </w:numPr>
              <w:spacing w:after="60"/>
              <w:ind w:left="357" w:hanging="357"/>
              <w:rPr>
                <w:sz w:val="22"/>
                <w:szCs w:val="22"/>
              </w:rPr>
            </w:pPr>
            <w:r w:rsidRPr="00565A38">
              <w:rPr>
                <w:rFonts w:ascii="Arial" w:hAnsi="Arial"/>
                <w:sz w:val="22"/>
                <w:szCs w:val="22"/>
              </w:rPr>
              <w:t>This post is based at [insert a location] but the post holder may be required to move their base to any other location within the Council at a future date.</w:t>
            </w:r>
            <w:r w:rsidRPr="00565A38">
              <w:rPr>
                <w:rFonts w:ascii="Arial" w:hAnsi="Arial"/>
                <w:i/>
                <w:sz w:val="22"/>
                <w:szCs w:val="22"/>
              </w:rPr>
              <w:t xml:space="preserve"> </w:t>
            </w:r>
          </w:p>
          <w:p w14:paraId="09069D7C" w14:textId="77777777" w:rsidR="00A760F4" w:rsidRPr="00565A38" w:rsidRDefault="00A760F4" w:rsidP="00FF01E0">
            <w:pPr>
              <w:numPr>
                <w:ilvl w:val="0"/>
                <w:numId w:val="28"/>
              </w:numPr>
              <w:spacing w:after="60"/>
              <w:ind w:left="357" w:hanging="357"/>
              <w:rPr>
                <w:rFonts w:ascii="Arial" w:hAnsi="Arial" w:cs="Arial"/>
                <w:sz w:val="22"/>
                <w:szCs w:val="22"/>
              </w:rPr>
            </w:pPr>
            <w:r w:rsidRPr="00565A38">
              <w:rPr>
                <w:rFonts w:ascii="Arial" w:hAnsi="Arial" w:cs="Arial"/>
                <w:sz w:val="22"/>
                <w:szCs w:val="22"/>
              </w:rPr>
              <w:t xml:space="preserve">Torbay Council is committed to safeguarding and promoting the welfare of children and applicants must be willing to undergo the checks appropriate to the post applied for.  </w:t>
            </w:r>
          </w:p>
          <w:p w14:paraId="5DD44921" w14:textId="77777777" w:rsidR="00BD6069" w:rsidRPr="00565A38" w:rsidRDefault="00BD6069" w:rsidP="00FF01E0">
            <w:pPr>
              <w:spacing w:after="60"/>
              <w:rPr>
                <w:rFonts w:ascii="Arial" w:hAnsi="Arial"/>
                <w:b/>
                <w:sz w:val="22"/>
                <w:szCs w:val="22"/>
              </w:rPr>
            </w:pPr>
            <w:r w:rsidRPr="00565A38">
              <w:rPr>
                <w:rFonts w:ascii="Arial" w:hAnsi="Arial" w:cs="Arial"/>
                <w:sz w:val="22"/>
                <w:szCs w:val="22"/>
              </w:rPr>
              <w:t xml:space="preserve">As this post meets the requirements in respect of exempted questions under the Rehabilitation of Offenders Act 1974, all applicants who are offered employment will be subject to a criminal record check (Disclosure) from the </w:t>
            </w:r>
            <w:r w:rsidR="00B63AAA" w:rsidRPr="00565A38">
              <w:rPr>
                <w:rFonts w:ascii="Arial" w:hAnsi="Arial" w:cs="Arial"/>
                <w:sz w:val="22"/>
                <w:szCs w:val="22"/>
              </w:rPr>
              <w:t>Disclosure &amp; Barring Service</w:t>
            </w:r>
            <w:r w:rsidRPr="00565A38">
              <w:rPr>
                <w:rFonts w:ascii="Arial" w:hAnsi="Arial" w:cs="Arial"/>
                <w:sz w:val="22"/>
                <w:szCs w:val="22"/>
              </w:rPr>
              <w:t xml:space="preserve"> before the appointment is confirmed.  This will include details of </w:t>
            </w:r>
            <w:smartTag w:uri="urn:schemas-microsoft-com:office:smarttags" w:element="stockticker">
              <w:r w:rsidRPr="00565A38">
                <w:rPr>
                  <w:rFonts w:ascii="Arial" w:hAnsi="Arial" w:cs="Arial"/>
                  <w:sz w:val="22"/>
                  <w:szCs w:val="22"/>
                </w:rPr>
                <w:t>ALL</w:t>
              </w:r>
            </w:smartTag>
            <w:r w:rsidRPr="00565A38">
              <w:rPr>
                <w:rFonts w:ascii="Arial" w:hAnsi="Arial" w:cs="Arial"/>
                <w:sz w:val="22"/>
                <w:szCs w:val="22"/>
              </w:rPr>
              <w:t xml:space="preserve"> cautions, reprimands or final warnings as well as convictions, whether “spent” or “unspent”.  Criminal convictions will only be taken into account when they are relevant to the post.</w:t>
            </w:r>
            <w:r w:rsidR="00FF01E0" w:rsidRPr="00565A38">
              <w:rPr>
                <w:rFonts w:ascii="Arial" w:hAnsi="Arial"/>
                <w:b/>
                <w:sz w:val="22"/>
                <w:szCs w:val="22"/>
              </w:rPr>
              <w:t xml:space="preserve"> </w:t>
            </w:r>
          </w:p>
        </w:tc>
      </w:tr>
    </w:tbl>
    <w:p w14:paraId="73E42954" w14:textId="77777777" w:rsidR="00943789" w:rsidRPr="00565A38" w:rsidRDefault="00943789">
      <w:pPr>
        <w:spacing w:after="120" w:line="280" w:lineRule="atLeast"/>
        <w:rPr>
          <w:rFonts w:ascii="Arial" w:hAnsi="Arial"/>
          <w:b/>
          <w:sz w:val="24"/>
        </w:rPr>
        <w:sectPr w:rsidR="00943789" w:rsidRPr="00565A38" w:rsidSect="004361E0">
          <w:headerReference w:type="default" r:id="rId7"/>
          <w:footerReference w:type="default" r:id="rId8"/>
          <w:pgSz w:w="11906" w:h="16838"/>
          <w:pgMar w:top="851" w:right="1021" w:bottom="851" w:left="1021" w:header="720" w:footer="720" w:gutter="0"/>
          <w:cols w:space="720"/>
        </w:sectPr>
      </w:pPr>
    </w:p>
    <w:p w14:paraId="13126C83" w14:textId="77777777" w:rsidR="00976E42" w:rsidRPr="00565A38" w:rsidRDefault="00976E42" w:rsidP="008A10EA">
      <w:pPr>
        <w:spacing w:line="280" w:lineRule="atLeast"/>
        <w:jc w:val="center"/>
        <w:rPr>
          <w:rFonts w:ascii="Arial" w:hAnsi="Arial"/>
          <w:b/>
          <w:noProof/>
          <w:sz w:val="28"/>
          <w:szCs w:val="28"/>
        </w:rPr>
      </w:pPr>
      <w:r w:rsidRPr="00565A38">
        <w:rPr>
          <w:rFonts w:ascii="Arial" w:hAnsi="Arial"/>
          <w:b/>
          <w:sz w:val="28"/>
          <w:szCs w:val="28"/>
        </w:rPr>
        <w:lastRenderedPageBreak/>
        <w:t>Person Specification</w:t>
      </w:r>
    </w:p>
    <w:p w14:paraId="44D98DC5" w14:textId="77777777" w:rsidR="00E33360" w:rsidRPr="00565A38" w:rsidRDefault="00E33360" w:rsidP="00E33360">
      <w:pPr>
        <w:spacing w:after="120"/>
        <w:rPr>
          <w:rFonts w:ascii="Arial" w:hAnsi="Arial" w:cs="Arial"/>
          <w:b/>
          <w:sz w:val="22"/>
          <w:szCs w:val="22"/>
        </w:rPr>
      </w:pPr>
      <w:r w:rsidRPr="00565A38">
        <w:rPr>
          <w:rFonts w:ascii="Arial" w:hAnsi="Arial" w:cs="Arial"/>
          <w:b/>
          <w:sz w:val="22"/>
          <w:szCs w:val="22"/>
        </w:rPr>
        <w:t>Note for Candidate</w:t>
      </w:r>
    </w:p>
    <w:p w14:paraId="69209089" w14:textId="77777777" w:rsidR="00E33360" w:rsidRPr="00565A38" w:rsidRDefault="00E33360" w:rsidP="00E33360">
      <w:pPr>
        <w:spacing w:after="60"/>
        <w:rPr>
          <w:rFonts w:ascii="Arial" w:hAnsi="Arial" w:cs="Arial"/>
          <w:b/>
          <w:sz w:val="22"/>
          <w:szCs w:val="22"/>
        </w:rPr>
      </w:pPr>
      <w:r w:rsidRPr="00565A38">
        <w:rPr>
          <w:rFonts w:ascii="Arial" w:hAnsi="Arial" w:cs="Arial"/>
          <w:b/>
          <w:sz w:val="22"/>
          <w:szCs w:val="22"/>
        </w:rPr>
        <w:t>All Candidates</w:t>
      </w:r>
    </w:p>
    <w:p w14:paraId="2155CD09" w14:textId="77777777" w:rsidR="00E33360" w:rsidRPr="00565A38" w:rsidRDefault="00E33360" w:rsidP="00E33360">
      <w:pPr>
        <w:spacing w:after="60"/>
        <w:rPr>
          <w:rFonts w:ascii="Arial" w:hAnsi="Arial" w:cs="Arial"/>
          <w:b/>
          <w:sz w:val="22"/>
          <w:szCs w:val="22"/>
        </w:rPr>
      </w:pPr>
      <w:r w:rsidRPr="00565A38">
        <w:rPr>
          <w:rFonts w:ascii="Arial" w:hAnsi="Arial" w:cs="Arial"/>
          <w:sz w:val="22"/>
          <w:szCs w:val="22"/>
        </w:rPr>
        <w:t>The supporting statement on your application form will be used to assess ability to meet the essential requirements of the role, so</w:t>
      </w:r>
      <w:r w:rsidRPr="00565A38">
        <w:rPr>
          <w:sz w:val="22"/>
          <w:szCs w:val="22"/>
        </w:rPr>
        <w:t xml:space="preserve"> </w:t>
      </w:r>
      <w:r w:rsidRPr="00565A38">
        <w:rPr>
          <w:rFonts w:ascii="Arial" w:hAnsi="Arial" w:cs="Arial"/>
          <w:sz w:val="22"/>
          <w:szCs w:val="22"/>
        </w:rPr>
        <w:t xml:space="preserve">you should explain how you meet each of the numbered essential requirements within your supporting statement. </w:t>
      </w:r>
    </w:p>
    <w:p w14:paraId="73A79002" w14:textId="77777777" w:rsidR="00E33360" w:rsidRPr="00565A38" w:rsidRDefault="00E33360" w:rsidP="00E33360">
      <w:pPr>
        <w:spacing w:after="120"/>
        <w:rPr>
          <w:rFonts w:ascii="Arial" w:hAnsi="Arial" w:cs="Arial"/>
          <w:sz w:val="22"/>
          <w:szCs w:val="22"/>
        </w:rPr>
      </w:pPr>
      <w:r w:rsidRPr="00565A38">
        <w:rPr>
          <w:rFonts w:ascii="Arial" w:hAnsi="Arial" w:cs="Arial"/>
          <w:sz w:val="22"/>
          <w:szCs w:val="22"/>
        </w:rPr>
        <w:t>In a competitive situation, the desirable criteria may be taken into consideration, so you are encouraged to show how you also meet each of the desirable criteria.</w:t>
      </w:r>
    </w:p>
    <w:p w14:paraId="7E4C9056" w14:textId="77777777" w:rsidR="00E33360" w:rsidRPr="00565A38" w:rsidRDefault="00E33360" w:rsidP="00E33360">
      <w:pPr>
        <w:pStyle w:val="Heading5"/>
        <w:spacing w:after="60"/>
        <w:jc w:val="left"/>
        <w:rPr>
          <w:sz w:val="22"/>
          <w:szCs w:val="22"/>
        </w:rPr>
      </w:pPr>
      <w:r w:rsidRPr="00565A38">
        <w:rPr>
          <w:sz w:val="22"/>
          <w:szCs w:val="22"/>
        </w:rPr>
        <w:t>Candidates who consider that they have a disability</w:t>
      </w:r>
    </w:p>
    <w:p w14:paraId="5A4A3DEF" w14:textId="77777777" w:rsidR="00E33360" w:rsidRPr="00565A38" w:rsidRDefault="00E33360" w:rsidP="00E33360">
      <w:pPr>
        <w:pStyle w:val="Heading5"/>
        <w:spacing w:after="60"/>
        <w:jc w:val="left"/>
        <w:rPr>
          <w:rFonts w:cs="Arial"/>
          <w:bCs/>
          <w:sz w:val="22"/>
          <w:szCs w:val="22"/>
        </w:rPr>
      </w:pPr>
      <w:r w:rsidRPr="00565A38">
        <w:rPr>
          <w:rFonts w:cs="Arial"/>
          <w:b w:val="0"/>
          <w:sz w:val="22"/>
          <w:szCs w:val="22"/>
        </w:rPr>
        <w:t>Reasonable adjustments will be made to the job, job requirements or recruitment process for candidates with a disability.</w:t>
      </w:r>
    </w:p>
    <w:p w14:paraId="6D36DC0E" w14:textId="77777777" w:rsidR="00E33360" w:rsidRPr="00565A38" w:rsidRDefault="00E33360" w:rsidP="00E33360">
      <w:pPr>
        <w:pStyle w:val="Heading5"/>
        <w:spacing w:after="60"/>
        <w:jc w:val="left"/>
        <w:rPr>
          <w:rFonts w:cs="Arial"/>
          <w:b w:val="0"/>
          <w:bCs/>
          <w:sz w:val="22"/>
          <w:szCs w:val="22"/>
        </w:rPr>
      </w:pPr>
      <w:r w:rsidRPr="00565A38">
        <w:rPr>
          <w:rFonts w:cs="Arial"/>
          <w:b w:val="0"/>
          <w:bCs/>
          <w:sz w:val="22"/>
          <w:szCs w:val="22"/>
        </w:rPr>
        <w:t>If you consider yourself to have a disability you should indicate this on your application form, providing any information you would like us to take into account with regard to your disability in order to offer a fair selection interview.</w:t>
      </w:r>
      <w:r w:rsidR="00565A38" w:rsidRPr="00565A38">
        <w:rPr>
          <w:rFonts w:cs="Arial"/>
          <w:b w:val="0"/>
          <w:bCs/>
          <w:sz w:val="22"/>
          <w:szCs w:val="22"/>
        </w:rPr>
        <w:t xml:space="preserve">  </w:t>
      </w:r>
      <w:r w:rsidRPr="00565A38">
        <w:rPr>
          <w:rFonts w:cs="Arial"/>
          <w:b w:val="0"/>
          <w:bCs/>
          <w:sz w:val="22"/>
          <w:szCs w:val="22"/>
        </w:rPr>
        <w:t xml:space="preserve">Wherever possible and reasonable we will make adjustments and offer alternatives to help you through the application and selection process. </w:t>
      </w:r>
    </w:p>
    <w:p w14:paraId="6CA4E3F1" w14:textId="77777777" w:rsidR="00E33360" w:rsidRPr="00565A38" w:rsidRDefault="00E33360" w:rsidP="00E33360">
      <w:pPr>
        <w:pStyle w:val="Heading5"/>
        <w:spacing w:after="60"/>
        <w:jc w:val="left"/>
        <w:rPr>
          <w:rFonts w:cs="Arial"/>
          <w:b w:val="0"/>
          <w:bCs/>
          <w:sz w:val="22"/>
          <w:szCs w:val="22"/>
        </w:rPr>
      </w:pPr>
      <w:r w:rsidRPr="00565A38">
        <w:rPr>
          <w:rFonts w:cs="Arial"/>
          <w:b w:val="0"/>
          <w:bCs/>
          <w:sz w:val="22"/>
          <w:szCs w:val="22"/>
        </w:rPr>
        <w:t xml:space="preserve">If you have indicated that you have a disability on your application form you will be guaranteed an interview if you clearly demonstrate in your supporting evidence how you broadly meet the essential requirements of the role.  </w:t>
      </w:r>
    </w:p>
    <w:p w14:paraId="0CC99342" w14:textId="77777777" w:rsidR="002A444E" w:rsidRPr="00565A38" w:rsidRDefault="002A444E" w:rsidP="00C328F7">
      <w:pPr>
        <w:spacing w:line="280" w:lineRule="atLeast"/>
        <w:jc w:val="center"/>
        <w:rPr>
          <w:rFonts w:ascii="Arial" w:hAnsi="Arial"/>
          <w:b/>
          <w:sz w:val="24"/>
          <w:szCs w:val="24"/>
        </w:rPr>
      </w:pPr>
      <w:r w:rsidRPr="00565A38">
        <w:rPr>
          <w:rFonts w:ascii="Arial" w:hAnsi="Arial"/>
          <w:b/>
          <w:sz w:val="24"/>
          <w:szCs w:val="24"/>
        </w:rPr>
        <w:t>Person Specification</w:t>
      </w:r>
    </w:p>
    <w:p w14:paraId="2C230473" w14:textId="77777777" w:rsidR="002A444E" w:rsidRPr="00565A38" w:rsidRDefault="002A444E">
      <w:pPr>
        <w:spacing w:line="280" w:lineRule="atLeast"/>
        <w:rPr>
          <w:rFonts w:ascii="Arial" w:hAnsi="Arial"/>
          <w:b/>
          <w:sz w:val="24"/>
        </w:rPr>
      </w:pPr>
    </w:p>
    <w:tbl>
      <w:tblPr>
        <w:tblW w:w="10490" w:type="dxa"/>
        <w:jc w:val="center"/>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560"/>
        <w:gridCol w:w="1559"/>
        <w:gridCol w:w="1418"/>
        <w:gridCol w:w="2267"/>
      </w:tblGrid>
      <w:tr w:rsidR="002A444E" w:rsidRPr="00565A38" w14:paraId="561D5B13" w14:textId="77777777" w:rsidTr="00E33360">
        <w:trPr>
          <w:jc w:val="center"/>
        </w:trPr>
        <w:tc>
          <w:tcPr>
            <w:tcW w:w="851" w:type="dxa"/>
            <w:tcBorders>
              <w:top w:val="single" w:sz="8" w:space="0" w:color="auto"/>
              <w:bottom w:val="single" w:sz="8" w:space="0" w:color="auto"/>
            </w:tcBorders>
            <w:shd w:val="clear" w:color="auto" w:fill="F3FFFF"/>
            <w:vAlign w:val="center"/>
          </w:tcPr>
          <w:p w14:paraId="566E6F77" w14:textId="77777777" w:rsidR="002A444E" w:rsidRPr="00565A38" w:rsidRDefault="002A444E" w:rsidP="00E33360">
            <w:pPr>
              <w:rPr>
                <w:rFonts w:ascii="Arial" w:hAnsi="Arial"/>
                <w:b/>
                <w:sz w:val="22"/>
                <w:szCs w:val="22"/>
              </w:rPr>
            </w:pPr>
            <w:r w:rsidRPr="00565A38">
              <w:rPr>
                <w:rFonts w:ascii="Arial" w:hAnsi="Arial"/>
                <w:b/>
                <w:sz w:val="22"/>
                <w:szCs w:val="22"/>
              </w:rPr>
              <w:t>Job Title:</w:t>
            </w:r>
          </w:p>
        </w:tc>
        <w:tc>
          <w:tcPr>
            <w:tcW w:w="2835" w:type="dxa"/>
            <w:vAlign w:val="center"/>
          </w:tcPr>
          <w:p w14:paraId="65B71134" w14:textId="77777777" w:rsidR="002A444E" w:rsidRPr="00565A38" w:rsidRDefault="00A760F4" w:rsidP="00E33360">
            <w:pPr>
              <w:rPr>
                <w:rFonts w:ascii="Arial" w:hAnsi="Arial"/>
                <w:b/>
                <w:sz w:val="22"/>
                <w:szCs w:val="22"/>
              </w:rPr>
            </w:pPr>
            <w:r w:rsidRPr="00565A38">
              <w:rPr>
                <w:rFonts w:ascii="Arial" w:hAnsi="Arial"/>
                <w:sz w:val="22"/>
                <w:szCs w:val="22"/>
              </w:rPr>
              <w:t>School Transport Escorts</w:t>
            </w:r>
          </w:p>
        </w:tc>
        <w:tc>
          <w:tcPr>
            <w:tcW w:w="1560" w:type="dxa"/>
            <w:tcBorders>
              <w:top w:val="single" w:sz="8" w:space="0" w:color="auto"/>
              <w:bottom w:val="single" w:sz="8" w:space="0" w:color="auto"/>
            </w:tcBorders>
            <w:shd w:val="clear" w:color="auto" w:fill="F3FFFF"/>
            <w:vAlign w:val="center"/>
          </w:tcPr>
          <w:p w14:paraId="3B1BE416" w14:textId="77777777" w:rsidR="002A444E" w:rsidRPr="00565A38" w:rsidRDefault="002A444E" w:rsidP="00E33360">
            <w:pPr>
              <w:rPr>
                <w:rFonts w:ascii="Arial" w:hAnsi="Arial"/>
                <w:b/>
                <w:sz w:val="22"/>
                <w:szCs w:val="22"/>
              </w:rPr>
            </w:pPr>
            <w:r w:rsidRPr="00565A38">
              <w:rPr>
                <w:rFonts w:ascii="Arial" w:hAnsi="Arial"/>
                <w:b/>
                <w:sz w:val="22"/>
                <w:szCs w:val="22"/>
              </w:rPr>
              <w:t>Business Unit:</w:t>
            </w:r>
          </w:p>
        </w:tc>
        <w:tc>
          <w:tcPr>
            <w:tcW w:w="1559" w:type="dxa"/>
            <w:vAlign w:val="center"/>
          </w:tcPr>
          <w:p w14:paraId="380A04EC" w14:textId="77777777" w:rsidR="002A444E" w:rsidRPr="00565A38" w:rsidRDefault="00E54175" w:rsidP="00E33360">
            <w:pPr>
              <w:rPr>
                <w:rFonts w:ascii="Arial" w:hAnsi="Arial"/>
                <w:b/>
                <w:sz w:val="22"/>
                <w:szCs w:val="22"/>
              </w:rPr>
            </w:pPr>
            <w:r w:rsidRPr="00565A38">
              <w:rPr>
                <w:rFonts w:ascii="Arial" w:hAnsi="Arial"/>
                <w:sz w:val="22"/>
                <w:szCs w:val="22"/>
              </w:rPr>
              <w:t>Transport</w:t>
            </w:r>
          </w:p>
        </w:tc>
        <w:tc>
          <w:tcPr>
            <w:tcW w:w="1418" w:type="dxa"/>
            <w:tcBorders>
              <w:top w:val="single" w:sz="8" w:space="0" w:color="auto"/>
              <w:bottom w:val="single" w:sz="8" w:space="0" w:color="auto"/>
            </w:tcBorders>
            <w:shd w:val="clear" w:color="auto" w:fill="EBFFFF"/>
            <w:vAlign w:val="center"/>
          </w:tcPr>
          <w:p w14:paraId="736B9EE8" w14:textId="77777777" w:rsidR="002A444E" w:rsidRPr="00565A38" w:rsidRDefault="002A444E" w:rsidP="00E33360">
            <w:pPr>
              <w:rPr>
                <w:rFonts w:ascii="Arial" w:hAnsi="Arial"/>
                <w:b/>
                <w:sz w:val="22"/>
                <w:szCs w:val="22"/>
              </w:rPr>
            </w:pPr>
            <w:r w:rsidRPr="00565A38">
              <w:rPr>
                <w:rFonts w:ascii="Arial" w:hAnsi="Arial"/>
                <w:b/>
                <w:sz w:val="22"/>
                <w:szCs w:val="22"/>
              </w:rPr>
              <w:t>Team/</w:t>
            </w:r>
          </w:p>
          <w:p w14:paraId="02BC2DEF" w14:textId="77777777" w:rsidR="002A444E" w:rsidRPr="00565A38" w:rsidRDefault="002A444E" w:rsidP="00E33360">
            <w:pPr>
              <w:rPr>
                <w:rFonts w:ascii="Arial" w:hAnsi="Arial"/>
                <w:b/>
                <w:sz w:val="22"/>
                <w:szCs w:val="22"/>
              </w:rPr>
            </w:pPr>
            <w:r w:rsidRPr="00565A38">
              <w:rPr>
                <w:rFonts w:ascii="Arial" w:hAnsi="Arial"/>
                <w:b/>
                <w:sz w:val="22"/>
                <w:szCs w:val="22"/>
              </w:rPr>
              <w:t>Service:</w:t>
            </w:r>
          </w:p>
        </w:tc>
        <w:tc>
          <w:tcPr>
            <w:tcW w:w="2267" w:type="dxa"/>
            <w:vAlign w:val="center"/>
          </w:tcPr>
          <w:p w14:paraId="083AE2D9" w14:textId="77777777" w:rsidR="002A444E" w:rsidRPr="00565A38" w:rsidRDefault="00E54175" w:rsidP="00E33360">
            <w:pPr>
              <w:rPr>
                <w:rFonts w:ascii="Arial" w:hAnsi="Arial"/>
                <w:b/>
                <w:sz w:val="22"/>
                <w:szCs w:val="22"/>
              </w:rPr>
            </w:pPr>
            <w:r w:rsidRPr="00565A38">
              <w:rPr>
                <w:rFonts w:ascii="Arial" w:hAnsi="Arial"/>
                <w:sz w:val="22"/>
                <w:szCs w:val="22"/>
              </w:rPr>
              <w:t>Children’s Services</w:t>
            </w:r>
          </w:p>
        </w:tc>
      </w:tr>
    </w:tbl>
    <w:p w14:paraId="3F3BDA3C" w14:textId="77777777" w:rsidR="002A444E" w:rsidRPr="00565A38" w:rsidRDefault="002A444E">
      <w:pPr>
        <w:spacing w:line="280" w:lineRule="atLeast"/>
        <w:rPr>
          <w:rFonts w:ascii="Arial" w:hAnsi="Arial"/>
          <w:b/>
          <w:sz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976E42" w:rsidRPr="00565A38" w14:paraId="1604F4E2" w14:textId="77777777" w:rsidTr="00E33360">
        <w:trPr>
          <w:trHeight w:val="410"/>
          <w:jc w:val="center"/>
        </w:trPr>
        <w:tc>
          <w:tcPr>
            <w:tcW w:w="5245" w:type="dxa"/>
            <w:shd w:val="clear" w:color="auto" w:fill="EFFFFF"/>
            <w:vAlign w:val="center"/>
          </w:tcPr>
          <w:p w14:paraId="76300164" w14:textId="77777777" w:rsidR="006F7818" w:rsidRPr="00565A38" w:rsidRDefault="006F7818" w:rsidP="00E33360">
            <w:pPr>
              <w:spacing w:line="280" w:lineRule="atLeast"/>
              <w:rPr>
                <w:rFonts w:ascii="Arial" w:hAnsi="Arial"/>
                <w:b/>
                <w:sz w:val="22"/>
                <w:szCs w:val="22"/>
              </w:rPr>
            </w:pPr>
            <w:r w:rsidRPr="00565A38">
              <w:rPr>
                <w:rFonts w:ascii="Arial" w:hAnsi="Arial"/>
                <w:b/>
                <w:sz w:val="22"/>
                <w:szCs w:val="22"/>
              </w:rPr>
              <w:t xml:space="preserve">Essential </w:t>
            </w:r>
            <w:r w:rsidR="00976E42" w:rsidRPr="00565A38">
              <w:rPr>
                <w:rFonts w:ascii="Arial" w:hAnsi="Arial"/>
                <w:b/>
                <w:sz w:val="22"/>
                <w:szCs w:val="22"/>
              </w:rPr>
              <w:t>Skills and Effectiveness:</w:t>
            </w:r>
          </w:p>
        </w:tc>
        <w:tc>
          <w:tcPr>
            <w:tcW w:w="5245" w:type="dxa"/>
            <w:shd w:val="clear" w:color="auto" w:fill="EFFFFF"/>
            <w:vAlign w:val="center"/>
          </w:tcPr>
          <w:p w14:paraId="2AB2521D" w14:textId="77777777" w:rsidR="00976E42" w:rsidRPr="00565A38" w:rsidRDefault="006F7818" w:rsidP="00E33360">
            <w:pPr>
              <w:spacing w:line="280" w:lineRule="atLeast"/>
              <w:rPr>
                <w:rFonts w:ascii="Arial" w:hAnsi="Arial"/>
                <w:b/>
                <w:sz w:val="22"/>
                <w:szCs w:val="22"/>
              </w:rPr>
            </w:pPr>
            <w:r w:rsidRPr="00565A38">
              <w:rPr>
                <w:rFonts w:ascii="Arial" w:hAnsi="Arial"/>
                <w:b/>
                <w:sz w:val="22"/>
                <w:szCs w:val="22"/>
              </w:rPr>
              <w:t>Desirable Skills and Effectiveness:</w:t>
            </w:r>
          </w:p>
        </w:tc>
      </w:tr>
      <w:tr w:rsidR="00976E42" w:rsidRPr="00565A38" w14:paraId="62AAB015" w14:textId="77777777" w:rsidTr="00E33360">
        <w:trPr>
          <w:trHeight w:val="1691"/>
          <w:jc w:val="center"/>
        </w:trPr>
        <w:tc>
          <w:tcPr>
            <w:tcW w:w="5245" w:type="dxa"/>
          </w:tcPr>
          <w:p w14:paraId="57334D7A" w14:textId="77777777" w:rsidR="00E54175" w:rsidRPr="00565A38" w:rsidRDefault="00E54175" w:rsidP="00E54175">
            <w:pPr>
              <w:numPr>
                <w:ilvl w:val="0"/>
                <w:numId w:val="16"/>
              </w:numPr>
              <w:spacing w:line="280" w:lineRule="atLeast"/>
              <w:rPr>
                <w:rFonts w:ascii="Arial" w:hAnsi="Arial"/>
                <w:sz w:val="22"/>
                <w:szCs w:val="22"/>
              </w:rPr>
            </w:pPr>
            <w:r w:rsidRPr="00565A38">
              <w:rPr>
                <w:rFonts w:ascii="Arial" w:hAnsi="Arial"/>
                <w:sz w:val="22"/>
                <w:szCs w:val="22"/>
              </w:rPr>
              <w:t>Ability to care for others</w:t>
            </w:r>
          </w:p>
          <w:p w14:paraId="6630372E" w14:textId="77777777" w:rsidR="00E54175" w:rsidRPr="00565A38" w:rsidRDefault="00E54175" w:rsidP="00E54175">
            <w:pPr>
              <w:numPr>
                <w:ilvl w:val="0"/>
                <w:numId w:val="16"/>
              </w:numPr>
              <w:spacing w:line="280" w:lineRule="atLeast"/>
              <w:rPr>
                <w:rFonts w:ascii="Arial" w:hAnsi="Arial"/>
                <w:sz w:val="22"/>
                <w:szCs w:val="22"/>
              </w:rPr>
            </w:pPr>
            <w:r w:rsidRPr="00565A38">
              <w:rPr>
                <w:rFonts w:ascii="Arial" w:hAnsi="Arial"/>
                <w:sz w:val="22"/>
                <w:szCs w:val="22"/>
              </w:rPr>
              <w:t>Ability to communicate effectively with children, parents and colleagues</w:t>
            </w:r>
          </w:p>
          <w:p w14:paraId="62C1D532" w14:textId="77777777" w:rsidR="00E54175" w:rsidRPr="00565A38" w:rsidRDefault="00E54175" w:rsidP="00E54175">
            <w:pPr>
              <w:numPr>
                <w:ilvl w:val="0"/>
                <w:numId w:val="16"/>
              </w:numPr>
              <w:spacing w:line="280" w:lineRule="atLeast"/>
              <w:rPr>
                <w:rFonts w:ascii="Arial" w:hAnsi="Arial"/>
                <w:sz w:val="22"/>
                <w:szCs w:val="22"/>
              </w:rPr>
            </w:pPr>
            <w:r w:rsidRPr="00565A38">
              <w:rPr>
                <w:rFonts w:ascii="Arial" w:hAnsi="Arial"/>
                <w:sz w:val="22"/>
                <w:szCs w:val="22"/>
              </w:rPr>
              <w:t xml:space="preserve">Effective customer care skills </w:t>
            </w:r>
          </w:p>
          <w:p w14:paraId="411CD82C" w14:textId="77777777" w:rsidR="00E54175" w:rsidRPr="00565A38" w:rsidRDefault="00E54175" w:rsidP="00E54175">
            <w:pPr>
              <w:numPr>
                <w:ilvl w:val="0"/>
                <w:numId w:val="16"/>
              </w:numPr>
              <w:spacing w:line="280" w:lineRule="atLeast"/>
              <w:rPr>
                <w:rFonts w:ascii="Arial" w:hAnsi="Arial"/>
                <w:sz w:val="22"/>
                <w:szCs w:val="22"/>
              </w:rPr>
            </w:pPr>
            <w:r w:rsidRPr="00565A38">
              <w:rPr>
                <w:rFonts w:ascii="Arial" w:hAnsi="Arial"/>
                <w:sz w:val="22"/>
                <w:szCs w:val="22"/>
              </w:rPr>
              <w:t>Ability to work as part of a team</w:t>
            </w:r>
          </w:p>
          <w:p w14:paraId="0A9DF73D" w14:textId="77777777" w:rsidR="006F7818" w:rsidRDefault="00E54175" w:rsidP="00E33360">
            <w:pPr>
              <w:numPr>
                <w:ilvl w:val="0"/>
                <w:numId w:val="16"/>
              </w:numPr>
              <w:spacing w:line="280" w:lineRule="atLeast"/>
              <w:rPr>
                <w:rFonts w:ascii="Arial" w:hAnsi="Arial"/>
                <w:sz w:val="22"/>
                <w:szCs w:val="22"/>
              </w:rPr>
            </w:pPr>
            <w:r w:rsidRPr="00565A38">
              <w:rPr>
                <w:rFonts w:ascii="Arial" w:hAnsi="Arial"/>
                <w:sz w:val="22"/>
                <w:szCs w:val="22"/>
              </w:rPr>
              <w:t>Ability to work on own initiative</w:t>
            </w:r>
          </w:p>
          <w:p w14:paraId="69229E2C" w14:textId="77777777" w:rsidR="007B1ABC" w:rsidRDefault="007B1ABC" w:rsidP="00E33360">
            <w:pPr>
              <w:numPr>
                <w:ilvl w:val="0"/>
                <w:numId w:val="16"/>
              </w:numPr>
              <w:spacing w:line="280" w:lineRule="atLeast"/>
              <w:rPr>
                <w:rFonts w:ascii="Arial" w:hAnsi="Arial"/>
                <w:sz w:val="22"/>
                <w:szCs w:val="22"/>
              </w:rPr>
            </w:pPr>
            <w:r w:rsidRPr="00565A38">
              <w:rPr>
                <w:rFonts w:ascii="Arial" w:hAnsi="Arial"/>
                <w:sz w:val="22"/>
                <w:szCs w:val="22"/>
              </w:rPr>
              <w:t>Basic level of literacy and good verbal skills</w:t>
            </w:r>
          </w:p>
          <w:p w14:paraId="701AF4F8" w14:textId="77777777" w:rsidR="007B1ABC" w:rsidRPr="00565A38" w:rsidRDefault="007B1ABC" w:rsidP="00E33360">
            <w:pPr>
              <w:numPr>
                <w:ilvl w:val="0"/>
                <w:numId w:val="16"/>
              </w:numPr>
              <w:spacing w:line="280" w:lineRule="atLeast"/>
              <w:rPr>
                <w:rFonts w:ascii="Arial" w:hAnsi="Arial"/>
                <w:sz w:val="22"/>
                <w:szCs w:val="22"/>
              </w:rPr>
            </w:pPr>
            <w:r>
              <w:rPr>
                <w:rFonts w:ascii="Arial" w:hAnsi="Arial"/>
                <w:sz w:val="22"/>
                <w:szCs w:val="22"/>
              </w:rPr>
              <w:t>Basic level of IT literacy</w:t>
            </w:r>
          </w:p>
        </w:tc>
        <w:tc>
          <w:tcPr>
            <w:tcW w:w="5245" w:type="dxa"/>
          </w:tcPr>
          <w:p w14:paraId="5534B904" w14:textId="77777777" w:rsidR="00976E42" w:rsidRPr="00565A38" w:rsidRDefault="00976E42">
            <w:pPr>
              <w:spacing w:line="280" w:lineRule="atLeast"/>
              <w:rPr>
                <w:rFonts w:ascii="Arial" w:hAnsi="Arial"/>
                <w:sz w:val="22"/>
                <w:szCs w:val="22"/>
              </w:rPr>
            </w:pPr>
          </w:p>
        </w:tc>
      </w:tr>
    </w:tbl>
    <w:p w14:paraId="49320978" w14:textId="77777777" w:rsidR="00AC771D" w:rsidRPr="00565A38" w:rsidRDefault="00AC771D"/>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5248"/>
      </w:tblGrid>
      <w:tr w:rsidR="00976E42" w:rsidRPr="00565A38" w14:paraId="3F955F4E" w14:textId="77777777" w:rsidTr="00E33360">
        <w:trPr>
          <w:trHeight w:val="333"/>
          <w:jc w:val="center"/>
        </w:trPr>
        <w:tc>
          <w:tcPr>
            <w:tcW w:w="5242" w:type="dxa"/>
            <w:shd w:val="clear" w:color="auto" w:fill="EBFFFF"/>
            <w:vAlign w:val="center"/>
          </w:tcPr>
          <w:p w14:paraId="1FA21364" w14:textId="77777777" w:rsidR="00976E42" w:rsidRPr="00565A38" w:rsidRDefault="006F7818" w:rsidP="00FF01E0">
            <w:pPr>
              <w:spacing w:line="280" w:lineRule="atLeast"/>
              <w:rPr>
                <w:rFonts w:ascii="Arial" w:hAnsi="Arial"/>
                <w:b/>
                <w:sz w:val="22"/>
                <w:szCs w:val="22"/>
              </w:rPr>
            </w:pPr>
            <w:r w:rsidRPr="00565A38">
              <w:rPr>
                <w:rFonts w:ascii="Arial" w:hAnsi="Arial"/>
                <w:b/>
                <w:sz w:val="22"/>
                <w:szCs w:val="22"/>
              </w:rPr>
              <w:t xml:space="preserve">Essential </w:t>
            </w:r>
            <w:r w:rsidR="00976E42" w:rsidRPr="00565A38">
              <w:rPr>
                <w:rFonts w:ascii="Arial" w:hAnsi="Arial"/>
                <w:b/>
                <w:sz w:val="22"/>
                <w:szCs w:val="22"/>
              </w:rPr>
              <w:t>Knowledge:</w:t>
            </w:r>
          </w:p>
        </w:tc>
        <w:tc>
          <w:tcPr>
            <w:tcW w:w="5248" w:type="dxa"/>
            <w:shd w:val="clear" w:color="auto" w:fill="EBFFFF"/>
            <w:vAlign w:val="center"/>
          </w:tcPr>
          <w:p w14:paraId="27CEB228" w14:textId="77777777" w:rsidR="006F7818" w:rsidRPr="00565A38" w:rsidRDefault="006F7818" w:rsidP="00E33360">
            <w:pPr>
              <w:spacing w:line="280" w:lineRule="atLeast"/>
              <w:rPr>
                <w:rFonts w:ascii="Arial" w:hAnsi="Arial"/>
                <w:b/>
                <w:sz w:val="22"/>
                <w:szCs w:val="22"/>
                <w:u w:val="single"/>
              </w:rPr>
            </w:pPr>
            <w:r w:rsidRPr="00565A38">
              <w:rPr>
                <w:rFonts w:ascii="Arial" w:hAnsi="Arial"/>
                <w:b/>
                <w:sz w:val="22"/>
                <w:szCs w:val="22"/>
              </w:rPr>
              <w:t>Desirable</w:t>
            </w:r>
            <w:r w:rsidRPr="00565A38">
              <w:rPr>
                <w:rFonts w:ascii="Arial" w:hAnsi="Arial"/>
                <w:b/>
                <w:sz w:val="22"/>
                <w:szCs w:val="22"/>
                <w:u w:val="single"/>
              </w:rPr>
              <w:t xml:space="preserve"> </w:t>
            </w:r>
            <w:r w:rsidRPr="00565A38">
              <w:rPr>
                <w:rFonts w:ascii="Arial" w:hAnsi="Arial"/>
                <w:b/>
                <w:sz w:val="22"/>
                <w:szCs w:val="22"/>
              </w:rPr>
              <w:t>Knowledge:</w:t>
            </w:r>
          </w:p>
        </w:tc>
      </w:tr>
      <w:tr w:rsidR="00976E42" w:rsidRPr="00565A38" w14:paraId="67231ABD" w14:textId="77777777" w:rsidTr="00E33360">
        <w:trPr>
          <w:jc w:val="center"/>
        </w:trPr>
        <w:tc>
          <w:tcPr>
            <w:tcW w:w="5242" w:type="dxa"/>
          </w:tcPr>
          <w:p w14:paraId="607604B5" w14:textId="77777777" w:rsidR="006F7818" w:rsidRPr="00565A38" w:rsidRDefault="006F7818" w:rsidP="0010215B">
            <w:pPr>
              <w:spacing w:line="280" w:lineRule="atLeast"/>
              <w:rPr>
                <w:rFonts w:ascii="Arial" w:hAnsi="Arial"/>
                <w:sz w:val="22"/>
                <w:szCs w:val="22"/>
              </w:rPr>
            </w:pPr>
          </w:p>
        </w:tc>
        <w:tc>
          <w:tcPr>
            <w:tcW w:w="5248" w:type="dxa"/>
          </w:tcPr>
          <w:p w14:paraId="2A9F77A3" w14:textId="77777777" w:rsidR="00976E42" w:rsidRPr="00565A38" w:rsidRDefault="00A769DF">
            <w:pPr>
              <w:numPr>
                <w:ilvl w:val="0"/>
                <w:numId w:val="17"/>
              </w:numPr>
              <w:spacing w:line="280" w:lineRule="atLeast"/>
              <w:rPr>
                <w:rFonts w:ascii="Arial" w:hAnsi="Arial"/>
                <w:sz w:val="22"/>
                <w:szCs w:val="22"/>
              </w:rPr>
            </w:pPr>
            <w:r w:rsidRPr="00565A38">
              <w:rPr>
                <w:rFonts w:ascii="Arial" w:hAnsi="Arial"/>
                <w:sz w:val="22"/>
                <w:szCs w:val="22"/>
              </w:rPr>
              <w:t>Understanding of children with SEN and disabilities</w:t>
            </w:r>
          </w:p>
          <w:p w14:paraId="42BD6090" w14:textId="77777777" w:rsidR="00A769DF" w:rsidRPr="00565A38" w:rsidRDefault="00A769DF">
            <w:pPr>
              <w:numPr>
                <w:ilvl w:val="0"/>
                <w:numId w:val="17"/>
              </w:numPr>
              <w:spacing w:line="280" w:lineRule="atLeast"/>
              <w:rPr>
                <w:rFonts w:ascii="Arial" w:hAnsi="Arial"/>
                <w:sz w:val="22"/>
                <w:szCs w:val="22"/>
              </w:rPr>
            </w:pPr>
            <w:r w:rsidRPr="00565A38">
              <w:rPr>
                <w:rFonts w:ascii="Arial" w:hAnsi="Arial"/>
                <w:sz w:val="22"/>
                <w:szCs w:val="22"/>
              </w:rPr>
              <w:t xml:space="preserve">Safeguarding </w:t>
            </w:r>
          </w:p>
          <w:p w14:paraId="762E3E90" w14:textId="77777777" w:rsidR="002A444E" w:rsidRPr="00565A38" w:rsidRDefault="00A769DF" w:rsidP="00E33360">
            <w:pPr>
              <w:numPr>
                <w:ilvl w:val="0"/>
                <w:numId w:val="17"/>
              </w:numPr>
              <w:spacing w:line="280" w:lineRule="atLeast"/>
              <w:rPr>
                <w:rFonts w:ascii="Arial" w:hAnsi="Arial"/>
                <w:sz w:val="22"/>
                <w:szCs w:val="22"/>
              </w:rPr>
            </w:pPr>
            <w:r w:rsidRPr="00565A38">
              <w:rPr>
                <w:rFonts w:ascii="Arial" w:hAnsi="Arial"/>
                <w:sz w:val="22"/>
                <w:szCs w:val="22"/>
              </w:rPr>
              <w:t>Epilepsy awareness</w:t>
            </w:r>
          </w:p>
        </w:tc>
      </w:tr>
    </w:tbl>
    <w:p w14:paraId="48C5AB63" w14:textId="77777777" w:rsidR="00AC771D" w:rsidRPr="00565A38" w:rsidRDefault="00AC771D"/>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276"/>
      </w:tblGrid>
      <w:tr w:rsidR="00976E42" w:rsidRPr="00565A38" w14:paraId="00A336FB" w14:textId="77777777" w:rsidTr="00E33360">
        <w:trPr>
          <w:trHeight w:val="462"/>
          <w:jc w:val="center"/>
        </w:trPr>
        <w:tc>
          <w:tcPr>
            <w:tcW w:w="5214" w:type="dxa"/>
            <w:shd w:val="clear" w:color="auto" w:fill="EBFFFF"/>
            <w:vAlign w:val="center"/>
          </w:tcPr>
          <w:p w14:paraId="624CCFED" w14:textId="77777777" w:rsidR="00976E42" w:rsidRPr="00565A38" w:rsidRDefault="006F7818" w:rsidP="00E33360">
            <w:pPr>
              <w:spacing w:line="280" w:lineRule="atLeast"/>
              <w:rPr>
                <w:rFonts w:ascii="Arial" w:hAnsi="Arial"/>
                <w:b/>
                <w:sz w:val="22"/>
                <w:szCs w:val="22"/>
              </w:rPr>
            </w:pPr>
            <w:r w:rsidRPr="00565A38">
              <w:rPr>
                <w:rFonts w:ascii="Arial" w:hAnsi="Arial"/>
                <w:b/>
                <w:sz w:val="22"/>
                <w:szCs w:val="22"/>
              </w:rPr>
              <w:t xml:space="preserve">Essential </w:t>
            </w:r>
            <w:r w:rsidR="00976E42" w:rsidRPr="00565A38">
              <w:rPr>
                <w:rFonts w:ascii="Arial" w:hAnsi="Arial"/>
                <w:b/>
                <w:sz w:val="22"/>
                <w:szCs w:val="22"/>
              </w:rPr>
              <w:t>Experience/Achievements:</w:t>
            </w:r>
          </w:p>
        </w:tc>
        <w:tc>
          <w:tcPr>
            <w:tcW w:w="5276" w:type="dxa"/>
            <w:shd w:val="clear" w:color="auto" w:fill="EBFFFF"/>
            <w:vAlign w:val="center"/>
          </w:tcPr>
          <w:p w14:paraId="37D1A492" w14:textId="77777777" w:rsidR="00976E42" w:rsidRPr="00565A38" w:rsidRDefault="006F7818" w:rsidP="00E33360">
            <w:pPr>
              <w:spacing w:line="280" w:lineRule="atLeast"/>
              <w:rPr>
                <w:rFonts w:ascii="Arial" w:hAnsi="Arial"/>
                <w:sz w:val="22"/>
                <w:szCs w:val="22"/>
              </w:rPr>
            </w:pPr>
            <w:r w:rsidRPr="00565A38">
              <w:rPr>
                <w:rFonts w:ascii="Arial" w:hAnsi="Arial"/>
                <w:b/>
                <w:sz w:val="22"/>
                <w:szCs w:val="22"/>
              </w:rPr>
              <w:t>Desirable Experience/Achievements:</w:t>
            </w:r>
          </w:p>
        </w:tc>
      </w:tr>
      <w:tr w:rsidR="00976E42" w:rsidRPr="00565A38" w14:paraId="6258A8D0" w14:textId="77777777" w:rsidTr="00E33360">
        <w:trPr>
          <w:jc w:val="center"/>
        </w:trPr>
        <w:tc>
          <w:tcPr>
            <w:tcW w:w="5214" w:type="dxa"/>
          </w:tcPr>
          <w:p w14:paraId="1080E8AB" w14:textId="77777777" w:rsidR="006F7818" w:rsidRPr="00565A38" w:rsidRDefault="006F7818" w:rsidP="00A769DF">
            <w:pPr>
              <w:spacing w:line="280" w:lineRule="atLeast"/>
              <w:ind w:left="360"/>
              <w:rPr>
                <w:rFonts w:ascii="Arial" w:hAnsi="Arial"/>
                <w:sz w:val="22"/>
                <w:szCs w:val="22"/>
              </w:rPr>
            </w:pPr>
          </w:p>
        </w:tc>
        <w:tc>
          <w:tcPr>
            <w:tcW w:w="5276" w:type="dxa"/>
          </w:tcPr>
          <w:p w14:paraId="3C6AA56A" w14:textId="77777777" w:rsidR="00A769DF" w:rsidRPr="00565A38" w:rsidRDefault="00A769DF" w:rsidP="00E33360">
            <w:pPr>
              <w:numPr>
                <w:ilvl w:val="0"/>
                <w:numId w:val="17"/>
              </w:numPr>
              <w:spacing w:line="280" w:lineRule="atLeast"/>
              <w:rPr>
                <w:rFonts w:ascii="Arial" w:hAnsi="Arial"/>
                <w:sz w:val="22"/>
                <w:szCs w:val="22"/>
              </w:rPr>
            </w:pPr>
            <w:r w:rsidRPr="00565A38">
              <w:rPr>
                <w:rFonts w:ascii="Arial" w:hAnsi="Arial"/>
                <w:sz w:val="22"/>
                <w:szCs w:val="22"/>
              </w:rPr>
              <w:t xml:space="preserve">Working with children </w:t>
            </w:r>
          </w:p>
        </w:tc>
      </w:tr>
    </w:tbl>
    <w:p w14:paraId="7E5118DD" w14:textId="77777777" w:rsidR="00AC771D" w:rsidRPr="00565A38" w:rsidRDefault="00AC771D"/>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0"/>
        <w:gridCol w:w="5290"/>
      </w:tblGrid>
      <w:tr w:rsidR="00976E42" w:rsidRPr="00565A38" w14:paraId="78BEC581" w14:textId="77777777" w:rsidTr="00565A38">
        <w:trPr>
          <w:trHeight w:val="637"/>
          <w:jc w:val="center"/>
        </w:trPr>
        <w:tc>
          <w:tcPr>
            <w:tcW w:w="5200" w:type="dxa"/>
            <w:shd w:val="clear" w:color="auto" w:fill="E7FFFF"/>
            <w:vAlign w:val="center"/>
          </w:tcPr>
          <w:p w14:paraId="0833C64F" w14:textId="77777777" w:rsidR="00976E42" w:rsidRPr="00565A38" w:rsidRDefault="006F7818" w:rsidP="00565A38">
            <w:pPr>
              <w:rPr>
                <w:rFonts w:ascii="Arial" w:hAnsi="Arial"/>
                <w:b/>
                <w:sz w:val="22"/>
                <w:szCs w:val="22"/>
              </w:rPr>
            </w:pPr>
            <w:r w:rsidRPr="00565A38">
              <w:rPr>
                <w:rFonts w:ascii="Arial" w:hAnsi="Arial"/>
                <w:b/>
                <w:sz w:val="22"/>
                <w:szCs w:val="22"/>
              </w:rPr>
              <w:t xml:space="preserve">Essential </w:t>
            </w:r>
            <w:r w:rsidR="00976E42" w:rsidRPr="00565A38">
              <w:rPr>
                <w:rFonts w:ascii="Arial" w:hAnsi="Arial"/>
                <w:b/>
                <w:sz w:val="22"/>
                <w:szCs w:val="22"/>
              </w:rPr>
              <w:t>Qualifications/Professional Memberships:</w:t>
            </w:r>
          </w:p>
        </w:tc>
        <w:tc>
          <w:tcPr>
            <w:tcW w:w="5290" w:type="dxa"/>
            <w:shd w:val="clear" w:color="auto" w:fill="E7FFFF"/>
            <w:vAlign w:val="center"/>
          </w:tcPr>
          <w:p w14:paraId="454B6717" w14:textId="77777777" w:rsidR="00976E42" w:rsidRPr="00565A38" w:rsidRDefault="006F7818" w:rsidP="00565A38">
            <w:pPr>
              <w:rPr>
                <w:rFonts w:ascii="Arial" w:hAnsi="Arial"/>
                <w:sz w:val="22"/>
                <w:szCs w:val="22"/>
              </w:rPr>
            </w:pPr>
            <w:r w:rsidRPr="00565A38">
              <w:rPr>
                <w:rFonts w:ascii="Arial" w:hAnsi="Arial"/>
                <w:b/>
                <w:sz w:val="22"/>
                <w:szCs w:val="22"/>
              </w:rPr>
              <w:t>Desirable Qualifications/Professional Memberships:</w:t>
            </w:r>
          </w:p>
        </w:tc>
      </w:tr>
      <w:tr w:rsidR="00976E42" w:rsidRPr="00565A38" w14:paraId="7D2E962C" w14:textId="77777777" w:rsidTr="00E33360">
        <w:trPr>
          <w:trHeight w:val="399"/>
          <w:jc w:val="center"/>
        </w:trPr>
        <w:tc>
          <w:tcPr>
            <w:tcW w:w="5200" w:type="dxa"/>
          </w:tcPr>
          <w:p w14:paraId="49ABD222" w14:textId="77777777" w:rsidR="00976E42" w:rsidRPr="00565A38" w:rsidRDefault="00976E42" w:rsidP="007B1ABC">
            <w:pPr>
              <w:spacing w:line="280" w:lineRule="atLeast"/>
              <w:rPr>
                <w:rFonts w:ascii="Arial" w:hAnsi="Arial"/>
                <w:sz w:val="22"/>
                <w:szCs w:val="22"/>
              </w:rPr>
            </w:pPr>
          </w:p>
        </w:tc>
        <w:tc>
          <w:tcPr>
            <w:tcW w:w="5290" w:type="dxa"/>
          </w:tcPr>
          <w:p w14:paraId="5FA94E52" w14:textId="77777777" w:rsidR="006F7818" w:rsidRPr="00565A38" w:rsidRDefault="006F7818" w:rsidP="00A769DF">
            <w:pPr>
              <w:spacing w:line="280" w:lineRule="atLeast"/>
              <w:ind w:left="360"/>
              <w:rPr>
                <w:rFonts w:ascii="Arial" w:hAnsi="Arial"/>
                <w:sz w:val="22"/>
                <w:szCs w:val="22"/>
              </w:rPr>
            </w:pPr>
          </w:p>
        </w:tc>
      </w:tr>
      <w:tr w:rsidR="00B434EF" w:rsidRPr="00565A38" w14:paraId="6E7F338F" w14:textId="77777777" w:rsidTr="00E33360">
        <w:tblPrEx>
          <w:tblLook w:val="01E0" w:firstRow="1" w:lastRow="1" w:firstColumn="1" w:lastColumn="1" w:noHBand="0" w:noVBand="0"/>
        </w:tblPrEx>
        <w:trPr>
          <w:jc w:val="center"/>
        </w:trPr>
        <w:tc>
          <w:tcPr>
            <w:tcW w:w="10490" w:type="dxa"/>
            <w:gridSpan w:val="2"/>
          </w:tcPr>
          <w:p w14:paraId="7F4415E2" w14:textId="77777777" w:rsidR="00B434EF" w:rsidRPr="00565A38" w:rsidRDefault="00B434EF" w:rsidP="00E33360">
            <w:pPr>
              <w:pStyle w:val="Heading4"/>
              <w:rPr>
                <w:sz w:val="22"/>
                <w:szCs w:val="22"/>
                <w:u w:val="single"/>
              </w:rPr>
            </w:pPr>
            <w:r w:rsidRPr="00565A38">
              <w:rPr>
                <w:rFonts w:cs="Arial"/>
                <w:sz w:val="22"/>
                <w:szCs w:val="22"/>
                <w:u w:val="single"/>
              </w:rPr>
              <w:lastRenderedPageBreak/>
              <w:t>Essential –</w:t>
            </w:r>
            <w:r w:rsidRPr="00565A38">
              <w:rPr>
                <w:rFonts w:cs="Arial"/>
                <w:b w:val="0"/>
                <w:sz w:val="22"/>
                <w:szCs w:val="22"/>
                <w:u w:val="single"/>
              </w:rPr>
              <w:t xml:space="preserve"> </w:t>
            </w:r>
            <w:r w:rsidRPr="00565A38">
              <w:rPr>
                <w:sz w:val="22"/>
                <w:szCs w:val="22"/>
                <w:u w:val="single"/>
              </w:rPr>
              <w:t xml:space="preserve">Other requirements of the job role  </w:t>
            </w:r>
          </w:p>
          <w:p w14:paraId="720881B3" w14:textId="77777777" w:rsidR="00B434EF" w:rsidRPr="00565A38" w:rsidRDefault="00B434EF" w:rsidP="00E33360">
            <w:pPr>
              <w:numPr>
                <w:ilvl w:val="0"/>
                <w:numId w:val="24"/>
              </w:numPr>
              <w:ind w:left="357" w:hanging="357"/>
              <w:jc w:val="both"/>
              <w:rPr>
                <w:rFonts w:ascii="Arial" w:hAnsi="Arial"/>
                <w:sz w:val="22"/>
                <w:szCs w:val="22"/>
              </w:rPr>
            </w:pPr>
            <w:r w:rsidRPr="00565A38">
              <w:rPr>
                <w:rFonts w:ascii="Arial" w:hAnsi="Arial"/>
                <w:sz w:val="22"/>
                <w:szCs w:val="22"/>
              </w:rPr>
              <w:t xml:space="preserve">Demonstrates a commitment to safeguard and promote the welfare of children and young people </w:t>
            </w:r>
          </w:p>
          <w:p w14:paraId="4B64A0F2" w14:textId="77777777" w:rsidR="00B434EF" w:rsidRPr="00565A38" w:rsidRDefault="00B434EF" w:rsidP="00E33360">
            <w:pPr>
              <w:numPr>
                <w:ilvl w:val="0"/>
                <w:numId w:val="24"/>
              </w:numPr>
              <w:ind w:left="357" w:hanging="357"/>
              <w:jc w:val="both"/>
              <w:rPr>
                <w:rFonts w:ascii="Arial" w:hAnsi="Arial"/>
                <w:b/>
                <w:sz w:val="22"/>
                <w:szCs w:val="22"/>
              </w:rPr>
            </w:pPr>
            <w:r w:rsidRPr="00565A38">
              <w:rPr>
                <w:rFonts w:ascii="Arial" w:hAnsi="Arial"/>
                <w:sz w:val="22"/>
                <w:szCs w:val="22"/>
              </w:rPr>
              <w:t>Ability to carry out the physical requirements of the role (i.e. manual handling)</w:t>
            </w:r>
          </w:p>
        </w:tc>
      </w:tr>
    </w:tbl>
    <w:p w14:paraId="20E9F860" w14:textId="77777777" w:rsidR="006F7818" w:rsidRDefault="006F7818" w:rsidP="002B39F8">
      <w:pPr>
        <w:spacing w:after="120" w:line="280" w:lineRule="atLeast"/>
        <w:rPr>
          <w:rFonts w:ascii="Arial" w:hAnsi="Arial"/>
          <w:b/>
          <w:sz w:val="24"/>
        </w:rPr>
      </w:pPr>
    </w:p>
    <w:sectPr w:rsidR="006F7818" w:rsidSect="00FF01E0">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3E98" w14:textId="77777777" w:rsidR="00DE05E6" w:rsidRDefault="00DE05E6">
      <w:r>
        <w:separator/>
      </w:r>
    </w:p>
  </w:endnote>
  <w:endnote w:type="continuationSeparator" w:id="0">
    <w:p w14:paraId="655BC1CF" w14:textId="77777777" w:rsidR="00DE05E6" w:rsidRDefault="00DE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D1CA" w14:textId="77777777" w:rsidR="002D006E" w:rsidRPr="002D006E" w:rsidRDefault="002D006E" w:rsidP="008A10EA">
    <w:pPr>
      <w:pStyle w:val="Footer"/>
      <w:rPr>
        <w:rFonts w:ascii="Arial" w:hAnsi="Arial" w:cs="Arial"/>
        <w:color w:val="333399"/>
        <w:sz w:val="22"/>
        <w:szCs w:val="22"/>
      </w:rPr>
    </w:pPr>
    <w:r>
      <w:rPr>
        <w:rFonts w:ascii="Arial" w:hAnsi="Arial" w:cs="Arial"/>
        <w:color w:val="333399"/>
        <w:sz w:val="22"/>
        <w:szCs w:val="22"/>
      </w:rPr>
      <w:t>March 2021</w:t>
    </w:r>
  </w:p>
  <w:p w14:paraId="630B29D1" w14:textId="77777777" w:rsidR="00E33360" w:rsidRPr="00691F6B" w:rsidRDefault="00E33360" w:rsidP="008A10EA">
    <w:pPr>
      <w:pStyle w:val="Footer"/>
      <w:rPr>
        <w:rFonts w:ascii="Arial" w:hAnsi="Arial" w:cs="Arial"/>
        <w:color w:val="DDDDDD"/>
      </w:rPr>
    </w:pPr>
    <w:r w:rsidRPr="00691F6B">
      <w:rPr>
        <w:rFonts w:ascii="Arial" w:hAnsi="Arial" w:cs="Arial"/>
        <w:color w:val="DDDDDD"/>
      </w:rPr>
      <w:t xml:space="preserve">Job Description and </w:t>
    </w:r>
    <w:r w:rsidR="00EB1242">
      <w:rPr>
        <w:rFonts w:ascii="Arial" w:hAnsi="Arial" w:cs="Arial"/>
        <w:color w:val="DDDDDD"/>
      </w:rPr>
      <w:t xml:space="preserve">Person Specification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C9B2" w14:textId="77777777" w:rsidR="00DE05E6" w:rsidRDefault="00DE05E6">
      <w:r>
        <w:separator/>
      </w:r>
    </w:p>
  </w:footnote>
  <w:footnote w:type="continuationSeparator" w:id="0">
    <w:p w14:paraId="0FC3F63D" w14:textId="77777777" w:rsidR="00DE05E6" w:rsidRDefault="00DE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C1" w14:textId="77777777" w:rsidR="002D006E" w:rsidRDefault="002D006E">
    <w:pPr>
      <w:pStyle w:val="Header"/>
    </w:pPr>
    <w:r>
      <w:rPr>
        <w:noProof/>
        <w:lang w:eastAsia="en-GB"/>
      </w:rPr>
      <w:drawing>
        <wp:inline distT="0" distB="0" distL="0" distR="0" wp14:anchorId="3CABC0CF" wp14:editId="241086FD">
          <wp:extent cx="2219325" cy="609600"/>
          <wp:effectExtent l="0" t="0" r="0" b="0"/>
          <wp:docPr id="1" name="Picture 2" descr="Title: Torbay Counc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Title: Torbay Counci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6302DBC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1"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5"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8"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3"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7"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28" w15:restartNumberingAfterBreak="0">
    <w:nsid w:val="783C6F26"/>
    <w:multiLevelType w:val="hybridMultilevel"/>
    <w:tmpl w:val="217044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16cid:durableId="51316289">
    <w:abstractNumId w:val="27"/>
  </w:num>
  <w:num w:numId="2" w16cid:durableId="1346593715">
    <w:abstractNumId w:val="30"/>
  </w:num>
  <w:num w:numId="3" w16cid:durableId="1928230908">
    <w:abstractNumId w:val="14"/>
  </w:num>
  <w:num w:numId="4" w16cid:durableId="1639413225">
    <w:abstractNumId w:val="17"/>
  </w:num>
  <w:num w:numId="5" w16cid:durableId="898125667">
    <w:abstractNumId w:val="0"/>
    <w:lvlOverride w:ilvl="0">
      <w:lvl w:ilvl="0">
        <w:numFmt w:val="bullet"/>
        <w:lvlText w:val=""/>
        <w:legacy w:legacy="1" w:legacySpace="0" w:legacyIndent="0"/>
        <w:lvlJc w:val="left"/>
        <w:rPr>
          <w:rFonts w:ascii="Symbol" w:hAnsi="Symbol" w:hint="default"/>
        </w:rPr>
      </w:lvl>
    </w:lvlOverride>
  </w:num>
  <w:num w:numId="6" w16cid:durableId="45178740">
    <w:abstractNumId w:val="26"/>
  </w:num>
  <w:num w:numId="7" w16cid:durableId="2038580925">
    <w:abstractNumId w:val="10"/>
  </w:num>
  <w:num w:numId="8" w16cid:durableId="1911112746">
    <w:abstractNumId w:val="1"/>
  </w:num>
  <w:num w:numId="9" w16cid:durableId="1100490990">
    <w:abstractNumId w:val="22"/>
  </w:num>
  <w:num w:numId="10" w16cid:durableId="1168638812">
    <w:abstractNumId w:val="8"/>
  </w:num>
  <w:num w:numId="11" w16cid:durableId="846863889">
    <w:abstractNumId w:val="3"/>
  </w:num>
  <w:num w:numId="12" w16cid:durableId="1531140361">
    <w:abstractNumId w:val="29"/>
  </w:num>
  <w:num w:numId="13" w16cid:durableId="1520508899">
    <w:abstractNumId w:val="5"/>
  </w:num>
  <w:num w:numId="14" w16cid:durableId="461194098">
    <w:abstractNumId w:val="6"/>
  </w:num>
  <w:num w:numId="15" w16cid:durableId="2141075174">
    <w:abstractNumId w:val="7"/>
  </w:num>
  <w:num w:numId="16" w16cid:durableId="1715808006">
    <w:abstractNumId w:val="15"/>
  </w:num>
  <w:num w:numId="17" w16cid:durableId="1775708771">
    <w:abstractNumId w:val="12"/>
  </w:num>
  <w:num w:numId="18" w16cid:durableId="676343086">
    <w:abstractNumId w:val="9"/>
  </w:num>
  <w:num w:numId="19" w16cid:durableId="1723670561">
    <w:abstractNumId w:val="11"/>
  </w:num>
  <w:num w:numId="20" w16cid:durableId="1747527965">
    <w:abstractNumId w:val="23"/>
  </w:num>
  <w:num w:numId="21" w16cid:durableId="1530991369">
    <w:abstractNumId w:val="2"/>
  </w:num>
  <w:num w:numId="22" w16cid:durableId="250545806">
    <w:abstractNumId w:val="19"/>
  </w:num>
  <w:num w:numId="23" w16cid:durableId="166869771">
    <w:abstractNumId w:val="16"/>
  </w:num>
  <w:num w:numId="24" w16cid:durableId="416366684">
    <w:abstractNumId w:val="28"/>
  </w:num>
  <w:num w:numId="25" w16cid:durableId="1714231171">
    <w:abstractNumId w:val="18"/>
  </w:num>
  <w:num w:numId="26" w16cid:durableId="1007713162">
    <w:abstractNumId w:val="25"/>
  </w:num>
  <w:num w:numId="27" w16cid:durableId="1433666746">
    <w:abstractNumId w:val="24"/>
  </w:num>
  <w:num w:numId="28" w16cid:durableId="561015612">
    <w:abstractNumId w:val="13"/>
  </w:num>
  <w:num w:numId="29" w16cid:durableId="427119689">
    <w:abstractNumId w:val="20"/>
  </w:num>
  <w:num w:numId="30" w16cid:durableId="955721697">
    <w:abstractNumId w:val="4"/>
  </w:num>
  <w:num w:numId="31" w16cid:durableId="6644055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512D7"/>
    <w:rsid w:val="000714E6"/>
    <w:rsid w:val="00076D9A"/>
    <w:rsid w:val="00086D63"/>
    <w:rsid w:val="00094071"/>
    <w:rsid w:val="000A23C6"/>
    <w:rsid w:val="000C1FE0"/>
    <w:rsid w:val="000F10ED"/>
    <w:rsid w:val="0010215B"/>
    <w:rsid w:val="00116631"/>
    <w:rsid w:val="00135022"/>
    <w:rsid w:val="00150D87"/>
    <w:rsid w:val="0016089D"/>
    <w:rsid w:val="0025377D"/>
    <w:rsid w:val="00273FAE"/>
    <w:rsid w:val="002744EB"/>
    <w:rsid w:val="002752FC"/>
    <w:rsid w:val="0027792F"/>
    <w:rsid w:val="002A444E"/>
    <w:rsid w:val="002B39F8"/>
    <w:rsid w:val="002C3D10"/>
    <w:rsid w:val="002D006E"/>
    <w:rsid w:val="002F7FB7"/>
    <w:rsid w:val="00334BDD"/>
    <w:rsid w:val="003839F5"/>
    <w:rsid w:val="003844F0"/>
    <w:rsid w:val="00390392"/>
    <w:rsid w:val="003931A2"/>
    <w:rsid w:val="003C2202"/>
    <w:rsid w:val="003C2F8E"/>
    <w:rsid w:val="003E738C"/>
    <w:rsid w:val="00426979"/>
    <w:rsid w:val="004361E0"/>
    <w:rsid w:val="00444B0B"/>
    <w:rsid w:val="00454AEF"/>
    <w:rsid w:val="00463011"/>
    <w:rsid w:val="0048450D"/>
    <w:rsid w:val="004D44FA"/>
    <w:rsid w:val="004F2264"/>
    <w:rsid w:val="005017D3"/>
    <w:rsid w:val="00510302"/>
    <w:rsid w:val="005224C8"/>
    <w:rsid w:val="00536997"/>
    <w:rsid w:val="00565A38"/>
    <w:rsid w:val="00573BA6"/>
    <w:rsid w:val="00577BC5"/>
    <w:rsid w:val="005B118E"/>
    <w:rsid w:val="005D4D06"/>
    <w:rsid w:val="005D6C60"/>
    <w:rsid w:val="005E023A"/>
    <w:rsid w:val="00600F22"/>
    <w:rsid w:val="00635B67"/>
    <w:rsid w:val="006406B5"/>
    <w:rsid w:val="006720C8"/>
    <w:rsid w:val="00673570"/>
    <w:rsid w:val="006840DC"/>
    <w:rsid w:val="00691F6B"/>
    <w:rsid w:val="006B6C02"/>
    <w:rsid w:val="006F7818"/>
    <w:rsid w:val="007266CE"/>
    <w:rsid w:val="00737384"/>
    <w:rsid w:val="00743F44"/>
    <w:rsid w:val="00746C70"/>
    <w:rsid w:val="00752C73"/>
    <w:rsid w:val="00783563"/>
    <w:rsid w:val="00783B22"/>
    <w:rsid w:val="007B1ABC"/>
    <w:rsid w:val="007E0EEC"/>
    <w:rsid w:val="007E540A"/>
    <w:rsid w:val="007F25D1"/>
    <w:rsid w:val="007F38AD"/>
    <w:rsid w:val="008072F3"/>
    <w:rsid w:val="00807B26"/>
    <w:rsid w:val="008344D1"/>
    <w:rsid w:val="008A10EA"/>
    <w:rsid w:val="008F0E15"/>
    <w:rsid w:val="009021F3"/>
    <w:rsid w:val="00943789"/>
    <w:rsid w:val="00966977"/>
    <w:rsid w:val="00976E42"/>
    <w:rsid w:val="0098368D"/>
    <w:rsid w:val="009B1599"/>
    <w:rsid w:val="009D1D81"/>
    <w:rsid w:val="009D3D5A"/>
    <w:rsid w:val="009E4C3B"/>
    <w:rsid w:val="00A061DF"/>
    <w:rsid w:val="00A24009"/>
    <w:rsid w:val="00A55715"/>
    <w:rsid w:val="00A62406"/>
    <w:rsid w:val="00A760F4"/>
    <w:rsid w:val="00A769DF"/>
    <w:rsid w:val="00AB57EB"/>
    <w:rsid w:val="00AC771D"/>
    <w:rsid w:val="00B434EF"/>
    <w:rsid w:val="00B63AAA"/>
    <w:rsid w:val="00B6694A"/>
    <w:rsid w:val="00BD6069"/>
    <w:rsid w:val="00BF4ABE"/>
    <w:rsid w:val="00C00529"/>
    <w:rsid w:val="00C20383"/>
    <w:rsid w:val="00C328F7"/>
    <w:rsid w:val="00C8385C"/>
    <w:rsid w:val="00CB3E14"/>
    <w:rsid w:val="00CC4312"/>
    <w:rsid w:val="00CC46E2"/>
    <w:rsid w:val="00CF078C"/>
    <w:rsid w:val="00D1567D"/>
    <w:rsid w:val="00D35861"/>
    <w:rsid w:val="00D55A8C"/>
    <w:rsid w:val="00D663DD"/>
    <w:rsid w:val="00DE05E6"/>
    <w:rsid w:val="00E20E52"/>
    <w:rsid w:val="00E22B3F"/>
    <w:rsid w:val="00E33360"/>
    <w:rsid w:val="00E36F3F"/>
    <w:rsid w:val="00E54175"/>
    <w:rsid w:val="00E55EF0"/>
    <w:rsid w:val="00E919E0"/>
    <w:rsid w:val="00EA6F6F"/>
    <w:rsid w:val="00EB1242"/>
    <w:rsid w:val="00EC7C1F"/>
    <w:rsid w:val="00ED3DEF"/>
    <w:rsid w:val="00ED490E"/>
    <w:rsid w:val="00F21B98"/>
    <w:rsid w:val="00F43DF2"/>
    <w:rsid w:val="00F5442E"/>
    <w:rsid w:val="00F55FEB"/>
    <w:rsid w:val="00F81DDA"/>
    <w:rsid w:val="00F8576C"/>
    <w:rsid w:val="00FD4193"/>
    <w:rsid w:val="00FF01E0"/>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7706D4"/>
  <w15:docId w15:val="{3A19C588-DDE2-4FBA-B316-A365E171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rsid w:val="008F0E15"/>
    <w:pPr>
      <w:keepNext/>
      <w:outlineLvl w:val="0"/>
    </w:pPr>
    <w:rPr>
      <w:rFonts w:ascii="Arial" w:hAnsi="Arial"/>
      <w:b/>
      <w:sz w:val="22"/>
    </w:rPr>
  </w:style>
  <w:style w:type="paragraph" w:styleId="Heading2">
    <w:name w:val="heading 2"/>
    <w:basedOn w:val="Normal"/>
    <w:next w:val="Normal"/>
    <w:qFormat/>
    <w:rsid w:val="008F0E15"/>
    <w:pPr>
      <w:keepNext/>
      <w:outlineLvl w:val="1"/>
    </w:pPr>
    <w:rPr>
      <w:rFonts w:ascii="Arial" w:hAnsi="Arial"/>
      <w:i/>
      <w:sz w:val="16"/>
    </w:rPr>
  </w:style>
  <w:style w:type="paragraph" w:styleId="Heading3">
    <w:name w:val="heading 3"/>
    <w:basedOn w:val="Normal"/>
    <w:next w:val="Normal"/>
    <w:qFormat/>
    <w:rsid w:val="008F0E15"/>
    <w:pPr>
      <w:keepNext/>
      <w:spacing w:after="120"/>
      <w:ind w:left="720"/>
      <w:outlineLvl w:val="2"/>
    </w:pPr>
    <w:rPr>
      <w:rFonts w:ascii="Arial" w:hAnsi="Arial"/>
      <w:b/>
      <w:sz w:val="22"/>
    </w:rPr>
  </w:style>
  <w:style w:type="paragraph" w:styleId="Heading4">
    <w:name w:val="heading 4"/>
    <w:basedOn w:val="Normal"/>
    <w:next w:val="Normal"/>
    <w:qFormat/>
    <w:rsid w:val="008F0E15"/>
    <w:pPr>
      <w:keepNext/>
      <w:outlineLvl w:val="3"/>
    </w:pPr>
    <w:rPr>
      <w:rFonts w:ascii="Arial" w:hAnsi="Arial"/>
      <w:b/>
    </w:rPr>
  </w:style>
  <w:style w:type="paragraph" w:styleId="Heading5">
    <w:name w:val="heading 5"/>
    <w:basedOn w:val="Normal"/>
    <w:next w:val="Normal"/>
    <w:qFormat/>
    <w:rsid w:val="008F0E15"/>
    <w:pPr>
      <w:keepNext/>
      <w:jc w:val="center"/>
      <w:outlineLvl w:val="4"/>
    </w:pPr>
    <w:rPr>
      <w:rFonts w:ascii="Arial" w:hAnsi="Arial"/>
      <w:b/>
    </w:rPr>
  </w:style>
  <w:style w:type="paragraph" w:styleId="Heading6">
    <w:name w:val="heading 6"/>
    <w:basedOn w:val="Normal"/>
    <w:next w:val="Normal"/>
    <w:qFormat/>
    <w:rsid w:val="008F0E15"/>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E15"/>
    <w:pPr>
      <w:jc w:val="center"/>
    </w:pPr>
    <w:rPr>
      <w:rFonts w:ascii="Arial" w:hAnsi="Arial"/>
      <w:b/>
      <w:sz w:val="32"/>
    </w:rPr>
  </w:style>
  <w:style w:type="paragraph" w:styleId="BodyText">
    <w:name w:val="Body Text"/>
    <w:basedOn w:val="Normal"/>
    <w:rsid w:val="008F0E15"/>
    <w:rPr>
      <w:rFonts w:ascii="Arial" w:hAnsi="Arial"/>
      <w:i/>
      <w:sz w:val="16"/>
    </w:rPr>
  </w:style>
  <w:style w:type="paragraph" w:styleId="BodyTextIndent">
    <w:name w:val="Body Text Indent"/>
    <w:basedOn w:val="Normal"/>
    <w:rsid w:val="008F0E15"/>
    <w:pPr>
      <w:spacing w:after="120"/>
      <w:ind w:left="720" w:hanging="360"/>
    </w:pPr>
    <w:rPr>
      <w:rFonts w:ascii="Arial" w:hAnsi="Arial"/>
      <w:sz w:val="22"/>
    </w:rPr>
  </w:style>
  <w:style w:type="paragraph" w:styleId="Caption">
    <w:name w:val="caption"/>
    <w:basedOn w:val="Normal"/>
    <w:next w:val="Normal"/>
    <w:qFormat/>
    <w:rsid w:val="008F0E15"/>
    <w:pPr>
      <w:spacing w:before="120" w:after="120"/>
    </w:pPr>
    <w:rPr>
      <w:b/>
    </w:rPr>
  </w:style>
  <w:style w:type="character" w:styleId="CommentReference">
    <w:name w:val="annotation reference"/>
    <w:basedOn w:val="DefaultParagraphFont"/>
    <w:semiHidden/>
    <w:rsid w:val="008F0E15"/>
    <w:rPr>
      <w:sz w:val="16"/>
    </w:rPr>
  </w:style>
  <w:style w:type="paragraph" w:styleId="CommentText">
    <w:name w:val="annotation text"/>
    <w:basedOn w:val="Normal"/>
    <w:semiHidden/>
    <w:rsid w:val="008F0E15"/>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Clark, Jay</cp:lastModifiedBy>
  <cp:revision>3</cp:revision>
  <cp:lastPrinted>2015-12-14T08:20:00Z</cp:lastPrinted>
  <dcterms:created xsi:type="dcterms:W3CDTF">2022-09-13T10:08:00Z</dcterms:created>
  <dcterms:modified xsi:type="dcterms:W3CDTF">2022-09-13T12:22:00Z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1308868243</vt:i4>
  </property>
  <property fmtid="{D5CDD505-2E9C-101B-9397-08002B2CF9AE}" pid="3" name="_NewReviewCycle">
    <vt:lpwstr/>
  </property>
  <property fmtid="{D5CDD505-2E9C-101B-9397-08002B2CF9AE}" pid="4" name="_EmailSubject">
    <vt:lpwstr>School Transport Escort Recruitment</vt:lpwstr>
  </property>
  <property fmtid="{D5CDD505-2E9C-101B-9397-08002B2CF9AE}" pid="5" name="_AuthorEmail">
    <vt:lpwstr>Jay.Clark@torbay.gov.uk</vt:lpwstr>
  </property>
  <property fmtid="{D5CDD505-2E9C-101B-9397-08002B2CF9AE}" pid="6" name="_AuthorEmailDisplayName">
    <vt:lpwstr>Clark, Jay</vt:lpwstr>
  </property>
  <property fmtid="{D5CDD505-2E9C-101B-9397-08002B2CF9AE}" pid="7" name="_PreviousAdHocReviewCycleID">
    <vt:i4>1989051320</vt:i4>
  </property>
</Properties>
</file>