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5B9D" w14:textId="77777777" w:rsidR="00DD5A93" w:rsidRDefault="00DD5A93">
      <w:pPr>
        <w:pStyle w:val="Title"/>
        <w:spacing w:line="280" w:lineRule="atLeast"/>
        <w:rPr>
          <w:color w:val="333399"/>
          <w:szCs w:val="32"/>
        </w:rPr>
      </w:pPr>
    </w:p>
    <w:p w14:paraId="6A394490" w14:textId="77777777" w:rsidR="00DD5A93" w:rsidRDefault="001D0554">
      <w:pPr>
        <w:pStyle w:val="Title"/>
        <w:spacing w:line="280" w:lineRule="atLeast"/>
        <w:rPr>
          <w:color w:val="333399"/>
          <w:szCs w:val="32"/>
        </w:rPr>
      </w:pPr>
      <w:r>
        <w:rPr>
          <w:color w:val="333399"/>
          <w:szCs w:val="32"/>
        </w:rPr>
        <w:pict w14:anchorId="1ACF1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49.5pt;mso-position-horizontal-relative:char;mso-position-vertical-relative:line">
            <v:imagedata r:id="rId7" o:title=""/>
          </v:shape>
        </w:pict>
      </w:r>
    </w:p>
    <w:p w14:paraId="320840CC" w14:textId="77777777" w:rsidR="00976E42" w:rsidRPr="005224C8" w:rsidRDefault="00976E42">
      <w:pPr>
        <w:pStyle w:val="Title"/>
        <w:spacing w:line="280" w:lineRule="atLeast"/>
        <w:rPr>
          <w:color w:val="333399"/>
          <w:szCs w:val="32"/>
        </w:rPr>
      </w:pPr>
      <w:r w:rsidRPr="005224C8">
        <w:rPr>
          <w:color w:val="333399"/>
          <w:szCs w:val="32"/>
        </w:rPr>
        <w:t>Job Description</w:t>
      </w:r>
    </w:p>
    <w:p w14:paraId="01AAAEF3" w14:textId="77777777" w:rsidR="00976E42" w:rsidRDefault="00976E42">
      <w:pPr>
        <w:spacing w:line="280" w:lineRule="atLeast"/>
        <w:jc w:val="center"/>
        <w:rPr>
          <w:rFonts w:ascii="Arial" w:hAnsi="Arial"/>
          <w:b/>
          <w:sz w:val="24"/>
        </w:rPr>
      </w:pPr>
    </w:p>
    <w:tbl>
      <w:tblPr>
        <w:tblW w:w="10774" w:type="dxa"/>
        <w:tblInd w:w="-318" w:type="dxa"/>
        <w:tblLayout w:type="fixed"/>
        <w:tblLook w:val="0000" w:firstRow="0" w:lastRow="0" w:firstColumn="0" w:lastColumn="0" w:noHBand="0" w:noVBand="0"/>
      </w:tblPr>
      <w:tblGrid>
        <w:gridCol w:w="5104"/>
        <w:gridCol w:w="5670"/>
      </w:tblGrid>
      <w:tr w:rsidR="00976E42" w14:paraId="560E0E73" w14:textId="77777777">
        <w:tc>
          <w:tcPr>
            <w:tcW w:w="5104" w:type="dxa"/>
            <w:tcBorders>
              <w:top w:val="single" w:sz="12" w:space="0" w:color="auto"/>
              <w:left w:val="single" w:sz="12" w:space="0" w:color="auto"/>
              <w:right w:val="single" w:sz="12" w:space="0" w:color="auto"/>
            </w:tcBorders>
            <w:shd w:val="clear" w:color="auto" w:fill="EBFFFF"/>
          </w:tcPr>
          <w:p w14:paraId="0C0655C8"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Job Title:</w:t>
            </w:r>
            <w:r w:rsidRPr="00F8576C">
              <w:rPr>
                <w:rFonts w:ascii="Arial" w:hAnsi="Arial"/>
                <w:b/>
                <w:color w:val="333399"/>
                <w:sz w:val="24"/>
              </w:rPr>
              <w:tab/>
            </w:r>
          </w:p>
        </w:tc>
        <w:tc>
          <w:tcPr>
            <w:tcW w:w="5670" w:type="dxa"/>
            <w:tcBorders>
              <w:top w:val="single" w:sz="12" w:space="0" w:color="auto"/>
              <w:left w:val="single" w:sz="12" w:space="0" w:color="auto"/>
              <w:right w:val="single" w:sz="12" w:space="0" w:color="auto"/>
            </w:tcBorders>
          </w:tcPr>
          <w:p w14:paraId="6A15814B" w14:textId="77777777" w:rsidR="00976E42" w:rsidRPr="00E97074" w:rsidRDefault="00357BD5">
            <w:pPr>
              <w:spacing w:after="120" w:line="280" w:lineRule="atLeast"/>
              <w:rPr>
                <w:rFonts w:ascii="Arial" w:hAnsi="Arial"/>
                <w:sz w:val="24"/>
              </w:rPr>
            </w:pPr>
            <w:r w:rsidRPr="00E97074">
              <w:rPr>
                <w:rFonts w:ascii="Arial" w:hAnsi="Arial"/>
                <w:sz w:val="24"/>
              </w:rPr>
              <w:t>Lawyer</w:t>
            </w:r>
          </w:p>
        </w:tc>
      </w:tr>
      <w:tr w:rsidR="00976E42" w14:paraId="307085BF" w14:textId="77777777">
        <w:tc>
          <w:tcPr>
            <w:tcW w:w="5104" w:type="dxa"/>
            <w:tcBorders>
              <w:left w:val="single" w:sz="12" w:space="0" w:color="auto"/>
              <w:right w:val="single" w:sz="12" w:space="0" w:color="auto"/>
            </w:tcBorders>
            <w:shd w:val="clear" w:color="auto" w:fill="EBFFFF"/>
          </w:tcPr>
          <w:p w14:paraId="744D3820"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Team/Service:</w:t>
            </w:r>
          </w:p>
        </w:tc>
        <w:tc>
          <w:tcPr>
            <w:tcW w:w="5670" w:type="dxa"/>
            <w:tcBorders>
              <w:left w:val="single" w:sz="12" w:space="0" w:color="auto"/>
              <w:right w:val="single" w:sz="12" w:space="0" w:color="auto"/>
            </w:tcBorders>
          </w:tcPr>
          <w:p w14:paraId="516F2879" w14:textId="77777777" w:rsidR="00976E42" w:rsidRPr="00E97074" w:rsidRDefault="0043593A" w:rsidP="004708C9">
            <w:pPr>
              <w:spacing w:after="120" w:line="280" w:lineRule="atLeast"/>
              <w:rPr>
                <w:rFonts w:ascii="Arial" w:hAnsi="Arial"/>
                <w:sz w:val="24"/>
              </w:rPr>
            </w:pPr>
            <w:r w:rsidRPr="00E97074">
              <w:rPr>
                <w:rFonts w:ascii="Arial" w:hAnsi="Arial"/>
                <w:sz w:val="24"/>
              </w:rPr>
              <w:t>Property</w:t>
            </w:r>
            <w:r w:rsidR="00116F9A" w:rsidRPr="00E97074">
              <w:rPr>
                <w:rFonts w:ascii="Arial" w:hAnsi="Arial"/>
                <w:sz w:val="24"/>
              </w:rPr>
              <w:t xml:space="preserve"> and Environment </w:t>
            </w:r>
          </w:p>
        </w:tc>
      </w:tr>
      <w:tr w:rsidR="00976E42" w14:paraId="363B53DB" w14:textId="77777777">
        <w:tc>
          <w:tcPr>
            <w:tcW w:w="5104" w:type="dxa"/>
            <w:tcBorders>
              <w:left w:val="single" w:sz="12" w:space="0" w:color="auto"/>
              <w:right w:val="single" w:sz="12" w:space="0" w:color="auto"/>
            </w:tcBorders>
            <w:shd w:val="clear" w:color="auto" w:fill="EBFFFF"/>
          </w:tcPr>
          <w:p w14:paraId="67C7B76B"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Business Unit:</w:t>
            </w:r>
          </w:p>
        </w:tc>
        <w:tc>
          <w:tcPr>
            <w:tcW w:w="5670" w:type="dxa"/>
            <w:tcBorders>
              <w:left w:val="single" w:sz="12" w:space="0" w:color="auto"/>
              <w:right w:val="single" w:sz="12" w:space="0" w:color="auto"/>
            </w:tcBorders>
          </w:tcPr>
          <w:p w14:paraId="73D46533" w14:textId="77777777" w:rsidR="00976E42" w:rsidRPr="00E97074" w:rsidRDefault="00357BD5">
            <w:pPr>
              <w:spacing w:after="120" w:line="280" w:lineRule="atLeast"/>
              <w:rPr>
                <w:rFonts w:ascii="Arial" w:hAnsi="Arial"/>
                <w:sz w:val="24"/>
              </w:rPr>
            </w:pPr>
            <w:r w:rsidRPr="00E97074">
              <w:rPr>
                <w:rFonts w:ascii="Arial" w:hAnsi="Arial"/>
                <w:sz w:val="24"/>
              </w:rPr>
              <w:t>Legal Services</w:t>
            </w:r>
          </w:p>
        </w:tc>
      </w:tr>
      <w:tr w:rsidR="00976E42" w14:paraId="3789FEF7" w14:textId="77777777">
        <w:tc>
          <w:tcPr>
            <w:tcW w:w="5104" w:type="dxa"/>
            <w:tcBorders>
              <w:left w:val="single" w:sz="12" w:space="0" w:color="auto"/>
              <w:right w:val="single" w:sz="12" w:space="0" w:color="auto"/>
            </w:tcBorders>
            <w:shd w:val="clear" w:color="auto" w:fill="EBFFFF"/>
          </w:tcPr>
          <w:p w14:paraId="1D0CDBFE" w14:textId="77777777" w:rsidR="00976E42" w:rsidRPr="00F8576C" w:rsidRDefault="00EA6F6F">
            <w:pPr>
              <w:spacing w:after="120" w:line="280" w:lineRule="atLeast"/>
              <w:rPr>
                <w:rFonts w:ascii="Arial" w:hAnsi="Arial"/>
                <w:b/>
                <w:color w:val="333399"/>
                <w:sz w:val="24"/>
              </w:rPr>
            </w:pPr>
            <w:r w:rsidRPr="00F8576C">
              <w:rPr>
                <w:rFonts w:ascii="Arial" w:hAnsi="Arial"/>
                <w:b/>
                <w:color w:val="333399"/>
                <w:sz w:val="24"/>
              </w:rPr>
              <w:t>Commissioning Area</w:t>
            </w:r>
          </w:p>
        </w:tc>
        <w:tc>
          <w:tcPr>
            <w:tcW w:w="5670" w:type="dxa"/>
            <w:tcBorders>
              <w:left w:val="single" w:sz="12" w:space="0" w:color="auto"/>
              <w:right w:val="single" w:sz="12" w:space="0" w:color="auto"/>
            </w:tcBorders>
          </w:tcPr>
          <w:p w14:paraId="1160542D" w14:textId="77777777" w:rsidR="00EA6F6F" w:rsidRPr="00E97074" w:rsidRDefault="00E11D6D">
            <w:pPr>
              <w:spacing w:after="120" w:line="280" w:lineRule="atLeast"/>
              <w:rPr>
                <w:rFonts w:ascii="Arial" w:hAnsi="Arial"/>
                <w:sz w:val="24"/>
              </w:rPr>
            </w:pPr>
            <w:r w:rsidRPr="00E97074">
              <w:rPr>
                <w:rFonts w:ascii="Arial" w:hAnsi="Arial"/>
                <w:sz w:val="24"/>
              </w:rPr>
              <w:t>Commercial Services</w:t>
            </w:r>
          </w:p>
        </w:tc>
      </w:tr>
      <w:tr w:rsidR="00976E42" w14:paraId="47331975" w14:textId="77777777">
        <w:tc>
          <w:tcPr>
            <w:tcW w:w="5104" w:type="dxa"/>
            <w:tcBorders>
              <w:left w:val="single" w:sz="12" w:space="0" w:color="auto"/>
              <w:right w:val="single" w:sz="12" w:space="0" w:color="auto"/>
            </w:tcBorders>
            <w:shd w:val="clear" w:color="auto" w:fill="EBFFFF"/>
          </w:tcPr>
          <w:p w14:paraId="4407218C" w14:textId="77777777"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Responsible To:</w:t>
            </w:r>
            <w:r w:rsidR="00635B67" w:rsidRPr="00F8576C">
              <w:rPr>
                <w:rFonts w:ascii="Arial" w:hAnsi="Arial"/>
                <w:b/>
                <w:color w:val="333399"/>
                <w:sz w:val="24"/>
              </w:rPr>
              <w:t xml:space="preserve"> </w:t>
            </w:r>
            <w:r w:rsidRPr="00F8576C">
              <w:rPr>
                <w:rFonts w:ascii="Arial" w:hAnsi="Arial"/>
                <w:b/>
                <w:i/>
                <w:color w:val="333399"/>
                <w:sz w:val="24"/>
              </w:rPr>
              <w:t>(day to day issues)</w:t>
            </w:r>
          </w:p>
        </w:tc>
        <w:tc>
          <w:tcPr>
            <w:tcW w:w="5670" w:type="dxa"/>
            <w:tcBorders>
              <w:left w:val="single" w:sz="12" w:space="0" w:color="auto"/>
              <w:right w:val="single" w:sz="12" w:space="0" w:color="auto"/>
            </w:tcBorders>
          </w:tcPr>
          <w:p w14:paraId="609ECD33" w14:textId="77777777" w:rsidR="00976E42" w:rsidRPr="00E97074" w:rsidRDefault="00E11D6D" w:rsidP="004708C9">
            <w:pPr>
              <w:spacing w:after="120" w:line="280" w:lineRule="atLeast"/>
              <w:rPr>
                <w:rFonts w:ascii="Arial" w:hAnsi="Arial"/>
                <w:sz w:val="24"/>
              </w:rPr>
            </w:pPr>
            <w:r w:rsidRPr="00E97074">
              <w:rPr>
                <w:rFonts w:ascii="Arial" w:hAnsi="Arial"/>
                <w:sz w:val="24"/>
              </w:rPr>
              <w:t>Senior Solicitor</w:t>
            </w:r>
            <w:r w:rsidR="00410E93" w:rsidRPr="00E97074">
              <w:rPr>
                <w:rFonts w:ascii="Arial" w:hAnsi="Arial"/>
                <w:sz w:val="24"/>
              </w:rPr>
              <w:t xml:space="preserve"> </w:t>
            </w:r>
          </w:p>
        </w:tc>
      </w:tr>
      <w:tr w:rsidR="00976E42" w14:paraId="328A0CB2" w14:textId="77777777">
        <w:tc>
          <w:tcPr>
            <w:tcW w:w="5104" w:type="dxa"/>
            <w:tcBorders>
              <w:left w:val="single" w:sz="12" w:space="0" w:color="auto"/>
              <w:right w:val="single" w:sz="12" w:space="0" w:color="auto"/>
            </w:tcBorders>
            <w:shd w:val="clear" w:color="auto" w:fill="EBFFFF"/>
          </w:tcPr>
          <w:p w14:paraId="0E6487FB" w14:textId="77777777"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Accountable To:</w:t>
            </w:r>
            <w:r w:rsidR="00635B67" w:rsidRPr="00F8576C">
              <w:rPr>
                <w:rFonts w:ascii="Arial" w:hAnsi="Arial"/>
                <w:b/>
                <w:color w:val="333399"/>
                <w:sz w:val="24"/>
              </w:rPr>
              <w:t xml:space="preserve"> </w:t>
            </w:r>
            <w:r w:rsidRPr="00F8576C">
              <w:rPr>
                <w:rFonts w:ascii="Arial" w:hAnsi="Arial"/>
                <w:b/>
                <w:i/>
                <w:color w:val="333399"/>
                <w:sz w:val="24"/>
              </w:rPr>
              <w:t xml:space="preserve">(line manager) </w:t>
            </w:r>
          </w:p>
        </w:tc>
        <w:tc>
          <w:tcPr>
            <w:tcW w:w="5670" w:type="dxa"/>
            <w:tcBorders>
              <w:left w:val="single" w:sz="12" w:space="0" w:color="auto"/>
              <w:right w:val="single" w:sz="12" w:space="0" w:color="auto"/>
            </w:tcBorders>
          </w:tcPr>
          <w:p w14:paraId="41C15FEE" w14:textId="77777777" w:rsidR="00410E93" w:rsidRPr="00E97074" w:rsidRDefault="00E11D6D" w:rsidP="004708C9">
            <w:pPr>
              <w:spacing w:after="120" w:line="280" w:lineRule="atLeast"/>
              <w:rPr>
                <w:rFonts w:ascii="Arial" w:hAnsi="Arial"/>
                <w:sz w:val="24"/>
              </w:rPr>
            </w:pPr>
            <w:r w:rsidRPr="00E97074">
              <w:rPr>
                <w:rFonts w:ascii="Arial" w:hAnsi="Arial"/>
                <w:sz w:val="24"/>
              </w:rPr>
              <w:t xml:space="preserve">Senior Solicitor </w:t>
            </w:r>
          </w:p>
        </w:tc>
      </w:tr>
      <w:tr w:rsidR="00976E42" w14:paraId="368116C7" w14:textId="77777777">
        <w:trPr>
          <w:trHeight w:val="445"/>
        </w:trPr>
        <w:tc>
          <w:tcPr>
            <w:tcW w:w="5104" w:type="dxa"/>
            <w:tcBorders>
              <w:left w:val="single" w:sz="12" w:space="0" w:color="auto"/>
              <w:bottom w:val="single" w:sz="12" w:space="0" w:color="auto"/>
              <w:right w:val="single" w:sz="12" w:space="0" w:color="auto"/>
            </w:tcBorders>
            <w:shd w:val="clear" w:color="auto" w:fill="EBFFFF"/>
          </w:tcPr>
          <w:p w14:paraId="7515DD55"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Salary Grade:</w:t>
            </w:r>
            <w:r w:rsidR="006406B5" w:rsidRPr="00F8576C">
              <w:rPr>
                <w:rFonts w:ascii="Arial" w:hAnsi="Arial"/>
                <w:b/>
                <w:color w:val="333399"/>
                <w:sz w:val="24"/>
              </w:rPr>
              <w:t xml:space="preserve"> </w:t>
            </w:r>
            <w:r w:rsidR="00635B67" w:rsidRPr="00F8576C">
              <w:rPr>
                <w:rFonts w:ascii="Arial" w:hAnsi="Arial"/>
                <w:b/>
                <w:i/>
                <w:color w:val="333399"/>
                <w:sz w:val="24"/>
                <w:szCs w:val="24"/>
              </w:rPr>
              <w:t>(</w:t>
            </w:r>
            <w:r w:rsidR="00E20E52" w:rsidRPr="00F8576C">
              <w:rPr>
                <w:rFonts w:ascii="Arial" w:hAnsi="Arial"/>
                <w:b/>
                <w:i/>
                <w:color w:val="333399"/>
                <w:sz w:val="24"/>
                <w:szCs w:val="24"/>
              </w:rPr>
              <w:t>Spinal column p</w:t>
            </w:r>
            <w:r w:rsidR="006406B5" w:rsidRPr="00F8576C">
              <w:rPr>
                <w:rFonts w:ascii="Arial" w:hAnsi="Arial"/>
                <w:b/>
                <w:i/>
                <w:color w:val="333399"/>
                <w:sz w:val="24"/>
                <w:szCs w:val="24"/>
              </w:rPr>
              <w:t>oint</w:t>
            </w:r>
            <w:r w:rsidR="00E20E52" w:rsidRPr="00F8576C">
              <w:rPr>
                <w:rFonts w:ascii="Arial" w:hAnsi="Arial"/>
                <w:b/>
                <w:i/>
                <w:color w:val="333399"/>
                <w:sz w:val="24"/>
                <w:szCs w:val="24"/>
              </w:rPr>
              <w:t xml:space="preserve">s </w:t>
            </w:r>
            <w:r w:rsidR="006406B5" w:rsidRPr="00F8576C">
              <w:rPr>
                <w:rFonts w:ascii="Arial" w:hAnsi="Arial"/>
                <w:b/>
                <w:i/>
                <w:color w:val="333399"/>
                <w:sz w:val="24"/>
                <w:szCs w:val="24"/>
              </w:rPr>
              <w:t>only</w:t>
            </w:r>
            <w:r w:rsidR="00635B67" w:rsidRPr="00F8576C">
              <w:rPr>
                <w:rFonts w:ascii="Arial" w:hAnsi="Arial"/>
                <w:b/>
                <w:i/>
                <w:color w:val="333399"/>
                <w:sz w:val="24"/>
                <w:szCs w:val="24"/>
              </w:rPr>
              <w:t>)</w:t>
            </w:r>
            <w:r w:rsidR="006406B5" w:rsidRPr="00F8576C">
              <w:rPr>
                <w:rFonts w:ascii="Arial" w:hAnsi="Arial"/>
                <w:b/>
                <w:i/>
                <w:color w:val="333399"/>
                <w:sz w:val="24"/>
                <w:szCs w:val="24"/>
              </w:rPr>
              <w:t xml:space="preserve"> </w:t>
            </w:r>
          </w:p>
        </w:tc>
        <w:tc>
          <w:tcPr>
            <w:tcW w:w="5670" w:type="dxa"/>
            <w:tcBorders>
              <w:left w:val="single" w:sz="12" w:space="0" w:color="auto"/>
              <w:bottom w:val="single" w:sz="12" w:space="0" w:color="auto"/>
              <w:right w:val="single" w:sz="12" w:space="0" w:color="auto"/>
            </w:tcBorders>
          </w:tcPr>
          <w:p w14:paraId="62D8E975" w14:textId="323BB473" w:rsidR="00976E42" w:rsidRPr="00E97074" w:rsidRDefault="00C90E20" w:rsidP="00943BB8">
            <w:pPr>
              <w:spacing w:after="120" w:line="280" w:lineRule="atLeast"/>
              <w:rPr>
                <w:rFonts w:ascii="Arial" w:hAnsi="Arial"/>
                <w:sz w:val="24"/>
              </w:rPr>
            </w:pPr>
            <w:r>
              <w:rPr>
                <w:rFonts w:ascii="Arial" w:hAnsi="Arial"/>
                <w:sz w:val="24"/>
              </w:rPr>
              <w:t xml:space="preserve">SCP 28 - </w:t>
            </w:r>
            <w:r w:rsidR="003B2017">
              <w:rPr>
                <w:rFonts w:ascii="Arial" w:hAnsi="Arial"/>
                <w:sz w:val="24"/>
              </w:rPr>
              <w:t>31</w:t>
            </w:r>
          </w:p>
        </w:tc>
      </w:tr>
    </w:tbl>
    <w:p w14:paraId="1153B201" w14:textId="77777777" w:rsidR="00600F22" w:rsidRDefault="00600F22"/>
    <w:p w14:paraId="52E07E71" w14:textId="77777777" w:rsidR="00154714" w:rsidRDefault="00154714"/>
    <w:tbl>
      <w:tblPr>
        <w:tblW w:w="10774" w:type="dxa"/>
        <w:tblInd w:w="-318" w:type="dxa"/>
        <w:tblLayout w:type="fixed"/>
        <w:tblLook w:val="0000" w:firstRow="0" w:lastRow="0" w:firstColumn="0" w:lastColumn="0" w:noHBand="0" w:noVBand="0"/>
      </w:tblPr>
      <w:tblGrid>
        <w:gridCol w:w="10774"/>
      </w:tblGrid>
      <w:tr w:rsidR="00673570" w:rsidRPr="005224C8" w14:paraId="4FCEDFA8"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095FAA18" w14:textId="77777777"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Key Purpose of Job</w:t>
            </w:r>
          </w:p>
          <w:p w14:paraId="360D038E" w14:textId="77777777" w:rsidR="00743F44" w:rsidRDefault="00827581" w:rsidP="00783B22">
            <w:pPr>
              <w:numPr>
                <w:ilvl w:val="1"/>
                <w:numId w:val="14"/>
              </w:numPr>
              <w:spacing w:after="120" w:line="280" w:lineRule="atLeast"/>
              <w:rPr>
                <w:rFonts w:ascii="Arial" w:hAnsi="Arial"/>
                <w:color w:val="333399"/>
                <w:sz w:val="24"/>
              </w:rPr>
            </w:pPr>
            <w:r w:rsidRPr="00975FA8">
              <w:rPr>
                <w:rFonts w:ascii="Arial" w:hAnsi="Arial"/>
                <w:color w:val="333399"/>
                <w:sz w:val="24"/>
              </w:rPr>
              <w:t xml:space="preserve">To </w:t>
            </w:r>
            <w:r w:rsidR="00CF7C52">
              <w:rPr>
                <w:rFonts w:ascii="Arial" w:hAnsi="Arial"/>
                <w:color w:val="333399"/>
                <w:sz w:val="24"/>
              </w:rPr>
              <w:t>provide high quality</w:t>
            </w:r>
            <w:r w:rsidR="004708C9">
              <w:rPr>
                <w:rFonts w:ascii="Arial" w:hAnsi="Arial"/>
                <w:color w:val="333399"/>
                <w:sz w:val="24"/>
              </w:rPr>
              <w:t xml:space="preserve"> and</w:t>
            </w:r>
            <w:r w:rsidR="00CF7C52">
              <w:rPr>
                <w:rFonts w:ascii="Arial" w:hAnsi="Arial"/>
                <w:color w:val="333399"/>
                <w:sz w:val="24"/>
              </w:rPr>
              <w:t xml:space="preserve"> </w:t>
            </w:r>
            <w:r w:rsidR="004708C9">
              <w:rPr>
                <w:rFonts w:ascii="Arial" w:hAnsi="Arial"/>
                <w:color w:val="333399"/>
                <w:sz w:val="24"/>
              </w:rPr>
              <w:t>commercially sound l</w:t>
            </w:r>
            <w:r w:rsidR="00CF7C52">
              <w:rPr>
                <w:rFonts w:ascii="Arial" w:hAnsi="Arial"/>
                <w:color w:val="333399"/>
                <w:sz w:val="24"/>
              </w:rPr>
              <w:t>egal services to the Council</w:t>
            </w:r>
            <w:r w:rsidR="00A044A2">
              <w:rPr>
                <w:rFonts w:ascii="Arial" w:hAnsi="Arial"/>
                <w:color w:val="333399"/>
                <w:sz w:val="24"/>
              </w:rPr>
              <w:t xml:space="preserve">. </w:t>
            </w:r>
          </w:p>
          <w:p w14:paraId="2C4E3834" w14:textId="77777777" w:rsidR="005017D3" w:rsidRPr="005224C8" w:rsidRDefault="005017D3" w:rsidP="00A044A2">
            <w:pPr>
              <w:spacing w:after="120" w:line="280" w:lineRule="atLeast"/>
              <w:ind w:left="1134"/>
              <w:rPr>
                <w:rFonts w:ascii="Arial" w:hAnsi="Arial"/>
                <w:color w:val="333399"/>
                <w:sz w:val="24"/>
              </w:rPr>
            </w:pPr>
          </w:p>
        </w:tc>
      </w:tr>
    </w:tbl>
    <w:p w14:paraId="4E6715C9" w14:textId="77777777" w:rsidR="00600F22" w:rsidRDefault="00600F22">
      <w:pPr>
        <w:rPr>
          <w:color w:val="333399"/>
        </w:rPr>
      </w:pPr>
    </w:p>
    <w:p w14:paraId="63BB8D1E" w14:textId="77777777" w:rsidR="00154714" w:rsidRPr="005224C8" w:rsidRDefault="00154714">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6A156A94" w14:textId="77777777">
        <w:trPr>
          <w:trHeight w:val="445"/>
        </w:trPr>
        <w:tc>
          <w:tcPr>
            <w:tcW w:w="10774" w:type="dxa"/>
          </w:tcPr>
          <w:p w14:paraId="2D21B495" w14:textId="77777777"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Anticipated Outcomes of Post</w:t>
            </w:r>
          </w:p>
          <w:p w14:paraId="01197533" w14:textId="77777777" w:rsidR="00CF7C52" w:rsidRPr="003938E4" w:rsidRDefault="00975FA8" w:rsidP="00600F22">
            <w:pPr>
              <w:numPr>
                <w:ilvl w:val="1"/>
                <w:numId w:val="14"/>
              </w:numPr>
              <w:spacing w:after="120" w:line="280" w:lineRule="atLeast"/>
              <w:rPr>
                <w:rFonts w:ascii="Arial" w:hAnsi="Arial"/>
                <w:color w:val="333399"/>
                <w:sz w:val="24"/>
              </w:rPr>
            </w:pPr>
            <w:r w:rsidRPr="003938E4">
              <w:rPr>
                <w:rFonts w:ascii="Arial" w:hAnsi="Arial"/>
                <w:color w:val="333399"/>
                <w:sz w:val="24"/>
              </w:rPr>
              <w:t xml:space="preserve">The delivery of </w:t>
            </w:r>
            <w:r w:rsidR="00CF7C52" w:rsidRPr="003938E4">
              <w:rPr>
                <w:rFonts w:ascii="Arial" w:hAnsi="Arial"/>
                <w:color w:val="333399"/>
                <w:sz w:val="24"/>
              </w:rPr>
              <w:t>high quality efficient and effective legal advice and services to the highest standards of prof</w:t>
            </w:r>
            <w:r w:rsidR="00922E0F">
              <w:rPr>
                <w:rFonts w:ascii="Arial" w:hAnsi="Arial"/>
                <w:color w:val="333399"/>
                <w:sz w:val="24"/>
              </w:rPr>
              <w:t xml:space="preserve">essional conduct and ethics, </w:t>
            </w:r>
            <w:r w:rsidR="00CF7C52" w:rsidRPr="003938E4">
              <w:rPr>
                <w:rFonts w:ascii="Arial" w:hAnsi="Arial"/>
                <w:color w:val="333399"/>
                <w:sz w:val="24"/>
              </w:rPr>
              <w:t xml:space="preserve">in a way that furthers and promotes </w:t>
            </w:r>
            <w:r w:rsidR="00116F9A">
              <w:rPr>
                <w:rFonts w:ascii="Arial" w:hAnsi="Arial"/>
                <w:color w:val="333399"/>
                <w:sz w:val="24"/>
              </w:rPr>
              <w:t>excellent client service</w:t>
            </w:r>
            <w:r w:rsidR="00CF7C52" w:rsidRPr="003938E4">
              <w:rPr>
                <w:rFonts w:ascii="Arial" w:hAnsi="Arial"/>
                <w:color w:val="333399"/>
                <w:sz w:val="24"/>
              </w:rPr>
              <w:t xml:space="preserve">. </w:t>
            </w:r>
          </w:p>
          <w:p w14:paraId="48B1DA6D" w14:textId="77777777" w:rsidR="005017D3" w:rsidRPr="005224C8" w:rsidRDefault="00CF7C52" w:rsidP="00E97074">
            <w:pPr>
              <w:numPr>
                <w:ilvl w:val="1"/>
                <w:numId w:val="14"/>
              </w:numPr>
              <w:spacing w:after="120" w:line="280" w:lineRule="atLeast"/>
              <w:rPr>
                <w:rFonts w:ascii="Arial" w:hAnsi="Arial"/>
                <w:color w:val="333399"/>
                <w:sz w:val="24"/>
              </w:rPr>
            </w:pPr>
            <w:r w:rsidRPr="003938E4">
              <w:rPr>
                <w:rFonts w:ascii="Arial" w:hAnsi="Arial"/>
                <w:color w:val="333399"/>
                <w:sz w:val="24"/>
              </w:rPr>
              <w:t>To undertake all legal services work as required</w:t>
            </w:r>
            <w:r w:rsidR="003D7960">
              <w:rPr>
                <w:rFonts w:ascii="Arial" w:hAnsi="Arial"/>
                <w:color w:val="333399"/>
                <w:sz w:val="24"/>
              </w:rPr>
              <w:t xml:space="preserve"> (as appropriate to the role)</w:t>
            </w:r>
            <w:r w:rsidR="00E97074">
              <w:rPr>
                <w:rFonts w:ascii="Arial" w:hAnsi="Arial"/>
                <w:color w:val="333399"/>
                <w:sz w:val="24"/>
              </w:rPr>
              <w:t xml:space="preserve">. </w:t>
            </w:r>
          </w:p>
        </w:tc>
      </w:tr>
    </w:tbl>
    <w:p w14:paraId="52A6930B" w14:textId="77777777" w:rsidR="00600F22" w:rsidRDefault="00600F22"/>
    <w:p w14:paraId="5B6400AF" w14:textId="77777777" w:rsidR="00154714" w:rsidRDefault="00154714"/>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14:paraId="09FD0DBC" w14:textId="77777777">
        <w:trPr>
          <w:trHeight w:val="445"/>
        </w:trPr>
        <w:tc>
          <w:tcPr>
            <w:tcW w:w="10774" w:type="dxa"/>
          </w:tcPr>
          <w:p w14:paraId="267B24CC" w14:textId="77777777" w:rsidR="00673570" w:rsidRPr="00600F22" w:rsidRDefault="00673570" w:rsidP="00673570">
            <w:pPr>
              <w:numPr>
                <w:ilvl w:val="0"/>
                <w:numId w:val="14"/>
              </w:numPr>
              <w:spacing w:after="120" w:line="280" w:lineRule="atLeast"/>
              <w:rPr>
                <w:rFonts w:ascii="Arial" w:hAnsi="Arial"/>
                <w:sz w:val="24"/>
              </w:rPr>
            </w:pPr>
            <w:r w:rsidRPr="00F8576C">
              <w:rPr>
                <w:rFonts w:ascii="Arial" w:hAnsi="Arial"/>
                <w:b/>
                <w:color w:val="333399"/>
                <w:sz w:val="24"/>
              </w:rPr>
              <w:t>List Key Duties and accountabilities of the post</w:t>
            </w:r>
            <w:r w:rsidRPr="00673570">
              <w:rPr>
                <w:rFonts w:ascii="Arial" w:hAnsi="Arial"/>
                <w:b/>
                <w:sz w:val="24"/>
              </w:rPr>
              <w:t xml:space="preserve"> </w:t>
            </w:r>
            <w:r w:rsidR="00600F22">
              <w:rPr>
                <w:rFonts w:ascii="Arial" w:hAnsi="Arial"/>
                <w:sz w:val="24"/>
              </w:rPr>
              <w:t xml:space="preserve"> </w:t>
            </w:r>
          </w:p>
          <w:p w14:paraId="5D3F7D2D" w14:textId="77777777" w:rsidR="00600F22"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 xml:space="preserve">To </w:t>
            </w:r>
            <w:r w:rsidR="00943BB8">
              <w:rPr>
                <w:rFonts w:ascii="Arial" w:hAnsi="Arial"/>
                <w:color w:val="333399"/>
                <w:sz w:val="24"/>
              </w:rPr>
              <w:t xml:space="preserve">assist senior lawyers and manage your own files within </w:t>
            </w:r>
            <w:r w:rsidR="000A453F">
              <w:rPr>
                <w:rFonts w:ascii="Arial" w:hAnsi="Arial"/>
                <w:color w:val="333399"/>
                <w:sz w:val="24"/>
              </w:rPr>
              <w:t>the specialist areas of law (</w:t>
            </w:r>
            <w:r w:rsidR="00D52E58">
              <w:rPr>
                <w:rFonts w:ascii="Arial" w:hAnsi="Arial"/>
                <w:color w:val="333399"/>
                <w:sz w:val="24"/>
              </w:rPr>
              <w:t xml:space="preserve">property and </w:t>
            </w:r>
            <w:r w:rsidR="004708C9">
              <w:rPr>
                <w:rFonts w:ascii="Arial" w:hAnsi="Arial"/>
                <w:color w:val="333399"/>
                <w:sz w:val="24"/>
              </w:rPr>
              <w:t>environment</w:t>
            </w:r>
            <w:r w:rsidR="000A453F">
              <w:rPr>
                <w:rFonts w:ascii="Arial" w:hAnsi="Arial"/>
                <w:color w:val="333399"/>
                <w:sz w:val="24"/>
              </w:rPr>
              <w:t>)</w:t>
            </w:r>
            <w:r w:rsidR="00C31664">
              <w:rPr>
                <w:rFonts w:ascii="Arial" w:hAnsi="Arial"/>
                <w:color w:val="333399"/>
                <w:sz w:val="24"/>
              </w:rPr>
              <w:t>.</w:t>
            </w:r>
          </w:p>
          <w:p w14:paraId="67B203BB"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 xml:space="preserve">To provide legal advice and services in relation to other areas of local government law as required by the </w:t>
            </w:r>
            <w:r w:rsidR="00E11D6D">
              <w:rPr>
                <w:rFonts w:ascii="Arial" w:hAnsi="Arial"/>
                <w:color w:val="333399"/>
                <w:sz w:val="24"/>
              </w:rPr>
              <w:t>Senior Solicitor</w:t>
            </w:r>
            <w:r>
              <w:rPr>
                <w:rFonts w:ascii="Arial" w:hAnsi="Arial"/>
                <w:color w:val="333399"/>
                <w:sz w:val="24"/>
              </w:rPr>
              <w:t xml:space="preserve"> or </w:t>
            </w:r>
            <w:r w:rsidR="00E11D6D">
              <w:rPr>
                <w:rFonts w:ascii="Arial" w:hAnsi="Arial"/>
                <w:color w:val="333399"/>
                <w:sz w:val="24"/>
              </w:rPr>
              <w:t>Head</w:t>
            </w:r>
            <w:r w:rsidR="00116F9A">
              <w:rPr>
                <w:rFonts w:ascii="Arial" w:hAnsi="Arial"/>
                <w:color w:val="333399"/>
                <w:sz w:val="24"/>
              </w:rPr>
              <w:t xml:space="preserve"> of Legal</w:t>
            </w:r>
            <w:r>
              <w:rPr>
                <w:rFonts w:ascii="Arial" w:hAnsi="Arial"/>
                <w:color w:val="333399"/>
                <w:sz w:val="24"/>
              </w:rPr>
              <w:t>.</w:t>
            </w:r>
          </w:p>
          <w:p w14:paraId="33461BB7" w14:textId="77777777" w:rsidR="003D7960" w:rsidRDefault="003D7960" w:rsidP="00673570">
            <w:pPr>
              <w:numPr>
                <w:ilvl w:val="1"/>
                <w:numId w:val="14"/>
              </w:numPr>
              <w:spacing w:after="120" w:line="280" w:lineRule="atLeast"/>
              <w:rPr>
                <w:rFonts w:ascii="Arial" w:hAnsi="Arial"/>
                <w:color w:val="333399"/>
                <w:sz w:val="24"/>
              </w:rPr>
            </w:pPr>
            <w:r>
              <w:rPr>
                <w:rFonts w:ascii="Arial" w:hAnsi="Arial"/>
                <w:color w:val="333399"/>
                <w:sz w:val="24"/>
              </w:rPr>
              <w:t>To demonstrate commercial awareness.</w:t>
            </w:r>
          </w:p>
          <w:p w14:paraId="23A1FBD9"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To consider, prepare and conduct (including advocacy) matters in the Magistrates’ Court, Crown Court, County Court and High Court and in all other tribunals or hearings of whatever description, on behalf of the Council.</w:t>
            </w:r>
          </w:p>
          <w:p w14:paraId="1847686F"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To attend quasi jud</w:t>
            </w:r>
            <w:r w:rsidR="00922E0F">
              <w:rPr>
                <w:rFonts w:ascii="Arial" w:hAnsi="Arial"/>
                <w:color w:val="333399"/>
                <w:sz w:val="24"/>
              </w:rPr>
              <w:t xml:space="preserve">icial bodies as legal advisor, including Council Committee meetings. </w:t>
            </w:r>
          </w:p>
          <w:p w14:paraId="067E316F" w14:textId="77777777" w:rsidR="00154714" w:rsidRPr="00207512" w:rsidRDefault="00154714" w:rsidP="00207512">
            <w:pPr>
              <w:numPr>
                <w:ilvl w:val="1"/>
                <w:numId w:val="14"/>
              </w:numPr>
              <w:spacing w:after="120" w:line="280" w:lineRule="atLeast"/>
              <w:rPr>
                <w:rFonts w:ascii="Arial" w:hAnsi="Arial"/>
                <w:color w:val="333399"/>
                <w:sz w:val="24"/>
              </w:rPr>
            </w:pPr>
            <w:r w:rsidRPr="00207512">
              <w:rPr>
                <w:rFonts w:ascii="Arial" w:hAnsi="Arial"/>
                <w:color w:val="333399"/>
                <w:sz w:val="24"/>
              </w:rPr>
              <w:t xml:space="preserve">To be knowledgeable and up to date on the law, practice and current issues within the specialist areas of law upon which the post holder advises on. </w:t>
            </w:r>
          </w:p>
          <w:p w14:paraId="323B3143"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 xml:space="preserve">To </w:t>
            </w:r>
            <w:r w:rsidR="00207512">
              <w:rPr>
                <w:rFonts w:ascii="Arial" w:hAnsi="Arial"/>
                <w:color w:val="333399"/>
                <w:sz w:val="24"/>
              </w:rPr>
              <w:t xml:space="preserve">have an awareness of the </w:t>
            </w:r>
            <w:r>
              <w:rPr>
                <w:rFonts w:ascii="Arial" w:hAnsi="Arial"/>
                <w:color w:val="333399"/>
                <w:sz w:val="24"/>
              </w:rPr>
              <w:t>general law relating to local government, including freedom of information and data protection.</w:t>
            </w:r>
          </w:p>
          <w:p w14:paraId="23DDAB30" w14:textId="77777777" w:rsidR="005017D3" w:rsidRDefault="005017D3" w:rsidP="00743F44">
            <w:pPr>
              <w:spacing w:after="120" w:line="280" w:lineRule="atLeast"/>
              <w:rPr>
                <w:rFonts w:ascii="Arial" w:hAnsi="Arial"/>
                <w:sz w:val="24"/>
              </w:rPr>
            </w:pPr>
          </w:p>
        </w:tc>
      </w:tr>
    </w:tbl>
    <w:p w14:paraId="4C0488BD" w14:textId="77777777"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3BCC6135" w14:textId="77777777">
        <w:trPr>
          <w:trHeight w:val="445"/>
        </w:trPr>
        <w:tc>
          <w:tcPr>
            <w:tcW w:w="10774" w:type="dxa"/>
          </w:tcPr>
          <w:p w14:paraId="64FE9146" w14:textId="77777777" w:rsidR="00743F44" w:rsidRDefault="00600F22" w:rsidP="003938E4">
            <w:pPr>
              <w:numPr>
                <w:ilvl w:val="0"/>
                <w:numId w:val="14"/>
              </w:numPr>
              <w:spacing w:after="120" w:line="280" w:lineRule="atLeast"/>
              <w:rPr>
                <w:rFonts w:ascii="Arial" w:hAnsi="Arial"/>
                <w:b/>
                <w:color w:val="333399"/>
                <w:sz w:val="24"/>
              </w:rPr>
            </w:pPr>
            <w:r w:rsidRPr="005224C8">
              <w:rPr>
                <w:rFonts w:ascii="Arial" w:hAnsi="Arial"/>
                <w:b/>
                <w:color w:val="333399"/>
                <w:sz w:val="24"/>
              </w:rPr>
              <w:t xml:space="preserve">Give examples of the typical types of problems and decisions </w:t>
            </w:r>
            <w:r w:rsidR="003938E4">
              <w:rPr>
                <w:rFonts w:ascii="Arial" w:hAnsi="Arial"/>
                <w:b/>
                <w:color w:val="333399"/>
                <w:sz w:val="24"/>
              </w:rPr>
              <w:t>the post will be required to make</w:t>
            </w:r>
          </w:p>
          <w:p w14:paraId="151829BC" w14:textId="77777777" w:rsidR="00B64821" w:rsidRDefault="00983DDD" w:rsidP="00B64821">
            <w:pPr>
              <w:spacing w:after="120" w:line="280" w:lineRule="atLeast"/>
              <w:ind w:left="360"/>
              <w:rPr>
                <w:rFonts w:ascii="Arial" w:hAnsi="Arial"/>
                <w:color w:val="333399"/>
                <w:sz w:val="24"/>
              </w:rPr>
            </w:pPr>
            <w:r>
              <w:rPr>
                <w:rFonts w:ascii="Arial" w:hAnsi="Arial"/>
                <w:color w:val="333399"/>
                <w:sz w:val="24"/>
              </w:rPr>
              <w:t xml:space="preserve">The post holder will </w:t>
            </w:r>
            <w:r w:rsidR="00943BB8">
              <w:rPr>
                <w:rFonts w:ascii="Arial" w:hAnsi="Arial"/>
                <w:color w:val="333399"/>
                <w:sz w:val="24"/>
              </w:rPr>
              <w:t>assist senior lawyers in the team and also manage their own caseload</w:t>
            </w:r>
            <w:r w:rsidR="000168B3">
              <w:rPr>
                <w:rFonts w:ascii="Arial" w:hAnsi="Arial"/>
                <w:color w:val="333399"/>
                <w:sz w:val="24"/>
              </w:rPr>
              <w:t xml:space="preserve">. </w:t>
            </w:r>
            <w:r w:rsidR="00B64821">
              <w:rPr>
                <w:rFonts w:ascii="Arial" w:hAnsi="Arial"/>
                <w:color w:val="333399"/>
                <w:sz w:val="24"/>
              </w:rPr>
              <w:t xml:space="preserve"> </w:t>
            </w:r>
            <w:r w:rsidR="004C2637">
              <w:rPr>
                <w:rFonts w:ascii="Arial" w:hAnsi="Arial"/>
                <w:color w:val="333399"/>
                <w:sz w:val="24"/>
              </w:rPr>
              <w:t xml:space="preserve">The post holder must have a good working knowledge of </w:t>
            </w:r>
            <w:r w:rsidR="00D1003C">
              <w:rPr>
                <w:rFonts w:ascii="Arial" w:hAnsi="Arial"/>
                <w:color w:val="333399"/>
                <w:sz w:val="24"/>
              </w:rPr>
              <w:t xml:space="preserve">commercial </w:t>
            </w:r>
            <w:r w:rsidR="004C2637">
              <w:rPr>
                <w:rFonts w:ascii="Arial" w:hAnsi="Arial"/>
                <w:color w:val="333399"/>
                <w:sz w:val="24"/>
              </w:rPr>
              <w:t>property law and be able to apply it in practice.</w:t>
            </w:r>
          </w:p>
          <w:p w14:paraId="5B05DC13" w14:textId="77777777" w:rsidR="00B64821" w:rsidRDefault="00B64821" w:rsidP="00B64821">
            <w:pPr>
              <w:spacing w:after="120" w:line="280" w:lineRule="atLeast"/>
              <w:ind w:left="360"/>
              <w:rPr>
                <w:rFonts w:ascii="Arial" w:hAnsi="Arial"/>
                <w:color w:val="333399"/>
                <w:sz w:val="24"/>
              </w:rPr>
            </w:pPr>
            <w:r>
              <w:rPr>
                <w:rFonts w:ascii="Arial" w:hAnsi="Arial"/>
                <w:color w:val="333399"/>
                <w:sz w:val="24"/>
              </w:rPr>
              <w:t>Examples</w:t>
            </w:r>
            <w:r w:rsidR="001A36A1">
              <w:rPr>
                <w:rFonts w:ascii="Arial" w:hAnsi="Arial"/>
                <w:color w:val="333399"/>
                <w:sz w:val="24"/>
              </w:rPr>
              <w:t>:</w:t>
            </w:r>
          </w:p>
          <w:p w14:paraId="0AD8A962" w14:textId="7DF0917C" w:rsidR="00B870C9" w:rsidRDefault="00124BFC" w:rsidP="00B64821">
            <w:pPr>
              <w:numPr>
                <w:ilvl w:val="1"/>
                <w:numId w:val="28"/>
              </w:numPr>
              <w:spacing w:after="120" w:line="280" w:lineRule="atLeast"/>
              <w:rPr>
                <w:rFonts w:ascii="Arial" w:hAnsi="Arial"/>
                <w:color w:val="333399"/>
                <w:sz w:val="24"/>
              </w:rPr>
            </w:pPr>
            <w:r>
              <w:rPr>
                <w:rFonts w:ascii="Arial" w:hAnsi="Arial"/>
                <w:color w:val="333399"/>
                <w:sz w:val="24"/>
              </w:rPr>
              <w:t xml:space="preserve">To </w:t>
            </w:r>
            <w:r w:rsidR="00B870C9">
              <w:rPr>
                <w:rFonts w:ascii="Arial" w:hAnsi="Arial"/>
                <w:color w:val="333399"/>
                <w:sz w:val="24"/>
              </w:rPr>
              <w:t xml:space="preserve">draft, negotiate and complete a wide range of </w:t>
            </w:r>
            <w:r w:rsidR="00D1003C">
              <w:rPr>
                <w:rFonts w:ascii="Arial" w:hAnsi="Arial"/>
                <w:color w:val="333399"/>
                <w:sz w:val="24"/>
              </w:rPr>
              <w:t xml:space="preserve">commercial </w:t>
            </w:r>
            <w:r w:rsidR="00B870C9">
              <w:rPr>
                <w:rFonts w:ascii="Arial" w:hAnsi="Arial"/>
                <w:color w:val="333399"/>
                <w:sz w:val="24"/>
              </w:rPr>
              <w:t xml:space="preserve">property </w:t>
            </w:r>
            <w:r w:rsidR="00A044A2">
              <w:rPr>
                <w:rFonts w:ascii="Arial" w:hAnsi="Arial"/>
                <w:color w:val="333399"/>
                <w:sz w:val="24"/>
              </w:rPr>
              <w:t xml:space="preserve">documents </w:t>
            </w:r>
            <w:r w:rsidR="000D1CD6">
              <w:rPr>
                <w:rFonts w:ascii="Arial" w:hAnsi="Arial"/>
                <w:color w:val="333399"/>
                <w:sz w:val="24"/>
              </w:rPr>
              <w:t>e.g.,</w:t>
            </w:r>
            <w:r w:rsidR="00A044A2">
              <w:rPr>
                <w:rFonts w:ascii="Arial" w:hAnsi="Arial"/>
                <w:color w:val="333399"/>
                <w:sz w:val="24"/>
              </w:rPr>
              <w:t xml:space="preserve"> licences, leases and</w:t>
            </w:r>
            <w:r w:rsidR="00B870C9">
              <w:rPr>
                <w:rFonts w:ascii="Arial" w:hAnsi="Arial"/>
                <w:color w:val="333399"/>
                <w:sz w:val="24"/>
              </w:rPr>
              <w:t xml:space="preserve"> transfers</w:t>
            </w:r>
            <w:r w:rsidR="00A044A2">
              <w:rPr>
                <w:rFonts w:ascii="Arial" w:hAnsi="Arial"/>
                <w:color w:val="333399"/>
                <w:sz w:val="24"/>
              </w:rPr>
              <w:t>.</w:t>
            </w:r>
            <w:r w:rsidR="00B870C9">
              <w:rPr>
                <w:rFonts w:ascii="Arial" w:hAnsi="Arial"/>
                <w:color w:val="333399"/>
                <w:sz w:val="24"/>
              </w:rPr>
              <w:t xml:space="preserve"> </w:t>
            </w:r>
          </w:p>
          <w:p w14:paraId="34E6DE55" w14:textId="77777777" w:rsidR="00492571" w:rsidRDefault="00B870C9" w:rsidP="00B64821">
            <w:pPr>
              <w:numPr>
                <w:ilvl w:val="1"/>
                <w:numId w:val="28"/>
              </w:numPr>
              <w:spacing w:after="120" w:line="280" w:lineRule="atLeast"/>
              <w:rPr>
                <w:rFonts w:ascii="Arial" w:hAnsi="Arial"/>
                <w:color w:val="333399"/>
                <w:sz w:val="24"/>
              </w:rPr>
            </w:pPr>
            <w:r>
              <w:rPr>
                <w:rFonts w:ascii="Arial" w:hAnsi="Arial"/>
                <w:color w:val="333399"/>
                <w:sz w:val="24"/>
              </w:rPr>
              <w:t xml:space="preserve">To undertake research for </w:t>
            </w:r>
            <w:r w:rsidR="00492571">
              <w:rPr>
                <w:rFonts w:ascii="Arial" w:hAnsi="Arial"/>
                <w:color w:val="333399"/>
                <w:sz w:val="24"/>
              </w:rPr>
              <w:t xml:space="preserve">client departments and provide practical, commercial and timely advice. </w:t>
            </w:r>
          </w:p>
          <w:p w14:paraId="48578F9E" w14:textId="77777777" w:rsidR="00207512" w:rsidRDefault="00D52E58" w:rsidP="00B64821">
            <w:pPr>
              <w:numPr>
                <w:ilvl w:val="1"/>
                <w:numId w:val="28"/>
              </w:numPr>
              <w:spacing w:after="120" w:line="280" w:lineRule="atLeast"/>
              <w:rPr>
                <w:rFonts w:ascii="Arial" w:hAnsi="Arial"/>
                <w:color w:val="333399"/>
                <w:sz w:val="24"/>
              </w:rPr>
            </w:pPr>
            <w:r>
              <w:rPr>
                <w:rFonts w:ascii="Arial" w:hAnsi="Arial"/>
                <w:color w:val="333399"/>
                <w:sz w:val="24"/>
              </w:rPr>
              <w:t>To p</w:t>
            </w:r>
            <w:r w:rsidR="00492571">
              <w:rPr>
                <w:rFonts w:ascii="Arial" w:hAnsi="Arial"/>
                <w:color w:val="333399"/>
                <w:sz w:val="24"/>
              </w:rPr>
              <w:t>rovide legal advice and assistance to all relevant departments of the Council</w:t>
            </w:r>
            <w:r w:rsidR="00207512">
              <w:rPr>
                <w:rFonts w:ascii="Arial" w:hAnsi="Arial"/>
                <w:color w:val="333399"/>
                <w:sz w:val="24"/>
              </w:rPr>
              <w:t>.</w:t>
            </w:r>
          </w:p>
          <w:p w14:paraId="622D7EBB" w14:textId="77777777" w:rsidR="00492571" w:rsidRDefault="00207512" w:rsidP="00B64821">
            <w:pPr>
              <w:numPr>
                <w:ilvl w:val="1"/>
                <w:numId w:val="28"/>
              </w:numPr>
              <w:spacing w:after="120" w:line="280" w:lineRule="atLeast"/>
              <w:rPr>
                <w:rFonts w:ascii="Arial" w:hAnsi="Arial"/>
                <w:color w:val="333399"/>
                <w:sz w:val="24"/>
              </w:rPr>
            </w:pPr>
            <w:r>
              <w:rPr>
                <w:rFonts w:ascii="Arial" w:hAnsi="Arial"/>
                <w:color w:val="333399"/>
                <w:sz w:val="24"/>
              </w:rPr>
              <w:t xml:space="preserve">To undertake such other duties and responsibilities as may </w:t>
            </w:r>
            <w:r w:rsidR="00D52E58">
              <w:rPr>
                <w:rFonts w:ascii="Arial" w:hAnsi="Arial"/>
                <w:color w:val="333399"/>
                <w:sz w:val="24"/>
              </w:rPr>
              <w:t>b</w:t>
            </w:r>
            <w:r>
              <w:rPr>
                <w:rFonts w:ascii="Arial" w:hAnsi="Arial"/>
                <w:color w:val="333399"/>
                <w:sz w:val="24"/>
              </w:rPr>
              <w:t xml:space="preserve">e from time to time required across the department by the Senior Solicitor and Head of Legal. </w:t>
            </w:r>
            <w:r w:rsidR="00492571">
              <w:rPr>
                <w:rFonts w:ascii="Arial" w:hAnsi="Arial"/>
                <w:color w:val="333399"/>
                <w:sz w:val="24"/>
              </w:rPr>
              <w:t xml:space="preserve"> </w:t>
            </w:r>
          </w:p>
          <w:p w14:paraId="0663C014" w14:textId="77777777" w:rsidR="005017D3" w:rsidRPr="005224C8" w:rsidRDefault="005017D3" w:rsidP="00E97074">
            <w:pPr>
              <w:spacing w:after="120" w:line="280" w:lineRule="atLeast"/>
              <w:ind w:left="1155"/>
              <w:rPr>
                <w:rFonts w:ascii="Arial" w:hAnsi="Arial"/>
                <w:color w:val="333399"/>
                <w:sz w:val="24"/>
              </w:rPr>
            </w:pPr>
          </w:p>
        </w:tc>
      </w:tr>
    </w:tbl>
    <w:p w14:paraId="2ABA12F6" w14:textId="77777777" w:rsidR="00600F22" w:rsidRDefault="00600F22">
      <w:pPr>
        <w:rPr>
          <w:color w:val="333399"/>
        </w:rPr>
      </w:pPr>
    </w:p>
    <w:p w14:paraId="3F761FA4" w14:textId="77777777" w:rsidR="003D5B62" w:rsidRPr="005224C8" w:rsidRDefault="003D5B6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23C2F8A9" w14:textId="77777777">
        <w:trPr>
          <w:trHeight w:val="445"/>
        </w:trPr>
        <w:tc>
          <w:tcPr>
            <w:tcW w:w="10774" w:type="dxa"/>
          </w:tcPr>
          <w:p w14:paraId="31A899DD"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Budgetary / Financial Responsibilities of the post</w:t>
            </w:r>
          </w:p>
          <w:p w14:paraId="2C239179" w14:textId="77777777" w:rsidR="00743F44" w:rsidRPr="005224C8" w:rsidRDefault="00207512">
            <w:pPr>
              <w:numPr>
                <w:ilvl w:val="1"/>
                <w:numId w:val="14"/>
              </w:numPr>
              <w:spacing w:after="120" w:line="280" w:lineRule="atLeast"/>
              <w:rPr>
                <w:rFonts w:ascii="Arial" w:hAnsi="Arial"/>
                <w:color w:val="333399"/>
                <w:sz w:val="24"/>
              </w:rPr>
            </w:pPr>
            <w:r>
              <w:rPr>
                <w:rFonts w:ascii="Arial" w:hAnsi="Arial"/>
                <w:color w:val="333399"/>
                <w:sz w:val="24"/>
              </w:rPr>
              <w:t>N</w:t>
            </w:r>
            <w:r w:rsidR="008F74E5">
              <w:rPr>
                <w:rFonts w:ascii="Arial" w:hAnsi="Arial"/>
                <w:color w:val="333399"/>
                <w:sz w:val="24"/>
              </w:rPr>
              <w:t>one</w:t>
            </w:r>
            <w:r>
              <w:rPr>
                <w:rFonts w:ascii="Arial" w:hAnsi="Arial"/>
                <w:color w:val="333399"/>
                <w:sz w:val="24"/>
              </w:rPr>
              <w:t>.</w:t>
            </w:r>
          </w:p>
          <w:p w14:paraId="6B908ECB" w14:textId="77777777" w:rsidR="005017D3" w:rsidRPr="005224C8" w:rsidRDefault="005017D3">
            <w:pPr>
              <w:spacing w:after="120" w:line="280" w:lineRule="atLeast"/>
              <w:rPr>
                <w:rFonts w:ascii="Arial" w:hAnsi="Arial"/>
                <w:color w:val="333399"/>
                <w:sz w:val="24"/>
              </w:rPr>
            </w:pPr>
          </w:p>
        </w:tc>
      </w:tr>
    </w:tbl>
    <w:p w14:paraId="09CA2910" w14:textId="77777777" w:rsidR="00600F22" w:rsidRDefault="00600F22"/>
    <w:p w14:paraId="2B961119" w14:textId="77777777" w:rsidR="003D5B62" w:rsidRDefault="003D5B6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14:paraId="6D0BD8BA" w14:textId="77777777">
        <w:trPr>
          <w:trHeight w:val="445"/>
        </w:trPr>
        <w:tc>
          <w:tcPr>
            <w:tcW w:w="10774" w:type="dxa"/>
          </w:tcPr>
          <w:p w14:paraId="371AAE18" w14:textId="77777777" w:rsidR="00600F22" w:rsidRPr="00F21B98" w:rsidRDefault="00600F22" w:rsidP="00600F22">
            <w:pPr>
              <w:numPr>
                <w:ilvl w:val="0"/>
                <w:numId w:val="14"/>
              </w:numPr>
              <w:spacing w:after="120" w:line="280" w:lineRule="atLeast"/>
              <w:rPr>
                <w:rFonts w:ascii="Arial" w:hAnsi="Arial"/>
                <w:b/>
                <w:color w:val="333399"/>
                <w:sz w:val="24"/>
              </w:rPr>
            </w:pPr>
            <w:r w:rsidRPr="00F21B98">
              <w:rPr>
                <w:rFonts w:ascii="Arial" w:hAnsi="Arial"/>
                <w:b/>
                <w:color w:val="333399"/>
                <w:sz w:val="24"/>
              </w:rPr>
              <w:t>Supervision / Line Management</w:t>
            </w:r>
            <w:r w:rsidR="00D1003C">
              <w:rPr>
                <w:rFonts w:ascii="Arial" w:hAnsi="Arial"/>
                <w:b/>
                <w:color w:val="333399"/>
                <w:sz w:val="24"/>
              </w:rPr>
              <w:t xml:space="preserve"> Responsibilities of the post (</w:t>
            </w:r>
            <w:r w:rsidRPr="00F21B98">
              <w:rPr>
                <w:rFonts w:ascii="Arial" w:hAnsi="Arial"/>
                <w:b/>
                <w:color w:val="333399"/>
                <w:sz w:val="24"/>
              </w:rPr>
              <w:t xml:space="preserve">Please show / provide organisation structure </w:t>
            </w:r>
            <w:r w:rsidR="003E738C">
              <w:rPr>
                <w:rFonts w:ascii="Arial" w:hAnsi="Arial"/>
                <w:b/>
                <w:color w:val="333399"/>
                <w:sz w:val="24"/>
              </w:rPr>
              <w:t xml:space="preserve">as an appendices, </w:t>
            </w:r>
            <w:r w:rsidRPr="00F21B98">
              <w:rPr>
                <w:rFonts w:ascii="Arial" w:hAnsi="Arial"/>
                <w:b/>
                <w:color w:val="333399"/>
                <w:sz w:val="24"/>
              </w:rPr>
              <w:t>showing official reporting lines)</w:t>
            </w:r>
          </w:p>
          <w:p w14:paraId="1595A989" w14:textId="77777777" w:rsidR="008F74E5" w:rsidRDefault="008F74E5" w:rsidP="00600F22">
            <w:pPr>
              <w:numPr>
                <w:ilvl w:val="1"/>
                <w:numId w:val="14"/>
              </w:numPr>
              <w:spacing w:after="120" w:line="280" w:lineRule="atLeast"/>
              <w:rPr>
                <w:rFonts w:ascii="Arial" w:hAnsi="Arial"/>
                <w:color w:val="333399"/>
                <w:sz w:val="24"/>
              </w:rPr>
            </w:pPr>
            <w:r>
              <w:rPr>
                <w:rFonts w:ascii="Arial" w:hAnsi="Arial"/>
                <w:color w:val="333399"/>
                <w:sz w:val="24"/>
              </w:rPr>
              <w:t xml:space="preserve">The post holder </w:t>
            </w:r>
            <w:r w:rsidR="004C2637">
              <w:rPr>
                <w:rFonts w:ascii="Arial" w:hAnsi="Arial"/>
                <w:color w:val="333399"/>
                <w:sz w:val="24"/>
              </w:rPr>
              <w:t>may be</w:t>
            </w:r>
            <w:r>
              <w:rPr>
                <w:rFonts w:ascii="Arial" w:hAnsi="Arial"/>
                <w:color w:val="333399"/>
                <w:sz w:val="24"/>
              </w:rPr>
              <w:t xml:space="preserve"> required to provide informal support and supervision to </w:t>
            </w:r>
            <w:r w:rsidR="00C31664">
              <w:rPr>
                <w:rFonts w:ascii="Arial" w:hAnsi="Arial"/>
                <w:color w:val="333399"/>
                <w:sz w:val="24"/>
              </w:rPr>
              <w:t>j</w:t>
            </w:r>
            <w:r>
              <w:rPr>
                <w:rFonts w:ascii="Arial" w:hAnsi="Arial"/>
                <w:color w:val="333399"/>
                <w:sz w:val="24"/>
              </w:rPr>
              <w:t>unior members of staff</w:t>
            </w:r>
            <w:r w:rsidR="00C35C86">
              <w:rPr>
                <w:rFonts w:ascii="Arial" w:hAnsi="Arial"/>
                <w:color w:val="333399"/>
                <w:sz w:val="24"/>
              </w:rPr>
              <w:t>.</w:t>
            </w:r>
          </w:p>
          <w:p w14:paraId="2995A5F1" w14:textId="77777777" w:rsidR="005017D3" w:rsidRDefault="005017D3" w:rsidP="00C31664">
            <w:pPr>
              <w:spacing w:after="120" w:line="280" w:lineRule="atLeast"/>
              <w:ind w:left="1134"/>
              <w:rPr>
                <w:rFonts w:ascii="Arial" w:hAnsi="Arial"/>
                <w:sz w:val="24"/>
              </w:rPr>
            </w:pPr>
          </w:p>
        </w:tc>
      </w:tr>
    </w:tbl>
    <w:p w14:paraId="7A865107" w14:textId="77777777" w:rsidR="005017D3" w:rsidRDefault="005017D3"/>
    <w:p w14:paraId="0DDF6452" w14:textId="77777777" w:rsidR="003D5B62" w:rsidRDefault="003D5B6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5503B2B4" w14:textId="77777777">
        <w:trPr>
          <w:trHeight w:val="445"/>
        </w:trPr>
        <w:tc>
          <w:tcPr>
            <w:tcW w:w="10774" w:type="dxa"/>
          </w:tcPr>
          <w:p w14:paraId="4E184B1F"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Working Environment &amp; Conditions of the post</w:t>
            </w:r>
          </w:p>
          <w:p w14:paraId="1506B9FC" w14:textId="77777777" w:rsidR="00410E93" w:rsidRDefault="00410E93" w:rsidP="00410E93">
            <w:pPr>
              <w:numPr>
                <w:ilvl w:val="1"/>
                <w:numId w:val="14"/>
              </w:numPr>
              <w:spacing w:after="120" w:line="280" w:lineRule="atLeast"/>
              <w:rPr>
                <w:rFonts w:ascii="Arial" w:hAnsi="Arial"/>
                <w:color w:val="333399"/>
                <w:sz w:val="24"/>
              </w:rPr>
            </w:pPr>
            <w:r>
              <w:rPr>
                <w:rFonts w:ascii="Arial" w:hAnsi="Arial"/>
                <w:color w:val="333399"/>
                <w:sz w:val="24"/>
              </w:rPr>
              <w:t xml:space="preserve">The post holder operates in an environment governed by the need to meet deadlines (including those externally imposed) in a context of continually changing priorities and where the work </w:t>
            </w:r>
            <w:r w:rsidR="00CC7D67">
              <w:rPr>
                <w:rFonts w:ascii="Arial" w:hAnsi="Arial"/>
                <w:color w:val="333399"/>
                <w:sz w:val="24"/>
              </w:rPr>
              <w:t xml:space="preserve">may be </w:t>
            </w:r>
            <w:r>
              <w:rPr>
                <w:rFonts w:ascii="Arial" w:hAnsi="Arial"/>
                <w:color w:val="333399"/>
                <w:sz w:val="24"/>
              </w:rPr>
              <w:t xml:space="preserve">of a complex and/or sensitive nature.  </w:t>
            </w:r>
          </w:p>
          <w:p w14:paraId="3E19A43B" w14:textId="77777777" w:rsidR="00410E93" w:rsidRDefault="00410E93" w:rsidP="00410E93">
            <w:pPr>
              <w:numPr>
                <w:ilvl w:val="1"/>
                <w:numId w:val="14"/>
              </w:numPr>
              <w:spacing w:after="120" w:line="280" w:lineRule="atLeast"/>
              <w:rPr>
                <w:rFonts w:ascii="Arial" w:hAnsi="Arial"/>
                <w:color w:val="333399"/>
                <w:sz w:val="24"/>
              </w:rPr>
            </w:pPr>
            <w:r>
              <w:rPr>
                <w:rFonts w:ascii="Arial" w:hAnsi="Arial"/>
                <w:color w:val="333399"/>
                <w:sz w:val="24"/>
              </w:rPr>
              <w:t xml:space="preserve">The post holder is required to be able to travel to site </w:t>
            </w:r>
            <w:r w:rsidR="00AA58F4">
              <w:rPr>
                <w:rFonts w:ascii="Arial" w:hAnsi="Arial"/>
                <w:color w:val="333399"/>
                <w:sz w:val="24"/>
              </w:rPr>
              <w:t xml:space="preserve">visits, </w:t>
            </w:r>
            <w:r w:rsidR="006C134F">
              <w:rPr>
                <w:rFonts w:ascii="Arial" w:hAnsi="Arial"/>
                <w:color w:val="333399"/>
                <w:sz w:val="24"/>
              </w:rPr>
              <w:t xml:space="preserve">Committee Meetings, </w:t>
            </w:r>
            <w:r>
              <w:rPr>
                <w:rFonts w:ascii="Arial" w:hAnsi="Arial"/>
                <w:color w:val="333399"/>
                <w:sz w:val="24"/>
              </w:rPr>
              <w:t xml:space="preserve">Court hearings and meetings. </w:t>
            </w:r>
          </w:p>
          <w:p w14:paraId="78BE414C" w14:textId="77777777" w:rsidR="00410E93" w:rsidRDefault="00410E93" w:rsidP="00600F22">
            <w:pPr>
              <w:numPr>
                <w:ilvl w:val="1"/>
                <w:numId w:val="14"/>
              </w:numPr>
              <w:spacing w:after="120" w:line="280" w:lineRule="atLeast"/>
              <w:rPr>
                <w:rFonts w:ascii="Arial" w:hAnsi="Arial"/>
                <w:color w:val="333399"/>
                <w:sz w:val="24"/>
              </w:rPr>
            </w:pPr>
            <w:r>
              <w:rPr>
                <w:rFonts w:ascii="Arial" w:hAnsi="Arial"/>
                <w:color w:val="333399"/>
                <w:sz w:val="24"/>
              </w:rPr>
              <w:t>The post holder i</w:t>
            </w:r>
            <w:r w:rsidR="00AA58F4">
              <w:rPr>
                <w:rFonts w:ascii="Arial" w:hAnsi="Arial"/>
                <w:color w:val="333399"/>
                <w:sz w:val="24"/>
              </w:rPr>
              <w:t>s at risk of exposure to material and situations likely to cause distress</w:t>
            </w:r>
            <w:r w:rsidR="00C35C86">
              <w:rPr>
                <w:rFonts w:ascii="Arial" w:hAnsi="Arial"/>
                <w:color w:val="333399"/>
                <w:sz w:val="24"/>
              </w:rPr>
              <w:t>.</w:t>
            </w:r>
          </w:p>
          <w:p w14:paraId="35DC06F5" w14:textId="77777777" w:rsidR="00673570" w:rsidRPr="005224C8" w:rsidRDefault="00410E93">
            <w:pPr>
              <w:numPr>
                <w:ilvl w:val="1"/>
                <w:numId w:val="14"/>
              </w:numPr>
              <w:spacing w:after="120" w:line="280" w:lineRule="atLeast"/>
              <w:rPr>
                <w:rFonts w:ascii="Arial" w:hAnsi="Arial"/>
                <w:color w:val="333399"/>
                <w:sz w:val="24"/>
              </w:rPr>
            </w:pPr>
            <w:r>
              <w:rPr>
                <w:rFonts w:ascii="Arial" w:hAnsi="Arial"/>
                <w:color w:val="333399"/>
                <w:sz w:val="24"/>
              </w:rPr>
              <w:t>The post holder is at risk of experiencing verbal and physical abuse, aggression and intimidation.</w:t>
            </w:r>
          </w:p>
        </w:tc>
      </w:tr>
    </w:tbl>
    <w:p w14:paraId="09EB8B18"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1013EC22" w14:textId="77777777">
        <w:trPr>
          <w:trHeight w:val="445"/>
        </w:trPr>
        <w:tc>
          <w:tcPr>
            <w:tcW w:w="10774" w:type="dxa"/>
          </w:tcPr>
          <w:p w14:paraId="2C43DA2F"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Physical Demands of the post</w:t>
            </w:r>
          </w:p>
          <w:p w14:paraId="4215F4F9" w14:textId="77777777" w:rsidR="00600F22" w:rsidRPr="005224C8" w:rsidRDefault="00AA58F4" w:rsidP="00600F22">
            <w:pPr>
              <w:numPr>
                <w:ilvl w:val="1"/>
                <w:numId w:val="14"/>
              </w:numPr>
              <w:spacing w:after="120" w:line="280" w:lineRule="atLeast"/>
              <w:rPr>
                <w:rFonts w:ascii="Arial" w:hAnsi="Arial"/>
                <w:color w:val="333399"/>
                <w:sz w:val="24"/>
              </w:rPr>
            </w:pPr>
            <w:r>
              <w:rPr>
                <w:rFonts w:ascii="Arial" w:hAnsi="Arial"/>
                <w:color w:val="333399"/>
                <w:sz w:val="24"/>
              </w:rPr>
              <w:t xml:space="preserve">The post holder is required to handle heavy documentation e.g. deed parcels, court </w:t>
            </w:r>
            <w:r>
              <w:rPr>
                <w:rFonts w:ascii="Arial" w:hAnsi="Arial"/>
                <w:color w:val="333399"/>
                <w:sz w:val="24"/>
              </w:rPr>
              <w:lastRenderedPageBreak/>
              <w:t>bundles and public inquiry files, which can be large in number and difficult to move safely.</w:t>
            </w:r>
          </w:p>
          <w:p w14:paraId="5F63BB43" w14:textId="77777777" w:rsidR="008072F3" w:rsidRPr="005224C8" w:rsidRDefault="008072F3" w:rsidP="00600F22">
            <w:pPr>
              <w:spacing w:after="120" w:line="280" w:lineRule="atLeast"/>
              <w:rPr>
                <w:rFonts w:ascii="Arial" w:hAnsi="Arial"/>
                <w:color w:val="333399"/>
                <w:sz w:val="24"/>
              </w:rPr>
            </w:pPr>
          </w:p>
        </w:tc>
      </w:tr>
    </w:tbl>
    <w:p w14:paraId="67569251" w14:textId="77777777"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40826510" w14:textId="77777777">
        <w:trPr>
          <w:trHeight w:val="445"/>
        </w:trPr>
        <w:tc>
          <w:tcPr>
            <w:tcW w:w="10774" w:type="dxa"/>
          </w:tcPr>
          <w:p w14:paraId="7F380F94"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 xml:space="preserve">Specific Resources used by the post </w:t>
            </w:r>
          </w:p>
          <w:p w14:paraId="24BA9F06" w14:textId="77777777" w:rsidR="00600F22" w:rsidRDefault="00AA58F4" w:rsidP="00600F22">
            <w:pPr>
              <w:numPr>
                <w:ilvl w:val="1"/>
                <w:numId w:val="14"/>
              </w:numPr>
              <w:spacing w:after="120" w:line="280" w:lineRule="atLeast"/>
              <w:rPr>
                <w:rFonts w:ascii="Arial" w:hAnsi="Arial"/>
                <w:color w:val="333399"/>
                <w:sz w:val="24"/>
              </w:rPr>
            </w:pPr>
            <w:r>
              <w:rPr>
                <w:rFonts w:ascii="Arial" w:hAnsi="Arial"/>
                <w:color w:val="333399"/>
                <w:sz w:val="24"/>
              </w:rPr>
              <w:t xml:space="preserve">The post holder </w:t>
            </w:r>
            <w:r w:rsidR="004C2637">
              <w:rPr>
                <w:rFonts w:ascii="Arial" w:hAnsi="Arial"/>
                <w:color w:val="333399"/>
                <w:sz w:val="24"/>
              </w:rPr>
              <w:t xml:space="preserve">will </w:t>
            </w:r>
            <w:r w:rsidR="00DD5A93">
              <w:rPr>
                <w:rFonts w:ascii="Arial" w:hAnsi="Arial"/>
                <w:color w:val="333399"/>
                <w:sz w:val="24"/>
              </w:rPr>
              <w:t xml:space="preserve">be required to use a </w:t>
            </w:r>
            <w:r>
              <w:rPr>
                <w:rFonts w:ascii="Arial" w:hAnsi="Arial"/>
                <w:color w:val="333399"/>
                <w:sz w:val="24"/>
              </w:rPr>
              <w:t xml:space="preserve">laptop </w:t>
            </w:r>
            <w:r w:rsidR="00DD5A93">
              <w:rPr>
                <w:rFonts w:ascii="Arial" w:hAnsi="Arial"/>
                <w:color w:val="333399"/>
                <w:sz w:val="24"/>
              </w:rPr>
              <w:t>with a web-based phone system</w:t>
            </w:r>
            <w:r w:rsidR="004C2637">
              <w:rPr>
                <w:rFonts w:ascii="Arial" w:hAnsi="Arial"/>
                <w:color w:val="333399"/>
                <w:sz w:val="24"/>
              </w:rPr>
              <w:t xml:space="preserve"> and must be IT literate</w:t>
            </w:r>
            <w:r>
              <w:rPr>
                <w:rFonts w:ascii="Arial" w:hAnsi="Arial"/>
                <w:color w:val="333399"/>
                <w:sz w:val="24"/>
              </w:rPr>
              <w:t>.</w:t>
            </w:r>
          </w:p>
          <w:p w14:paraId="26735F34" w14:textId="77777777" w:rsidR="008072F3" w:rsidRPr="005224C8" w:rsidRDefault="00AA58F4" w:rsidP="00600F22">
            <w:pPr>
              <w:numPr>
                <w:ilvl w:val="1"/>
                <w:numId w:val="14"/>
              </w:numPr>
              <w:spacing w:after="120" w:line="280" w:lineRule="atLeast"/>
              <w:rPr>
                <w:rFonts w:ascii="Arial" w:hAnsi="Arial"/>
                <w:color w:val="333399"/>
                <w:sz w:val="24"/>
              </w:rPr>
            </w:pPr>
            <w:r>
              <w:rPr>
                <w:rFonts w:ascii="Arial" w:hAnsi="Arial"/>
                <w:color w:val="333399"/>
                <w:sz w:val="24"/>
              </w:rPr>
              <w:t xml:space="preserve">The post holder is required to ensure the security of confidential and sensitive information when transporting and using files and laptops when travelling and working away from the office. </w:t>
            </w:r>
          </w:p>
          <w:p w14:paraId="3318264F" w14:textId="77777777" w:rsidR="008072F3" w:rsidRPr="005224C8" w:rsidRDefault="008072F3" w:rsidP="00600F22">
            <w:pPr>
              <w:spacing w:after="120" w:line="280" w:lineRule="atLeast"/>
              <w:rPr>
                <w:rFonts w:ascii="Arial" w:hAnsi="Arial"/>
                <w:color w:val="333399"/>
                <w:sz w:val="24"/>
              </w:rPr>
            </w:pPr>
          </w:p>
        </w:tc>
      </w:tr>
    </w:tbl>
    <w:p w14:paraId="656BF1C6"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76995B72" w14:textId="77777777">
        <w:trPr>
          <w:trHeight w:val="445"/>
        </w:trPr>
        <w:tc>
          <w:tcPr>
            <w:tcW w:w="10774" w:type="dxa"/>
          </w:tcPr>
          <w:p w14:paraId="79272666"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Key Contacts and Relationships</w:t>
            </w:r>
          </w:p>
          <w:p w14:paraId="6DF8FF5A" w14:textId="77777777" w:rsidR="00600F22" w:rsidRDefault="00600F22" w:rsidP="00600F22">
            <w:pPr>
              <w:numPr>
                <w:ilvl w:val="1"/>
                <w:numId w:val="14"/>
              </w:numPr>
              <w:spacing w:after="120" w:line="280" w:lineRule="atLeast"/>
              <w:rPr>
                <w:rFonts w:ascii="Arial" w:hAnsi="Arial"/>
                <w:b/>
                <w:color w:val="333399"/>
                <w:sz w:val="24"/>
              </w:rPr>
            </w:pPr>
            <w:r w:rsidRPr="005224C8">
              <w:rPr>
                <w:rFonts w:ascii="Arial" w:hAnsi="Arial"/>
                <w:b/>
                <w:color w:val="333399"/>
                <w:sz w:val="24"/>
              </w:rPr>
              <w:t>External</w:t>
            </w:r>
          </w:p>
          <w:p w14:paraId="046919E8" w14:textId="77777777" w:rsidR="00CF7C52" w:rsidRDefault="00CF7C52" w:rsidP="00CF7C52">
            <w:pPr>
              <w:spacing w:after="120" w:line="280" w:lineRule="atLeast"/>
              <w:ind w:left="1134"/>
              <w:rPr>
                <w:rFonts w:ascii="Arial" w:hAnsi="Arial"/>
                <w:color w:val="333399"/>
                <w:sz w:val="24"/>
              </w:rPr>
            </w:pPr>
            <w:r>
              <w:rPr>
                <w:rFonts w:ascii="Arial" w:hAnsi="Arial"/>
                <w:color w:val="333399"/>
                <w:sz w:val="24"/>
              </w:rPr>
              <w:t>Contact with service users, other local authorities, partners and external bodies, Government Departments, other professionals (legal and others), courts and tribunals.</w:t>
            </w:r>
          </w:p>
          <w:p w14:paraId="4F1396A6" w14:textId="77777777" w:rsidR="00CF7C52" w:rsidRPr="00CF7C52" w:rsidRDefault="00CF7C52" w:rsidP="00CF7C52">
            <w:pPr>
              <w:spacing w:after="120" w:line="280" w:lineRule="atLeast"/>
              <w:ind w:left="1134"/>
              <w:rPr>
                <w:rFonts w:ascii="Arial" w:hAnsi="Arial"/>
                <w:color w:val="333399"/>
                <w:sz w:val="24"/>
              </w:rPr>
            </w:pPr>
            <w:r>
              <w:rPr>
                <w:rFonts w:ascii="Arial" w:hAnsi="Arial"/>
                <w:color w:val="333399"/>
                <w:sz w:val="24"/>
              </w:rPr>
              <w:t>Contact with members of the public.</w:t>
            </w:r>
          </w:p>
          <w:p w14:paraId="3D872F14" w14:textId="77777777" w:rsidR="008072F3" w:rsidRDefault="00600F22" w:rsidP="00076D9A">
            <w:pPr>
              <w:numPr>
                <w:ilvl w:val="1"/>
                <w:numId w:val="14"/>
              </w:numPr>
              <w:spacing w:after="120" w:line="280" w:lineRule="atLeast"/>
              <w:rPr>
                <w:rFonts w:ascii="Arial" w:hAnsi="Arial"/>
                <w:b/>
                <w:color w:val="333399"/>
                <w:sz w:val="24"/>
              </w:rPr>
            </w:pPr>
            <w:r w:rsidRPr="005224C8">
              <w:rPr>
                <w:rFonts w:ascii="Arial" w:hAnsi="Arial"/>
                <w:b/>
                <w:color w:val="333399"/>
                <w:sz w:val="24"/>
              </w:rPr>
              <w:t xml:space="preserve">Internal </w:t>
            </w:r>
          </w:p>
          <w:p w14:paraId="0625E4C4" w14:textId="77777777" w:rsidR="00CF7C52" w:rsidRDefault="00CF7C52" w:rsidP="00922E0F">
            <w:pPr>
              <w:spacing w:after="120" w:line="280" w:lineRule="atLeast"/>
              <w:ind w:left="1134"/>
              <w:rPr>
                <w:rFonts w:ascii="Arial" w:hAnsi="Arial"/>
                <w:b/>
                <w:color w:val="333399"/>
                <w:sz w:val="24"/>
              </w:rPr>
            </w:pPr>
            <w:r>
              <w:rPr>
                <w:rFonts w:ascii="Arial" w:hAnsi="Arial"/>
                <w:color w:val="333399"/>
                <w:sz w:val="24"/>
              </w:rPr>
              <w:t>Contact with officers at all levels within the Council. Frequent con</w:t>
            </w:r>
            <w:r w:rsidR="00922E0F">
              <w:rPr>
                <w:rFonts w:ascii="Arial" w:hAnsi="Arial"/>
                <w:color w:val="333399"/>
                <w:sz w:val="24"/>
              </w:rPr>
              <w:t>tacts with Senior Officers. C</w:t>
            </w:r>
            <w:r>
              <w:rPr>
                <w:rFonts w:ascii="Arial" w:hAnsi="Arial"/>
                <w:color w:val="333399"/>
                <w:sz w:val="24"/>
              </w:rPr>
              <w:t>ontact with Members o</w:t>
            </w:r>
            <w:r w:rsidR="00922E0F">
              <w:rPr>
                <w:rFonts w:ascii="Arial" w:hAnsi="Arial"/>
                <w:color w:val="333399"/>
                <w:sz w:val="24"/>
              </w:rPr>
              <w:t xml:space="preserve">n specific case matters, including giving advice on courses of action and their legal risks and ramifications. </w:t>
            </w:r>
          </w:p>
          <w:p w14:paraId="76C5E627" w14:textId="77777777" w:rsidR="00CC7D67" w:rsidRPr="00E97074" w:rsidRDefault="00AA58F4" w:rsidP="00076D9A">
            <w:pPr>
              <w:numPr>
                <w:ilvl w:val="1"/>
                <w:numId w:val="14"/>
              </w:numPr>
              <w:spacing w:after="120" w:line="280" w:lineRule="atLeast"/>
              <w:rPr>
                <w:rFonts w:ascii="Arial" w:hAnsi="Arial"/>
                <w:b/>
                <w:color w:val="333399"/>
                <w:sz w:val="24"/>
              </w:rPr>
            </w:pPr>
            <w:r>
              <w:rPr>
                <w:rFonts w:ascii="Arial" w:hAnsi="Arial"/>
                <w:color w:val="333399"/>
                <w:sz w:val="24"/>
              </w:rPr>
              <w:t xml:space="preserve">The post holder will represent the Council and may involve difficult situations requiring tact and sensitivity. </w:t>
            </w:r>
          </w:p>
          <w:p w14:paraId="211B53CA" w14:textId="77777777" w:rsidR="00CF7C52" w:rsidRPr="00AA58F4" w:rsidRDefault="00AA58F4" w:rsidP="00076D9A">
            <w:pPr>
              <w:numPr>
                <w:ilvl w:val="1"/>
                <w:numId w:val="14"/>
              </w:numPr>
              <w:spacing w:after="120" w:line="280" w:lineRule="atLeast"/>
              <w:rPr>
                <w:rFonts w:ascii="Arial" w:hAnsi="Arial"/>
                <w:b/>
                <w:color w:val="333399"/>
                <w:sz w:val="24"/>
              </w:rPr>
            </w:pPr>
            <w:r>
              <w:rPr>
                <w:rFonts w:ascii="Arial" w:hAnsi="Arial"/>
                <w:color w:val="333399"/>
                <w:sz w:val="24"/>
              </w:rPr>
              <w:t>The post holder will be responsible for advocating on behalf of the Council generally including, where appropriate, formal advocacy before Courts and Tribunals.</w:t>
            </w:r>
          </w:p>
          <w:p w14:paraId="306A3C55" w14:textId="77777777" w:rsidR="00AA58F4" w:rsidRPr="005224C8" w:rsidRDefault="00AA58F4" w:rsidP="00AA58F4">
            <w:pPr>
              <w:spacing w:after="120" w:line="280" w:lineRule="atLeast"/>
              <w:ind w:left="360"/>
              <w:rPr>
                <w:rFonts w:ascii="Arial" w:hAnsi="Arial"/>
                <w:b/>
                <w:color w:val="333399"/>
                <w:sz w:val="24"/>
              </w:rPr>
            </w:pPr>
          </w:p>
        </w:tc>
      </w:tr>
      <w:tr w:rsidR="00600F22" w:rsidRPr="00F21B98" w14:paraId="089D9DE4" w14:textId="77777777">
        <w:trPr>
          <w:trHeight w:val="445"/>
        </w:trPr>
        <w:tc>
          <w:tcPr>
            <w:tcW w:w="10774" w:type="dxa"/>
          </w:tcPr>
          <w:p w14:paraId="74562B0F" w14:textId="77777777" w:rsidR="00600F22" w:rsidRPr="00F21B98" w:rsidRDefault="00600F22" w:rsidP="00600F22">
            <w:pPr>
              <w:numPr>
                <w:ilvl w:val="0"/>
                <w:numId w:val="14"/>
              </w:numPr>
              <w:spacing w:after="120" w:line="280" w:lineRule="atLeast"/>
              <w:rPr>
                <w:rFonts w:ascii="Arial" w:hAnsi="Arial"/>
                <w:b/>
                <w:color w:val="333399"/>
                <w:sz w:val="24"/>
              </w:rPr>
            </w:pPr>
            <w:r w:rsidRPr="00F21B98">
              <w:rPr>
                <w:rFonts w:ascii="Arial" w:hAnsi="Arial"/>
                <w:b/>
                <w:color w:val="333399"/>
                <w:sz w:val="24"/>
              </w:rPr>
              <w:t>Other Duties</w:t>
            </w:r>
          </w:p>
          <w:p w14:paraId="28BEC806" w14:textId="77777777" w:rsidR="00600F22" w:rsidRPr="00F21B98" w:rsidRDefault="00600F22" w:rsidP="00600F22">
            <w:pPr>
              <w:spacing w:after="120" w:line="280" w:lineRule="atLeast"/>
              <w:rPr>
                <w:rFonts w:ascii="Arial" w:hAnsi="Arial"/>
                <w:color w:val="333399"/>
                <w:sz w:val="24"/>
              </w:rPr>
            </w:pPr>
            <w:r w:rsidRPr="00F21B98">
              <w:rPr>
                <w:rFonts w:ascii="Arial" w:hAnsi="Arial"/>
                <w:color w:val="333399"/>
                <w:sz w:val="24"/>
              </w:rPr>
              <w:t>To undertake additional duties as required, commensurate with the level of the job.</w:t>
            </w:r>
          </w:p>
          <w:p w14:paraId="3A0C6579" w14:textId="77777777" w:rsidR="00600F22" w:rsidRPr="00F21B98" w:rsidRDefault="00600F22" w:rsidP="00600F22">
            <w:pPr>
              <w:spacing w:after="120" w:line="280" w:lineRule="atLeast"/>
              <w:ind w:left="360"/>
              <w:rPr>
                <w:rFonts w:ascii="Arial" w:hAnsi="Arial"/>
                <w:b/>
                <w:color w:val="333399"/>
                <w:sz w:val="24"/>
              </w:rPr>
            </w:pPr>
          </w:p>
        </w:tc>
      </w:tr>
    </w:tbl>
    <w:p w14:paraId="21BED985" w14:textId="77777777" w:rsidR="00976E42" w:rsidRDefault="001D0554">
      <w:pPr>
        <w:spacing w:line="280" w:lineRule="atLeast"/>
        <w:rPr>
          <w:sz w:val="24"/>
        </w:rPr>
      </w:pPr>
      <w:r>
        <w:rPr>
          <w:noProof/>
        </w:rPr>
        <w:lastRenderedPageBreak/>
        <w:pict w14:anchorId="15561CF5">
          <v:shapetype id="_x0000_t202" coordsize="21600,21600" o:spt="202" path="m,l,21600r21600,l21600,xe">
            <v:stroke joinstyle="miter"/>
            <v:path gradientshapeok="t" o:connecttype="rect"/>
          </v:shapetype>
          <v:shape id="_x0000_s2052" type="#_x0000_t202" style="position:absolute;margin-left:-20pt;margin-top:18.5pt;width:531pt;height:410.5pt;z-index:1;mso-position-horizontal-relative:text;mso-position-vertical-relative:text">
            <v:textbox style="mso-next-textbox:#_x0000_s2052">
              <w:txbxContent>
                <w:p w14:paraId="39F376E9" w14:textId="77777777" w:rsidR="00B64821" w:rsidRPr="00F21B98" w:rsidRDefault="00B64821">
                  <w:pPr>
                    <w:pStyle w:val="Heading1"/>
                    <w:spacing w:after="120" w:line="280" w:lineRule="atLeast"/>
                    <w:rPr>
                      <w:color w:val="333399"/>
                      <w:sz w:val="24"/>
                    </w:rPr>
                  </w:pPr>
                  <w:r w:rsidRPr="00F21B98">
                    <w:rPr>
                      <w:color w:val="333399"/>
                      <w:sz w:val="24"/>
                    </w:rPr>
                    <w:t>Other Information</w:t>
                  </w:r>
                </w:p>
                <w:p w14:paraId="4C2591C6"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All staff must commit to Equal Opportunities and Anti-Discriminatory Practice.</w:t>
                  </w:r>
                </w:p>
                <w:p w14:paraId="58563D8F"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Staff will not be released for a break that is specifically for smoking.</w:t>
                  </w:r>
                </w:p>
                <w:p w14:paraId="7F846E9D"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post-holder is expected to familiarise themselves with and adhere to all relevant Council Policies and Procedures.</w:t>
                  </w:r>
                </w:p>
                <w:p w14:paraId="16946ACF"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post-holder must comply with the Council’s Health and Safety requirements as outlined in the H&amp;S policy appropriate to the role.</w:t>
                  </w:r>
                </w:p>
                <w:p w14:paraId="56D23EB8"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 xml:space="preserve">This post is based at </w:t>
                  </w:r>
                  <w:r>
                    <w:rPr>
                      <w:rFonts w:ascii="Arial" w:hAnsi="Arial"/>
                      <w:color w:val="333399"/>
                      <w:sz w:val="24"/>
                    </w:rPr>
                    <w:t>the town hall</w:t>
                  </w:r>
                  <w:r w:rsidRPr="00F21B98">
                    <w:rPr>
                      <w:rFonts w:ascii="Arial" w:hAnsi="Arial"/>
                      <w:color w:val="333399"/>
                      <w:sz w:val="24"/>
                    </w:rPr>
                    <w:t xml:space="preserve"> but the postholder may be required to move their base to any other location within the Council at a future date.</w:t>
                  </w:r>
                  <w:r w:rsidRPr="00F21B98">
                    <w:rPr>
                      <w:rFonts w:ascii="Arial" w:hAnsi="Arial"/>
                      <w:b/>
                      <w:i/>
                      <w:color w:val="333399"/>
                      <w:sz w:val="24"/>
                    </w:rPr>
                    <w:t xml:space="preserve"> </w:t>
                  </w:r>
                </w:p>
                <w:p w14:paraId="5ABD0989" w14:textId="77777777" w:rsidR="00B64821" w:rsidRPr="00F21B98" w:rsidRDefault="00B64821" w:rsidP="00F5442E">
                  <w:pPr>
                    <w:numPr>
                      <w:ilvl w:val="0"/>
                      <w:numId w:val="25"/>
                    </w:numPr>
                    <w:spacing w:before="240" w:after="120" w:line="280" w:lineRule="atLeast"/>
                    <w:rPr>
                      <w:rFonts w:ascii="Arial" w:hAnsi="Arial" w:cs="Arial"/>
                      <w:color w:val="333399"/>
                    </w:rPr>
                  </w:pPr>
                  <w:r w:rsidRPr="00F21B98">
                    <w:rPr>
                      <w:rFonts w:ascii="Arial" w:hAnsi="Arial" w:cs="Arial"/>
                      <w:color w:val="333399"/>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F21B98">
                      <w:rPr>
                        <w:rFonts w:ascii="Arial" w:hAnsi="Arial" w:cs="Arial"/>
                        <w:color w:val="333399"/>
                        <w:sz w:val="24"/>
                        <w:szCs w:val="24"/>
                      </w:rPr>
                      <w:t>ALL</w:t>
                    </w:r>
                  </w:smartTag>
                  <w:r w:rsidRPr="00F21B98">
                    <w:rPr>
                      <w:rFonts w:ascii="Arial" w:hAnsi="Arial" w:cs="Arial"/>
                      <w:color w:val="333399"/>
                      <w:sz w:val="24"/>
                      <w:szCs w:val="24"/>
                    </w:rPr>
                    <w:t xml:space="preserve"> cautions, reprimands or final warnings as well as convictions, whether “spent” or “unspent”.  Criminal convictions will only be taken into account when they are relevant to the post.</w:t>
                  </w:r>
                </w:p>
              </w:txbxContent>
            </v:textbox>
            <w10:wrap type="square"/>
          </v:shape>
        </w:pict>
      </w:r>
    </w:p>
    <w:p w14:paraId="31AB84CE" w14:textId="77777777" w:rsidR="00943789" w:rsidRDefault="00943789">
      <w:pPr>
        <w:spacing w:after="120" w:line="280" w:lineRule="atLeast"/>
        <w:rPr>
          <w:rFonts w:ascii="Arial" w:hAnsi="Arial"/>
          <w:b/>
          <w:sz w:val="24"/>
        </w:rPr>
        <w:sectPr w:rsidR="00943789" w:rsidSect="006406B5">
          <w:headerReference w:type="default" r:id="rId8"/>
          <w:footerReference w:type="default" r:id="rId9"/>
          <w:pgSz w:w="11906" w:h="16838"/>
          <w:pgMar w:top="1134" w:right="1021" w:bottom="1134" w:left="1021" w:header="720" w:footer="720" w:gutter="0"/>
          <w:cols w:space="720"/>
        </w:sectPr>
      </w:pPr>
    </w:p>
    <w:p w14:paraId="1C12A33D" w14:textId="77777777" w:rsidR="00976E42" w:rsidRPr="00AC771D" w:rsidRDefault="00976E42" w:rsidP="008A10EA">
      <w:pPr>
        <w:spacing w:line="280" w:lineRule="atLeast"/>
        <w:jc w:val="center"/>
        <w:rPr>
          <w:rFonts w:ascii="Arial" w:hAnsi="Arial"/>
          <w:b/>
          <w:noProof/>
          <w:color w:val="333399"/>
          <w:sz w:val="28"/>
          <w:szCs w:val="28"/>
        </w:rPr>
      </w:pPr>
      <w:r w:rsidRPr="00AC771D">
        <w:rPr>
          <w:rFonts w:ascii="Arial" w:hAnsi="Arial"/>
          <w:b/>
          <w:color w:val="333399"/>
          <w:sz w:val="28"/>
          <w:szCs w:val="28"/>
        </w:rPr>
        <w:lastRenderedPageBreak/>
        <w:t>Person Specification</w:t>
      </w:r>
    </w:p>
    <w:p w14:paraId="120D0AD1" w14:textId="77777777" w:rsidR="002A444E" w:rsidRPr="00F21B98" w:rsidRDefault="002A444E">
      <w:pPr>
        <w:spacing w:after="120" w:line="280" w:lineRule="atLeast"/>
        <w:rPr>
          <w:rFonts w:ascii="Arial" w:hAnsi="Arial"/>
          <w:b/>
          <w:color w:val="0000FF"/>
          <w:sz w:val="16"/>
          <w:szCs w:val="16"/>
        </w:rPr>
      </w:pPr>
    </w:p>
    <w:tbl>
      <w:tblPr>
        <w:tblW w:w="15026" w:type="dxa"/>
        <w:tblInd w:w="108" w:type="dxa"/>
        <w:tblLayout w:type="fixed"/>
        <w:tblLook w:val="0000" w:firstRow="0" w:lastRow="0" w:firstColumn="0" w:lastColumn="0" w:noHBand="0" w:noVBand="0"/>
      </w:tblPr>
      <w:tblGrid>
        <w:gridCol w:w="15026"/>
      </w:tblGrid>
      <w:tr w:rsidR="00976E42" w14:paraId="314357EB" w14:textId="77777777">
        <w:trPr>
          <w:cantSplit/>
          <w:trHeight w:val="3534"/>
        </w:trPr>
        <w:tc>
          <w:tcPr>
            <w:tcW w:w="15026" w:type="dxa"/>
            <w:tcBorders>
              <w:top w:val="single" w:sz="4" w:space="0" w:color="auto"/>
              <w:left w:val="single" w:sz="4" w:space="0" w:color="auto"/>
              <w:bottom w:val="single" w:sz="4" w:space="0" w:color="auto"/>
              <w:right w:val="single" w:sz="4" w:space="0" w:color="auto"/>
            </w:tcBorders>
          </w:tcPr>
          <w:p w14:paraId="1964BB7C" w14:textId="77777777" w:rsidR="002A444E" w:rsidRDefault="002A444E" w:rsidP="002752FC">
            <w:pPr>
              <w:spacing w:after="120" w:line="280" w:lineRule="atLeast"/>
              <w:rPr>
                <w:rFonts w:ascii="Arial" w:hAnsi="Arial" w:cs="Arial"/>
                <w:b/>
                <w:color w:val="333399"/>
                <w:sz w:val="28"/>
                <w:szCs w:val="28"/>
                <w:u w:val="single"/>
              </w:rPr>
            </w:pPr>
          </w:p>
          <w:p w14:paraId="4879496E" w14:textId="77777777" w:rsidR="00AC771D" w:rsidRDefault="006F7818" w:rsidP="002752FC">
            <w:pPr>
              <w:spacing w:after="120" w:line="280" w:lineRule="atLeast"/>
              <w:rPr>
                <w:rFonts w:ascii="Arial" w:hAnsi="Arial" w:cs="Arial"/>
                <w:b/>
                <w:color w:val="333399"/>
                <w:sz w:val="28"/>
                <w:szCs w:val="28"/>
                <w:u w:val="single"/>
              </w:rPr>
            </w:pPr>
            <w:r w:rsidRPr="00AC771D">
              <w:rPr>
                <w:rFonts w:ascii="Arial" w:hAnsi="Arial" w:cs="Arial"/>
                <w:b/>
                <w:color w:val="333399"/>
                <w:sz w:val="28"/>
                <w:szCs w:val="28"/>
                <w:u w:val="single"/>
              </w:rPr>
              <w:t xml:space="preserve">Note for </w:t>
            </w:r>
            <w:r w:rsidR="00783563" w:rsidRPr="00AC771D">
              <w:rPr>
                <w:rFonts w:ascii="Arial" w:hAnsi="Arial" w:cs="Arial"/>
                <w:b/>
                <w:color w:val="333399"/>
                <w:sz w:val="28"/>
                <w:szCs w:val="28"/>
                <w:u w:val="single"/>
              </w:rPr>
              <w:t>Candidate</w:t>
            </w:r>
          </w:p>
          <w:p w14:paraId="7002E271" w14:textId="77777777" w:rsidR="002A444E" w:rsidRPr="000714E6" w:rsidRDefault="002A444E" w:rsidP="002752FC">
            <w:pPr>
              <w:spacing w:after="120" w:line="280" w:lineRule="atLeast"/>
              <w:rPr>
                <w:rFonts w:ascii="Arial" w:hAnsi="Arial" w:cs="Arial"/>
                <w:b/>
                <w:color w:val="333399"/>
                <w:sz w:val="28"/>
                <w:szCs w:val="28"/>
                <w:u w:val="single"/>
              </w:rPr>
            </w:pPr>
          </w:p>
          <w:p w14:paraId="39B5EEF4" w14:textId="77777777" w:rsidR="000714E6" w:rsidRPr="002A444E" w:rsidRDefault="000714E6" w:rsidP="000714E6">
            <w:pPr>
              <w:spacing w:after="120"/>
              <w:rPr>
                <w:rFonts w:ascii="Arial" w:hAnsi="Arial" w:cs="Arial"/>
                <w:b/>
                <w:color w:val="333399"/>
                <w:sz w:val="24"/>
                <w:szCs w:val="24"/>
                <w:u w:val="single"/>
              </w:rPr>
            </w:pPr>
            <w:r w:rsidRPr="002A444E">
              <w:rPr>
                <w:rFonts w:ascii="Arial" w:hAnsi="Arial" w:cs="Arial"/>
                <w:b/>
                <w:color w:val="333399"/>
                <w:sz w:val="24"/>
                <w:szCs w:val="24"/>
                <w:u w:val="single"/>
              </w:rPr>
              <w:t>All C</w:t>
            </w:r>
            <w:r w:rsidR="00AC771D" w:rsidRPr="002A444E">
              <w:rPr>
                <w:rFonts w:ascii="Arial" w:hAnsi="Arial" w:cs="Arial"/>
                <w:b/>
                <w:color w:val="333399"/>
                <w:sz w:val="24"/>
                <w:szCs w:val="24"/>
                <w:u w:val="single"/>
              </w:rPr>
              <w:t>andidates</w:t>
            </w:r>
          </w:p>
          <w:p w14:paraId="139CE1AE" w14:textId="77777777" w:rsidR="002A444E" w:rsidRDefault="002A444E" w:rsidP="000714E6">
            <w:pPr>
              <w:spacing w:after="120"/>
              <w:rPr>
                <w:rFonts w:ascii="Arial" w:hAnsi="Arial" w:cs="Arial"/>
                <w:b/>
                <w:color w:val="333399"/>
                <w:sz w:val="24"/>
                <w:szCs w:val="24"/>
              </w:rPr>
            </w:pPr>
          </w:p>
          <w:p w14:paraId="048A9E4A" w14:textId="77777777" w:rsidR="002752FC" w:rsidRPr="000714E6" w:rsidRDefault="002752FC" w:rsidP="000714E6">
            <w:pPr>
              <w:spacing w:after="120"/>
              <w:rPr>
                <w:rFonts w:ascii="Arial" w:hAnsi="Arial" w:cs="Arial"/>
                <w:b/>
                <w:color w:val="333399"/>
                <w:sz w:val="24"/>
                <w:szCs w:val="24"/>
              </w:rPr>
            </w:pPr>
            <w:r w:rsidRPr="00F21B98">
              <w:rPr>
                <w:rFonts w:ascii="Arial" w:hAnsi="Arial" w:cs="Arial"/>
                <w:color w:val="333399"/>
                <w:sz w:val="24"/>
                <w:szCs w:val="24"/>
              </w:rPr>
              <w:t xml:space="preserve">The supporting statement </w:t>
            </w:r>
            <w:r w:rsidR="00783563" w:rsidRPr="00F21B98">
              <w:rPr>
                <w:rFonts w:ascii="Arial" w:hAnsi="Arial" w:cs="Arial"/>
                <w:color w:val="333399"/>
                <w:sz w:val="24"/>
                <w:szCs w:val="24"/>
              </w:rPr>
              <w:t xml:space="preserve">on your application </w:t>
            </w:r>
            <w:r w:rsidR="00746C70">
              <w:rPr>
                <w:rFonts w:ascii="Arial" w:hAnsi="Arial" w:cs="Arial"/>
                <w:color w:val="333399"/>
                <w:sz w:val="24"/>
                <w:szCs w:val="24"/>
              </w:rPr>
              <w:t xml:space="preserve">form </w:t>
            </w:r>
            <w:r w:rsidRPr="00F21B98">
              <w:rPr>
                <w:rFonts w:ascii="Arial" w:hAnsi="Arial" w:cs="Arial"/>
                <w:color w:val="333399"/>
                <w:sz w:val="24"/>
                <w:szCs w:val="24"/>
              </w:rPr>
              <w:t>will be used to assess ability to meet the essential requirements of the role, so</w:t>
            </w:r>
            <w:r w:rsidRPr="00F21B98">
              <w:rPr>
                <w:color w:val="333399"/>
                <w:sz w:val="24"/>
                <w:szCs w:val="24"/>
              </w:rPr>
              <w:t xml:space="preserve"> </w:t>
            </w:r>
            <w:r w:rsidR="00746C70">
              <w:rPr>
                <w:rFonts w:ascii="Arial" w:hAnsi="Arial" w:cs="Arial"/>
                <w:color w:val="333399"/>
                <w:sz w:val="24"/>
                <w:szCs w:val="24"/>
              </w:rPr>
              <w:t>you should explain how you</w:t>
            </w:r>
            <w:r w:rsidRPr="00F21B98">
              <w:rPr>
                <w:rFonts w:ascii="Arial" w:hAnsi="Arial" w:cs="Arial"/>
                <w:color w:val="333399"/>
                <w:sz w:val="24"/>
                <w:szCs w:val="24"/>
              </w:rPr>
              <w:t xml:space="preserve"> meet each of the numbered ess</w:t>
            </w:r>
            <w:r w:rsidR="00746C70">
              <w:rPr>
                <w:rFonts w:ascii="Arial" w:hAnsi="Arial" w:cs="Arial"/>
                <w:color w:val="333399"/>
                <w:sz w:val="24"/>
                <w:szCs w:val="24"/>
              </w:rPr>
              <w:t>ential requirements within your</w:t>
            </w:r>
            <w:r w:rsidRPr="00F21B98">
              <w:rPr>
                <w:rFonts w:ascii="Arial" w:hAnsi="Arial" w:cs="Arial"/>
                <w:color w:val="333399"/>
                <w:sz w:val="24"/>
                <w:szCs w:val="24"/>
              </w:rPr>
              <w:t xml:space="preserve"> supporting statement</w:t>
            </w:r>
            <w:r w:rsidR="00746C70">
              <w:rPr>
                <w:rFonts w:ascii="Arial" w:hAnsi="Arial" w:cs="Arial"/>
                <w:color w:val="333399"/>
                <w:sz w:val="24"/>
                <w:szCs w:val="24"/>
              </w:rPr>
              <w:t>.</w:t>
            </w:r>
            <w:r w:rsidRPr="00F21B98">
              <w:rPr>
                <w:rFonts w:ascii="Arial" w:hAnsi="Arial" w:cs="Arial"/>
                <w:color w:val="333399"/>
                <w:sz w:val="24"/>
                <w:szCs w:val="24"/>
              </w:rPr>
              <w:t xml:space="preserve"> </w:t>
            </w:r>
          </w:p>
          <w:p w14:paraId="54E73AB3" w14:textId="77777777" w:rsidR="002752FC" w:rsidRPr="00F21B98" w:rsidRDefault="002752FC" w:rsidP="000714E6">
            <w:pPr>
              <w:rPr>
                <w:color w:val="333399"/>
                <w:sz w:val="24"/>
                <w:szCs w:val="24"/>
              </w:rPr>
            </w:pPr>
            <w:r w:rsidRPr="00F21B98">
              <w:rPr>
                <w:rFonts w:ascii="Arial" w:hAnsi="Arial" w:cs="Arial"/>
                <w:color w:val="333399"/>
                <w:sz w:val="24"/>
                <w:szCs w:val="24"/>
              </w:rPr>
              <w:t> </w:t>
            </w:r>
          </w:p>
          <w:p w14:paraId="45C3B93F" w14:textId="77777777" w:rsidR="00AC771D" w:rsidRDefault="002752FC" w:rsidP="000714E6">
            <w:pPr>
              <w:spacing w:after="120"/>
              <w:rPr>
                <w:rFonts w:ascii="Arial" w:hAnsi="Arial" w:cs="Arial"/>
                <w:color w:val="333399"/>
                <w:sz w:val="24"/>
                <w:szCs w:val="24"/>
              </w:rPr>
            </w:pPr>
            <w:r w:rsidRPr="00F21B98">
              <w:rPr>
                <w:rFonts w:ascii="Arial" w:hAnsi="Arial" w:cs="Arial"/>
                <w:color w:val="333399"/>
                <w:sz w:val="24"/>
                <w:szCs w:val="24"/>
              </w:rPr>
              <w:t xml:space="preserve">In a competitive situation, the desirable criteria may be taken into </w:t>
            </w:r>
            <w:r w:rsidR="00746C70">
              <w:rPr>
                <w:rFonts w:ascii="Arial" w:hAnsi="Arial" w:cs="Arial"/>
                <w:color w:val="333399"/>
                <w:sz w:val="24"/>
                <w:szCs w:val="24"/>
              </w:rPr>
              <w:t>consideration, so you are encouraged to show how you</w:t>
            </w:r>
            <w:r w:rsidRPr="00F21B98">
              <w:rPr>
                <w:rFonts w:ascii="Arial" w:hAnsi="Arial" w:cs="Arial"/>
                <w:color w:val="333399"/>
                <w:sz w:val="24"/>
                <w:szCs w:val="24"/>
              </w:rPr>
              <w:t xml:space="preserve"> also meet each </w:t>
            </w:r>
            <w:r w:rsidR="000F10ED">
              <w:rPr>
                <w:rFonts w:ascii="Arial" w:hAnsi="Arial" w:cs="Arial"/>
                <w:color w:val="333399"/>
                <w:sz w:val="24"/>
                <w:szCs w:val="24"/>
              </w:rPr>
              <w:t xml:space="preserve">of the </w:t>
            </w:r>
            <w:r w:rsidRPr="00F21B98">
              <w:rPr>
                <w:rFonts w:ascii="Arial" w:hAnsi="Arial" w:cs="Arial"/>
                <w:color w:val="333399"/>
                <w:sz w:val="24"/>
                <w:szCs w:val="24"/>
              </w:rPr>
              <w:t>desirable criteria</w:t>
            </w:r>
            <w:r w:rsidR="00746C70">
              <w:rPr>
                <w:rFonts w:ascii="Arial" w:hAnsi="Arial" w:cs="Arial"/>
                <w:color w:val="333399"/>
                <w:sz w:val="24"/>
                <w:szCs w:val="24"/>
              </w:rPr>
              <w:t>.</w:t>
            </w:r>
          </w:p>
          <w:p w14:paraId="00A68606" w14:textId="77777777" w:rsidR="000714E6" w:rsidRPr="000714E6" w:rsidRDefault="000714E6" w:rsidP="000714E6">
            <w:pPr>
              <w:spacing w:after="120"/>
              <w:rPr>
                <w:rFonts w:ascii="Arial" w:hAnsi="Arial" w:cs="Arial"/>
                <w:color w:val="333399"/>
                <w:sz w:val="24"/>
                <w:szCs w:val="24"/>
              </w:rPr>
            </w:pPr>
          </w:p>
          <w:p w14:paraId="0F704962" w14:textId="77777777" w:rsidR="000714E6" w:rsidRPr="002A444E" w:rsidRDefault="00AC771D" w:rsidP="000714E6">
            <w:pPr>
              <w:pStyle w:val="Heading5"/>
              <w:jc w:val="left"/>
              <w:rPr>
                <w:color w:val="333399"/>
                <w:sz w:val="24"/>
                <w:szCs w:val="24"/>
                <w:u w:val="single"/>
              </w:rPr>
            </w:pPr>
            <w:r w:rsidRPr="002A444E">
              <w:rPr>
                <w:color w:val="333399"/>
                <w:sz w:val="24"/>
                <w:szCs w:val="24"/>
                <w:u w:val="single"/>
              </w:rPr>
              <w:t>Candidates who consider that they have a disability</w:t>
            </w:r>
          </w:p>
          <w:p w14:paraId="61BBE6BA" w14:textId="77777777" w:rsidR="002A444E" w:rsidRPr="002A444E" w:rsidRDefault="002A444E" w:rsidP="002A444E"/>
          <w:p w14:paraId="008F66C5" w14:textId="77777777" w:rsidR="000714E6" w:rsidRPr="000714E6" w:rsidRDefault="000714E6" w:rsidP="000714E6">
            <w:pPr>
              <w:rPr>
                <w:sz w:val="12"/>
                <w:szCs w:val="12"/>
              </w:rPr>
            </w:pPr>
          </w:p>
          <w:p w14:paraId="186652A9" w14:textId="77777777" w:rsidR="00AC771D" w:rsidRPr="000714E6" w:rsidRDefault="00AC771D" w:rsidP="000714E6">
            <w:pPr>
              <w:pStyle w:val="Heading5"/>
              <w:jc w:val="left"/>
              <w:rPr>
                <w:rFonts w:cs="Arial"/>
                <w:bCs/>
                <w:color w:val="333399"/>
                <w:sz w:val="24"/>
                <w:szCs w:val="24"/>
              </w:rPr>
            </w:pPr>
            <w:r w:rsidRPr="00B434EF">
              <w:rPr>
                <w:rFonts w:cs="Arial"/>
                <w:b w:val="0"/>
                <w:color w:val="333399"/>
                <w:sz w:val="24"/>
                <w:szCs w:val="24"/>
              </w:rPr>
              <w:t>Reasonable adjustments will be made to the job, job requirements or recruitment process for candidates with a disability</w:t>
            </w:r>
            <w:r w:rsidR="00746C70">
              <w:rPr>
                <w:rFonts w:cs="Arial"/>
                <w:b w:val="0"/>
                <w:color w:val="333399"/>
                <w:sz w:val="24"/>
                <w:szCs w:val="24"/>
              </w:rPr>
              <w:t>.</w:t>
            </w:r>
          </w:p>
          <w:p w14:paraId="287DCEA0" w14:textId="77777777" w:rsidR="00AC771D" w:rsidRPr="00AC771D" w:rsidRDefault="00AC771D" w:rsidP="000714E6"/>
          <w:p w14:paraId="7D6C9C10" w14:textId="77777777" w:rsidR="000714E6" w:rsidRDefault="00AC771D" w:rsidP="000714E6">
            <w:pPr>
              <w:pStyle w:val="Heading5"/>
              <w:jc w:val="left"/>
              <w:rPr>
                <w:rFonts w:cs="Arial"/>
                <w:b w:val="0"/>
                <w:bCs/>
                <w:color w:val="333399"/>
                <w:sz w:val="24"/>
                <w:szCs w:val="24"/>
              </w:rPr>
            </w:pPr>
            <w:r>
              <w:rPr>
                <w:rFonts w:cs="Arial"/>
                <w:b w:val="0"/>
                <w:bCs/>
                <w:color w:val="333399"/>
                <w:sz w:val="24"/>
                <w:szCs w:val="24"/>
              </w:rPr>
              <w:t>If you consider yourself to have a disability you should indicat</w:t>
            </w:r>
            <w:r w:rsidR="000714E6">
              <w:rPr>
                <w:rFonts w:cs="Arial"/>
                <w:b w:val="0"/>
                <w:bCs/>
                <w:color w:val="333399"/>
                <w:sz w:val="24"/>
                <w:szCs w:val="24"/>
              </w:rPr>
              <w:t>e this on your application form, providing any information you would like us to take into account with regard to your disability in order to offer a fair selection interview.</w:t>
            </w:r>
          </w:p>
          <w:p w14:paraId="4AAC0264" w14:textId="77777777" w:rsidR="000714E6" w:rsidRDefault="000714E6" w:rsidP="000714E6">
            <w:pPr>
              <w:pStyle w:val="Heading5"/>
              <w:jc w:val="left"/>
              <w:rPr>
                <w:rFonts w:cs="Arial"/>
                <w:b w:val="0"/>
                <w:bCs/>
                <w:color w:val="333399"/>
                <w:sz w:val="24"/>
                <w:szCs w:val="24"/>
              </w:rPr>
            </w:pPr>
          </w:p>
          <w:p w14:paraId="43E4A034" w14:textId="77777777" w:rsidR="00AC771D" w:rsidRDefault="000714E6" w:rsidP="000714E6">
            <w:pPr>
              <w:pStyle w:val="Heading5"/>
              <w:jc w:val="left"/>
              <w:rPr>
                <w:rFonts w:cs="Arial"/>
                <w:b w:val="0"/>
                <w:bCs/>
                <w:color w:val="333399"/>
                <w:sz w:val="24"/>
                <w:szCs w:val="24"/>
              </w:rPr>
            </w:pPr>
            <w:r>
              <w:rPr>
                <w:rFonts w:cs="Arial"/>
                <w:b w:val="0"/>
                <w:bCs/>
                <w:color w:val="333399"/>
                <w:sz w:val="24"/>
                <w:szCs w:val="24"/>
              </w:rPr>
              <w:t>Where ever possible and reasonable we will make adjustments and offer alternatives to help you through the application and selection process</w:t>
            </w:r>
            <w:r w:rsidR="00746C70">
              <w:rPr>
                <w:rFonts w:cs="Arial"/>
                <w:b w:val="0"/>
                <w:bCs/>
                <w:color w:val="333399"/>
                <w:sz w:val="24"/>
                <w:szCs w:val="24"/>
              </w:rPr>
              <w:t>.</w:t>
            </w:r>
            <w:r w:rsidR="00AC771D">
              <w:rPr>
                <w:rFonts w:cs="Arial"/>
                <w:b w:val="0"/>
                <w:bCs/>
                <w:color w:val="333399"/>
                <w:sz w:val="24"/>
                <w:szCs w:val="24"/>
              </w:rPr>
              <w:t xml:space="preserve"> </w:t>
            </w:r>
          </w:p>
          <w:p w14:paraId="34E2B79E" w14:textId="77777777" w:rsidR="00AC771D" w:rsidRDefault="00AC771D" w:rsidP="000714E6">
            <w:pPr>
              <w:pStyle w:val="Heading5"/>
              <w:jc w:val="left"/>
              <w:rPr>
                <w:rFonts w:cs="Arial"/>
                <w:b w:val="0"/>
                <w:bCs/>
                <w:color w:val="333399"/>
                <w:sz w:val="24"/>
                <w:szCs w:val="24"/>
              </w:rPr>
            </w:pPr>
          </w:p>
          <w:p w14:paraId="78AB023C" w14:textId="77777777" w:rsidR="00AC771D" w:rsidRDefault="00AC771D" w:rsidP="000714E6">
            <w:pPr>
              <w:pStyle w:val="Heading5"/>
              <w:jc w:val="left"/>
              <w:rPr>
                <w:rFonts w:cs="Arial"/>
                <w:b w:val="0"/>
                <w:bCs/>
                <w:color w:val="333399"/>
                <w:sz w:val="24"/>
                <w:szCs w:val="24"/>
              </w:rPr>
            </w:pPr>
            <w:r>
              <w:rPr>
                <w:rFonts w:cs="Arial"/>
                <w:b w:val="0"/>
                <w:bCs/>
                <w:color w:val="333399"/>
                <w:sz w:val="24"/>
                <w:szCs w:val="24"/>
              </w:rPr>
              <w:t xml:space="preserve">If you have indicated that you have a disability </w:t>
            </w:r>
            <w:r w:rsidR="00752C73">
              <w:rPr>
                <w:rFonts w:cs="Arial"/>
                <w:b w:val="0"/>
                <w:bCs/>
                <w:color w:val="333399"/>
                <w:sz w:val="24"/>
                <w:szCs w:val="24"/>
              </w:rPr>
              <w:t xml:space="preserve">on your application form </w:t>
            </w:r>
            <w:r>
              <w:rPr>
                <w:rFonts w:cs="Arial"/>
                <w:b w:val="0"/>
                <w:bCs/>
                <w:color w:val="333399"/>
                <w:sz w:val="24"/>
                <w:szCs w:val="24"/>
              </w:rPr>
              <w:t>you will be guaranteed an interview if you</w:t>
            </w:r>
            <w:r w:rsidR="002752FC" w:rsidRPr="00F21B98">
              <w:rPr>
                <w:rFonts w:cs="Arial"/>
                <w:b w:val="0"/>
                <w:bCs/>
                <w:color w:val="333399"/>
                <w:sz w:val="24"/>
                <w:szCs w:val="24"/>
              </w:rPr>
              <w:t xml:space="preserve"> </w:t>
            </w:r>
            <w:r>
              <w:rPr>
                <w:rFonts w:cs="Arial"/>
                <w:b w:val="0"/>
                <w:bCs/>
                <w:color w:val="333399"/>
                <w:sz w:val="24"/>
                <w:szCs w:val="24"/>
              </w:rPr>
              <w:t xml:space="preserve">clearly </w:t>
            </w:r>
            <w:r w:rsidR="00B434EF">
              <w:rPr>
                <w:rFonts w:cs="Arial"/>
                <w:b w:val="0"/>
                <w:bCs/>
                <w:color w:val="333399"/>
                <w:sz w:val="24"/>
                <w:szCs w:val="24"/>
              </w:rPr>
              <w:t xml:space="preserve">demonstrate </w:t>
            </w:r>
            <w:r>
              <w:rPr>
                <w:rFonts w:cs="Arial"/>
                <w:b w:val="0"/>
                <w:bCs/>
                <w:color w:val="333399"/>
                <w:sz w:val="24"/>
                <w:szCs w:val="24"/>
              </w:rPr>
              <w:t>in your</w:t>
            </w:r>
            <w:r w:rsidR="00B434EF">
              <w:rPr>
                <w:rFonts w:cs="Arial"/>
                <w:b w:val="0"/>
                <w:bCs/>
                <w:color w:val="333399"/>
                <w:sz w:val="24"/>
                <w:szCs w:val="24"/>
              </w:rPr>
              <w:t xml:space="preserve"> supporting evidence how </w:t>
            </w:r>
            <w:r>
              <w:rPr>
                <w:rFonts w:cs="Arial"/>
                <w:b w:val="0"/>
                <w:bCs/>
                <w:color w:val="333399"/>
                <w:sz w:val="24"/>
                <w:szCs w:val="24"/>
              </w:rPr>
              <w:t>you</w:t>
            </w:r>
            <w:r w:rsidR="00B434EF">
              <w:rPr>
                <w:rFonts w:cs="Arial"/>
                <w:b w:val="0"/>
                <w:bCs/>
                <w:color w:val="333399"/>
                <w:sz w:val="24"/>
                <w:szCs w:val="24"/>
              </w:rPr>
              <w:t xml:space="preserve"> broadly meet the essential requireme</w:t>
            </w:r>
            <w:r w:rsidR="00B6694A">
              <w:rPr>
                <w:rFonts w:cs="Arial"/>
                <w:b w:val="0"/>
                <w:bCs/>
                <w:color w:val="333399"/>
                <w:sz w:val="24"/>
                <w:szCs w:val="24"/>
              </w:rPr>
              <w:t>nts of the role</w:t>
            </w:r>
            <w:r>
              <w:rPr>
                <w:rFonts w:cs="Arial"/>
                <w:b w:val="0"/>
                <w:bCs/>
                <w:color w:val="333399"/>
                <w:sz w:val="24"/>
                <w:szCs w:val="24"/>
              </w:rPr>
              <w:t xml:space="preserve">.  </w:t>
            </w:r>
          </w:p>
          <w:p w14:paraId="5381AFD5" w14:textId="77777777" w:rsidR="00AC771D" w:rsidRPr="00AC771D" w:rsidRDefault="00AC771D" w:rsidP="00AC771D"/>
        </w:tc>
      </w:tr>
    </w:tbl>
    <w:p w14:paraId="7F90AE88" w14:textId="77777777" w:rsidR="00976E42" w:rsidRDefault="00976E42">
      <w:pPr>
        <w:spacing w:line="280" w:lineRule="atLeast"/>
        <w:rPr>
          <w:rFonts w:ascii="Arial" w:hAnsi="Arial"/>
          <w:b/>
          <w:sz w:val="24"/>
        </w:rPr>
      </w:pPr>
    </w:p>
    <w:p w14:paraId="6C848147" w14:textId="77777777" w:rsidR="00943789" w:rsidRDefault="00943789" w:rsidP="002A444E">
      <w:pPr>
        <w:spacing w:line="280" w:lineRule="atLeast"/>
        <w:jc w:val="center"/>
        <w:rPr>
          <w:rFonts w:ascii="Arial" w:hAnsi="Arial"/>
          <w:b/>
          <w:color w:val="333399"/>
          <w:sz w:val="28"/>
          <w:szCs w:val="28"/>
        </w:rPr>
        <w:sectPr w:rsidR="00943789" w:rsidSect="00943789">
          <w:pgSz w:w="16840" w:h="11907" w:orient="landscape" w:code="9"/>
          <w:pgMar w:top="1134" w:right="1134" w:bottom="1134" w:left="1134" w:header="720" w:footer="720" w:gutter="0"/>
          <w:cols w:space="720"/>
        </w:sectPr>
      </w:pPr>
    </w:p>
    <w:p w14:paraId="326073F5" w14:textId="77777777" w:rsidR="002A444E" w:rsidRPr="002A444E" w:rsidRDefault="002A444E" w:rsidP="00C328F7">
      <w:pPr>
        <w:spacing w:line="280" w:lineRule="atLeast"/>
        <w:jc w:val="center"/>
        <w:rPr>
          <w:rFonts w:ascii="Arial" w:hAnsi="Arial"/>
          <w:b/>
          <w:sz w:val="24"/>
        </w:rPr>
      </w:pPr>
      <w:r w:rsidRPr="00AC771D">
        <w:rPr>
          <w:rFonts w:ascii="Arial" w:hAnsi="Arial"/>
          <w:b/>
          <w:color w:val="333399"/>
          <w:sz w:val="28"/>
          <w:szCs w:val="28"/>
        </w:rPr>
        <w:lastRenderedPageBreak/>
        <w:t>Person Specification</w:t>
      </w:r>
    </w:p>
    <w:p w14:paraId="394D5EE3" w14:textId="77777777" w:rsidR="002A444E" w:rsidRDefault="002A444E">
      <w:pPr>
        <w:spacing w:line="280" w:lineRule="atLeast"/>
        <w:rPr>
          <w:rFonts w:ascii="Arial" w:hAnsi="Arial"/>
          <w:b/>
          <w:sz w:val="24"/>
        </w:rPr>
      </w:pPr>
    </w:p>
    <w:p w14:paraId="683DFEFB" w14:textId="77777777" w:rsidR="002A444E"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3969"/>
        <w:gridCol w:w="1276"/>
        <w:gridCol w:w="4678"/>
      </w:tblGrid>
      <w:tr w:rsidR="002A444E" w:rsidRPr="00F21B98" w14:paraId="00078DEA" w14:textId="77777777">
        <w:tc>
          <w:tcPr>
            <w:tcW w:w="851" w:type="dxa"/>
            <w:tcBorders>
              <w:top w:val="single" w:sz="8" w:space="0" w:color="auto"/>
              <w:bottom w:val="single" w:sz="8" w:space="0" w:color="auto"/>
            </w:tcBorders>
            <w:shd w:val="clear" w:color="auto" w:fill="F3FFFF"/>
          </w:tcPr>
          <w:p w14:paraId="2D6BDF31" w14:textId="77777777"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Job Title:</w:t>
            </w:r>
          </w:p>
        </w:tc>
        <w:tc>
          <w:tcPr>
            <w:tcW w:w="2835" w:type="dxa"/>
          </w:tcPr>
          <w:p w14:paraId="1E5E25E2" w14:textId="77777777" w:rsidR="002A444E" w:rsidRPr="00F21B98" w:rsidRDefault="003D5B62" w:rsidP="00691F6B">
            <w:pPr>
              <w:spacing w:after="120" w:line="280" w:lineRule="atLeast"/>
              <w:rPr>
                <w:rFonts w:ascii="Arial" w:hAnsi="Arial"/>
                <w:b/>
                <w:color w:val="333399"/>
                <w:sz w:val="24"/>
              </w:rPr>
            </w:pPr>
            <w:r>
              <w:rPr>
                <w:rFonts w:ascii="Arial" w:hAnsi="Arial"/>
                <w:b/>
                <w:color w:val="333399"/>
                <w:sz w:val="24"/>
              </w:rPr>
              <w:t>Lawyer</w:t>
            </w:r>
          </w:p>
        </w:tc>
        <w:tc>
          <w:tcPr>
            <w:tcW w:w="1417" w:type="dxa"/>
            <w:tcBorders>
              <w:top w:val="single" w:sz="8" w:space="0" w:color="auto"/>
              <w:bottom w:val="single" w:sz="8" w:space="0" w:color="auto"/>
            </w:tcBorders>
            <w:shd w:val="clear" w:color="auto" w:fill="F3FFFF"/>
          </w:tcPr>
          <w:p w14:paraId="1CE002BB" w14:textId="77777777"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Business Unit:</w:t>
            </w:r>
          </w:p>
        </w:tc>
        <w:tc>
          <w:tcPr>
            <w:tcW w:w="3969" w:type="dxa"/>
          </w:tcPr>
          <w:p w14:paraId="58D5792D" w14:textId="77777777" w:rsidR="002A444E" w:rsidRPr="00F21B98" w:rsidRDefault="003D5B62" w:rsidP="00691F6B">
            <w:pPr>
              <w:spacing w:after="120" w:line="280" w:lineRule="atLeast"/>
              <w:rPr>
                <w:rFonts w:ascii="Arial" w:hAnsi="Arial"/>
                <w:b/>
                <w:color w:val="333399"/>
                <w:sz w:val="24"/>
              </w:rPr>
            </w:pPr>
            <w:r>
              <w:rPr>
                <w:rFonts w:ascii="Arial" w:hAnsi="Arial"/>
                <w:b/>
                <w:color w:val="333399"/>
                <w:sz w:val="24"/>
              </w:rPr>
              <w:t>Legal Services</w:t>
            </w:r>
          </w:p>
        </w:tc>
        <w:tc>
          <w:tcPr>
            <w:tcW w:w="1276" w:type="dxa"/>
            <w:tcBorders>
              <w:top w:val="single" w:sz="8" w:space="0" w:color="auto"/>
              <w:bottom w:val="single" w:sz="8" w:space="0" w:color="auto"/>
            </w:tcBorders>
            <w:shd w:val="clear" w:color="auto" w:fill="EBFFFF"/>
          </w:tcPr>
          <w:p w14:paraId="1096AADD" w14:textId="77777777"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Team/</w:t>
            </w:r>
          </w:p>
          <w:p w14:paraId="7F2588E5" w14:textId="77777777"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Service:</w:t>
            </w:r>
          </w:p>
        </w:tc>
        <w:tc>
          <w:tcPr>
            <w:tcW w:w="4678" w:type="dxa"/>
          </w:tcPr>
          <w:p w14:paraId="5E01A443" w14:textId="77777777" w:rsidR="002A444E" w:rsidRPr="00F21B98" w:rsidRDefault="00D52E58" w:rsidP="00DD5A93">
            <w:pPr>
              <w:spacing w:after="120" w:line="280" w:lineRule="atLeast"/>
              <w:rPr>
                <w:rFonts w:ascii="Arial" w:hAnsi="Arial"/>
                <w:b/>
                <w:color w:val="333399"/>
                <w:sz w:val="24"/>
              </w:rPr>
            </w:pPr>
            <w:r>
              <w:rPr>
                <w:rFonts w:ascii="Arial" w:hAnsi="Arial"/>
                <w:b/>
                <w:color w:val="333399"/>
                <w:sz w:val="24"/>
              </w:rPr>
              <w:t xml:space="preserve">Property and </w:t>
            </w:r>
            <w:r w:rsidR="00DD5A93">
              <w:rPr>
                <w:rFonts w:ascii="Arial" w:hAnsi="Arial"/>
                <w:b/>
                <w:color w:val="333399"/>
                <w:sz w:val="24"/>
              </w:rPr>
              <w:t>Environment</w:t>
            </w:r>
          </w:p>
        </w:tc>
      </w:tr>
    </w:tbl>
    <w:p w14:paraId="3CDBE8E1" w14:textId="77777777" w:rsidR="002A444E"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27B31290" w14:textId="77777777">
        <w:tc>
          <w:tcPr>
            <w:tcW w:w="7230" w:type="dxa"/>
            <w:shd w:val="clear" w:color="auto" w:fill="EFFFFF"/>
          </w:tcPr>
          <w:p w14:paraId="5B81D349" w14:textId="77777777" w:rsidR="00976E42" w:rsidRPr="00F21B98" w:rsidRDefault="006F7818">
            <w:pPr>
              <w:spacing w:line="280" w:lineRule="atLeast"/>
              <w:rPr>
                <w:rFonts w:ascii="Arial" w:hAnsi="Arial"/>
                <w:b/>
                <w:color w:val="333399"/>
                <w:sz w:val="24"/>
                <w:u w:val="single"/>
              </w:rPr>
            </w:pPr>
            <w:r w:rsidRPr="00F21B98">
              <w:rPr>
                <w:rFonts w:ascii="Arial" w:hAnsi="Arial"/>
                <w:b/>
                <w:color w:val="333399"/>
                <w:sz w:val="24"/>
              </w:rPr>
              <w:t xml:space="preserve">Essential </w:t>
            </w:r>
            <w:r w:rsidR="00976E42" w:rsidRPr="00F21B98">
              <w:rPr>
                <w:rFonts w:ascii="Arial" w:hAnsi="Arial"/>
                <w:b/>
                <w:color w:val="333399"/>
                <w:sz w:val="24"/>
              </w:rPr>
              <w:t>Skills and Effectiveness:</w:t>
            </w:r>
          </w:p>
          <w:p w14:paraId="1E936CF1" w14:textId="77777777" w:rsidR="006F7818" w:rsidRPr="00F21B98" w:rsidRDefault="006F7818">
            <w:pPr>
              <w:spacing w:line="280" w:lineRule="atLeast"/>
              <w:rPr>
                <w:rFonts w:ascii="Arial" w:hAnsi="Arial"/>
                <w:b/>
                <w:color w:val="333399"/>
                <w:sz w:val="16"/>
                <w:szCs w:val="16"/>
              </w:rPr>
            </w:pPr>
          </w:p>
        </w:tc>
        <w:tc>
          <w:tcPr>
            <w:tcW w:w="7796" w:type="dxa"/>
            <w:shd w:val="clear" w:color="auto" w:fill="EFFFFF"/>
          </w:tcPr>
          <w:p w14:paraId="18C70FBA" w14:textId="77777777" w:rsidR="00976E42" w:rsidRPr="00F21B98" w:rsidRDefault="006F7818">
            <w:pPr>
              <w:spacing w:line="280" w:lineRule="atLeast"/>
              <w:rPr>
                <w:rFonts w:ascii="Arial" w:hAnsi="Arial"/>
                <w:b/>
                <w:color w:val="333399"/>
                <w:sz w:val="24"/>
              </w:rPr>
            </w:pPr>
            <w:r w:rsidRPr="00F21B98">
              <w:rPr>
                <w:rFonts w:ascii="Arial" w:hAnsi="Arial"/>
                <w:b/>
                <w:color w:val="333399"/>
                <w:sz w:val="24"/>
              </w:rPr>
              <w:t>Desirable Skills and Effectiveness:</w:t>
            </w:r>
          </w:p>
        </w:tc>
      </w:tr>
      <w:tr w:rsidR="00976E42" w:rsidRPr="00464143" w14:paraId="0A062402" w14:textId="77777777">
        <w:tc>
          <w:tcPr>
            <w:tcW w:w="7230" w:type="dxa"/>
          </w:tcPr>
          <w:p w14:paraId="1BDBD670" w14:textId="77777777" w:rsidR="00D61907" w:rsidRPr="00464143" w:rsidRDefault="00331615" w:rsidP="00D93A59">
            <w:pPr>
              <w:numPr>
                <w:ilvl w:val="0"/>
                <w:numId w:val="16"/>
              </w:numPr>
              <w:ind w:left="357" w:hanging="357"/>
              <w:rPr>
                <w:rFonts w:ascii="Arial" w:hAnsi="Arial"/>
                <w:color w:val="333399"/>
                <w:sz w:val="24"/>
              </w:rPr>
            </w:pPr>
            <w:r>
              <w:rPr>
                <w:rFonts w:ascii="Arial" w:hAnsi="Arial"/>
                <w:color w:val="333399"/>
                <w:sz w:val="24"/>
              </w:rPr>
              <w:t xml:space="preserve">Effective </w:t>
            </w:r>
            <w:r w:rsidR="00D93A59" w:rsidRPr="00464143">
              <w:rPr>
                <w:rFonts w:ascii="Arial" w:hAnsi="Arial"/>
                <w:color w:val="333399"/>
                <w:sz w:val="24"/>
              </w:rPr>
              <w:t>communication and interpersonal skills</w:t>
            </w:r>
            <w:r w:rsidR="00E97074">
              <w:rPr>
                <w:rFonts w:ascii="Arial" w:hAnsi="Arial"/>
                <w:color w:val="333399"/>
                <w:sz w:val="24"/>
              </w:rPr>
              <w:t>.</w:t>
            </w:r>
          </w:p>
          <w:p w14:paraId="5BBE3C09" w14:textId="77777777" w:rsidR="00A54E19" w:rsidRDefault="00D93A59" w:rsidP="00D93A59">
            <w:pPr>
              <w:numPr>
                <w:ilvl w:val="0"/>
                <w:numId w:val="16"/>
              </w:numPr>
              <w:ind w:left="357" w:hanging="357"/>
              <w:rPr>
                <w:rFonts w:ascii="Arial" w:hAnsi="Arial"/>
                <w:color w:val="333399"/>
                <w:sz w:val="24"/>
              </w:rPr>
            </w:pPr>
            <w:r w:rsidRPr="00464143">
              <w:rPr>
                <w:rFonts w:ascii="Arial" w:hAnsi="Arial"/>
                <w:color w:val="333399"/>
                <w:sz w:val="24"/>
              </w:rPr>
              <w:t xml:space="preserve">Ability to give clear and accurate </w:t>
            </w:r>
            <w:r w:rsidR="00325D93">
              <w:rPr>
                <w:rFonts w:ascii="Arial" w:hAnsi="Arial"/>
                <w:color w:val="333399"/>
                <w:sz w:val="24"/>
              </w:rPr>
              <w:t xml:space="preserve">written and oral </w:t>
            </w:r>
            <w:r w:rsidRPr="00464143">
              <w:rPr>
                <w:rFonts w:ascii="Arial" w:hAnsi="Arial"/>
                <w:color w:val="333399"/>
                <w:sz w:val="24"/>
              </w:rPr>
              <w:t>legal advice</w:t>
            </w:r>
            <w:r w:rsidR="001549D6">
              <w:rPr>
                <w:rFonts w:ascii="Arial" w:hAnsi="Arial"/>
                <w:color w:val="333399"/>
                <w:sz w:val="24"/>
              </w:rPr>
              <w:t xml:space="preserve"> and practical solutions</w:t>
            </w:r>
            <w:r w:rsidR="00A54E19">
              <w:rPr>
                <w:rFonts w:ascii="Arial" w:hAnsi="Arial"/>
                <w:color w:val="333399"/>
                <w:sz w:val="24"/>
              </w:rPr>
              <w:t>.</w:t>
            </w:r>
          </w:p>
          <w:p w14:paraId="2C120BB3" w14:textId="77777777" w:rsidR="00331615" w:rsidRDefault="00331615" w:rsidP="00D93A59">
            <w:pPr>
              <w:numPr>
                <w:ilvl w:val="0"/>
                <w:numId w:val="16"/>
              </w:numPr>
              <w:ind w:left="357" w:hanging="357"/>
              <w:rPr>
                <w:rFonts w:ascii="Arial" w:hAnsi="Arial"/>
                <w:color w:val="333399"/>
                <w:sz w:val="24"/>
              </w:rPr>
            </w:pPr>
            <w:r>
              <w:rPr>
                <w:rFonts w:ascii="Arial" w:hAnsi="Arial"/>
                <w:color w:val="333399"/>
                <w:sz w:val="24"/>
              </w:rPr>
              <w:t>Ability to influence, support and advise.</w:t>
            </w:r>
          </w:p>
          <w:p w14:paraId="4B57911E" w14:textId="77777777" w:rsidR="00331615" w:rsidRDefault="00331615" w:rsidP="00D93A59">
            <w:pPr>
              <w:numPr>
                <w:ilvl w:val="0"/>
                <w:numId w:val="16"/>
              </w:numPr>
              <w:ind w:left="357" w:hanging="357"/>
              <w:rPr>
                <w:rFonts w:ascii="Arial" w:hAnsi="Arial"/>
                <w:color w:val="333399"/>
                <w:sz w:val="24"/>
              </w:rPr>
            </w:pPr>
            <w:r>
              <w:rPr>
                <w:rFonts w:ascii="Arial" w:hAnsi="Arial"/>
                <w:color w:val="333399"/>
                <w:sz w:val="24"/>
              </w:rPr>
              <w:t>Commercial awareness.</w:t>
            </w:r>
          </w:p>
          <w:p w14:paraId="7967037D" w14:textId="537C6D79" w:rsidR="00D93A59" w:rsidRPr="00464143" w:rsidRDefault="00D93A59" w:rsidP="00D93A59">
            <w:pPr>
              <w:numPr>
                <w:ilvl w:val="0"/>
                <w:numId w:val="16"/>
              </w:numPr>
              <w:ind w:left="357" w:hanging="357"/>
              <w:rPr>
                <w:rFonts w:ascii="Arial" w:hAnsi="Arial"/>
                <w:color w:val="333399"/>
                <w:sz w:val="24"/>
              </w:rPr>
            </w:pPr>
            <w:r w:rsidRPr="00464143">
              <w:rPr>
                <w:rFonts w:ascii="Arial" w:hAnsi="Arial"/>
                <w:color w:val="333399"/>
                <w:sz w:val="24"/>
              </w:rPr>
              <w:t xml:space="preserve">Analytical and </w:t>
            </w:r>
            <w:r w:rsidR="000D1CD6" w:rsidRPr="00464143">
              <w:rPr>
                <w:rFonts w:ascii="Arial" w:hAnsi="Arial"/>
                <w:color w:val="333399"/>
                <w:sz w:val="24"/>
              </w:rPr>
              <w:t>problem-solving</w:t>
            </w:r>
            <w:r w:rsidRPr="00464143">
              <w:rPr>
                <w:rFonts w:ascii="Arial" w:hAnsi="Arial"/>
                <w:color w:val="333399"/>
                <w:sz w:val="24"/>
              </w:rPr>
              <w:t xml:space="preserve"> skills</w:t>
            </w:r>
            <w:r w:rsidR="00CC7D67">
              <w:rPr>
                <w:rFonts w:ascii="Arial" w:hAnsi="Arial"/>
                <w:color w:val="333399"/>
                <w:sz w:val="24"/>
              </w:rPr>
              <w:t>.</w:t>
            </w:r>
          </w:p>
          <w:p w14:paraId="7FFDB935" w14:textId="77777777" w:rsidR="00D93A59" w:rsidRPr="00464143" w:rsidRDefault="00D93A59" w:rsidP="00D93A59">
            <w:pPr>
              <w:numPr>
                <w:ilvl w:val="0"/>
                <w:numId w:val="16"/>
              </w:numPr>
              <w:ind w:left="357" w:hanging="357"/>
              <w:rPr>
                <w:rFonts w:ascii="Arial" w:hAnsi="Arial"/>
                <w:color w:val="333399"/>
                <w:sz w:val="24"/>
              </w:rPr>
            </w:pPr>
            <w:r w:rsidRPr="00464143">
              <w:rPr>
                <w:rFonts w:ascii="Arial" w:hAnsi="Arial"/>
                <w:color w:val="333399"/>
                <w:sz w:val="24"/>
              </w:rPr>
              <w:t>Effective presentation skills</w:t>
            </w:r>
            <w:r w:rsidR="00CC7D67">
              <w:rPr>
                <w:rFonts w:ascii="Arial" w:hAnsi="Arial"/>
                <w:color w:val="333399"/>
                <w:sz w:val="24"/>
              </w:rPr>
              <w:t>.</w:t>
            </w:r>
          </w:p>
          <w:p w14:paraId="43B72E8C" w14:textId="77777777" w:rsidR="00D93A59" w:rsidRPr="00464143" w:rsidRDefault="00D93A59" w:rsidP="00D93A59">
            <w:pPr>
              <w:numPr>
                <w:ilvl w:val="0"/>
                <w:numId w:val="16"/>
              </w:numPr>
              <w:ind w:left="357" w:hanging="357"/>
              <w:rPr>
                <w:rFonts w:ascii="Arial" w:hAnsi="Arial"/>
                <w:color w:val="333399"/>
                <w:sz w:val="24"/>
              </w:rPr>
            </w:pPr>
            <w:r w:rsidRPr="00464143">
              <w:rPr>
                <w:rFonts w:ascii="Arial" w:hAnsi="Arial"/>
                <w:color w:val="333399"/>
                <w:sz w:val="24"/>
              </w:rPr>
              <w:t>Ability to build and maintain positive working relationships</w:t>
            </w:r>
            <w:r w:rsidR="00E97074">
              <w:rPr>
                <w:rFonts w:ascii="Arial" w:hAnsi="Arial"/>
                <w:color w:val="333399"/>
                <w:sz w:val="24"/>
              </w:rPr>
              <w:t>.</w:t>
            </w:r>
          </w:p>
          <w:p w14:paraId="65819A48" w14:textId="77777777" w:rsidR="00556981" w:rsidRPr="00464143" w:rsidRDefault="00331615" w:rsidP="00D93A59">
            <w:pPr>
              <w:numPr>
                <w:ilvl w:val="0"/>
                <w:numId w:val="16"/>
              </w:numPr>
              <w:ind w:left="357" w:hanging="357"/>
              <w:rPr>
                <w:rFonts w:ascii="Arial" w:hAnsi="Arial"/>
                <w:color w:val="333399"/>
                <w:sz w:val="24"/>
              </w:rPr>
            </w:pPr>
            <w:r>
              <w:rPr>
                <w:rFonts w:ascii="Arial" w:hAnsi="Arial"/>
                <w:color w:val="333399"/>
                <w:sz w:val="24"/>
              </w:rPr>
              <w:t>Effective n</w:t>
            </w:r>
            <w:r w:rsidR="00556981" w:rsidRPr="00464143">
              <w:rPr>
                <w:rFonts w:ascii="Arial" w:hAnsi="Arial"/>
                <w:color w:val="333399"/>
                <w:sz w:val="24"/>
              </w:rPr>
              <w:t>egotiating skills</w:t>
            </w:r>
            <w:r w:rsidR="00CC7D67">
              <w:rPr>
                <w:rFonts w:ascii="Arial" w:hAnsi="Arial"/>
                <w:color w:val="333399"/>
                <w:sz w:val="24"/>
              </w:rPr>
              <w:t>.</w:t>
            </w:r>
          </w:p>
          <w:p w14:paraId="3808ABCD" w14:textId="77777777" w:rsidR="00331615" w:rsidRDefault="00556981" w:rsidP="00715A0E">
            <w:pPr>
              <w:numPr>
                <w:ilvl w:val="0"/>
                <w:numId w:val="16"/>
              </w:numPr>
              <w:spacing w:after="120" w:line="280" w:lineRule="atLeast"/>
              <w:jc w:val="both"/>
              <w:rPr>
                <w:rFonts w:ascii="Arial" w:hAnsi="Arial"/>
                <w:color w:val="333399"/>
                <w:sz w:val="24"/>
              </w:rPr>
            </w:pPr>
            <w:r w:rsidRPr="00331615">
              <w:rPr>
                <w:rFonts w:ascii="Arial" w:hAnsi="Arial"/>
                <w:color w:val="333399"/>
                <w:sz w:val="24"/>
              </w:rPr>
              <w:t xml:space="preserve">Ability to </w:t>
            </w:r>
            <w:r w:rsidR="00331615" w:rsidRPr="00331615">
              <w:rPr>
                <w:rFonts w:ascii="Arial" w:hAnsi="Arial"/>
                <w:color w:val="333399"/>
                <w:sz w:val="24"/>
              </w:rPr>
              <w:t xml:space="preserve">work effectively and efficiently whilst prioritising workload with conflicting deadlines. </w:t>
            </w:r>
          </w:p>
          <w:p w14:paraId="3FB3A3AD" w14:textId="4D37AC7E" w:rsidR="00A54E19" w:rsidRPr="00331615" w:rsidRDefault="00D93A59" w:rsidP="00715A0E">
            <w:pPr>
              <w:numPr>
                <w:ilvl w:val="0"/>
                <w:numId w:val="16"/>
              </w:numPr>
              <w:spacing w:after="120" w:line="280" w:lineRule="atLeast"/>
              <w:jc w:val="both"/>
              <w:rPr>
                <w:rFonts w:ascii="Arial" w:hAnsi="Arial"/>
                <w:color w:val="333399"/>
                <w:sz w:val="24"/>
              </w:rPr>
            </w:pPr>
            <w:r w:rsidRPr="00331615">
              <w:rPr>
                <w:rFonts w:ascii="Arial" w:hAnsi="Arial"/>
                <w:color w:val="333399"/>
                <w:sz w:val="24"/>
              </w:rPr>
              <w:t xml:space="preserve">Able to work as an integrated part of the wider Legal </w:t>
            </w:r>
            <w:r w:rsidR="000D1CD6" w:rsidRPr="00331615">
              <w:rPr>
                <w:rFonts w:ascii="Arial" w:hAnsi="Arial"/>
                <w:color w:val="333399"/>
                <w:sz w:val="24"/>
              </w:rPr>
              <w:t>Services team and</w:t>
            </w:r>
            <w:r w:rsidRPr="00331615">
              <w:rPr>
                <w:rFonts w:ascii="Arial" w:hAnsi="Arial"/>
                <w:color w:val="333399"/>
                <w:sz w:val="24"/>
              </w:rPr>
              <w:t xml:space="preserve"> be supportive of colleagues and management</w:t>
            </w:r>
            <w:r w:rsidR="00325D93" w:rsidRPr="00331615">
              <w:rPr>
                <w:rFonts w:ascii="Arial" w:hAnsi="Arial"/>
                <w:color w:val="333399"/>
                <w:sz w:val="24"/>
              </w:rPr>
              <w:t>.</w:t>
            </w:r>
          </w:p>
          <w:p w14:paraId="699AF345" w14:textId="77777777" w:rsidR="00325D93" w:rsidRDefault="00325D93" w:rsidP="00D93A59">
            <w:pPr>
              <w:numPr>
                <w:ilvl w:val="0"/>
                <w:numId w:val="16"/>
              </w:numPr>
              <w:spacing w:after="120"/>
              <w:ind w:left="357" w:hanging="357"/>
              <w:jc w:val="both"/>
              <w:rPr>
                <w:rFonts w:ascii="Arial" w:hAnsi="Arial"/>
                <w:color w:val="333399"/>
                <w:sz w:val="24"/>
              </w:rPr>
            </w:pPr>
            <w:r>
              <w:rPr>
                <w:rFonts w:ascii="Arial" w:hAnsi="Arial"/>
                <w:color w:val="333399"/>
                <w:sz w:val="24"/>
              </w:rPr>
              <w:t>Ability to adapt to new areas of work</w:t>
            </w:r>
            <w:r w:rsidR="009042D8">
              <w:rPr>
                <w:rFonts w:ascii="Arial" w:hAnsi="Arial"/>
                <w:color w:val="333399"/>
                <w:sz w:val="24"/>
              </w:rPr>
              <w:t xml:space="preserve"> and ways of working</w:t>
            </w:r>
            <w:r>
              <w:rPr>
                <w:rFonts w:ascii="Arial" w:hAnsi="Arial"/>
                <w:color w:val="333399"/>
                <w:sz w:val="24"/>
              </w:rPr>
              <w:t>.</w:t>
            </w:r>
          </w:p>
          <w:p w14:paraId="78738C95" w14:textId="77777777" w:rsidR="00DD5A93" w:rsidRPr="00464143" w:rsidRDefault="009042D8" w:rsidP="009042D8">
            <w:pPr>
              <w:numPr>
                <w:ilvl w:val="0"/>
                <w:numId w:val="16"/>
              </w:numPr>
              <w:spacing w:after="120"/>
              <w:jc w:val="both"/>
              <w:rPr>
                <w:rFonts w:ascii="Arial" w:hAnsi="Arial"/>
                <w:color w:val="333399"/>
                <w:sz w:val="24"/>
              </w:rPr>
            </w:pPr>
            <w:r w:rsidRPr="009042D8">
              <w:rPr>
                <w:rFonts w:ascii="Arial" w:hAnsi="Arial"/>
                <w:color w:val="333399"/>
                <w:sz w:val="24"/>
              </w:rPr>
              <w:t>Effective I.T. skills and experience with various software packages</w:t>
            </w:r>
            <w:r w:rsidR="00DD5A93">
              <w:rPr>
                <w:rFonts w:ascii="Arial" w:hAnsi="Arial"/>
                <w:color w:val="333399"/>
                <w:sz w:val="24"/>
              </w:rPr>
              <w:t>.</w:t>
            </w:r>
          </w:p>
        </w:tc>
        <w:tc>
          <w:tcPr>
            <w:tcW w:w="7796" w:type="dxa"/>
          </w:tcPr>
          <w:p w14:paraId="03E52D43" w14:textId="77777777" w:rsidR="00976E42" w:rsidRPr="00464143" w:rsidRDefault="00976E42" w:rsidP="00E97074">
            <w:pPr>
              <w:spacing w:line="280" w:lineRule="atLeast"/>
              <w:ind w:left="360"/>
              <w:rPr>
                <w:rFonts w:ascii="Arial" w:hAnsi="Arial"/>
                <w:color w:val="333399"/>
                <w:sz w:val="24"/>
              </w:rPr>
            </w:pPr>
          </w:p>
        </w:tc>
      </w:tr>
    </w:tbl>
    <w:p w14:paraId="28A00AD7" w14:textId="77777777" w:rsidR="00AC771D" w:rsidRPr="00464143" w:rsidRDefault="00AC771D">
      <w:pPr>
        <w:rPr>
          <w:color w:val="3333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464143" w14:paraId="771C9006" w14:textId="77777777">
        <w:tc>
          <w:tcPr>
            <w:tcW w:w="7230" w:type="dxa"/>
            <w:shd w:val="clear" w:color="auto" w:fill="EBFFFF"/>
          </w:tcPr>
          <w:p w14:paraId="1ECC90BB" w14:textId="77777777" w:rsidR="00976E42" w:rsidRPr="00464143" w:rsidRDefault="006F7818">
            <w:pPr>
              <w:spacing w:line="280" w:lineRule="atLeast"/>
              <w:rPr>
                <w:rFonts w:ascii="Arial" w:hAnsi="Arial"/>
                <w:b/>
                <w:color w:val="333399"/>
                <w:sz w:val="24"/>
              </w:rPr>
            </w:pPr>
            <w:r w:rsidRPr="00464143">
              <w:rPr>
                <w:rFonts w:ascii="Arial" w:hAnsi="Arial"/>
                <w:b/>
                <w:color w:val="333399"/>
                <w:sz w:val="24"/>
              </w:rPr>
              <w:t xml:space="preserve">Essential </w:t>
            </w:r>
            <w:r w:rsidR="00976E42" w:rsidRPr="00464143">
              <w:rPr>
                <w:rFonts w:ascii="Arial" w:hAnsi="Arial"/>
                <w:b/>
                <w:color w:val="333399"/>
                <w:sz w:val="24"/>
              </w:rPr>
              <w:t>Knowledge:</w:t>
            </w:r>
          </w:p>
        </w:tc>
        <w:tc>
          <w:tcPr>
            <w:tcW w:w="7796" w:type="dxa"/>
            <w:shd w:val="clear" w:color="auto" w:fill="EBFFFF"/>
          </w:tcPr>
          <w:p w14:paraId="28D9195F" w14:textId="77777777" w:rsidR="006F7818" w:rsidRPr="00464143" w:rsidRDefault="006F7818">
            <w:pPr>
              <w:spacing w:line="280" w:lineRule="atLeast"/>
              <w:rPr>
                <w:rFonts w:ascii="Arial" w:hAnsi="Arial"/>
                <w:b/>
                <w:color w:val="333399"/>
                <w:sz w:val="24"/>
              </w:rPr>
            </w:pPr>
            <w:r w:rsidRPr="00464143">
              <w:rPr>
                <w:rFonts w:ascii="Arial" w:hAnsi="Arial"/>
                <w:b/>
                <w:color w:val="333399"/>
                <w:sz w:val="24"/>
              </w:rPr>
              <w:t>Desirable</w:t>
            </w:r>
            <w:r w:rsidR="001549D6">
              <w:rPr>
                <w:rFonts w:ascii="Arial" w:hAnsi="Arial"/>
                <w:b/>
                <w:color w:val="333399"/>
                <w:sz w:val="24"/>
              </w:rPr>
              <w:t xml:space="preserve"> </w:t>
            </w:r>
            <w:r w:rsidRPr="00464143">
              <w:rPr>
                <w:rFonts w:ascii="Arial" w:hAnsi="Arial"/>
                <w:b/>
                <w:color w:val="333399"/>
                <w:sz w:val="24"/>
              </w:rPr>
              <w:t>Knowledge:</w:t>
            </w:r>
          </w:p>
          <w:p w14:paraId="2BAF1746" w14:textId="77777777" w:rsidR="006F7818" w:rsidRPr="00464143" w:rsidRDefault="006F7818">
            <w:pPr>
              <w:spacing w:line="280" w:lineRule="atLeast"/>
              <w:rPr>
                <w:rFonts w:ascii="Arial" w:hAnsi="Arial"/>
                <w:b/>
                <w:color w:val="333399"/>
                <w:sz w:val="24"/>
                <w:u w:val="single"/>
              </w:rPr>
            </w:pPr>
          </w:p>
        </w:tc>
      </w:tr>
      <w:tr w:rsidR="00976E42" w:rsidRPr="00464143" w14:paraId="7338A91D" w14:textId="77777777">
        <w:tc>
          <w:tcPr>
            <w:tcW w:w="7230" w:type="dxa"/>
          </w:tcPr>
          <w:p w14:paraId="1DCE2DD8" w14:textId="77777777" w:rsidR="00976E42" w:rsidRPr="00464143" w:rsidRDefault="00556981">
            <w:pPr>
              <w:numPr>
                <w:ilvl w:val="0"/>
                <w:numId w:val="16"/>
              </w:numPr>
              <w:spacing w:line="280" w:lineRule="atLeast"/>
              <w:rPr>
                <w:rFonts w:ascii="Arial" w:hAnsi="Arial"/>
                <w:color w:val="333399"/>
                <w:sz w:val="24"/>
              </w:rPr>
            </w:pPr>
            <w:r w:rsidRPr="00464143">
              <w:rPr>
                <w:rFonts w:ascii="Arial" w:hAnsi="Arial"/>
                <w:color w:val="333399"/>
                <w:sz w:val="24"/>
              </w:rPr>
              <w:t xml:space="preserve">A </w:t>
            </w:r>
            <w:r w:rsidR="00725419">
              <w:rPr>
                <w:rFonts w:ascii="Arial" w:hAnsi="Arial"/>
                <w:color w:val="333399"/>
                <w:sz w:val="24"/>
              </w:rPr>
              <w:t xml:space="preserve">good </w:t>
            </w:r>
            <w:r w:rsidR="00983DDD">
              <w:rPr>
                <w:rFonts w:ascii="Arial" w:hAnsi="Arial"/>
                <w:color w:val="333399"/>
                <w:sz w:val="24"/>
              </w:rPr>
              <w:t xml:space="preserve">knowledge of </w:t>
            </w:r>
            <w:r w:rsidRPr="00464143">
              <w:rPr>
                <w:rFonts w:ascii="Arial" w:hAnsi="Arial"/>
                <w:color w:val="333399"/>
                <w:sz w:val="24"/>
              </w:rPr>
              <w:t>the law and procedure within</w:t>
            </w:r>
            <w:r w:rsidR="00983DDD">
              <w:rPr>
                <w:rFonts w:ascii="Arial" w:hAnsi="Arial"/>
                <w:color w:val="333399"/>
                <w:sz w:val="24"/>
              </w:rPr>
              <w:t xml:space="preserve"> the </w:t>
            </w:r>
            <w:r w:rsidRPr="00464143">
              <w:rPr>
                <w:rFonts w:ascii="Arial" w:hAnsi="Arial"/>
                <w:color w:val="333399"/>
                <w:sz w:val="24"/>
              </w:rPr>
              <w:t xml:space="preserve">specialist discipline. </w:t>
            </w:r>
          </w:p>
          <w:p w14:paraId="09C16E18" w14:textId="77777777" w:rsidR="00A54E19" w:rsidRDefault="00556981">
            <w:pPr>
              <w:numPr>
                <w:ilvl w:val="0"/>
                <w:numId w:val="16"/>
              </w:numPr>
              <w:spacing w:line="280" w:lineRule="atLeast"/>
              <w:rPr>
                <w:rFonts w:ascii="Arial" w:hAnsi="Arial"/>
                <w:color w:val="333399"/>
                <w:sz w:val="24"/>
              </w:rPr>
            </w:pPr>
            <w:r w:rsidRPr="00464143">
              <w:rPr>
                <w:rFonts w:ascii="Arial" w:hAnsi="Arial"/>
                <w:color w:val="333399"/>
                <w:sz w:val="24"/>
              </w:rPr>
              <w:t>A</w:t>
            </w:r>
            <w:r w:rsidR="00725419">
              <w:rPr>
                <w:rFonts w:ascii="Arial" w:hAnsi="Arial"/>
                <w:color w:val="333399"/>
                <w:sz w:val="24"/>
              </w:rPr>
              <w:t xml:space="preserve"> working</w:t>
            </w:r>
            <w:r w:rsidR="00E97074">
              <w:rPr>
                <w:rFonts w:ascii="Arial" w:hAnsi="Arial"/>
                <w:color w:val="333399"/>
                <w:sz w:val="24"/>
              </w:rPr>
              <w:t xml:space="preserve"> </w:t>
            </w:r>
            <w:r w:rsidRPr="00464143">
              <w:rPr>
                <w:rFonts w:ascii="Arial" w:hAnsi="Arial"/>
                <w:color w:val="333399"/>
                <w:sz w:val="24"/>
              </w:rPr>
              <w:t xml:space="preserve">knowledge of the law applicable to Local </w:t>
            </w:r>
            <w:r w:rsidRPr="00464143">
              <w:rPr>
                <w:rFonts w:ascii="Arial" w:hAnsi="Arial"/>
                <w:color w:val="333399"/>
                <w:sz w:val="24"/>
              </w:rPr>
              <w:lastRenderedPageBreak/>
              <w:t>Government.</w:t>
            </w:r>
          </w:p>
          <w:p w14:paraId="5CA95227" w14:textId="77777777" w:rsidR="00A54E19" w:rsidRPr="00464143" w:rsidRDefault="00A54E19">
            <w:pPr>
              <w:numPr>
                <w:ilvl w:val="0"/>
                <w:numId w:val="16"/>
              </w:numPr>
              <w:spacing w:line="280" w:lineRule="atLeast"/>
              <w:rPr>
                <w:rFonts w:ascii="Arial" w:hAnsi="Arial"/>
                <w:color w:val="333399"/>
                <w:sz w:val="24"/>
              </w:rPr>
            </w:pPr>
            <w:r>
              <w:rPr>
                <w:rFonts w:ascii="Arial" w:hAnsi="Arial"/>
                <w:color w:val="333399"/>
                <w:sz w:val="24"/>
              </w:rPr>
              <w:t xml:space="preserve">A general awareness of the policies, aims and objectives of the Council. </w:t>
            </w:r>
          </w:p>
          <w:p w14:paraId="66C18E4A" w14:textId="77777777" w:rsidR="006F7818" w:rsidRPr="00464143" w:rsidRDefault="006F7818" w:rsidP="00E20E52">
            <w:pPr>
              <w:spacing w:line="280" w:lineRule="atLeast"/>
              <w:rPr>
                <w:rFonts w:ascii="Arial" w:hAnsi="Arial"/>
                <w:color w:val="333399"/>
                <w:sz w:val="24"/>
              </w:rPr>
            </w:pPr>
          </w:p>
        </w:tc>
        <w:tc>
          <w:tcPr>
            <w:tcW w:w="7796" w:type="dxa"/>
          </w:tcPr>
          <w:p w14:paraId="2A7C8AD8" w14:textId="77777777" w:rsidR="00976E42" w:rsidRPr="00464143" w:rsidRDefault="00D61907">
            <w:pPr>
              <w:numPr>
                <w:ilvl w:val="0"/>
                <w:numId w:val="17"/>
              </w:numPr>
              <w:spacing w:line="280" w:lineRule="atLeast"/>
              <w:rPr>
                <w:rFonts w:ascii="Arial" w:hAnsi="Arial"/>
                <w:color w:val="333399"/>
                <w:sz w:val="24"/>
              </w:rPr>
            </w:pPr>
            <w:r w:rsidRPr="00464143">
              <w:rPr>
                <w:rFonts w:ascii="Arial" w:hAnsi="Arial"/>
                <w:color w:val="333399"/>
                <w:sz w:val="24"/>
              </w:rPr>
              <w:lastRenderedPageBreak/>
              <w:t>Understanding of the nature of a Local Government in-house legal service</w:t>
            </w:r>
            <w:r w:rsidR="00827F80">
              <w:rPr>
                <w:rFonts w:ascii="Arial" w:hAnsi="Arial"/>
                <w:color w:val="333399"/>
                <w:sz w:val="24"/>
              </w:rPr>
              <w:t>.</w:t>
            </w:r>
          </w:p>
          <w:p w14:paraId="06E751C5" w14:textId="77777777" w:rsidR="002A444E" w:rsidRPr="00464143" w:rsidRDefault="002A444E" w:rsidP="00A54E19">
            <w:pPr>
              <w:spacing w:line="280" w:lineRule="atLeast"/>
              <w:rPr>
                <w:rFonts w:ascii="Arial" w:hAnsi="Arial"/>
                <w:color w:val="333399"/>
                <w:sz w:val="24"/>
              </w:rPr>
            </w:pPr>
          </w:p>
        </w:tc>
      </w:tr>
    </w:tbl>
    <w:p w14:paraId="5FBCA05D" w14:textId="77777777" w:rsidR="00AC771D" w:rsidRPr="00464143" w:rsidRDefault="00AC771D">
      <w:pPr>
        <w:rPr>
          <w:color w:val="3333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464143" w14:paraId="64E4C88E" w14:textId="77777777">
        <w:tc>
          <w:tcPr>
            <w:tcW w:w="7230" w:type="dxa"/>
            <w:shd w:val="clear" w:color="auto" w:fill="EBFFFF"/>
          </w:tcPr>
          <w:p w14:paraId="6261001A" w14:textId="77777777" w:rsidR="00976E42" w:rsidRPr="00464143" w:rsidRDefault="006F7818">
            <w:pPr>
              <w:spacing w:line="280" w:lineRule="atLeast"/>
              <w:rPr>
                <w:rFonts w:ascii="Arial" w:hAnsi="Arial"/>
                <w:b/>
                <w:color w:val="333399"/>
                <w:sz w:val="24"/>
              </w:rPr>
            </w:pPr>
            <w:r w:rsidRPr="00464143">
              <w:rPr>
                <w:rFonts w:ascii="Arial" w:hAnsi="Arial"/>
                <w:b/>
                <w:color w:val="333399"/>
                <w:sz w:val="24"/>
              </w:rPr>
              <w:t xml:space="preserve">Essential </w:t>
            </w:r>
            <w:r w:rsidR="00976E42" w:rsidRPr="00464143">
              <w:rPr>
                <w:rFonts w:ascii="Arial" w:hAnsi="Arial"/>
                <w:b/>
                <w:color w:val="333399"/>
                <w:sz w:val="24"/>
              </w:rPr>
              <w:t>Experience/Achievements:</w:t>
            </w:r>
          </w:p>
          <w:p w14:paraId="3E4DCA00" w14:textId="77777777" w:rsidR="00976E42" w:rsidRPr="00464143" w:rsidRDefault="00976E42">
            <w:pPr>
              <w:spacing w:line="280" w:lineRule="atLeast"/>
              <w:rPr>
                <w:rFonts w:ascii="Arial" w:hAnsi="Arial"/>
                <w:b/>
                <w:color w:val="333399"/>
                <w:sz w:val="24"/>
              </w:rPr>
            </w:pPr>
          </w:p>
        </w:tc>
        <w:tc>
          <w:tcPr>
            <w:tcW w:w="7796" w:type="dxa"/>
            <w:shd w:val="clear" w:color="auto" w:fill="EBFFFF"/>
          </w:tcPr>
          <w:p w14:paraId="494B32B3" w14:textId="77777777" w:rsidR="00976E42" w:rsidRPr="00464143" w:rsidRDefault="006F7818">
            <w:pPr>
              <w:spacing w:line="280" w:lineRule="atLeast"/>
              <w:rPr>
                <w:rFonts w:ascii="Arial" w:hAnsi="Arial"/>
                <w:color w:val="333399"/>
                <w:sz w:val="24"/>
              </w:rPr>
            </w:pPr>
            <w:r w:rsidRPr="00464143">
              <w:rPr>
                <w:rFonts w:ascii="Arial" w:hAnsi="Arial"/>
                <w:b/>
                <w:color w:val="333399"/>
                <w:sz w:val="24"/>
              </w:rPr>
              <w:t>Desirable Experience/Achievements:</w:t>
            </w:r>
          </w:p>
        </w:tc>
      </w:tr>
      <w:tr w:rsidR="00976E42" w:rsidRPr="00464143" w14:paraId="607B8045" w14:textId="77777777">
        <w:tc>
          <w:tcPr>
            <w:tcW w:w="7230" w:type="dxa"/>
          </w:tcPr>
          <w:p w14:paraId="37EECD06" w14:textId="77777777" w:rsidR="006840DC" w:rsidRPr="00464143" w:rsidRDefault="00D61907">
            <w:pPr>
              <w:numPr>
                <w:ilvl w:val="0"/>
                <w:numId w:val="16"/>
              </w:numPr>
              <w:spacing w:line="280" w:lineRule="atLeast"/>
              <w:rPr>
                <w:rFonts w:ascii="Arial" w:hAnsi="Arial"/>
                <w:color w:val="333399"/>
                <w:sz w:val="24"/>
              </w:rPr>
            </w:pPr>
            <w:r w:rsidRPr="00464143">
              <w:rPr>
                <w:rFonts w:ascii="Arial" w:hAnsi="Arial"/>
                <w:color w:val="333399"/>
                <w:sz w:val="24"/>
              </w:rPr>
              <w:t>Suitable training as a legal advisor and advocate</w:t>
            </w:r>
            <w:r w:rsidR="001549D6">
              <w:rPr>
                <w:rFonts w:ascii="Arial" w:hAnsi="Arial"/>
                <w:color w:val="333399"/>
                <w:sz w:val="24"/>
              </w:rPr>
              <w:t>.</w:t>
            </w:r>
          </w:p>
          <w:p w14:paraId="5F3C260F" w14:textId="77777777" w:rsidR="00FB28E7" w:rsidRDefault="00FB28E7" w:rsidP="00FB28E7">
            <w:pPr>
              <w:numPr>
                <w:ilvl w:val="0"/>
                <w:numId w:val="16"/>
              </w:numPr>
              <w:spacing w:line="280" w:lineRule="atLeast"/>
              <w:rPr>
                <w:rFonts w:ascii="Arial" w:hAnsi="Arial"/>
                <w:color w:val="333399"/>
                <w:sz w:val="24"/>
              </w:rPr>
            </w:pPr>
            <w:r w:rsidRPr="00464143">
              <w:rPr>
                <w:rFonts w:ascii="Arial" w:hAnsi="Arial"/>
                <w:color w:val="333399"/>
                <w:sz w:val="24"/>
              </w:rPr>
              <w:t>Experience of working within a legal environment.</w:t>
            </w:r>
          </w:p>
          <w:p w14:paraId="218D0736" w14:textId="77777777" w:rsidR="00A54E19" w:rsidRPr="00464143" w:rsidRDefault="00A54E19" w:rsidP="00FB28E7">
            <w:pPr>
              <w:numPr>
                <w:ilvl w:val="0"/>
                <w:numId w:val="16"/>
              </w:numPr>
              <w:spacing w:line="280" w:lineRule="atLeast"/>
              <w:rPr>
                <w:rFonts w:ascii="Arial" w:hAnsi="Arial"/>
                <w:color w:val="333399"/>
                <w:sz w:val="24"/>
              </w:rPr>
            </w:pPr>
            <w:r>
              <w:rPr>
                <w:rFonts w:ascii="Arial" w:hAnsi="Arial"/>
                <w:color w:val="333399"/>
                <w:sz w:val="24"/>
              </w:rPr>
              <w:t xml:space="preserve">Able to devise, prepare and deliver training. </w:t>
            </w:r>
          </w:p>
          <w:p w14:paraId="3A5A5C76" w14:textId="77777777" w:rsidR="006F7818" w:rsidRPr="00464143" w:rsidRDefault="006F7818" w:rsidP="00D61907">
            <w:pPr>
              <w:spacing w:line="280" w:lineRule="atLeast"/>
              <w:rPr>
                <w:rFonts w:ascii="Arial" w:hAnsi="Arial"/>
                <w:color w:val="333399"/>
                <w:sz w:val="24"/>
              </w:rPr>
            </w:pPr>
          </w:p>
          <w:p w14:paraId="3799FD66" w14:textId="77777777" w:rsidR="006840DC" w:rsidRPr="00464143" w:rsidRDefault="006840DC" w:rsidP="006840DC">
            <w:pPr>
              <w:spacing w:line="280" w:lineRule="atLeast"/>
              <w:rPr>
                <w:rFonts w:ascii="Arial" w:hAnsi="Arial"/>
                <w:color w:val="333399"/>
                <w:sz w:val="24"/>
              </w:rPr>
            </w:pPr>
          </w:p>
          <w:p w14:paraId="299B066D" w14:textId="77777777" w:rsidR="006F7818" w:rsidRPr="00464143" w:rsidRDefault="006F7818" w:rsidP="006840DC">
            <w:pPr>
              <w:spacing w:line="280" w:lineRule="atLeast"/>
              <w:rPr>
                <w:rFonts w:ascii="Arial" w:hAnsi="Arial"/>
                <w:color w:val="333399"/>
                <w:sz w:val="24"/>
              </w:rPr>
            </w:pPr>
          </w:p>
        </w:tc>
        <w:tc>
          <w:tcPr>
            <w:tcW w:w="7796" w:type="dxa"/>
          </w:tcPr>
          <w:p w14:paraId="3B524B4E" w14:textId="77777777" w:rsidR="00976E42" w:rsidRPr="00464143" w:rsidRDefault="007363DE">
            <w:pPr>
              <w:numPr>
                <w:ilvl w:val="0"/>
                <w:numId w:val="17"/>
              </w:numPr>
              <w:spacing w:line="280" w:lineRule="atLeast"/>
              <w:rPr>
                <w:rFonts w:ascii="Arial" w:hAnsi="Arial"/>
                <w:color w:val="333399"/>
                <w:sz w:val="24"/>
              </w:rPr>
            </w:pPr>
            <w:r w:rsidRPr="00464143">
              <w:rPr>
                <w:rFonts w:ascii="Arial" w:hAnsi="Arial"/>
                <w:color w:val="333399"/>
                <w:sz w:val="24"/>
              </w:rPr>
              <w:t xml:space="preserve">Experience of </w:t>
            </w:r>
            <w:r w:rsidR="00556981" w:rsidRPr="00464143">
              <w:rPr>
                <w:rFonts w:ascii="Arial" w:hAnsi="Arial"/>
                <w:color w:val="333399"/>
                <w:sz w:val="24"/>
              </w:rPr>
              <w:t>working in an in-house local government Legal Service</w:t>
            </w:r>
          </w:p>
          <w:p w14:paraId="5F1FC2A8" w14:textId="77777777" w:rsidR="006F7818" w:rsidRPr="00464143" w:rsidRDefault="00D61907">
            <w:pPr>
              <w:numPr>
                <w:ilvl w:val="0"/>
                <w:numId w:val="17"/>
              </w:numPr>
              <w:spacing w:line="280" w:lineRule="atLeast"/>
              <w:rPr>
                <w:rFonts w:ascii="Arial" w:hAnsi="Arial"/>
                <w:color w:val="333399"/>
                <w:sz w:val="24"/>
              </w:rPr>
            </w:pPr>
            <w:r w:rsidRPr="00464143">
              <w:rPr>
                <w:rFonts w:ascii="Arial" w:hAnsi="Arial"/>
                <w:color w:val="333399"/>
                <w:sz w:val="24"/>
              </w:rPr>
              <w:t>Exper</w:t>
            </w:r>
            <w:r w:rsidR="00464143">
              <w:rPr>
                <w:rFonts w:ascii="Arial" w:hAnsi="Arial"/>
                <w:color w:val="333399"/>
                <w:sz w:val="24"/>
              </w:rPr>
              <w:t xml:space="preserve">ience of working in accordance </w:t>
            </w:r>
            <w:r w:rsidR="000D20BD">
              <w:rPr>
                <w:rFonts w:ascii="Arial" w:hAnsi="Arial"/>
                <w:color w:val="333399"/>
                <w:sz w:val="24"/>
              </w:rPr>
              <w:t xml:space="preserve">with </w:t>
            </w:r>
            <w:r w:rsidR="00464143">
              <w:rPr>
                <w:rFonts w:ascii="Arial" w:hAnsi="Arial"/>
                <w:color w:val="333399"/>
                <w:sz w:val="24"/>
              </w:rPr>
              <w:t xml:space="preserve">the </w:t>
            </w:r>
            <w:r w:rsidRPr="00464143">
              <w:rPr>
                <w:rFonts w:ascii="Arial" w:hAnsi="Arial"/>
                <w:color w:val="333399"/>
                <w:sz w:val="24"/>
              </w:rPr>
              <w:t>L</w:t>
            </w:r>
            <w:r w:rsidR="00464143">
              <w:rPr>
                <w:rFonts w:ascii="Arial" w:hAnsi="Arial"/>
                <w:color w:val="333399"/>
                <w:sz w:val="24"/>
              </w:rPr>
              <w:t>EXCEL standards</w:t>
            </w:r>
          </w:p>
        </w:tc>
      </w:tr>
    </w:tbl>
    <w:p w14:paraId="7CF4BDB7" w14:textId="77777777"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43191CFD" w14:textId="77777777">
        <w:tc>
          <w:tcPr>
            <w:tcW w:w="7230" w:type="dxa"/>
            <w:shd w:val="clear" w:color="auto" w:fill="E7FFFF"/>
          </w:tcPr>
          <w:p w14:paraId="541F0FD6" w14:textId="77777777"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Qualifications/Professional Memberships:</w:t>
            </w:r>
          </w:p>
          <w:p w14:paraId="46AF7669" w14:textId="77777777" w:rsidR="00976E42" w:rsidRPr="00F21B98" w:rsidRDefault="00976E42">
            <w:pPr>
              <w:spacing w:line="280" w:lineRule="atLeast"/>
              <w:rPr>
                <w:rFonts w:ascii="Arial" w:hAnsi="Arial"/>
                <w:b/>
                <w:color w:val="333399"/>
                <w:sz w:val="24"/>
              </w:rPr>
            </w:pPr>
          </w:p>
        </w:tc>
        <w:tc>
          <w:tcPr>
            <w:tcW w:w="7796" w:type="dxa"/>
            <w:shd w:val="clear" w:color="auto" w:fill="E7FFFF"/>
          </w:tcPr>
          <w:p w14:paraId="545E62AD" w14:textId="77777777" w:rsidR="006F7818" w:rsidRPr="00F21B98" w:rsidRDefault="006F7818" w:rsidP="006F7818">
            <w:pPr>
              <w:spacing w:line="280" w:lineRule="atLeast"/>
              <w:rPr>
                <w:rFonts w:ascii="Arial" w:hAnsi="Arial"/>
                <w:b/>
                <w:color w:val="333399"/>
                <w:sz w:val="24"/>
              </w:rPr>
            </w:pPr>
            <w:r w:rsidRPr="00F21B98">
              <w:rPr>
                <w:rFonts w:ascii="Arial" w:hAnsi="Arial"/>
                <w:b/>
                <w:color w:val="333399"/>
                <w:sz w:val="24"/>
              </w:rPr>
              <w:t>Desirable Qualifications/Professional Memberships:</w:t>
            </w:r>
          </w:p>
          <w:p w14:paraId="43FC5A18" w14:textId="77777777" w:rsidR="00976E42" w:rsidRPr="00F21B98" w:rsidRDefault="00976E42">
            <w:pPr>
              <w:spacing w:line="280" w:lineRule="atLeast"/>
              <w:rPr>
                <w:rFonts w:ascii="Arial" w:hAnsi="Arial"/>
                <w:color w:val="333399"/>
                <w:sz w:val="24"/>
              </w:rPr>
            </w:pPr>
          </w:p>
        </w:tc>
      </w:tr>
      <w:tr w:rsidR="00976E42" w14:paraId="0A16FA9D" w14:textId="77777777">
        <w:tc>
          <w:tcPr>
            <w:tcW w:w="7230" w:type="dxa"/>
          </w:tcPr>
          <w:p w14:paraId="357A00AF" w14:textId="77777777" w:rsidR="00150D87" w:rsidRPr="001549D6" w:rsidRDefault="00DF2C74">
            <w:pPr>
              <w:numPr>
                <w:ilvl w:val="0"/>
                <w:numId w:val="16"/>
              </w:numPr>
              <w:spacing w:line="280" w:lineRule="atLeast"/>
              <w:rPr>
                <w:rFonts w:ascii="Arial" w:hAnsi="Arial"/>
                <w:color w:val="333399"/>
                <w:sz w:val="24"/>
              </w:rPr>
            </w:pPr>
            <w:r w:rsidRPr="001549D6">
              <w:rPr>
                <w:rFonts w:ascii="Arial" w:hAnsi="Arial"/>
                <w:color w:val="333399"/>
                <w:sz w:val="24"/>
              </w:rPr>
              <w:t>Admitted and practicing Solicitor, Barrister or Fellow of the Institute of Legal Executives (or equivalent</w:t>
            </w:r>
            <w:r w:rsidR="00FB28E7" w:rsidRPr="001549D6">
              <w:rPr>
                <w:rFonts w:ascii="Arial" w:hAnsi="Arial"/>
                <w:color w:val="333399"/>
                <w:sz w:val="24"/>
              </w:rPr>
              <w:t xml:space="preserve">), with at least </w:t>
            </w:r>
            <w:r w:rsidR="001549D6">
              <w:rPr>
                <w:rFonts w:ascii="Arial" w:hAnsi="Arial"/>
                <w:color w:val="333399"/>
                <w:sz w:val="24"/>
              </w:rPr>
              <w:t>2</w:t>
            </w:r>
            <w:r w:rsidR="00FB28E7" w:rsidRPr="001549D6">
              <w:rPr>
                <w:rFonts w:ascii="Arial" w:hAnsi="Arial"/>
                <w:color w:val="333399"/>
                <w:sz w:val="24"/>
              </w:rPr>
              <w:t xml:space="preserve"> years</w:t>
            </w:r>
            <w:r w:rsidR="009042D8">
              <w:rPr>
                <w:rFonts w:ascii="Arial" w:hAnsi="Arial"/>
                <w:color w:val="333399"/>
                <w:sz w:val="24"/>
              </w:rPr>
              <w:t>’</w:t>
            </w:r>
            <w:r w:rsidR="00FB28E7" w:rsidRPr="001549D6">
              <w:rPr>
                <w:rFonts w:ascii="Arial" w:hAnsi="Arial"/>
                <w:color w:val="333399"/>
                <w:sz w:val="24"/>
              </w:rPr>
              <w:t xml:space="preserve"> post qualification experience.</w:t>
            </w:r>
          </w:p>
          <w:p w14:paraId="24790D32" w14:textId="77777777" w:rsidR="006F7818" w:rsidRPr="00150D87" w:rsidRDefault="006F7818" w:rsidP="00DF2C74">
            <w:pPr>
              <w:spacing w:line="280" w:lineRule="atLeast"/>
              <w:rPr>
                <w:rFonts w:ascii="Arial" w:hAnsi="Arial"/>
                <w:sz w:val="24"/>
              </w:rPr>
            </w:pPr>
          </w:p>
          <w:p w14:paraId="52FC05EA" w14:textId="77777777" w:rsidR="00150D87" w:rsidRDefault="00150D87" w:rsidP="00150D87">
            <w:pPr>
              <w:spacing w:line="280" w:lineRule="atLeast"/>
              <w:rPr>
                <w:rFonts w:ascii="Arial" w:hAnsi="Arial"/>
                <w:sz w:val="24"/>
              </w:rPr>
            </w:pPr>
          </w:p>
          <w:p w14:paraId="297BB82D" w14:textId="77777777" w:rsidR="00976E42" w:rsidRDefault="00976E42" w:rsidP="00150D87">
            <w:pPr>
              <w:spacing w:line="280" w:lineRule="atLeast"/>
              <w:rPr>
                <w:rFonts w:ascii="Arial" w:hAnsi="Arial"/>
                <w:sz w:val="24"/>
              </w:rPr>
            </w:pPr>
          </w:p>
        </w:tc>
        <w:tc>
          <w:tcPr>
            <w:tcW w:w="7796" w:type="dxa"/>
          </w:tcPr>
          <w:p w14:paraId="0A556BD8" w14:textId="77777777" w:rsidR="006F7818" w:rsidRDefault="006F7818" w:rsidP="00DF2C74">
            <w:pPr>
              <w:spacing w:line="280" w:lineRule="atLeast"/>
              <w:rPr>
                <w:rFonts w:ascii="Arial" w:hAnsi="Arial"/>
                <w:sz w:val="24"/>
              </w:rPr>
            </w:pPr>
          </w:p>
        </w:tc>
      </w:tr>
    </w:tbl>
    <w:p w14:paraId="2E9914E7" w14:textId="77777777" w:rsidR="00976E42" w:rsidRDefault="00976E42">
      <w:pPr>
        <w:spacing w:line="280" w:lineRule="atLeast"/>
        <w:rPr>
          <w:rFonts w:ascii="Arial" w:hAnsi="Arial"/>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434EF" w:rsidRPr="004C5B30" w14:paraId="798B961F" w14:textId="77777777" w:rsidTr="004C5B30">
        <w:tc>
          <w:tcPr>
            <w:tcW w:w="15026" w:type="dxa"/>
          </w:tcPr>
          <w:p w14:paraId="41C3C0C7" w14:textId="77777777" w:rsidR="000F10ED" w:rsidRPr="004C5B30" w:rsidRDefault="000F10ED" w:rsidP="004C5B30">
            <w:pPr>
              <w:pStyle w:val="Heading4"/>
              <w:spacing w:line="280" w:lineRule="atLeast"/>
              <w:rPr>
                <w:rFonts w:cs="Arial"/>
                <w:color w:val="333399"/>
                <w:sz w:val="24"/>
                <w:szCs w:val="24"/>
                <w:u w:val="single"/>
              </w:rPr>
            </w:pPr>
          </w:p>
          <w:p w14:paraId="0DC76A7D" w14:textId="77777777" w:rsidR="00B434EF" w:rsidRPr="004C5B30" w:rsidRDefault="00B434EF" w:rsidP="004C5B30">
            <w:pPr>
              <w:pStyle w:val="Heading4"/>
              <w:spacing w:line="280" w:lineRule="atLeast"/>
              <w:rPr>
                <w:color w:val="333399"/>
                <w:sz w:val="24"/>
                <w:u w:val="single"/>
              </w:rPr>
            </w:pPr>
            <w:r w:rsidRPr="004C5B30">
              <w:rPr>
                <w:rFonts w:cs="Arial"/>
                <w:color w:val="333399"/>
                <w:sz w:val="24"/>
                <w:szCs w:val="24"/>
                <w:u w:val="single"/>
              </w:rPr>
              <w:t>Essential –</w:t>
            </w:r>
            <w:r w:rsidRPr="004C5B30">
              <w:rPr>
                <w:rFonts w:cs="Arial"/>
                <w:b w:val="0"/>
                <w:color w:val="333399"/>
                <w:sz w:val="24"/>
                <w:szCs w:val="24"/>
                <w:u w:val="single"/>
              </w:rPr>
              <w:t xml:space="preserve"> </w:t>
            </w:r>
            <w:r w:rsidRPr="004C5B30">
              <w:rPr>
                <w:color w:val="333399"/>
                <w:sz w:val="24"/>
                <w:u w:val="single"/>
              </w:rPr>
              <w:t xml:space="preserve">Other requirements of the job role  </w:t>
            </w:r>
          </w:p>
          <w:p w14:paraId="364CE8DF" w14:textId="77777777" w:rsidR="00B434EF" w:rsidRPr="004C5B30" w:rsidRDefault="00B434EF" w:rsidP="004C5B30">
            <w:pPr>
              <w:spacing w:line="280" w:lineRule="atLeast"/>
              <w:rPr>
                <w:rFonts w:ascii="Arial" w:hAnsi="Arial"/>
                <w:b/>
                <w:color w:val="333399"/>
                <w:sz w:val="24"/>
              </w:rPr>
            </w:pPr>
          </w:p>
          <w:p w14:paraId="3F8E73FA" w14:textId="77777777" w:rsidR="00B434EF" w:rsidRPr="004C5B30" w:rsidRDefault="00B434EF" w:rsidP="004C5B30">
            <w:pPr>
              <w:numPr>
                <w:ilvl w:val="0"/>
                <w:numId w:val="24"/>
              </w:numPr>
              <w:spacing w:after="120" w:line="280" w:lineRule="atLeast"/>
              <w:jc w:val="both"/>
              <w:rPr>
                <w:rFonts w:ascii="Arial" w:hAnsi="Arial"/>
                <w:color w:val="333399"/>
                <w:sz w:val="24"/>
              </w:rPr>
            </w:pPr>
            <w:r w:rsidRPr="004C5B30">
              <w:rPr>
                <w:rFonts w:ascii="Arial" w:hAnsi="Arial"/>
                <w:color w:val="333399"/>
                <w:sz w:val="24"/>
              </w:rPr>
              <w:t>Ability to carry out the physical requirements of the role (i.e. manual handling)</w:t>
            </w:r>
          </w:p>
          <w:p w14:paraId="570403CD" w14:textId="77777777" w:rsidR="00B434EF" w:rsidRPr="004C5B30" w:rsidRDefault="00B434EF" w:rsidP="004C5B30">
            <w:pPr>
              <w:numPr>
                <w:ilvl w:val="0"/>
                <w:numId w:val="24"/>
              </w:numPr>
              <w:spacing w:after="120" w:line="280" w:lineRule="atLeast"/>
              <w:jc w:val="both"/>
              <w:rPr>
                <w:rFonts w:ascii="Arial" w:hAnsi="Arial"/>
                <w:color w:val="333399"/>
                <w:sz w:val="24"/>
              </w:rPr>
            </w:pPr>
            <w:r w:rsidRPr="004C5B30">
              <w:rPr>
                <w:rFonts w:ascii="Arial" w:hAnsi="Arial"/>
                <w:color w:val="333399"/>
                <w:sz w:val="24"/>
              </w:rPr>
              <w:t>Ability to tr</w:t>
            </w:r>
            <w:r w:rsidR="003D5B62" w:rsidRPr="004C5B30">
              <w:rPr>
                <w:rFonts w:ascii="Arial" w:hAnsi="Arial"/>
                <w:color w:val="333399"/>
                <w:sz w:val="24"/>
              </w:rPr>
              <w:t xml:space="preserve">avel efficiently around the </w:t>
            </w:r>
            <w:r w:rsidRPr="004C5B30">
              <w:rPr>
                <w:rFonts w:ascii="Arial" w:hAnsi="Arial"/>
                <w:color w:val="333399"/>
                <w:sz w:val="24"/>
              </w:rPr>
              <w:t>South Wes</w:t>
            </w:r>
            <w:r w:rsidR="003D5B62" w:rsidRPr="004C5B30">
              <w:rPr>
                <w:rFonts w:ascii="Arial" w:hAnsi="Arial"/>
                <w:color w:val="333399"/>
                <w:sz w:val="24"/>
              </w:rPr>
              <w:t>t in</w:t>
            </w:r>
            <w:r w:rsidRPr="004C5B30">
              <w:rPr>
                <w:rFonts w:ascii="Arial" w:hAnsi="Arial"/>
                <w:color w:val="333399"/>
                <w:sz w:val="24"/>
              </w:rPr>
              <w:t xml:space="preserve"> order to carry out duties</w:t>
            </w:r>
          </w:p>
          <w:p w14:paraId="5012C256" w14:textId="77777777" w:rsidR="00B434EF" w:rsidRPr="004C5B30" w:rsidRDefault="00B434EF" w:rsidP="004C5B30">
            <w:pPr>
              <w:numPr>
                <w:ilvl w:val="0"/>
                <w:numId w:val="24"/>
              </w:numPr>
              <w:spacing w:after="120" w:line="280" w:lineRule="atLeast"/>
              <w:jc w:val="both"/>
              <w:rPr>
                <w:rFonts w:ascii="Arial" w:hAnsi="Arial"/>
                <w:color w:val="333399"/>
                <w:sz w:val="24"/>
              </w:rPr>
            </w:pPr>
            <w:r w:rsidRPr="004C5B30">
              <w:rPr>
                <w:rFonts w:ascii="Arial" w:hAnsi="Arial"/>
                <w:color w:val="333399"/>
                <w:sz w:val="24"/>
              </w:rPr>
              <w:t>Ability to accommodate unsociable hours</w:t>
            </w:r>
          </w:p>
          <w:p w14:paraId="7AB64889" w14:textId="77777777" w:rsidR="00B434EF" w:rsidRPr="004C5B30" w:rsidRDefault="00B434EF" w:rsidP="004C5B30">
            <w:pPr>
              <w:numPr>
                <w:ilvl w:val="0"/>
                <w:numId w:val="24"/>
              </w:numPr>
              <w:spacing w:after="120" w:line="280" w:lineRule="atLeast"/>
              <w:jc w:val="both"/>
              <w:rPr>
                <w:rFonts w:ascii="Arial" w:hAnsi="Arial"/>
                <w:color w:val="333399"/>
                <w:sz w:val="24"/>
              </w:rPr>
            </w:pPr>
            <w:r w:rsidRPr="004C5B30">
              <w:rPr>
                <w:rFonts w:ascii="Arial" w:hAnsi="Arial"/>
                <w:color w:val="333399"/>
                <w:sz w:val="24"/>
              </w:rPr>
              <w:t>Ability to accommodate on-call working</w:t>
            </w:r>
          </w:p>
          <w:p w14:paraId="3E09B42B" w14:textId="77777777" w:rsidR="00B434EF" w:rsidRPr="004C5B30" w:rsidRDefault="00B434EF" w:rsidP="004C5B30">
            <w:pPr>
              <w:numPr>
                <w:ilvl w:val="0"/>
                <w:numId w:val="24"/>
              </w:numPr>
              <w:spacing w:after="120" w:line="280" w:lineRule="atLeast"/>
              <w:jc w:val="both"/>
              <w:rPr>
                <w:rFonts w:ascii="Arial" w:hAnsi="Arial"/>
                <w:color w:val="333399"/>
              </w:rPr>
            </w:pPr>
            <w:r w:rsidRPr="004C5B30">
              <w:rPr>
                <w:rFonts w:ascii="Arial" w:hAnsi="Arial"/>
                <w:color w:val="333399"/>
                <w:sz w:val="24"/>
              </w:rPr>
              <w:t>Abili</w:t>
            </w:r>
            <w:r w:rsidR="000F10ED" w:rsidRPr="004C5B30">
              <w:rPr>
                <w:rFonts w:ascii="Arial" w:hAnsi="Arial"/>
                <w:color w:val="333399"/>
                <w:sz w:val="24"/>
              </w:rPr>
              <w:t xml:space="preserve">ty to accommodate </w:t>
            </w:r>
            <w:r w:rsidRPr="004C5B30">
              <w:rPr>
                <w:rFonts w:ascii="Arial" w:hAnsi="Arial"/>
                <w:color w:val="333399"/>
                <w:sz w:val="24"/>
              </w:rPr>
              <w:t xml:space="preserve">home-working </w:t>
            </w:r>
          </w:p>
          <w:p w14:paraId="1551ADF7" w14:textId="77777777" w:rsidR="00B434EF" w:rsidRPr="004C5B30" w:rsidRDefault="00B434EF" w:rsidP="004C5B30">
            <w:pPr>
              <w:spacing w:after="120" w:line="280" w:lineRule="atLeast"/>
              <w:rPr>
                <w:rFonts w:ascii="Arial" w:hAnsi="Arial"/>
                <w:b/>
                <w:sz w:val="24"/>
              </w:rPr>
            </w:pPr>
          </w:p>
        </w:tc>
      </w:tr>
    </w:tbl>
    <w:p w14:paraId="7B0B28B5" w14:textId="77777777" w:rsidR="006F7818" w:rsidRDefault="006F7818" w:rsidP="00573BA6">
      <w:pPr>
        <w:spacing w:after="120" w:line="280" w:lineRule="atLeast"/>
        <w:rPr>
          <w:rFonts w:ascii="Arial" w:hAnsi="Arial"/>
          <w:b/>
          <w:sz w:val="24"/>
        </w:rPr>
      </w:pPr>
    </w:p>
    <w:sectPr w:rsidR="006F7818" w:rsidSect="0094378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117B" w14:textId="77777777" w:rsidR="001D0554" w:rsidRDefault="001D0554">
      <w:r>
        <w:separator/>
      </w:r>
    </w:p>
  </w:endnote>
  <w:endnote w:type="continuationSeparator" w:id="0">
    <w:p w14:paraId="349902E2" w14:textId="77777777" w:rsidR="001D0554" w:rsidRDefault="001D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9543" w14:textId="77777777" w:rsidR="00B64821" w:rsidRPr="00691F6B" w:rsidRDefault="00B64821" w:rsidP="008A10EA">
    <w:pPr>
      <w:pStyle w:val="Footer"/>
      <w:rPr>
        <w:rFonts w:ascii="Arial" w:hAnsi="Arial" w:cs="Arial"/>
        <w:color w:val="333399"/>
      </w:rPr>
    </w:pPr>
    <w:r w:rsidRPr="00691F6B">
      <w:rPr>
        <w:rFonts w:ascii="Arial" w:hAnsi="Arial" w:cs="Arial"/>
        <w:color w:val="333399"/>
      </w:rPr>
      <w:t xml:space="preserve">Page </w:t>
    </w:r>
    <w:r w:rsidRPr="00691F6B">
      <w:rPr>
        <w:rStyle w:val="PageNumber"/>
        <w:color w:val="333399"/>
      </w:rPr>
      <w:fldChar w:fldCharType="begin"/>
    </w:r>
    <w:r w:rsidRPr="00691F6B">
      <w:rPr>
        <w:rStyle w:val="PageNumber"/>
        <w:color w:val="333399"/>
      </w:rPr>
      <w:instrText xml:space="preserve"> PAGE </w:instrText>
    </w:r>
    <w:r w:rsidRPr="00691F6B">
      <w:rPr>
        <w:rStyle w:val="PageNumber"/>
        <w:color w:val="333399"/>
      </w:rPr>
      <w:fldChar w:fldCharType="separate"/>
    </w:r>
    <w:r w:rsidR="00C1297F">
      <w:rPr>
        <w:rStyle w:val="PageNumber"/>
        <w:noProof/>
        <w:color w:val="333399"/>
      </w:rPr>
      <w:t>8</w:t>
    </w:r>
    <w:r w:rsidRPr="00691F6B">
      <w:rPr>
        <w:rStyle w:val="PageNumber"/>
        <w:color w:val="333399"/>
      </w:rPr>
      <w:fldChar w:fldCharType="end"/>
    </w:r>
  </w:p>
  <w:p w14:paraId="0139057C" w14:textId="77777777" w:rsidR="00B64821" w:rsidRPr="00691F6B" w:rsidRDefault="00B64821" w:rsidP="008A10EA">
    <w:pPr>
      <w:pStyle w:val="Footer"/>
      <w:rPr>
        <w:rFonts w:ascii="Arial" w:hAnsi="Arial" w:cs="Arial"/>
        <w:color w:val="C0C0C0"/>
      </w:rPr>
    </w:pPr>
  </w:p>
  <w:p w14:paraId="039406DF" w14:textId="77777777" w:rsidR="00B64821" w:rsidRPr="00691F6B" w:rsidRDefault="00B64821" w:rsidP="008A10EA">
    <w:pPr>
      <w:pStyle w:val="Footer"/>
      <w:rPr>
        <w:rFonts w:ascii="Arial" w:hAnsi="Arial" w:cs="Arial"/>
        <w:color w:val="DDDDDD"/>
      </w:rPr>
    </w:pPr>
    <w:r w:rsidRPr="00691F6B">
      <w:rPr>
        <w:rFonts w:ascii="Arial" w:hAnsi="Arial" w:cs="Arial"/>
        <w:color w:val="DDDDDD"/>
      </w:rPr>
      <w:t xml:space="preserve">Job Description and Person Specification template – </w:t>
    </w:r>
    <w:r w:rsidR="00956338">
      <w:rPr>
        <w:rFonts w:ascii="Arial" w:hAnsi="Arial" w:cs="Arial"/>
        <w:color w:val="DDDDDD"/>
      </w:rPr>
      <w:t>May 2020</w:t>
    </w:r>
    <w:r w:rsidRPr="00691F6B">
      <w:rPr>
        <w:rFonts w:ascii="Arial" w:hAnsi="Arial" w:cs="Arial"/>
        <w:color w:val="DDDDD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16D7" w14:textId="77777777" w:rsidR="001D0554" w:rsidRDefault="001D0554">
      <w:r>
        <w:separator/>
      </w:r>
    </w:p>
  </w:footnote>
  <w:footnote w:type="continuationSeparator" w:id="0">
    <w:p w14:paraId="34450C18" w14:textId="77777777" w:rsidR="001D0554" w:rsidRDefault="001D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173B" w14:textId="77777777" w:rsidR="00956338" w:rsidRDefault="00956338" w:rsidP="00956338">
    <w:pPr>
      <w:pStyle w:val="Header"/>
      <w:tabs>
        <w:tab w:val="left" w:pos="2552"/>
      </w:tabs>
      <w:ind w:firstLine="34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5"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0"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3"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6"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19"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7412D"/>
    <w:multiLevelType w:val="multilevel"/>
    <w:tmpl w:val="521A2312"/>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24"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25" w15:restartNumberingAfterBreak="0">
    <w:nsid w:val="783C6F26"/>
    <w:multiLevelType w:val="hybridMultilevel"/>
    <w:tmpl w:val="F4701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24"/>
  </w:num>
  <w:num w:numId="2">
    <w:abstractNumId w:val="27"/>
  </w:num>
  <w:num w:numId="3">
    <w:abstractNumId w:val="12"/>
  </w:num>
  <w:num w:numId="4">
    <w:abstractNumId w:val="1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9"/>
  </w:num>
  <w:num w:numId="8">
    <w:abstractNumId w:val="1"/>
  </w:num>
  <w:num w:numId="9">
    <w:abstractNumId w:val="18"/>
  </w:num>
  <w:num w:numId="10">
    <w:abstractNumId w:val="7"/>
  </w:num>
  <w:num w:numId="11">
    <w:abstractNumId w:val="3"/>
  </w:num>
  <w:num w:numId="12">
    <w:abstractNumId w:val="26"/>
  </w:num>
  <w:num w:numId="13">
    <w:abstractNumId w:val="4"/>
  </w:num>
  <w:num w:numId="14">
    <w:abstractNumId w:val="5"/>
  </w:num>
  <w:num w:numId="15">
    <w:abstractNumId w:val="6"/>
  </w:num>
  <w:num w:numId="16">
    <w:abstractNumId w:val="13"/>
  </w:num>
  <w:num w:numId="17">
    <w:abstractNumId w:val="11"/>
  </w:num>
  <w:num w:numId="18">
    <w:abstractNumId w:val="8"/>
  </w:num>
  <w:num w:numId="19">
    <w:abstractNumId w:val="10"/>
  </w:num>
  <w:num w:numId="20">
    <w:abstractNumId w:val="19"/>
  </w:num>
  <w:num w:numId="21">
    <w:abstractNumId w:val="2"/>
  </w:num>
  <w:num w:numId="22">
    <w:abstractNumId w:val="17"/>
  </w:num>
  <w:num w:numId="23">
    <w:abstractNumId w:val="14"/>
  </w:num>
  <w:num w:numId="24">
    <w:abstractNumId w:val="25"/>
  </w:num>
  <w:num w:numId="25">
    <w:abstractNumId w:val="16"/>
  </w:num>
  <w:num w:numId="26">
    <w:abstractNumId w:val="21"/>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DDA"/>
    <w:rsid w:val="0001455D"/>
    <w:rsid w:val="000168B3"/>
    <w:rsid w:val="000714E6"/>
    <w:rsid w:val="00076D9A"/>
    <w:rsid w:val="00086D63"/>
    <w:rsid w:val="00094071"/>
    <w:rsid w:val="000A23C6"/>
    <w:rsid w:val="000A453F"/>
    <w:rsid w:val="000A7AE5"/>
    <w:rsid w:val="000D1CD6"/>
    <w:rsid w:val="000D20BD"/>
    <w:rsid w:val="000F10ED"/>
    <w:rsid w:val="00116F9A"/>
    <w:rsid w:val="00124BFC"/>
    <w:rsid w:val="00135022"/>
    <w:rsid w:val="00150D87"/>
    <w:rsid w:val="00154714"/>
    <w:rsid w:val="001549D6"/>
    <w:rsid w:val="00195DDF"/>
    <w:rsid w:val="001A36A1"/>
    <w:rsid w:val="001D0554"/>
    <w:rsid w:val="00207512"/>
    <w:rsid w:val="002744EB"/>
    <w:rsid w:val="002752FC"/>
    <w:rsid w:val="0027792F"/>
    <w:rsid w:val="002A444E"/>
    <w:rsid w:val="002B39F8"/>
    <w:rsid w:val="002F7FB7"/>
    <w:rsid w:val="00325D93"/>
    <w:rsid w:val="00331615"/>
    <w:rsid w:val="00334BDD"/>
    <w:rsid w:val="00357BD5"/>
    <w:rsid w:val="003844F0"/>
    <w:rsid w:val="003931A2"/>
    <w:rsid w:val="003938E4"/>
    <w:rsid w:val="003B2017"/>
    <w:rsid w:val="003C2202"/>
    <w:rsid w:val="003C2F8E"/>
    <w:rsid w:val="003D5B62"/>
    <w:rsid w:val="003D7960"/>
    <w:rsid w:val="003E738C"/>
    <w:rsid w:val="00410E93"/>
    <w:rsid w:val="004127FE"/>
    <w:rsid w:val="0043593A"/>
    <w:rsid w:val="00444B0B"/>
    <w:rsid w:val="00454EF8"/>
    <w:rsid w:val="00464143"/>
    <w:rsid w:val="004708C9"/>
    <w:rsid w:val="0048450D"/>
    <w:rsid w:val="00492571"/>
    <w:rsid w:val="004C2637"/>
    <w:rsid w:val="004C5B30"/>
    <w:rsid w:val="005017D3"/>
    <w:rsid w:val="00510302"/>
    <w:rsid w:val="005224C8"/>
    <w:rsid w:val="00556981"/>
    <w:rsid w:val="00573BA6"/>
    <w:rsid w:val="005B74FD"/>
    <w:rsid w:val="005D4D06"/>
    <w:rsid w:val="005E023A"/>
    <w:rsid w:val="00600F22"/>
    <w:rsid w:val="00606155"/>
    <w:rsid w:val="00635B67"/>
    <w:rsid w:val="006406B5"/>
    <w:rsid w:val="00664140"/>
    <w:rsid w:val="006720C8"/>
    <w:rsid w:val="00673570"/>
    <w:rsid w:val="006840DC"/>
    <w:rsid w:val="00691F6B"/>
    <w:rsid w:val="006960B2"/>
    <w:rsid w:val="006A1C86"/>
    <w:rsid w:val="006B6C02"/>
    <w:rsid w:val="006C134F"/>
    <w:rsid w:val="006C47BD"/>
    <w:rsid w:val="006F3DD1"/>
    <w:rsid w:val="006F7818"/>
    <w:rsid w:val="00715A0E"/>
    <w:rsid w:val="00725419"/>
    <w:rsid w:val="007363DE"/>
    <w:rsid w:val="00743F44"/>
    <w:rsid w:val="00746C70"/>
    <w:rsid w:val="00752C73"/>
    <w:rsid w:val="00783563"/>
    <w:rsid w:val="00783B22"/>
    <w:rsid w:val="00785E33"/>
    <w:rsid w:val="007938D7"/>
    <w:rsid w:val="007E0EEC"/>
    <w:rsid w:val="007E7F07"/>
    <w:rsid w:val="007F25D1"/>
    <w:rsid w:val="008072F3"/>
    <w:rsid w:val="00807B26"/>
    <w:rsid w:val="0081278F"/>
    <w:rsid w:val="00816ECC"/>
    <w:rsid w:val="00827581"/>
    <w:rsid w:val="00827F80"/>
    <w:rsid w:val="008A10EA"/>
    <w:rsid w:val="008C3094"/>
    <w:rsid w:val="008C5CB5"/>
    <w:rsid w:val="008F74E5"/>
    <w:rsid w:val="009021F3"/>
    <w:rsid w:val="009042D8"/>
    <w:rsid w:val="00922E0F"/>
    <w:rsid w:val="00923E9B"/>
    <w:rsid w:val="00943789"/>
    <w:rsid w:val="00943BB8"/>
    <w:rsid w:val="00956338"/>
    <w:rsid w:val="00975FA8"/>
    <w:rsid w:val="00976E42"/>
    <w:rsid w:val="0098368D"/>
    <w:rsid w:val="00983DDD"/>
    <w:rsid w:val="009B54D3"/>
    <w:rsid w:val="009D1D81"/>
    <w:rsid w:val="009D3D5A"/>
    <w:rsid w:val="009E1267"/>
    <w:rsid w:val="00A044A2"/>
    <w:rsid w:val="00A45996"/>
    <w:rsid w:val="00A54E19"/>
    <w:rsid w:val="00A55715"/>
    <w:rsid w:val="00A62406"/>
    <w:rsid w:val="00AA58F4"/>
    <w:rsid w:val="00AB57EB"/>
    <w:rsid w:val="00AB7DA6"/>
    <w:rsid w:val="00AC771D"/>
    <w:rsid w:val="00B2189A"/>
    <w:rsid w:val="00B434EF"/>
    <w:rsid w:val="00B64821"/>
    <w:rsid w:val="00B6694A"/>
    <w:rsid w:val="00B870C9"/>
    <w:rsid w:val="00C1297F"/>
    <w:rsid w:val="00C20383"/>
    <w:rsid w:val="00C31664"/>
    <w:rsid w:val="00C32691"/>
    <w:rsid w:val="00C328F7"/>
    <w:rsid w:val="00C35C86"/>
    <w:rsid w:val="00C446AF"/>
    <w:rsid w:val="00C468E2"/>
    <w:rsid w:val="00C8385C"/>
    <w:rsid w:val="00C90E20"/>
    <w:rsid w:val="00C93A4E"/>
    <w:rsid w:val="00CC4312"/>
    <w:rsid w:val="00CC7D67"/>
    <w:rsid w:val="00CD28E2"/>
    <w:rsid w:val="00CF7C52"/>
    <w:rsid w:val="00D1003C"/>
    <w:rsid w:val="00D24897"/>
    <w:rsid w:val="00D369B3"/>
    <w:rsid w:val="00D52E58"/>
    <w:rsid w:val="00D61907"/>
    <w:rsid w:val="00D93A59"/>
    <w:rsid w:val="00DC11A3"/>
    <w:rsid w:val="00DD5A93"/>
    <w:rsid w:val="00DF2C74"/>
    <w:rsid w:val="00E03D3C"/>
    <w:rsid w:val="00E11D6D"/>
    <w:rsid w:val="00E20E52"/>
    <w:rsid w:val="00E66470"/>
    <w:rsid w:val="00E836C4"/>
    <w:rsid w:val="00E97074"/>
    <w:rsid w:val="00EA6F6F"/>
    <w:rsid w:val="00EE0C26"/>
    <w:rsid w:val="00F21B98"/>
    <w:rsid w:val="00F43DF2"/>
    <w:rsid w:val="00F5442E"/>
    <w:rsid w:val="00F55FEB"/>
    <w:rsid w:val="00F81DDA"/>
    <w:rsid w:val="00F8576C"/>
    <w:rsid w:val="00FB28E7"/>
    <w:rsid w:val="00FC3554"/>
    <w:rsid w:val="00FD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2"/>
    </o:shapelayout>
  </w:shapeDefaults>
  <w:decimalSymbol w:val="."/>
  <w:listSeparator w:val=","/>
  <w14:docId w14:val="353B7030"/>
  <w15:chartTrackingRefBased/>
  <w15:docId w15:val="{0985F97D-11C5-47E7-ADF5-4AF0C8F3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Instructions:</dc:creator>
  <cp:keywords/>
  <cp:lastModifiedBy>Webb, Sue</cp:lastModifiedBy>
  <cp:revision>3</cp:revision>
  <cp:lastPrinted>2009-11-16T15:07:00Z</cp:lastPrinted>
  <dcterms:created xsi:type="dcterms:W3CDTF">2022-04-06T14:55:00Z</dcterms:created>
  <dcterms:modified xsi:type="dcterms:W3CDTF">2022-04-25T08:59:00Z</dcterms:modified>
</cp:coreProperties>
</file>