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5CBC5C" w14:textId="77777777" w:rsidR="00C920BF" w:rsidRDefault="00462F97" w:rsidP="008B48B0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STUDENT SERVICES</w:t>
      </w:r>
    </w:p>
    <w:p w14:paraId="3BB30C8F" w14:textId="77777777" w:rsidR="00462F97" w:rsidRDefault="00462F97" w:rsidP="00462F9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Children starting in reception at </w:t>
      </w:r>
      <w:r w:rsidR="003300EF">
        <w:rPr>
          <w:rFonts w:ascii="Arial" w:hAnsi="Arial" w:cs="Arial"/>
          <w:b/>
        </w:rPr>
        <w:t>primary school in September 2021</w:t>
      </w:r>
      <w:r>
        <w:rPr>
          <w:rFonts w:ascii="Arial" w:hAnsi="Arial" w:cs="Arial"/>
          <w:b/>
        </w:rPr>
        <w:t xml:space="preserve"> (on time applications)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9"/>
        <w:gridCol w:w="3147"/>
      </w:tblGrid>
      <w:tr w:rsidR="00462F97" w14:paraId="53CF2B14" w14:textId="77777777" w:rsidTr="00462F97">
        <w:tc>
          <w:tcPr>
            <w:tcW w:w="7479" w:type="dxa"/>
            <w:shd w:val="clear" w:color="auto" w:fill="FF0000"/>
          </w:tcPr>
          <w:p w14:paraId="5EF59C98" w14:textId="77777777" w:rsidR="00462F97" w:rsidRDefault="005012E7" w:rsidP="00600B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 </w:t>
            </w:r>
            <w:r w:rsidR="00600B05">
              <w:rPr>
                <w:rFonts w:ascii="Arial" w:hAnsi="Arial" w:cs="Arial"/>
                <w:b/>
              </w:rPr>
              <w:t>Marychurch Church of England Primary and Nursery School</w:t>
            </w:r>
          </w:p>
          <w:p w14:paraId="0F855A79" w14:textId="77777777" w:rsidR="001F7EB6" w:rsidRPr="001F7EB6" w:rsidRDefault="001F7EB6" w:rsidP="00600B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7EB6">
              <w:rPr>
                <w:rFonts w:ascii="Arial" w:hAnsi="Arial" w:cs="Arial"/>
                <w:b/>
                <w:sz w:val="18"/>
                <w:szCs w:val="18"/>
              </w:rPr>
              <w:t>DfES No: 3616</w:t>
            </w:r>
          </w:p>
        </w:tc>
        <w:tc>
          <w:tcPr>
            <w:tcW w:w="3203" w:type="dxa"/>
          </w:tcPr>
          <w:p w14:paraId="09EC92FA" w14:textId="77777777" w:rsidR="00462F97" w:rsidRDefault="00A00CBB" w:rsidP="00330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Admission number: </w:t>
            </w:r>
            <w:r w:rsidR="00600B05">
              <w:rPr>
                <w:rFonts w:ascii="Arial" w:hAnsi="Arial" w:cs="Arial"/>
              </w:rPr>
              <w:t>45</w:t>
            </w:r>
          </w:p>
        </w:tc>
      </w:tr>
      <w:tr w:rsidR="00462F97" w14:paraId="6F0E1824" w14:textId="77777777" w:rsidTr="00462F97">
        <w:tc>
          <w:tcPr>
            <w:tcW w:w="7479" w:type="dxa"/>
          </w:tcPr>
          <w:p w14:paraId="4DB48930" w14:textId="77777777"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number of preferences for places</w:t>
            </w:r>
          </w:p>
        </w:tc>
        <w:tc>
          <w:tcPr>
            <w:tcW w:w="3203" w:type="dxa"/>
          </w:tcPr>
          <w:p w14:paraId="21FFD7FF" w14:textId="77777777" w:rsidR="00462F97" w:rsidRDefault="0012086E" w:rsidP="00330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</w:p>
        </w:tc>
      </w:tr>
      <w:tr w:rsidR="00462F97" w14:paraId="4E1090AB" w14:textId="77777777" w:rsidTr="00462F97">
        <w:tc>
          <w:tcPr>
            <w:tcW w:w="7479" w:type="dxa"/>
          </w:tcPr>
          <w:p w14:paraId="0AC11A5D" w14:textId="77777777" w:rsidR="00462F97" w:rsidRDefault="00462F97" w:rsidP="009E369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First preferences </w:t>
            </w:r>
            <w:r w:rsidR="009E369C">
              <w:rPr>
                <w:rFonts w:ascii="Arial" w:hAnsi="Arial" w:cs="Arial"/>
              </w:rPr>
              <w:t>considered</w:t>
            </w:r>
          </w:p>
        </w:tc>
        <w:tc>
          <w:tcPr>
            <w:tcW w:w="3203" w:type="dxa"/>
          </w:tcPr>
          <w:p w14:paraId="2D1D09E0" w14:textId="77777777" w:rsidR="00462F97" w:rsidRDefault="0012086E" w:rsidP="00330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</w:tr>
      <w:tr w:rsidR="00462F97" w14:paraId="4B00BF4F" w14:textId="77777777" w:rsidTr="00462F97">
        <w:tc>
          <w:tcPr>
            <w:tcW w:w="7479" w:type="dxa"/>
          </w:tcPr>
          <w:p w14:paraId="6C8AD619" w14:textId="77777777"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preferences offered (percentage offered)</w:t>
            </w:r>
          </w:p>
        </w:tc>
        <w:tc>
          <w:tcPr>
            <w:tcW w:w="3203" w:type="dxa"/>
          </w:tcPr>
          <w:p w14:paraId="25445F17" w14:textId="77777777" w:rsidR="00462F97" w:rsidRDefault="0012086E" w:rsidP="00330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28 </w:t>
            </w:r>
            <w:r w:rsidR="002B7CF0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100</w:t>
            </w:r>
            <w:r w:rsidR="002B7CF0">
              <w:rPr>
                <w:rFonts w:ascii="Arial" w:hAnsi="Arial" w:cs="Arial"/>
              </w:rPr>
              <w:t>%)</w:t>
            </w:r>
          </w:p>
        </w:tc>
      </w:tr>
      <w:tr w:rsidR="00462F97" w14:paraId="5213ECAA" w14:textId="77777777" w:rsidTr="00462F97">
        <w:tc>
          <w:tcPr>
            <w:tcW w:w="7479" w:type="dxa"/>
          </w:tcPr>
          <w:p w14:paraId="76B81E40" w14:textId="77777777"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Second preferences </w:t>
            </w:r>
            <w:r w:rsidR="009E369C">
              <w:rPr>
                <w:rFonts w:ascii="Arial" w:hAnsi="Arial" w:cs="Arial"/>
              </w:rPr>
              <w:t>considered</w:t>
            </w:r>
          </w:p>
        </w:tc>
        <w:tc>
          <w:tcPr>
            <w:tcW w:w="3203" w:type="dxa"/>
          </w:tcPr>
          <w:p w14:paraId="106D7450" w14:textId="77777777" w:rsidR="00462F97" w:rsidRDefault="0012086E" w:rsidP="00330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</w:tr>
      <w:tr w:rsidR="00462F97" w14:paraId="3A571396" w14:textId="77777777" w:rsidTr="00462F97">
        <w:tc>
          <w:tcPr>
            <w:tcW w:w="7479" w:type="dxa"/>
          </w:tcPr>
          <w:p w14:paraId="616B1A29" w14:textId="77777777"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 preferences offered (percentage offered)</w:t>
            </w:r>
          </w:p>
        </w:tc>
        <w:tc>
          <w:tcPr>
            <w:tcW w:w="3203" w:type="dxa"/>
          </w:tcPr>
          <w:p w14:paraId="64D78004" w14:textId="77777777" w:rsidR="00462F97" w:rsidRDefault="0012086E" w:rsidP="00330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r w:rsidR="002B7CF0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5.3</w:t>
            </w:r>
            <w:r w:rsidR="002B7CF0">
              <w:rPr>
                <w:rFonts w:ascii="Arial" w:hAnsi="Arial" w:cs="Arial"/>
              </w:rPr>
              <w:t>%)</w:t>
            </w:r>
          </w:p>
        </w:tc>
      </w:tr>
      <w:tr w:rsidR="00462F97" w14:paraId="003E9B76" w14:textId="77777777" w:rsidTr="00462F97">
        <w:tc>
          <w:tcPr>
            <w:tcW w:w="7479" w:type="dxa"/>
          </w:tcPr>
          <w:p w14:paraId="39973E2E" w14:textId="77777777"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Third preferences considered </w:t>
            </w:r>
          </w:p>
        </w:tc>
        <w:tc>
          <w:tcPr>
            <w:tcW w:w="3203" w:type="dxa"/>
          </w:tcPr>
          <w:p w14:paraId="7A3938A2" w14:textId="77777777" w:rsidR="00462F97" w:rsidRDefault="0012086E" w:rsidP="00330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</w:tr>
      <w:tr w:rsidR="00462F97" w14:paraId="542AB56B" w14:textId="77777777" w:rsidTr="00462F97">
        <w:tc>
          <w:tcPr>
            <w:tcW w:w="7479" w:type="dxa"/>
          </w:tcPr>
          <w:p w14:paraId="7CDEB409" w14:textId="77777777"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Third preferences offered (percentage offered</w:t>
            </w:r>
            <w:r w:rsidR="00E0402A">
              <w:rPr>
                <w:rFonts w:ascii="Arial" w:hAnsi="Arial" w:cs="Arial"/>
              </w:rPr>
              <w:t>)</w:t>
            </w:r>
          </w:p>
        </w:tc>
        <w:tc>
          <w:tcPr>
            <w:tcW w:w="3203" w:type="dxa"/>
          </w:tcPr>
          <w:p w14:paraId="06ADC9FD" w14:textId="77777777" w:rsidR="00462F97" w:rsidRDefault="0012086E" w:rsidP="00330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 </w:t>
            </w:r>
            <w:r w:rsidR="002B7CF0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0</w:t>
            </w:r>
            <w:r w:rsidR="002B7CF0">
              <w:rPr>
                <w:rFonts w:ascii="Arial" w:hAnsi="Arial" w:cs="Arial"/>
              </w:rPr>
              <w:t>%)</w:t>
            </w:r>
          </w:p>
        </w:tc>
      </w:tr>
      <w:tr w:rsidR="0012086E" w14:paraId="0B30530A" w14:textId="77777777" w:rsidTr="00462F97">
        <w:tc>
          <w:tcPr>
            <w:tcW w:w="7479" w:type="dxa"/>
          </w:tcPr>
          <w:p w14:paraId="057EA0CB" w14:textId="77777777" w:rsidR="0012086E" w:rsidRDefault="0012086E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Fourth preferences considered </w:t>
            </w:r>
          </w:p>
        </w:tc>
        <w:tc>
          <w:tcPr>
            <w:tcW w:w="3203" w:type="dxa"/>
          </w:tcPr>
          <w:p w14:paraId="65EB33D5" w14:textId="77777777" w:rsidR="0012086E" w:rsidRDefault="0012086E" w:rsidP="00330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2086E" w14:paraId="67F2FB25" w14:textId="77777777" w:rsidTr="00462F97">
        <w:tc>
          <w:tcPr>
            <w:tcW w:w="7479" w:type="dxa"/>
          </w:tcPr>
          <w:p w14:paraId="57EE663F" w14:textId="77777777" w:rsidR="0012086E" w:rsidRDefault="0012086E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Fourth preferences offered (percentage offered) </w:t>
            </w:r>
          </w:p>
        </w:tc>
        <w:tc>
          <w:tcPr>
            <w:tcW w:w="3203" w:type="dxa"/>
          </w:tcPr>
          <w:p w14:paraId="6FD560E4" w14:textId="77777777" w:rsidR="0012086E" w:rsidRDefault="0012086E" w:rsidP="00330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(0%)</w:t>
            </w:r>
          </w:p>
        </w:tc>
      </w:tr>
    </w:tbl>
    <w:p w14:paraId="6F999F11" w14:textId="77777777" w:rsidR="00462F97" w:rsidRDefault="00462F97" w:rsidP="00462F97">
      <w:pPr>
        <w:rPr>
          <w:rFonts w:ascii="Arial" w:hAnsi="Arial" w:cs="Arial"/>
        </w:rPr>
      </w:pPr>
    </w:p>
    <w:p w14:paraId="73784D34" w14:textId="77777777" w:rsidR="00462F97" w:rsidRDefault="00462F97" w:rsidP="00462F97">
      <w:pPr>
        <w:rPr>
          <w:rFonts w:ascii="Arial" w:hAnsi="Arial" w:cs="Arial"/>
        </w:rPr>
      </w:pPr>
      <w:r>
        <w:rPr>
          <w:rFonts w:ascii="Arial" w:hAnsi="Arial" w:cs="Arial"/>
        </w:rPr>
        <w:t>Below are the admissions criteria (in descending order of priority) together with the number of places offered under that criterion: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14"/>
        <w:gridCol w:w="3142"/>
      </w:tblGrid>
      <w:tr w:rsidR="00462F97" w14:paraId="0B682E45" w14:textId="77777777" w:rsidTr="006766D6">
        <w:tc>
          <w:tcPr>
            <w:tcW w:w="7314" w:type="dxa"/>
          </w:tcPr>
          <w:p w14:paraId="6936B1CF" w14:textId="77777777" w:rsidR="00462F97" w:rsidRPr="00462F97" w:rsidRDefault="00462F97" w:rsidP="00462F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Criterion</w:t>
            </w:r>
          </w:p>
        </w:tc>
        <w:tc>
          <w:tcPr>
            <w:tcW w:w="3142" w:type="dxa"/>
          </w:tcPr>
          <w:p w14:paraId="72503E05" w14:textId="77777777" w:rsidR="00462F97" w:rsidRPr="00462F97" w:rsidRDefault="00462F97" w:rsidP="00462F97">
            <w:pPr>
              <w:rPr>
                <w:rFonts w:ascii="Arial" w:hAnsi="Arial" w:cs="Arial"/>
                <w:b/>
              </w:rPr>
            </w:pPr>
            <w:r w:rsidRPr="00462F97">
              <w:rPr>
                <w:rFonts w:ascii="Arial" w:hAnsi="Arial" w:cs="Arial"/>
                <w:b/>
              </w:rPr>
              <w:t>Number of places offered</w:t>
            </w:r>
          </w:p>
        </w:tc>
      </w:tr>
      <w:tr w:rsidR="00BA5423" w14:paraId="3F170534" w14:textId="77777777" w:rsidTr="006766D6">
        <w:tc>
          <w:tcPr>
            <w:tcW w:w="7314" w:type="dxa"/>
          </w:tcPr>
          <w:p w14:paraId="36C3C8A3" w14:textId="77777777" w:rsidR="00BA5423" w:rsidRPr="00600B05" w:rsidRDefault="00E0402A" w:rsidP="00600B05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child whose Education, Health and Care Plan names the school.</w:t>
            </w:r>
          </w:p>
        </w:tc>
        <w:tc>
          <w:tcPr>
            <w:tcW w:w="3142" w:type="dxa"/>
          </w:tcPr>
          <w:p w14:paraId="0FF4D834" w14:textId="77777777" w:rsidR="00BA5423" w:rsidRDefault="00BA5423" w:rsidP="00462F97">
            <w:pPr>
              <w:rPr>
                <w:rFonts w:ascii="Arial" w:hAnsi="Arial" w:cs="Arial"/>
              </w:rPr>
            </w:pPr>
          </w:p>
        </w:tc>
      </w:tr>
      <w:tr w:rsidR="00462F97" w14:paraId="069983AA" w14:textId="77777777" w:rsidTr="006766D6">
        <w:tc>
          <w:tcPr>
            <w:tcW w:w="7314" w:type="dxa"/>
          </w:tcPr>
          <w:p w14:paraId="712F6C36" w14:textId="77777777" w:rsidR="00462F97" w:rsidRPr="003D384A" w:rsidRDefault="002B7CF0" w:rsidP="002B7CF0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Looked after children and c</w:t>
            </w:r>
            <w:r w:rsidR="00E0402A">
              <w:rPr>
                <w:rFonts w:ascii="Arial" w:hAnsi="Arial" w:cs="Arial"/>
              </w:rPr>
              <w:t xml:space="preserve">hildren who were </w:t>
            </w:r>
            <w:r>
              <w:rPr>
                <w:rFonts w:ascii="Arial" w:hAnsi="Arial" w:cs="Arial"/>
              </w:rPr>
              <w:t>previously looked after but immediately after being looked after became subject to adoption, a child arrangements order or</w:t>
            </w:r>
            <w:r w:rsidR="00E0402A">
              <w:rPr>
                <w:rFonts w:ascii="Arial" w:hAnsi="Arial" w:cs="Arial"/>
              </w:rPr>
              <w:t xml:space="preserve"> special guardianship order.</w:t>
            </w:r>
            <w:r w:rsidR="009E369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42" w:type="dxa"/>
          </w:tcPr>
          <w:p w14:paraId="43574908" w14:textId="77777777" w:rsidR="00462F97" w:rsidRDefault="00462F97" w:rsidP="00462F97">
            <w:pPr>
              <w:rPr>
                <w:rFonts w:ascii="Arial" w:hAnsi="Arial" w:cs="Arial"/>
              </w:rPr>
            </w:pPr>
          </w:p>
        </w:tc>
      </w:tr>
      <w:tr w:rsidR="003300EF" w14:paraId="196C6637" w14:textId="77777777" w:rsidTr="006766D6">
        <w:trPr>
          <w:trHeight w:val="464"/>
        </w:trPr>
        <w:tc>
          <w:tcPr>
            <w:tcW w:w="7314" w:type="dxa"/>
          </w:tcPr>
          <w:p w14:paraId="4A5CB65F" w14:textId="77777777" w:rsidR="003300EF" w:rsidRDefault="003300EF" w:rsidP="003300E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 prioritised based on their exceptional medical or social needs or those of their parents.</w:t>
            </w:r>
          </w:p>
        </w:tc>
        <w:tc>
          <w:tcPr>
            <w:tcW w:w="3142" w:type="dxa"/>
          </w:tcPr>
          <w:p w14:paraId="61CD3B64" w14:textId="77777777" w:rsidR="003300EF" w:rsidRDefault="003300EF" w:rsidP="00462F97">
            <w:pPr>
              <w:rPr>
                <w:rFonts w:ascii="Arial" w:hAnsi="Arial" w:cs="Arial"/>
              </w:rPr>
            </w:pPr>
          </w:p>
        </w:tc>
      </w:tr>
      <w:tr w:rsidR="00E0402A" w14:paraId="203B5703" w14:textId="77777777" w:rsidTr="006766D6">
        <w:trPr>
          <w:trHeight w:val="464"/>
        </w:trPr>
        <w:tc>
          <w:tcPr>
            <w:tcW w:w="7314" w:type="dxa"/>
          </w:tcPr>
          <w:p w14:paraId="6E99FB42" w14:textId="77777777" w:rsidR="00E0402A" w:rsidRPr="00C94FB8" w:rsidRDefault="003300EF" w:rsidP="003300E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730EE0">
              <w:rPr>
                <w:rFonts w:ascii="Arial" w:hAnsi="Arial" w:cs="Arial"/>
              </w:rPr>
              <w:t>hildren living within the catchment area</w:t>
            </w:r>
            <w:r>
              <w:rPr>
                <w:rFonts w:ascii="Arial" w:hAnsi="Arial" w:cs="Arial"/>
              </w:rPr>
              <w:t xml:space="preserve"> who are siblings of pupils on roll at this school.</w:t>
            </w:r>
          </w:p>
        </w:tc>
        <w:tc>
          <w:tcPr>
            <w:tcW w:w="3142" w:type="dxa"/>
          </w:tcPr>
          <w:p w14:paraId="2449046C" w14:textId="0CF6EF8B" w:rsidR="00E0402A" w:rsidRDefault="00A43B1A" w:rsidP="00462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600B05" w14:paraId="60475DF7" w14:textId="77777777" w:rsidTr="006766D6">
        <w:tc>
          <w:tcPr>
            <w:tcW w:w="7314" w:type="dxa"/>
          </w:tcPr>
          <w:p w14:paraId="1F85D546" w14:textId="77777777" w:rsidR="00600B05" w:rsidRPr="00C94FB8" w:rsidRDefault="006766D6" w:rsidP="002B7CF0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Children </w:t>
            </w:r>
            <w:r w:rsidR="002B7CF0">
              <w:rPr>
                <w:rFonts w:ascii="Arial" w:hAnsi="Arial" w:cs="Arial"/>
              </w:rPr>
              <w:t>living within</w:t>
            </w:r>
            <w:r>
              <w:rPr>
                <w:rFonts w:ascii="Arial" w:hAnsi="Arial" w:cs="Arial"/>
              </w:rPr>
              <w:t xml:space="preserve"> the</w:t>
            </w:r>
            <w:r w:rsidR="00600B05" w:rsidRPr="00C94FB8">
              <w:rPr>
                <w:rFonts w:ascii="Arial" w:hAnsi="Arial" w:cs="Arial"/>
              </w:rPr>
              <w:t xml:space="preserve"> </w:t>
            </w:r>
            <w:r w:rsidR="002B7CF0">
              <w:rPr>
                <w:rFonts w:ascii="Arial" w:hAnsi="Arial" w:cs="Arial"/>
              </w:rPr>
              <w:t>catchment</w:t>
            </w:r>
            <w:r w:rsidR="00600B05" w:rsidRPr="00C94FB8">
              <w:rPr>
                <w:rFonts w:ascii="Arial" w:hAnsi="Arial" w:cs="Arial"/>
              </w:rPr>
              <w:t xml:space="preserve"> ar</w:t>
            </w:r>
            <w:r w:rsidR="002B7CF0">
              <w:rPr>
                <w:rFonts w:ascii="Arial" w:hAnsi="Arial" w:cs="Arial"/>
              </w:rPr>
              <w:t>ea who regularly attend (or whose parents regularly attend</w:t>
            </w:r>
            <w:r w:rsidR="00600B05" w:rsidRPr="00C94FB8">
              <w:rPr>
                <w:rFonts w:ascii="Arial" w:hAnsi="Arial" w:cs="Arial"/>
              </w:rPr>
              <w:t xml:space="preserve">) </w:t>
            </w:r>
            <w:r w:rsidR="002B7CF0">
              <w:rPr>
                <w:rFonts w:ascii="Arial" w:hAnsi="Arial" w:cs="Arial"/>
              </w:rPr>
              <w:t>a</w:t>
            </w:r>
            <w:r w:rsidR="00600B05" w:rsidRPr="00C94FB8">
              <w:rPr>
                <w:rFonts w:ascii="Arial" w:hAnsi="Arial" w:cs="Arial"/>
              </w:rPr>
              <w:t xml:space="preserve"> Christian Church.</w:t>
            </w:r>
          </w:p>
        </w:tc>
        <w:tc>
          <w:tcPr>
            <w:tcW w:w="3142" w:type="dxa"/>
          </w:tcPr>
          <w:p w14:paraId="6C53A755" w14:textId="77777777" w:rsidR="00600B05" w:rsidRDefault="00600B05" w:rsidP="00462F97">
            <w:pPr>
              <w:rPr>
                <w:rFonts w:ascii="Arial" w:hAnsi="Arial" w:cs="Arial"/>
              </w:rPr>
            </w:pPr>
          </w:p>
        </w:tc>
      </w:tr>
      <w:tr w:rsidR="00600B05" w14:paraId="08F360A4" w14:textId="77777777" w:rsidTr="006766D6">
        <w:tc>
          <w:tcPr>
            <w:tcW w:w="7314" w:type="dxa"/>
          </w:tcPr>
          <w:p w14:paraId="2CECB0C3" w14:textId="77777777" w:rsidR="00600B05" w:rsidRPr="00C94FB8" w:rsidRDefault="006766D6" w:rsidP="002B7CF0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 children </w:t>
            </w:r>
            <w:r w:rsidR="002B7CF0">
              <w:rPr>
                <w:rFonts w:ascii="Arial" w:hAnsi="Arial" w:cs="Arial"/>
              </w:rPr>
              <w:t>within the catchment</w:t>
            </w:r>
            <w:r w:rsidR="00600B05" w:rsidRPr="00C94FB8">
              <w:rPr>
                <w:rFonts w:ascii="Arial" w:hAnsi="Arial" w:cs="Arial"/>
              </w:rPr>
              <w:t xml:space="preserve"> area. </w:t>
            </w:r>
          </w:p>
        </w:tc>
        <w:tc>
          <w:tcPr>
            <w:tcW w:w="3142" w:type="dxa"/>
          </w:tcPr>
          <w:p w14:paraId="0F45EF20" w14:textId="40AD1260" w:rsidR="00600B05" w:rsidRDefault="00A43B1A" w:rsidP="00462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600B05" w14:paraId="7E54ED84" w14:textId="77777777" w:rsidTr="006766D6">
        <w:tc>
          <w:tcPr>
            <w:tcW w:w="7314" w:type="dxa"/>
          </w:tcPr>
          <w:p w14:paraId="7BCF2806" w14:textId="77777777" w:rsidR="00600B05" w:rsidRPr="00C94FB8" w:rsidRDefault="00600B05" w:rsidP="002B7CF0">
            <w:pPr>
              <w:spacing w:after="120"/>
              <w:rPr>
                <w:rFonts w:ascii="Arial" w:hAnsi="Arial" w:cs="Arial"/>
              </w:rPr>
            </w:pPr>
            <w:r w:rsidRPr="00C94FB8">
              <w:rPr>
                <w:rFonts w:ascii="Arial" w:hAnsi="Arial" w:cs="Arial"/>
              </w:rPr>
              <w:t>C</w:t>
            </w:r>
            <w:r w:rsidR="006766D6">
              <w:rPr>
                <w:rFonts w:ascii="Arial" w:hAnsi="Arial" w:cs="Arial"/>
              </w:rPr>
              <w:t xml:space="preserve">hildren </w:t>
            </w:r>
            <w:r w:rsidR="002B7CF0">
              <w:rPr>
                <w:rFonts w:ascii="Arial" w:hAnsi="Arial" w:cs="Arial"/>
              </w:rPr>
              <w:t>living</w:t>
            </w:r>
            <w:r w:rsidR="006766D6">
              <w:rPr>
                <w:rFonts w:ascii="Arial" w:hAnsi="Arial" w:cs="Arial"/>
              </w:rPr>
              <w:t xml:space="preserve"> outside the</w:t>
            </w:r>
            <w:r w:rsidRPr="00C94FB8">
              <w:rPr>
                <w:rFonts w:ascii="Arial" w:hAnsi="Arial" w:cs="Arial"/>
              </w:rPr>
              <w:t xml:space="preserve"> </w:t>
            </w:r>
            <w:r w:rsidR="002B7CF0">
              <w:rPr>
                <w:rFonts w:ascii="Arial" w:hAnsi="Arial" w:cs="Arial"/>
              </w:rPr>
              <w:t>catchment</w:t>
            </w:r>
            <w:r w:rsidRPr="00C94FB8">
              <w:rPr>
                <w:rFonts w:ascii="Arial" w:hAnsi="Arial" w:cs="Arial"/>
              </w:rPr>
              <w:t xml:space="preserve"> area </w:t>
            </w:r>
            <w:r w:rsidR="002B7CF0">
              <w:rPr>
                <w:rFonts w:ascii="Arial" w:hAnsi="Arial" w:cs="Arial"/>
              </w:rPr>
              <w:t>who are</w:t>
            </w:r>
            <w:r w:rsidRPr="00C94FB8">
              <w:rPr>
                <w:rFonts w:ascii="Arial" w:hAnsi="Arial" w:cs="Arial"/>
              </w:rPr>
              <w:t xml:space="preserve"> sibling</w:t>
            </w:r>
            <w:r w:rsidR="002B7CF0">
              <w:rPr>
                <w:rFonts w:ascii="Arial" w:hAnsi="Arial" w:cs="Arial"/>
              </w:rPr>
              <w:t>s of pupils on roll at the school</w:t>
            </w:r>
          </w:p>
        </w:tc>
        <w:tc>
          <w:tcPr>
            <w:tcW w:w="3142" w:type="dxa"/>
          </w:tcPr>
          <w:p w14:paraId="553F7413" w14:textId="4AA6C4EA" w:rsidR="00600B05" w:rsidRDefault="00A43B1A" w:rsidP="00462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3300EF" w14:paraId="66D8DAB1" w14:textId="77777777" w:rsidTr="006766D6">
        <w:tc>
          <w:tcPr>
            <w:tcW w:w="7314" w:type="dxa"/>
          </w:tcPr>
          <w:p w14:paraId="1B28E162" w14:textId="77777777" w:rsidR="003300EF" w:rsidRDefault="003300EF" w:rsidP="003300E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730EE0">
              <w:rPr>
                <w:rFonts w:ascii="Arial" w:hAnsi="Arial" w:cs="Arial"/>
              </w:rPr>
              <w:t>hildren living outside the catchment area who regularly attend (or whose parents</w:t>
            </w:r>
            <w:r>
              <w:rPr>
                <w:rFonts w:ascii="Arial" w:hAnsi="Arial" w:cs="Arial"/>
              </w:rPr>
              <w:t xml:space="preserve"> regularly attend) a Christian church.</w:t>
            </w:r>
          </w:p>
        </w:tc>
        <w:tc>
          <w:tcPr>
            <w:tcW w:w="3142" w:type="dxa"/>
          </w:tcPr>
          <w:p w14:paraId="0A5B2CF8" w14:textId="77777777" w:rsidR="003300EF" w:rsidRDefault="003300EF" w:rsidP="00462F97">
            <w:pPr>
              <w:rPr>
                <w:rFonts w:ascii="Arial" w:hAnsi="Arial" w:cs="Arial"/>
              </w:rPr>
            </w:pPr>
          </w:p>
        </w:tc>
      </w:tr>
      <w:tr w:rsidR="00006AB7" w14:paraId="1F323E7F" w14:textId="77777777" w:rsidTr="006766D6">
        <w:tc>
          <w:tcPr>
            <w:tcW w:w="7314" w:type="dxa"/>
          </w:tcPr>
          <w:p w14:paraId="284AA5C6" w14:textId="77777777" w:rsidR="00006AB7" w:rsidRPr="00C94FB8" w:rsidRDefault="00006AB7" w:rsidP="006766D6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 of members of staf</w:t>
            </w:r>
            <w:r w:rsidR="002B7CF0">
              <w:rPr>
                <w:rFonts w:ascii="Arial" w:hAnsi="Arial" w:cs="Arial"/>
              </w:rPr>
              <w:t>f who have been employed at the</w:t>
            </w:r>
            <w:r>
              <w:rPr>
                <w:rFonts w:ascii="Arial" w:hAnsi="Arial" w:cs="Arial"/>
              </w:rPr>
              <w:t xml:space="preserve"> school for more than two years or recruited within the past two years to fill a vacancy for which there was a skills shortage.</w:t>
            </w:r>
          </w:p>
        </w:tc>
        <w:tc>
          <w:tcPr>
            <w:tcW w:w="3142" w:type="dxa"/>
          </w:tcPr>
          <w:p w14:paraId="52C65EDE" w14:textId="77777777" w:rsidR="00006AB7" w:rsidRDefault="00006AB7" w:rsidP="00462F97">
            <w:pPr>
              <w:rPr>
                <w:rFonts w:ascii="Arial" w:hAnsi="Arial" w:cs="Arial"/>
              </w:rPr>
            </w:pPr>
          </w:p>
        </w:tc>
      </w:tr>
      <w:tr w:rsidR="00600B05" w14:paraId="7ED829D1" w14:textId="77777777" w:rsidTr="006766D6">
        <w:tc>
          <w:tcPr>
            <w:tcW w:w="7314" w:type="dxa"/>
          </w:tcPr>
          <w:p w14:paraId="65944B6D" w14:textId="77777777" w:rsidR="00600B05" w:rsidRPr="00600B05" w:rsidRDefault="00600B05" w:rsidP="00600B05">
            <w:pPr>
              <w:spacing w:after="120"/>
              <w:rPr>
                <w:rFonts w:ascii="Arial" w:hAnsi="Arial" w:cs="Arial"/>
              </w:rPr>
            </w:pPr>
            <w:r w:rsidRPr="00C94FB8">
              <w:rPr>
                <w:rFonts w:ascii="Arial" w:hAnsi="Arial" w:cs="Arial"/>
              </w:rPr>
              <w:t>Other children</w:t>
            </w:r>
            <w:r w:rsidR="00E0402A">
              <w:rPr>
                <w:rFonts w:ascii="Arial" w:hAnsi="Arial" w:cs="Arial"/>
              </w:rPr>
              <w:t xml:space="preserve"> for whom an application for the school has been received</w:t>
            </w:r>
            <w:r w:rsidRPr="00C94FB8">
              <w:rPr>
                <w:rFonts w:ascii="Arial" w:hAnsi="Arial" w:cs="Arial"/>
              </w:rPr>
              <w:t>.</w:t>
            </w:r>
          </w:p>
        </w:tc>
        <w:tc>
          <w:tcPr>
            <w:tcW w:w="3142" w:type="dxa"/>
          </w:tcPr>
          <w:p w14:paraId="051E84C5" w14:textId="7ADD2F41" w:rsidR="00600B05" w:rsidRDefault="00A43B1A" w:rsidP="00462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3A4C00" w14:paraId="49D91BF7" w14:textId="77777777" w:rsidTr="006766D6">
        <w:tc>
          <w:tcPr>
            <w:tcW w:w="7314" w:type="dxa"/>
          </w:tcPr>
          <w:p w14:paraId="45C9363B" w14:textId="77777777" w:rsidR="003A4C00" w:rsidRPr="00C94FB8" w:rsidRDefault="003A4C00" w:rsidP="00600B05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 allocated to school closest to home address with space available where preferred school(s) cannot be offered</w:t>
            </w:r>
            <w:r w:rsidR="00E0402A">
              <w:rPr>
                <w:rFonts w:ascii="Arial" w:hAnsi="Arial" w:cs="Arial"/>
              </w:rPr>
              <w:t>.</w:t>
            </w:r>
          </w:p>
        </w:tc>
        <w:tc>
          <w:tcPr>
            <w:tcW w:w="3142" w:type="dxa"/>
          </w:tcPr>
          <w:p w14:paraId="53324049" w14:textId="77777777" w:rsidR="003A4C00" w:rsidRDefault="003A4C00" w:rsidP="00462F97">
            <w:pPr>
              <w:rPr>
                <w:rFonts w:ascii="Arial" w:hAnsi="Arial" w:cs="Arial"/>
              </w:rPr>
            </w:pPr>
          </w:p>
        </w:tc>
      </w:tr>
      <w:tr w:rsidR="00462F97" w14:paraId="3863EF0C" w14:textId="77777777" w:rsidTr="006766D6">
        <w:tc>
          <w:tcPr>
            <w:tcW w:w="7314" w:type="dxa"/>
          </w:tcPr>
          <w:p w14:paraId="2912BEB4" w14:textId="77777777" w:rsidR="00462F97" w:rsidRPr="00462F97" w:rsidRDefault="00462F97" w:rsidP="00BA5423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3142" w:type="dxa"/>
          </w:tcPr>
          <w:p w14:paraId="4F2ACF6A" w14:textId="245B9063" w:rsidR="00462F97" w:rsidRDefault="00A43B1A" w:rsidP="00462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</w:tr>
    </w:tbl>
    <w:p w14:paraId="6CD67B85" w14:textId="77777777" w:rsidR="00462F97" w:rsidRPr="00462F97" w:rsidRDefault="00462F97" w:rsidP="00462F97">
      <w:pPr>
        <w:rPr>
          <w:rFonts w:ascii="Arial" w:hAnsi="Arial" w:cs="Arial"/>
        </w:rPr>
      </w:pPr>
    </w:p>
    <w:p w14:paraId="7B4D8730" w14:textId="77777777" w:rsidR="00462F97" w:rsidRDefault="00462F97" w:rsidP="00462F9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Last place offered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9"/>
        <w:gridCol w:w="3147"/>
      </w:tblGrid>
      <w:tr w:rsidR="00462F97" w14:paraId="09D4248A" w14:textId="77777777" w:rsidTr="00462F97">
        <w:tc>
          <w:tcPr>
            <w:tcW w:w="7479" w:type="dxa"/>
          </w:tcPr>
          <w:p w14:paraId="68482F9A" w14:textId="77777777" w:rsidR="00462F97" w:rsidRDefault="00462F97" w:rsidP="00BA542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Criterion</w:t>
            </w:r>
          </w:p>
        </w:tc>
        <w:tc>
          <w:tcPr>
            <w:tcW w:w="3203" w:type="dxa"/>
          </w:tcPr>
          <w:p w14:paraId="345707D4" w14:textId="77777777" w:rsidR="00462F97" w:rsidRDefault="00462F97" w:rsidP="00BA542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Distance from school (if used as tie-break)</w:t>
            </w:r>
          </w:p>
        </w:tc>
      </w:tr>
      <w:tr w:rsidR="00462F97" w14:paraId="215BE67C" w14:textId="77777777" w:rsidTr="00462F97">
        <w:tc>
          <w:tcPr>
            <w:tcW w:w="7479" w:type="dxa"/>
          </w:tcPr>
          <w:p w14:paraId="2A8A716A" w14:textId="77777777" w:rsidR="00462F97" w:rsidRPr="003A4C00" w:rsidRDefault="00462F97" w:rsidP="00BA542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203" w:type="dxa"/>
          </w:tcPr>
          <w:p w14:paraId="1C2DBA97" w14:textId="77777777" w:rsidR="00462F97" w:rsidRPr="003A4C00" w:rsidRDefault="00462F97" w:rsidP="00462F97">
            <w:pPr>
              <w:rPr>
                <w:rFonts w:ascii="Arial" w:hAnsi="Arial" w:cs="Arial"/>
              </w:rPr>
            </w:pPr>
          </w:p>
        </w:tc>
      </w:tr>
      <w:tr w:rsidR="00BA5423" w14:paraId="2392C3AB" w14:textId="77777777" w:rsidTr="00462F97">
        <w:tc>
          <w:tcPr>
            <w:tcW w:w="7479" w:type="dxa"/>
          </w:tcPr>
          <w:p w14:paraId="5DA5DC4A" w14:textId="77777777" w:rsidR="00BA5423" w:rsidRDefault="00BA5423" w:rsidP="00BA5423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Number of places still available on National Offer Day</w:t>
            </w:r>
          </w:p>
        </w:tc>
        <w:tc>
          <w:tcPr>
            <w:tcW w:w="3203" w:type="dxa"/>
          </w:tcPr>
          <w:p w14:paraId="3F00FA65" w14:textId="77777777" w:rsidR="00BA5423" w:rsidRDefault="00BA5423" w:rsidP="00462F97">
            <w:pPr>
              <w:rPr>
                <w:rFonts w:ascii="Arial" w:hAnsi="Arial" w:cs="Arial"/>
                <w:b/>
              </w:rPr>
            </w:pPr>
          </w:p>
        </w:tc>
      </w:tr>
    </w:tbl>
    <w:p w14:paraId="50693BD4" w14:textId="77777777" w:rsidR="00462F97" w:rsidRDefault="00462F97" w:rsidP="00462F97">
      <w:pPr>
        <w:rPr>
          <w:rFonts w:ascii="Arial" w:hAnsi="Arial" w:cs="Arial"/>
          <w:b/>
        </w:rPr>
      </w:pPr>
    </w:p>
    <w:p w14:paraId="70292382" w14:textId="77777777" w:rsidR="00BA5423" w:rsidRPr="00462F97" w:rsidRDefault="00BA5423" w:rsidP="00462F97">
      <w:pPr>
        <w:rPr>
          <w:rFonts w:ascii="Arial" w:hAnsi="Arial" w:cs="Arial"/>
          <w:b/>
        </w:rPr>
      </w:pPr>
    </w:p>
    <w:sectPr w:rsidR="00BA5423" w:rsidRPr="00462F97" w:rsidSect="00462F97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68DED0" w14:textId="77777777" w:rsidR="008B48B0" w:rsidRDefault="008B48B0" w:rsidP="008B48B0">
      <w:pPr>
        <w:spacing w:after="0" w:line="240" w:lineRule="auto"/>
      </w:pPr>
      <w:r>
        <w:separator/>
      </w:r>
    </w:p>
  </w:endnote>
  <w:endnote w:type="continuationSeparator" w:id="0">
    <w:p w14:paraId="4840AEB8" w14:textId="77777777" w:rsidR="008B48B0" w:rsidRDefault="008B48B0" w:rsidP="008B4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4416DA" w14:textId="77777777" w:rsidR="008B48B0" w:rsidRDefault="008B48B0" w:rsidP="008B48B0">
      <w:pPr>
        <w:spacing w:after="0" w:line="240" w:lineRule="auto"/>
      </w:pPr>
      <w:r>
        <w:separator/>
      </w:r>
    </w:p>
  </w:footnote>
  <w:footnote w:type="continuationSeparator" w:id="0">
    <w:p w14:paraId="0278036D" w14:textId="77777777" w:rsidR="008B48B0" w:rsidRDefault="008B48B0" w:rsidP="008B4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D79154" w14:textId="77777777" w:rsidR="008B48B0" w:rsidRDefault="008B48B0">
    <w:pPr>
      <w:pStyle w:val="Header"/>
    </w:pPr>
    <w:r w:rsidRPr="001A6C78">
      <w:rPr>
        <w:noProof/>
        <w:lang w:eastAsia="en-GB"/>
      </w:rPr>
      <w:drawing>
        <wp:inline distT="0" distB="0" distL="0" distR="0" wp14:anchorId="09DA1766" wp14:editId="0EC054B0">
          <wp:extent cx="2159006" cy="336725"/>
          <wp:effectExtent l="0" t="0" r="0" b="6350"/>
          <wp:docPr id="2" name="Picture 2" title="torbay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torbay_1line_c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006" cy="33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1E06AA"/>
    <w:multiLevelType w:val="hybridMultilevel"/>
    <w:tmpl w:val="D452F45C"/>
    <w:lvl w:ilvl="0" w:tplc="DFFA34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D78B5"/>
    <w:multiLevelType w:val="hybridMultilevel"/>
    <w:tmpl w:val="2D068E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749A7"/>
    <w:multiLevelType w:val="hybridMultilevel"/>
    <w:tmpl w:val="81DE9C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B57C0E"/>
    <w:multiLevelType w:val="hybridMultilevel"/>
    <w:tmpl w:val="D6A067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B62D9"/>
    <w:multiLevelType w:val="hybridMultilevel"/>
    <w:tmpl w:val="AA18043C"/>
    <w:lvl w:ilvl="0" w:tplc="FC1415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1C84359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0D26A6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4A8BC8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6C65D5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DCCBD8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81073E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E26D74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F228EB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BF76ACB"/>
    <w:multiLevelType w:val="singleLevel"/>
    <w:tmpl w:val="6C5C75B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EED01F7"/>
    <w:multiLevelType w:val="hybridMultilevel"/>
    <w:tmpl w:val="0B5666BC"/>
    <w:lvl w:ilvl="0" w:tplc="41A237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793ECCB0" w:tentative="1">
      <w:start w:val="1"/>
      <w:numFmt w:val="lowerLetter"/>
      <w:lvlText w:val="%2."/>
      <w:lvlJc w:val="left"/>
      <w:pPr>
        <w:ind w:left="1440" w:hanging="360"/>
      </w:pPr>
    </w:lvl>
    <w:lvl w:ilvl="2" w:tplc="14B2625A" w:tentative="1">
      <w:start w:val="1"/>
      <w:numFmt w:val="lowerRoman"/>
      <w:lvlText w:val="%3."/>
      <w:lvlJc w:val="right"/>
      <w:pPr>
        <w:ind w:left="2160" w:hanging="180"/>
      </w:pPr>
    </w:lvl>
    <w:lvl w:ilvl="3" w:tplc="6BC0445A" w:tentative="1">
      <w:start w:val="1"/>
      <w:numFmt w:val="decimal"/>
      <w:lvlText w:val="%4."/>
      <w:lvlJc w:val="left"/>
      <w:pPr>
        <w:ind w:left="2880" w:hanging="360"/>
      </w:pPr>
    </w:lvl>
    <w:lvl w:ilvl="4" w:tplc="94866494" w:tentative="1">
      <w:start w:val="1"/>
      <w:numFmt w:val="lowerLetter"/>
      <w:lvlText w:val="%5."/>
      <w:lvlJc w:val="left"/>
      <w:pPr>
        <w:ind w:left="3600" w:hanging="360"/>
      </w:pPr>
    </w:lvl>
    <w:lvl w:ilvl="5" w:tplc="FF609BC4" w:tentative="1">
      <w:start w:val="1"/>
      <w:numFmt w:val="lowerRoman"/>
      <w:lvlText w:val="%6."/>
      <w:lvlJc w:val="right"/>
      <w:pPr>
        <w:ind w:left="4320" w:hanging="180"/>
      </w:pPr>
    </w:lvl>
    <w:lvl w:ilvl="6" w:tplc="17EC33BC" w:tentative="1">
      <w:start w:val="1"/>
      <w:numFmt w:val="decimal"/>
      <w:lvlText w:val="%7."/>
      <w:lvlJc w:val="left"/>
      <w:pPr>
        <w:ind w:left="5040" w:hanging="360"/>
      </w:pPr>
    </w:lvl>
    <w:lvl w:ilvl="7" w:tplc="08FE7920" w:tentative="1">
      <w:start w:val="1"/>
      <w:numFmt w:val="lowerLetter"/>
      <w:lvlText w:val="%8."/>
      <w:lvlJc w:val="left"/>
      <w:pPr>
        <w:ind w:left="5760" w:hanging="360"/>
      </w:pPr>
    </w:lvl>
    <w:lvl w:ilvl="8" w:tplc="30BE3A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F90DA5"/>
    <w:multiLevelType w:val="hybridMultilevel"/>
    <w:tmpl w:val="AA18043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DEE234A"/>
    <w:multiLevelType w:val="hybridMultilevel"/>
    <w:tmpl w:val="2000F358"/>
    <w:lvl w:ilvl="0" w:tplc="08090017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875854"/>
    <w:multiLevelType w:val="hybridMultilevel"/>
    <w:tmpl w:val="E3CCC6E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9"/>
  </w:num>
  <w:num w:numId="5">
    <w:abstractNumId w:val="1"/>
  </w:num>
  <w:num w:numId="6">
    <w:abstractNumId w:val="6"/>
  </w:num>
  <w:num w:numId="7">
    <w:abstractNumId w:val="0"/>
  </w:num>
  <w:num w:numId="8">
    <w:abstractNumId w:val="8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804"/>
    <w:rsid w:val="00006AB7"/>
    <w:rsid w:val="0001191D"/>
    <w:rsid w:val="00062860"/>
    <w:rsid w:val="000740A4"/>
    <w:rsid w:val="0012086E"/>
    <w:rsid w:val="00133086"/>
    <w:rsid w:val="00145DD8"/>
    <w:rsid w:val="001D6C11"/>
    <w:rsid w:val="001F7EB6"/>
    <w:rsid w:val="00295A49"/>
    <w:rsid w:val="002B7CF0"/>
    <w:rsid w:val="003300EF"/>
    <w:rsid w:val="0034473F"/>
    <w:rsid w:val="003A4C00"/>
    <w:rsid w:val="003D384A"/>
    <w:rsid w:val="00437AC0"/>
    <w:rsid w:val="00462F97"/>
    <w:rsid w:val="004E0E1D"/>
    <w:rsid w:val="005012E7"/>
    <w:rsid w:val="00511303"/>
    <w:rsid w:val="005365A6"/>
    <w:rsid w:val="005C27B1"/>
    <w:rsid w:val="005D076A"/>
    <w:rsid w:val="00600B05"/>
    <w:rsid w:val="006567EA"/>
    <w:rsid w:val="00662456"/>
    <w:rsid w:val="006766D6"/>
    <w:rsid w:val="0068092F"/>
    <w:rsid w:val="006F3EB6"/>
    <w:rsid w:val="00737FCF"/>
    <w:rsid w:val="00742C9C"/>
    <w:rsid w:val="007B12BC"/>
    <w:rsid w:val="00815934"/>
    <w:rsid w:val="00821B77"/>
    <w:rsid w:val="0082255E"/>
    <w:rsid w:val="00840A72"/>
    <w:rsid w:val="00842D21"/>
    <w:rsid w:val="0087378E"/>
    <w:rsid w:val="008B1D68"/>
    <w:rsid w:val="008B48B0"/>
    <w:rsid w:val="008B7354"/>
    <w:rsid w:val="008D092B"/>
    <w:rsid w:val="00961804"/>
    <w:rsid w:val="00963C84"/>
    <w:rsid w:val="009E369C"/>
    <w:rsid w:val="00A00CBB"/>
    <w:rsid w:val="00A258A6"/>
    <w:rsid w:val="00A35497"/>
    <w:rsid w:val="00A43B1A"/>
    <w:rsid w:val="00B30D10"/>
    <w:rsid w:val="00BA5423"/>
    <w:rsid w:val="00BF7F06"/>
    <w:rsid w:val="00C8162E"/>
    <w:rsid w:val="00C920BF"/>
    <w:rsid w:val="00D70720"/>
    <w:rsid w:val="00D90C41"/>
    <w:rsid w:val="00DA17A1"/>
    <w:rsid w:val="00DC2B55"/>
    <w:rsid w:val="00DD61C4"/>
    <w:rsid w:val="00DE140E"/>
    <w:rsid w:val="00E0402A"/>
    <w:rsid w:val="00FB0046"/>
    <w:rsid w:val="00FD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CF6D0"/>
  <w15:docId w15:val="{17D14829-1344-4E01-8EE8-DD5AED55D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2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A00CBB"/>
    <w:pPr>
      <w:ind w:left="720"/>
      <w:contextualSpacing/>
    </w:pPr>
  </w:style>
  <w:style w:type="paragraph" w:customStyle="1" w:styleId="Default">
    <w:name w:val="Default"/>
    <w:rsid w:val="00821B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B48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8B0"/>
  </w:style>
  <w:style w:type="paragraph" w:styleId="Footer">
    <w:name w:val="footer"/>
    <w:basedOn w:val="Normal"/>
    <w:link w:val="FooterChar"/>
    <w:uiPriority w:val="99"/>
    <w:unhideWhenUsed/>
    <w:rsid w:val="008B48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Torbay Council</Company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edps379</dc:creator>
  <cp:lastModifiedBy>Prince, Paula</cp:lastModifiedBy>
  <cp:revision>2</cp:revision>
  <dcterms:created xsi:type="dcterms:W3CDTF">2021-04-14T09:57:00Z</dcterms:created>
  <dcterms:modified xsi:type="dcterms:W3CDTF">2021-04-14T09:57:00Z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1404669446</vt:i4>
  </property>
  <property fmtid="{D5CDD505-2E9C-101B-9397-08002B2CF9AE}" pid="4" name="_EmailSubject">
    <vt:lpwstr>Torbay School Admissions - Primary Admissions Webpage</vt:lpwstr>
  </property>
  <property fmtid="{D5CDD505-2E9C-101B-9397-08002B2CF9AE}" pid="5" name="_AuthorEmail">
    <vt:lpwstr>Paula.Prince@torbay.gov.uk</vt:lpwstr>
  </property>
  <property fmtid="{D5CDD505-2E9C-101B-9397-08002B2CF9AE}" pid="6" name="_AuthorEmailDisplayName">
    <vt:lpwstr>Prince, Paula</vt:lpwstr>
  </property>
</Properties>
</file>