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0C" w:rsidRPr="001A100C" w:rsidRDefault="001A100C" w:rsidP="001A100C">
      <w:pPr>
        <w:pStyle w:val="Heading1"/>
      </w:pPr>
      <w:bookmarkStart w:id="0" w:name="_Toc33020990"/>
      <w:r w:rsidRPr="001A100C">
        <w:t>Relevant Area Consultation for School Admissions</w:t>
      </w:r>
    </w:p>
    <w:p w:rsidR="001A100C" w:rsidRDefault="001A100C" w:rsidP="001A100C">
      <w:r w:rsidRPr="001A100C">
        <w:t xml:space="preserve">Please email your response to </w:t>
      </w:r>
      <w:hyperlink r:id="rId7" w:history="1">
        <w:r w:rsidRPr="001A100C">
          <w:rPr>
            <w:rStyle w:val="Hyperlink"/>
          </w:rPr>
          <w:t>lucy.shaw@torbay.gov.uk</w:t>
        </w:r>
      </w:hyperlink>
      <w:r w:rsidRPr="001A100C">
        <w:t xml:space="preserve"> by Wednesday 16 September 2020.</w:t>
      </w:r>
    </w:p>
    <w:p w:rsidR="001A100C" w:rsidRPr="001A100C" w:rsidRDefault="001A100C" w:rsidP="001A100C">
      <w:r w:rsidRPr="001A100C">
        <w:t xml:space="preserve">Do you agree that the whole of the Torbay Council area should be included for all consultations? </w:t>
      </w:r>
    </w:p>
    <w:p w:rsidR="001A100C" w:rsidRPr="001A100C" w:rsidRDefault="001A100C" w:rsidP="001A100C">
      <w:r w:rsidRPr="001A100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8" o:title=""/>
          </v:shape>
          <w:control r:id="rId9" w:name="DefaultOcxName2" w:shapeid="_x0000_i1042"/>
        </w:object>
      </w:r>
      <w:r w:rsidRPr="001A100C">
        <w:t>Yes, I agree the whole of the Torbay Council area should be included</w:t>
      </w:r>
    </w:p>
    <w:p w:rsidR="001A100C" w:rsidRDefault="001A100C">
      <w:r w:rsidRPr="001A100C">
        <w:object w:dxaOrig="225" w:dyaOrig="225">
          <v:shape id="_x0000_i1045" type="#_x0000_t75" style="width:20.25pt;height:18pt" o:ole="">
            <v:imagedata r:id="rId8" o:title=""/>
          </v:shape>
          <w:control r:id="rId10" w:name="DefaultOcxName11" w:shapeid="_x0000_i1045"/>
        </w:object>
      </w:r>
      <w:r w:rsidRPr="001A100C">
        <w:t>No, I do not think the whole of the Torbay Council area should be included</w:t>
      </w:r>
    </w:p>
    <w:p w:rsidR="001A100C" w:rsidRPr="001A100C" w:rsidRDefault="001A100C" w:rsidP="001A100C">
      <w:r w:rsidRPr="001A100C">
        <w:t xml:space="preserve">Please tell us any reasons for your answer and if you have said you do not agree, please say what area you think should be included in consultations about school admission arrangements. </w:t>
      </w:r>
    </w:p>
    <w:p w:rsidR="001A100C" w:rsidRPr="001A100C" w:rsidRDefault="001A100C" w:rsidP="001A100C">
      <w:pPr>
        <w:pBdr>
          <w:top w:val="single" w:sz="4" w:space="1" w:color="auto"/>
          <w:left w:val="single" w:sz="4" w:space="4" w:color="auto"/>
          <w:bottom w:val="single" w:sz="4" w:space="1" w:color="auto"/>
          <w:right w:val="single" w:sz="4" w:space="4" w:color="auto"/>
        </w:pBdr>
      </w:pPr>
    </w:p>
    <w:p w:rsidR="001A100C" w:rsidRPr="001A100C" w:rsidRDefault="001A100C" w:rsidP="001A100C">
      <w:pPr>
        <w:pBdr>
          <w:top w:val="single" w:sz="4" w:space="1" w:color="auto"/>
          <w:left w:val="single" w:sz="4" w:space="4" w:color="auto"/>
          <w:bottom w:val="single" w:sz="4" w:space="1" w:color="auto"/>
          <w:right w:val="single" w:sz="4" w:space="4" w:color="auto"/>
        </w:pBdr>
      </w:pPr>
      <w:bookmarkStart w:id="1" w:name="_GoBack"/>
      <w:bookmarkEnd w:id="1"/>
    </w:p>
    <w:p w:rsidR="001A100C" w:rsidRPr="001A100C" w:rsidRDefault="001A100C" w:rsidP="001A100C">
      <w:r w:rsidRPr="001A100C">
        <w:t>Do you agree that additional primary schools and their parents should be included in secondary school consultations as proposed here?</w:t>
      </w:r>
    </w:p>
    <w:p w:rsidR="001A100C" w:rsidRPr="001A100C" w:rsidRDefault="001A100C" w:rsidP="001A100C">
      <w:r w:rsidRPr="001A100C">
        <w:object w:dxaOrig="225" w:dyaOrig="225">
          <v:shape id="_x0000_i1048" type="#_x0000_t75" style="width:20.25pt;height:18pt" o:ole="">
            <v:imagedata r:id="rId8" o:title=""/>
          </v:shape>
          <w:control r:id="rId11" w:name="DefaultOcxName22" w:shapeid="_x0000_i1048"/>
        </w:object>
      </w:r>
      <w:r w:rsidRPr="001A100C">
        <w:t>Yes, I agree that the additional primary schools should be included</w:t>
      </w:r>
    </w:p>
    <w:p w:rsidR="001A100C" w:rsidRPr="001A100C" w:rsidRDefault="001A100C" w:rsidP="001A100C">
      <w:r w:rsidRPr="001A100C">
        <w:object w:dxaOrig="225" w:dyaOrig="225">
          <v:shape id="_x0000_i1051" type="#_x0000_t75" style="width:20.25pt;height:18pt" o:ole="">
            <v:imagedata r:id="rId8" o:title=""/>
          </v:shape>
          <w:control r:id="rId12" w:name="DefaultOcxName112" w:shapeid="_x0000_i1051"/>
        </w:object>
      </w:r>
      <w:r w:rsidRPr="001A100C">
        <w:t>No, I do not think any of the additional primary schools should be included</w:t>
      </w:r>
    </w:p>
    <w:p w:rsidR="001A100C" w:rsidRPr="001A100C" w:rsidRDefault="001A100C" w:rsidP="001A100C">
      <w:r w:rsidRPr="001A100C">
        <w:object w:dxaOrig="225" w:dyaOrig="225">
          <v:shape id="_x0000_i1054" type="#_x0000_t75" style="width:20.25pt;height:18pt" o:ole="">
            <v:imagedata r:id="rId8" o:title=""/>
          </v:shape>
          <w:control r:id="rId13" w:name="DefaultOcxName1121" w:shapeid="_x0000_i1054"/>
        </w:object>
      </w:r>
      <w:r w:rsidRPr="001A100C">
        <w:t>No, I think that different primary schools should be included</w:t>
      </w:r>
    </w:p>
    <w:p w:rsidR="001A100C" w:rsidRPr="001A100C" w:rsidRDefault="001A100C" w:rsidP="001A100C">
      <w:r w:rsidRPr="001A100C">
        <w:t xml:space="preserve">Please tell us any reasons for your answer and if you have said you do not agree, please say what area you think should be included in consultations about school admission arrangements. </w:t>
      </w:r>
    </w:p>
    <w:p w:rsidR="001A100C" w:rsidRPr="001A100C" w:rsidRDefault="001A100C" w:rsidP="001A100C">
      <w:pPr>
        <w:pBdr>
          <w:top w:val="single" w:sz="4" w:space="1" w:color="auto"/>
          <w:left w:val="single" w:sz="4" w:space="4" w:color="auto"/>
          <w:bottom w:val="single" w:sz="4" w:space="1" w:color="auto"/>
          <w:right w:val="single" w:sz="4" w:space="4" w:color="auto"/>
        </w:pBdr>
      </w:pPr>
    </w:p>
    <w:p w:rsidR="001A100C" w:rsidRPr="001A100C" w:rsidRDefault="001A100C" w:rsidP="001A100C">
      <w:pPr>
        <w:pBdr>
          <w:top w:val="single" w:sz="4" w:space="1" w:color="auto"/>
          <w:left w:val="single" w:sz="4" w:space="4" w:color="auto"/>
          <w:bottom w:val="single" w:sz="4" w:space="1" w:color="auto"/>
          <w:right w:val="single" w:sz="4" w:space="4" w:color="auto"/>
        </w:pBdr>
      </w:pPr>
    </w:p>
    <w:p w:rsidR="001A100C" w:rsidRPr="001A100C" w:rsidRDefault="001A100C" w:rsidP="001A100C">
      <w:r w:rsidRPr="001A100C">
        <w:t xml:space="preserve">2. Please tell us about yourself. Please select the most relevant: </w:t>
      </w:r>
    </w:p>
    <w:p w:rsidR="001A100C" w:rsidRPr="001A100C" w:rsidRDefault="001A100C" w:rsidP="001A100C">
      <w:r w:rsidRPr="001A100C">
        <w:object w:dxaOrig="225" w:dyaOrig="225">
          <v:shape id="_x0000_i1057" type="#_x0000_t75" style="width:20.25pt;height:18pt" o:ole="">
            <v:imagedata r:id="rId8" o:title=""/>
          </v:shape>
          <w:control r:id="rId14" w:name="DefaultOcxName" w:shapeid="_x0000_i1057"/>
        </w:object>
      </w:r>
      <w:r w:rsidRPr="001A100C">
        <w:t xml:space="preserve">I am responding on behalf of a school (please give details below) </w:t>
      </w:r>
    </w:p>
    <w:p w:rsidR="001A100C" w:rsidRPr="001A100C" w:rsidRDefault="001A100C" w:rsidP="001A100C">
      <w:r w:rsidRPr="001A100C">
        <w:object w:dxaOrig="225" w:dyaOrig="225">
          <v:shape id="_x0000_i1060" type="#_x0000_t75" style="width:20.25pt;height:18pt" o:ole="">
            <v:imagedata r:id="rId8" o:title=""/>
          </v:shape>
          <w:control r:id="rId15" w:name="DefaultOcxName1" w:shapeid="_x0000_i1060"/>
        </w:object>
      </w:r>
      <w:r w:rsidRPr="001A100C">
        <w:t xml:space="preserve">I am responding as an individual (please give details below) </w:t>
      </w:r>
    </w:p>
    <w:p w:rsidR="001A100C" w:rsidRPr="001A100C" w:rsidRDefault="001A100C" w:rsidP="001A100C">
      <w:r w:rsidRPr="001A100C">
        <w:object w:dxaOrig="225" w:dyaOrig="225">
          <v:shape id="_x0000_i1063" type="#_x0000_t75" style="width:20.25pt;height:18pt" o:ole="">
            <v:imagedata r:id="rId8" o:title=""/>
          </v:shape>
          <w:control r:id="rId16" w:name="DefaultOcxName21" w:shapeid="_x0000_i1063"/>
        </w:object>
      </w:r>
      <w:r w:rsidRPr="001A100C">
        <w:t xml:space="preserve">I am responding on behalf of another group/organization (please give details below) </w:t>
      </w:r>
    </w:p>
    <w:p w:rsidR="001A100C" w:rsidRDefault="001A100C" w:rsidP="001A100C">
      <w:r w:rsidRPr="001A100C">
        <w:t xml:space="preserve">Please tell us which school/group/organisation or if responding as an individual if you are a parent/teacher/governor or have another link to schools/education: </w:t>
      </w:r>
    </w:p>
    <w:p w:rsidR="001A100C" w:rsidRPr="001A100C" w:rsidRDefault="001A100C" w:rsidP="001A100C">
      <w:pPr>
        <w:pBdr>
          <w:top w:val="single" w:sz="4" w:space="1" w:color="auto"/>
          <w:left w:val="single" w:sz="4" w:space="4" w:color="auto"/>
          <w:bottom w:val="single" w:sz="4" w:space="1" w:color="auto"/>
          <w:right w:val="single" w:sz="4" w:space="4" w:color="auto"/>
        </w:pBdr>
      </w:pPr>
    </w:p>
    <w:p w:rsidR="001A100C" w:rsidRPr="001A100C" w:rsidRDefault="001A100C" w:rsidP="001A100C">
      <w:pPr>
        <w:pBdr>
          <w:top w:val="single" w:sz="4" w:space="1" w:color="auto"/>
          <w:left w:val="single" w:sz="4" w:space="4" w:color="auto"/>
          <w:bottom w:val="single" w:sz="4" w:space="1" w:color="auto"/>
          <w:right w:val="single" w:sz="4" w:space="4" w:color="auto"/>
        </w:pBdr>
      </w:pPr>
    </w:p>
    <w:p w:rsidR="001A100C" w:rsidRPr="001A100C" w:rsidRDefault="001A100C" w:rsidP="001A100C"/>
    <w:bookmarkEnd w:id="0"/>
    <w:sectPr w:rsidR="001A100C" w:rsidRPr="001A100C" w:rsidSect="0002446C">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DF" w:rsidRDefault="008952DF" w:rsidP="008952DF">
      <w:r>
        <w:separator/>
      </w:r>
    </w:p>
  </w:endnote>
  <w:endnote w:type="continuationSeparator" w:id="0">
    <w:p w:rsidR="008952DF" w:rsidRDefault="008952DF"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BF64DC">
                <w:rPr>
                  <w:noProof/>
                </w:rPr>
                <w:t>2</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BF64DC">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DF" w:rsidRDefault="008952DF" w:rsidP="008952DF">
      <w:r>
        <w:separator/>
      </w:r>
    </w:p>
  </w:footnote>
  <w:footnote w:type="continuationSeparator" w:id="0">
    <w:p w:rsidR="008952DF" w:rsidRDefault="008952DF"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EC1108"/>
    <w:multiLevelType w:val="hybridMultilevel"/>
    <w:tmpl w:val="15B63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04BB9"/>
    <w:multiLevelType w:val="hybridMultilevel"/>
    <w:tmpl w:val="72EC2438"/>
    <w:lvl w:ilvl="0" w:tplc="F77A8484">
      <w:start w:val="1"/>
      <w:numFmt w:val="bullet"/>
      <w:lvlText w:val=""/>
      <w:lvlJc w:val="left"/>
      <w:pPr>
        <w:ind w:left="360" w:hanging="360"/>
      </w:pPr>
      <w:rPr>
        <w:rFonts w:ascii="Wingdings" w:hAnsi="Wingdings" w:hint="default"/>
        <w:color w:val="A5A5A5" w:themeColor="accent1" w:themeShade="BF"/>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2F2C0B"/>
    <w:multiLevelType w:val="hybridMultilevel"/>
    <w:tmpl w:val="F7DA1B7C"/>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6"/>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1A100C"/>
    <w:rsid w:val="00324433"/>
    <w:rsid w:val="004067A0"/>
    <w:rsid w:val="00492E76"/>
    <w:rsid w:val="00535E8E"/>
    <w:rsid w:val="00644961"/>
    <w:rsid w:val="0065240B"/>
    <w:rsid w:val="00726EA3"/>
    <w:rsid w:val="007455B3"/>
    <w:rsid w:val="007C339D"/>
    <w:rsid w:val="008952DF"/>
    <w:rsid w:val="009B41EF"/>
    <w:rsid w:val="00B237C0"/>
    <w:rsid w:val="00B377FC"/>
    <w:rsid w:val="00BF64DC"/>
    <w:rsid w:val="00C00AB0"/>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297444F-0575-46CC-A3B8-CB7CD3D6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lucy.shaw@torbay.gov.uk" TargetMode="Externa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Massie, Nikki</cp:lastModifiedBy>
  <cp:revision>4</cp:revision>
  <dcterms:created xsi:type="dcterms:W3CDTF">2020-07-03T12:39:00Z</dcterms:created>
  <dcterms:modified xsi:type="dcterms:W3CDTF">2020-07-03T12:45:00Z</dcterms:modified>
</cp:coreProperties>
</file>