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68BA" w14:textId="77777777" w:rsidR="00462F97" w:rsidRDefault="00462F97" w:rsidP="00462F97">
      <w:pPr>
        <w:jc w:val="center"/>
        <w:rPr>
          <w:rFonts w:ascii="Arial" w:hAnsi="Arial" w:cs="Arial"/>
          <w:b/>
        </w:rPr>
      </w:pPr>
    </w:p>
    <w:p w14:paraId="2FEA9857" w14:textId="77777777"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4C21845A" wp14:editId="3CDF5B2B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14:paraId="55E30351" w14:textId="67F6FD82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8566A7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4206F38A" w14:textId="77777777" w:rsidTr="00462F97">
        <w:tc>
          <w:tcPr>
            <w:tcW w:w="7479" w:type="dxa"/>
            <w:shd w:val="clear" w:color="auto" w:fill="FF0000"/>
          </w:tcPr>
          <w:p w14:paraId="01031FBC" w14:textId="77777777" w:rsidR="00462F97" w:rsidRPr="00462F97" w:rsidRDefault="001B6C73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</w:t>
            </w:r>
            <w:r w:rsidR="00EA1C6A">
              <w:rPr>
                <w:rFonts w:ascii="Arial" w:hAnsi="Arial" w:cs="Arial"/>
                <w:b/>
              </w:rPr>
              <w:t>y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14:paraId="6FE51296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35C957CE" w14:textId="77777777" w:rsidTr="00462F97">
        <w:tc>
          <w:tcPr>
            <w:tcW w:w="7479" w:type="dxa"/>
          </w:tcPr>
          <w:p w14:paraId="1FB9BB7E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35A99C1" w14:textId="20A47552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14:paraId="0EC179DA" w14:textId="77777777" w:rsidTr="00462F97">
        <w:tc>
          <w:tcPr>
            <w:tcW w:w="7479" w:type="dxa"/>
          </w:tcPr>
          <w:p w14:paraId="083A59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4191BB0B" w14:textId="6035962A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14:paraId="05BFA397" w14:textId="77777777" w:rsidTr="00462F97">
        <w:tc>
          <w:tcPr>
            <w:tcW w:w="7479" w:type="dxa"/>
          </w:tcPr>
          <w:p w14:paraId="2F6C666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6CA15ED3" w14:textId="3EBA35ED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  <w:tr w:rsidR="00462F97" w14:paraId="7F237BBC" w14:textId="77777777" w:rsidTr="00462F97">
        <w:tc>
          <w:tcPr>
            <w:tcW w:w="7479" w:type="dxa"/>
          </w:tcPr>
          <w:p w14:paraId="23F390B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5204043D" w14:textId="02CEBF20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2F97" w14:paraId="25AF2FF6" w14:textId="77777777" w:rsidTr="00462F97">
        <w:tc>
          <w:tcPr>
            <w:tcW w:w="7479" w:type="dxa"/>
          </w:tcPr>
          <w:p w14:paraId="0F4EEADD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6194D4A9" w14:textId="6E440A97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  <w:tr w:rsidR="00462F97" w14:paraId="1D72BE54" w14:textId="77777777" w:rsidTr="00462F97">
        <w:tc>
          <w:tcPr>
            <w:tcW w:w="7479" w:type="dxa"/>
          </w:tcPr>
          <w:p w14:paraId="4CCFBEAB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8D278D7" w14:textId="5086D763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62F97" w14:paraId="69BAD47A" w14:textId="77777777" w:rsidTr="00462F97">
        <w:tc>
          <w:tcPr>
            <w:tcW w:w="7479" w:type="dxa"/>
          </w:tcPr>
          <w:p w14:paraId="55FC576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14:paraId="4CB22824" w14:textId="02812D22" w:rsidR="00462F97" w:rsidRDefault="00683BB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0B316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0B3160">
              <w:rPr>
                <w:rFonts w:ascii="Arial" w:hAnsi="Arial" w:cs="Arial"/>
              </w:rPr>
              <w:t>%)</w:t>
            </w:r>
          </w:p>
        </w:tc>
      </w:tr>
    </w:tbl>
    <w:p w14:paraId="3F763FA3" w14:textId="77777777" w:rsidR="00462F97" w:rsidRDefault="00462F97" w:rsidP="00462F97">
      <w:pPr>
        <w:rPr>
          <w:rFonts w:ascii="Arial" w:hAnsi="Arial" w:cs="Arial"/>
        </w:rPr>
      </w:pPr>
    </w:p>
    <w:p w14:paraId="36741899" w14:textId="7950DF80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0B316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7861FEA0" w14:textId="77777777" w:rsidTr="000B3160">
        <w:tc>
          <w:tcPr>
            <w:tcW w:w="7313" w:type="dxa"/>
          </w:tcPr>
          <w:p w14:paraId="1EE06AE5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22718758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ABF5F5D" w14:textId="77777777" w:rsidTr="000B3160">
        <w:tc>
          <w:tcPr>
            <w:tcW w:w="7313" w:type="dxa"/>
          </w:tcPr>
          <w:p w14:paraId="62724126" w14:textId="15CBAEAA" w:rsidR="00BA5423" w:rsidRPr="00C94FB8" w:rsidRDefault="008566A7" w:rsidP="008566A7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 xml:space="preserve">ation, Health and Care Plan </w:t>
            </w:r>
            <w:r w:rsidR="00BA5423">
              <w:rPr>
                <w:rFonts w:ascii="Arial" w:hAnsi="Arial" w:cs="Arial"/>
              </w:rPr>
              <w:t>names the school.</w:t>
            </w:r>
          </w:p>
        </w:tc>
        <w:tc>
          <w:tcPr>
            <w:tcW w:w="3143" w:type="dxa"/>
          </w:tcPr>
          <w:p w14:paraId="543A46EA" w14:textId="6C7F73DD" w:rsidR="00BA542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1F1DC17B" w14:textId="77777777" w:rsidTr="000B3160">
        <w:tc>
          <w:tcPr>
            <w:tcW w:w="7313" w:type="dxa"/>
          </w:tcPr>
          <w:p w14:paraId="7ABA6340" w14:textId="34E3EF92" w:rsidR="00462F97" w:rsidRPr="003D384A" w:rsidRDefault="000B3160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</w:t>
            </w:r>
            <w:r w:rsidR="001A1BA1">
              <w:rPr>
                <w:rFonts w:ascii="Arial" w:hAnsi="Arial" w:cs="Arial"/>
              </w:rPr>
              <w:t xml:space="preserve"> after child</w:t>
            </w:r>
            <w:r>
              <w:rPr>
                <w:rFonts w:ascii="Arial" w:hAnsi="Arial" w:cs="Arial"/>
              </w:rPr>
              <w:t xml:space="preserve">ren and </w:t>
            </w:r>
            <w:r w:rsidR="001A1BA1">
              <w:rPr>
                <w:rFonts w:ascii="Arial" w:hAnsi="Arial" w:cs="Arial"/>
              </w:rPr>
              <w:t>child</w:t>
            </w:r>
            <w:r>
              <w:rPr>
                <w:rFonts w:ascii="Arial" w:hAnsi="Arial" w:cs="Arial"/>
              </w:rPr>
              <w:t>ren who were</w:t>
            </w:r>
            <w:r w:rsidR="001A1BA1">
              <w:rPr>
                <w:rFonts w:ascii="Arial" w:hAnsi="Arial" w:cs="Arial"/>
              </w:rPr>
              <w:t xml:space="preserve"> previously looked after but immediately after being looked after became subject </w:t>
            </w:r>
            <w:r>
              <w:rPr>
                <w:rFonts w:ascii="Arial" w:hAnsi="Arial" w:cs="Arial"/>
              </w:rPr>
              <w:t>to</w:t>
            </w:r>
            <w:r w:rsidR="001A1BA1">
              <w:rPr>
                <w:rFonts w:ascii="Arial" w:hAnsi="Arial" w:cs="Arial"/>
              </w:rPr>
              <w:t xml:space="preserve"> adoption,</w:t>
            </w:r>
            <w:r>
              <w:rPr>
                <w:rFonts w:ascii="Arial" w:hAnsi="Arial" w:cs="Arial"/>
              </w:rPr>
              <w:t xml:space="preserve"> a child arrangements order or</w:t>
            </w:r>
            <w:r w:rsidR="001A1BA1">
              <w:rPr>
                <w:rFonts w:ascii="Arial" w:hAnsi="Arial" w:cs="Arial"/>
              </w:rPr>
              <w:t xml:space="preserve"> special guardianship order.</w:t>
            </w:r>
          </w:p>
        </w:tc>
        <w:tc>
          <w:tcPr>
            <w:tcW w:w="3143" w:type="dxa"/>
          </w:tcPr>
          <w:p w14:paraId="5B7E80BD" w14:textId="708CD97F" w:rsidR="00462F97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697D52DF" w14:textId="77777777" w:rsidTr="000B3160">
        <w:tc>
          <w:tcPr>
            <w:tcW w:w="7313" w:type="dxa"/>
          </w:tcPr>
          <w:p w14:paraId="539457F6" w14:textId="21DEEDDB" w:rsidR="00462F97" w:rsidRPr="003D384A" w:rsidRDefault="000B3160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14:paraId="7CFF4EC2" w14:textId="6680D2D9" w:rsidR="00462F97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F130BFF" w14:textId="77777777" w:rsidTr="000B3160">
        <w:tc>
          <w:tcPr>
            <w:tcW w:w="7313" w:type="dxa"/>
          </w:tcPr>
          <w:p w14:paraId="07E13285" w14:textId="3D4DC5D2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who are Baptised Catholic.</w:t>
            </w:r>
          </w:p>
        </w:tc>
        <w:tc>
          <w:tcPr>
            <w:tcW w:w="3143" w:type="dxa"/>
          </w:tcPr>
          <w:p w14:paraId="655BD54E" w14:textId="7725B674" w:rsidR="001B6C7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7FEF344A" w14:textId="77777777" w:rsidTr="000B3160">
        <w:tc>
          <w:tcPr>
            <w:tcW w:w="7313" w:type="dxa"/>
          </w:tcPr>
          <w:p w14:paraId="68BFF65F" w14:textId="1468599A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who are siblings of pupils on roll at the school.</w:t>
            </w:r>
          </w:p>
        </w:tc>
        <w:tc>
          <w:tcPr>
            <w:tcW w:w="3143" w:type="dxa"/>
          </w:tcPr>
          <w:p w14:paraId="275B9851" w14:textId="05717418" w:rsidR="001B6C7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6C73" w14:paraId="285D9140" w14:textId="77777777" w:rsidTr="000B3160">
        <w:tc>
          <w:tcPr>
            <w:tcW w:w="7313" w:type="dxa"/>
          </w:tcPr>
          <w:p w14:paraId="13A8A14F" w14:textId="5B8327DB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</w:t>
            </w:r>
            <w:r w:rsidR="000B3160">
              <w:rPr>
                <w:rFonts w:ascii="Arial" w:hAnsi="Arial" w:cs="Arial"/>
              </w:rPr>
              <w:t>regularly attend (or whose parents regularly attend)</w:t>
            </w:r>
            <w:r>
              <w:rPr>
                <w:rFonts w:ascii="Arial" w:hAnsi="Arial" w:cs="Arial"/>
              </w:rPr>
              <w:t xml:space="preserve"> </w:t>
            </w:r>
            <w:r w:rsidR="000B3160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Christian Church.</w:t>
            </w:r>
          </w:p>
        </w:tc>
        <w:tc>
          <w:tcPr>
            <w:tcW w:w="3143" w:type="dxa"/>
          </w:tcPr>
          <w:p w14:paraId="47411F60" w14:textId="7CD5885B" w:rsidR="001B6C7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B6C73" w14:paraId="075E01A0" w14:textId="77777777" w:rsidTr="000B3160">
        <w:tc>
          <w:tcPr>
            <w:tcW w:w="7313" w:type="dxa"/>
          </w:tcPr>
          <w:p w14:paraId="289A02E4" w14:textId="0C5D9040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B3160">
              <w:rPr>
                <w:rFonts w:ascii="Arial" w:hAnsi="Arial" w:cs="Arial"/>
              </w:rPr>
              <w:t>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14:paraId="376DB8F9" w14:textId="26DD13F4" w:rsidR="001B6C7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</w:p>
        </w:tc>
      </w:tr>
      <w:tr w:rsidR="001B6C73" w14:paraId="33A04047" w14:textId="77777777" w:rsidTr="000B3160">
        <w:tc>
          <w:tcPr>
            <w:tcW w:w="7313" w:type="dxa"/>
          </w:tcPr>
          <w:p w14:paraId="4AD9306C" w14:textId="7C1D2B0E" w:rsidR="001B6C73" w:rsidRDefault="001B6C73" w:rsidP="000B316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other children </w:t>
            </w:r>
            <w:r w:rsidR="000B3160">
              <w:rPr>
                <w:rFonts w:ascii="Arial" w:hAnsi="Arial" w:cs="Arial"/>
              </w:rPr>
              <w:t>for whom an application for a place at the school has been received.</w:t>
            </w:r>
          </w:p>
        </w:tc>
        <w:tc>
          <w:tcPr>
            <w:tcW w:w="3143" w:type="dxa"/>
          </w:tcPr>
          <w:p w14:paraId="09238B36" w14:textId="319392BF" w:rsidR="001B6C73" w:rsidRDefault="0098018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B6C73" w14:paraId="13EC6382" w14:textId="77777777" w:rsidTr="000B3160">
        <w:tc>
          <w:tcPr>
            <w:tcW w:w="7313" w:type="dxa"/>
          </w:tcPr>
          <w:p w14:paraId="25CEBD56" w14:textId="77777777" w:rsidR="001B6C73" w:rsidRDefault="001B6C73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14:paraId="0742420B" w14:textId="280D9162" w:rsidR="001B6C73" w:rsidRDefault="003C332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B6C73" w14:paraId="1587706F" w14:textId="77777777" w:rsidTr="000B3160">
        <w:tc>
          <w:tcPr>
            <w:tcW w:w="7313" w:type="dxa"/>
          </w:tcPr>
          <w:p w14:paraId="6EB23EF3" w14:textId="77777777" w:rsidR="001B6C73" w:rsidRPr="00462F97" w:rsidRDefault="001B6C7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4725F07B" w14:textId="43EE4D05" w:rsidR="001B6C73" w:rsidRDefault="003C332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14:paraId="07F10C53" w14:textId="77777777" w:rsidR="00462F97" w:rsidRPr="00462F97" w:rsidRDefault="00462F97" w:rsidP="00462F97">
      <w:pPr>
        <w:rPr>
          <w:rFonts w:ascii="Arial" w:hAnsi="Arial" w:cs="Arial"/>
        </w:rPr>
      </w:pPr>
    </w:p>
    <w:p w14:paraId="45726FE5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2E38B72A" w14:textId="77777777" w:rsidTr="00462F97">
        <w:tc>
          <w:tcPr>
            <w:tcW w:w="7479" w:type="dxa"/>
          </w:tcPr>
          <w:p w14:paraId="523B7051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4D50C23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1F53AE89" w14:textId="77777777" w:rsidTr="00462F97">
        <w:tc>
          <w:tcPr>
            <w:tcW w:w="7479" w:type="dxa"/>
          </w:tcPr>
          <w:p w14:paraId="50D79CA6" w14:textId="41BC5495" w:rsidR="00462F97" w:rsidRDefault="003C332B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14:paraId="7AA176B3" w14:textId="7105A920" w:rsidR="00462F97" w:rsidRPr="00E653C0" w:rsidRDefault="003C332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14:paraId="2471EC58" w14:textId="77777777" w:rsidTr="00462F97">
        <w:tc>
          <w:tcPr>
            <w:tcW w:w="7479" w:type="dxa"/>
          </w:tcPr>
          <w:p w14:paraId="685B7AD5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18843F02" w14:textId="01361808" w:rsidR="00BA5423" w:rsidRDefault="003C332B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</w:tbl>
    <w:p w14:paraId="1D57CB5E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3160"/>
    <w:rsid w:val="000B4AE4"/>
    <w:rsid w:val="000C462C"/>
    <w:rsid w:val="00173B3F"/>
    <w:rsid w:val="001A1BA1"/>
    <w:rsid w:val="001B0665"/>
    <w:rsid w:val="001B6C73"/>
    <w:rsid w:val="001D2D40"/>
    <w:rsid w:val="00321428"/>
    <w:rsid w:val="00323F43"/>
    <w:rsid w:val="003C332B"/>
    <w:rsid w:val="003D384A"/>
    <w:rsid w:val="00445C54"/>
    <w:rsid w:val="00462F97"/>
    <w:rsid w:val="0048177B"/>
    <w:rsid w:val="00511303"/>
    <w:rsid w:val="0057323A"/>
    <w:rsid w:val="0063690B"/>
    <w:rsid w:val="006567EA"/>
    <w:rsid w:val="00662456"/>
    <w:rsid w:val="0068092F"/>
    <w:rsid w:val="00683BBA"/>
    <w:rsid w:val="006B74ED"/>
    <w:rsid w:val="007B12BC"/>
    <w:rsid w:val="00805005"/>
    <w:rsid w:val="00840A72"/>
    <w:rsid w:val="00842D21"/>
    <w:rsid w:val="008566A7"/>
    <w:rsid w:val="00856851"/>
    <w:rsid w:val="008C0AEA"/>
    <w:rsid w:val="008C0E6D"/>
    <w:rsid w:val="008D092B"/>
    <w:rsid w:val="008E3E97"/>
    <w:rsid w:val="00934F87"/>
    <w:rsid w:val="00961804"/>
    <w:rsid w:val="0098018B"/>
    <w:rsid w:val="009C31A8"/>
    <w:rsid w:val="00A00CBB"/>
    <w:rsid w:val="00A226D9"/>
    <w:rsid w:val="00A3449C"/>
    <w:rsid w:val="00AF2A7C"/>
    <w:rsid w:val="00BA5423"/>
    <w:rsid w:val="00BB6621"/>
    <w:rsid w:val="00BF1F64"/>
    <w:rsid w:val="00C04581"/>
    <w:rsid w:val="00C06F55"/>
    <w:rsid w:val="00C86FE8"/>
    <w:rsid w:val="00C920BF"/>
    <w:rsid w:val="00D14DBD"/>
    <w:rsid w:val="00D90C41"/>
    <w:rsid w:val="00DA17A1"/>
    <w:rsid w:val="00DE140E"/>
    <w:rsid w:val="00DF7304"/>
    <w:rsid w:val="00E33FA9"/>
    <w:rsid w:val="00E653C0"/>
    <w:rsid w:val="00E732F1"/>
    <w:rsid w:val="00EA1C6A"/>
    <w:rsid w:val="00FC1F3F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54B"/>
  <w15:docId w15:val="{C24F7C8B-3B7F-4205-88A8-3AF3F6A8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2020-04-16T14:30:00Z</dcterms:created>
  <dcterms:modified xsi:type="dcterms:W3CDTF">2020-04-16T14:30:00Z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-1053402818</vt:i4>
  </property>
  <property fmtid="{D5CDD505-2E9C-101B-9397-08002B2CF9AE}" pid="3" name="_NewReviewCycle">
    <vt:lpwstr/>
  </property>
  <property fmtid="{D5CDD505-2E9C-101B-9397-08002B2CF9AE}" pid="4" name="_EmailSubject">
    <vt:lpwstr>Final admission template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