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2444750" cy="3086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51E" w:rsidRPr="00C94530" w:rsidRDefault="000C251E" w:rsidP="000C25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APPENDIX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8pt;margin-top:0;width:192.5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P3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zLJtPwVSD7VW8mC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" stroked="f">
                <v:textbox style="mso-fit-shape-to-text:t">
                  <w:txbxContent>
                    <w:p w:rsidR="000C251E" w:rsidRPr="00C94530" w:rsidRDefault="000C251E" w:rsidP="000C251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APPENDIX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E9E94A0" wp14:editId="34B8A7DE">
            <wp:simplePos x="0" y="0"/>
            <wp:positionH relativeFrom="column">
              <wp:posOffset>-285750</wp:posOffset>
            </wp:positionH>
            <wp:positionV relativeFrom="paragraph">
              <wp:posOffset>-738505</wp:posOffset>
            </wp:positionV>
            <wp:extent cx="695325" cy="842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 xml:space="preserve">                         </w:t>
      </w:r>
      <w:r w:rsidRPr="00E84901">
        <w:rPr>
          <w:rFonts w:asciiTheme="minorHAnsi" w:hAnsiTheme="minorHAnsi"/>
          <w:b/>
          <w:sz w:val="36"/>
          <w:lang w:eastAsia="en-GB"/>
        </w:rPr>
        <w:t>TORQUAY ACADEMY</w:t>
      </w:r>
    </w:p>
    <w:p w:rsidR="000C251E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0C251E" w:rsidRPr="00E84901" w:rsidRDefault="000C251E" w:rsidP="000C251E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– Performing Arts Academy</w:t>
      </w:r>
    </w:p>
    <w:p w:rsidR="000C251E" w:rsidRDefault="000C251E" w:rsidP="000C251E">
      <w:pPr>
        <w:jc w:val="center"/>
        <w:rPr>
          <w:rFonts w:asciiTheme="minorHAnsi" w:hAnsiTheme="minorHAnsi" w:cs="Arial"/>
          <w:b/>
          <w:lang w:eastAsia="en-GB"/>
        </w:rPr>
      </w:pPr>
    </w:p>
    <w:p w:rsidR="000C251E" w:rsidRPr="00017D91" w:rsidRDefault="000C251E" w:rsidP="000C251E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Date: Saturday 5</w:t>
      </w:r>
      <w:r w:rsidRPr="00017D91">
        <w:rPr>
          <w:rFonts w:asciiTheme="minorHAnsi" w:hAnsiTheme="minorHAnsi" w:cs="Arial"/>
          <w:b/>
          <w:sz w:val="28"/>
          <w:vertAlign w:val="superscript"/>
          <w:lang w:eastAsia="en-GB"/>
        </w:rPr>
        <w:t>th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October 2019</w:t>
      </w:r>
    </w:p>
    <w:p w:rsidR="000C251E" w:rsidRPr="00017D91" w:rsidRDefault="000C251E" w:rsidP="000C251E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0C251E" w:rsidRPr="00E84901" w:rsidRDefault="000C251E" w:rsidP="000C251E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67"/>
        <w:gridCol w:w="529"/>
        <w:gridCol w:w="1472"/>
        <w:gridCol w:w="967"/>
        <w:gridCol w:w="2685"/>
      </w:tblGrid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  <w:gridSpan w:val="2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652" w:type="dxa"/>
            <w:gridSpan w:val="2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0C251E" w:rsidRPr="00E84901" w:rsidRDefault="000C251E" w:rsidP="00E6602E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6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 Tel.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</w:tcBorders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620" w:type="dxa"/>
            <w:gridSpan w:val="5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0C251E" w:rsidRPr="0004090E" w:rsidRDefault="000C251E" w:rsidP="00E6602E">
            <w:pPr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 xml:space="preserve">Area of Interest </w:t>
            </w:r>
            <w:r w:rsidRPr="0004090E">
              <w:rPr>
                <w:rFonts w:asciiTheme="minorHAnsi" w:hAnsiTheme="minorHAnsi" w:cs="Arial"/>
                <w:i/>
                <w:sz w:val="18"/>
                <w:szCs w:val="16"/>
              </w:rPr>
              <w:t>(please circle)</w:t>
            </w:r>
          </w:p>
        </w:tc>
        <w:tc>
          <w:tcPr>
            <w:tcW w:w="2967" w:type="dxa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Music</w:t>
            </w:r>
          </w:p>
        </w:tc>
        <w:tc>
          <w:tcPr>
            <w:tcW w:w="2968" w:type="dxa"/>
            <w:gridSpan w:val="3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Drama</w:t>
            </w:r>
          </w:p>
        </w:tc>
        <w:tc>
          <w:tcPr>
            <w:tcW w:w="2685" w:type="dxa"/>
            <w:vAlign w:val="center"/>
          </w:tcPr>
          <w:p w:rsidR="000C251E" w:rsidRPr="00E84901" w:rsidRDefault="000C251E" w:rsidP="00E6602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Dance</w:t>
            </w:r>
          </w:p>
        </w:tc>
      </w:tr>
    </w:tbl>
    <w:p w:rsidR="000C251E" w:rsidRDefault="000C251E" w:rsidP="000C251E">
      <w:pPr>
        <w:rPr>
          <w:rFonts w:asciiTheme="minorHAnsi" w:hAnsiTheme="minorHAnsi" w:cs="Arial"/>
          <w:sz w:val="16"/>
          <w:szCs w:val="16"/>
        </w:rPr>
      </w:pPr>
    </w:p>
    <w:p w:rsidR="000C251E" w:rsidRDefault="000C251E" w:rsidP="000C251E">
      <w:pPr>
        <w:rPr>
          <w:rFonts w:asciiTheme="minorHAnsi" w:hAnsiTheme="minorHAnsi" w:cs="Arial"/>
          <w:sz w:val="16"/>
          <w:szCs w:val="16"/>
        </w:rPr>
      </w:pPr>
    </w:p>
    <w:p w:rsidR="000C251E" w:rsidRPr="00E84901" w:rsidRDefault="000C251E" w:rsidP="000C251E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C251E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0C251E" w:rsidRPr="00E84901" w:rsidRDefault="000C251E" w:rsidP="00E6602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251E" w:rsidRPr="00E84901" w:rsidRDefault="000C251E" w:rsidP="000C251E">
      <w:pPr>
        <w:rPr>
          <w:rFonts w:asciiTheme="minorHAnsi" w:hAnsiTheme="minorHAnsi"/>
          <w:sz w:val="16"/>
          <w:szCs w:val="16"/>
        </w:rPr>
      </w:pPr>
    </w:p>
    <w:p w:rsidR="000C251E" w:rsidRPr="00E84901" w:rsidRDefault="000C251E" w:rsidP="000C251E">
      <w:pPr>
        <w:rPr>
          <w:rFonts w:asciiTheme="minorHAnsi" w:hAnsiTheme="minorHAnsi"/>
          <w:sz w:val="16"/>
          <w:szCs w:val="16"/>
        </w:rPr>
      </w:pPr>
    </w:p>
    <w:p w:rsidR="000E7E56" w:rsidRPr="000C251E" w:rsidRDefault="000C251E" w:rsidP="000C251E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20</w:t>
      </w:r>
      <w:r w:rsidRPr="00DA428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2019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proofErr w:type="spellStart"/>
      <w:r w:rsidRPr="00E84901">
        <w:rPr>
          <w:rFonts w:asciiTheme="minorHAnsi" w:hAnsiTheme="minorHAnsi" w:cs="Arial"/>
        </w:rPr>
        <w:t>Cricketfield</w:t>
      </w:r>
      <w:proofErr w:type="spellEnd"/>
      <w:r w:rsidRPr="00E84901">
        <w:rPr>
          <w:rFonts w:asciiTheme="minorHAnsi" w:hAnsiTheme="minorHAnsi" w:cs="Arial"/>
        </w:rPr>
        <w:t xml:space="preserve">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  <w:bookmarkStart w:id="0" w:name="_GoBack"/>
      <w:bookmarkEnd w:id="0"/>
    </w:p>
    <w:sectPr w:rsidR="000E7E56" w:rsidRPr="000C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1E"/>
    <w:rsid w:val="000C251E"/>
    <w:rsid w:val="00A1655D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D028F4-97B2-47F1-9941-C26019A3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1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2019-03-13T15:21:00Z</dcterms:created>
  <dcterms:modified xsi:type="dcterms:W3CDTF">2019-03-13T15:22:00Z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1965791884</vt:i4>
  </property>
  <property fmtid="{D5CDD505-2E9C-101B-9397-08002B2CF9AE}" pid="3" name="_NewReviewCycle">
    <vt:lpwstr/>
  </property>
  <property fmtid="{D5CDD505-2E9C-101B-9397-08002B2CF9AE}" pid="4" name="_EmailSubject">
    <vt:lpwstr>Admission pages update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