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2C5CDB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437AC0" w:rsidP="00462F9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Hayes</w:t>
            </w:r>
            <w:r w:rsidR="0082255E">
              <w:rPr>
                <w:rFonts w:ascii="Arial" w:hAnsi="Arial" w:cs="Arial"/>
                <w:b/>
              </w:rPr>
              <w:t>School</w:t>
            </w:r>
            <w:proofErr w:type="spellEnd"/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49488B">
              <w:rPr>
                <w:rFonts w:ascii="Arial" w:hAnsi="Arial" w:cs="Arial"/>
              </w:rPr>
              <w:t>57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C42121" w:rsidP="00C4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5D69A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5D69A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C42121" w:rsidP="00C4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C42121" w:rsidP="00C4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49488B">
              <w:rPr>
                <w:rFonts w:ascii="Arial" w:hAnsi="Arial" w:cs="Arial"/>
              </w:rPr>
              <w:t xml:space="preserve">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5D69A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C42121" w:rsidP="00C4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C42121" w:rsidP="00C4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9488B">
              <w:rPr>
                <w:rFonts w:ascii="Arial" w:hAnsi="Arial" w:cs="Arial"/>
              </w:rPr>
              <w:t xml:space="preserve"> (8%)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C42121" w:rsidP="00C4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DD2F0F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C42121" w:rsidP="00C4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488B">
              <w:rPr>
                <w:rFonts w:ascii="Arial" w:hAnsi="Arial" w:cs="Arial"/>
              </w:rPr>
              <w:t xml:space="preserve"> (6%)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667E8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with a Statement of Special Educational Needs or an Education, Health and Care Plan </w:t>
            </w:r>
            <w:r w:rsidR="00667E84">
              <w:rPr>
                <w:rFonts w:ascii="Arial" w:hAnsi="Arial" w:cs="Arial"/>
              </w:rPr>
              <w:t>which</w:t>
            </w:r>
            <w:r>
              <w:rPr>
                <w:rFonts w:ascii="Arial" w:hAnsi="Arial" w:cs="Arial"/>
              </w:rPr>
              <w:t xml:space="preserve"> names the school.</w:t>
            </w:r>
          </w:p>
        </w:tc>
        <w:tc>
          <w:tcPr>
            <w:tcW w:w="3203" w:type="dxa"/>
          </w:tcPr>
          <w:p w:rsidR="00BA5423" w:rsidRDefault="00A61C14" w:rsidP="00A61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437AC0" w:rsidP="00667E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</w:t>
            </w:r>
            <w:r w:rsidR="00742C9C">
              <w:rPr>
                <w:rFonts w:ascii="Arial" w:hAnsi="Arial" w:cs="Arial"/>
              </w:rPr>
              <w:t xml:space="preserve"> or </w:t>
            </w:r>
            <w:r w:rsidR="0082255E">
              <w:rPr>
                <w:rFonts w:ascii="Arial" w:hAnsi="Arial" w:cs="Arial"/>
              </w:rPr>
              <w:t>children who were</w:t>
            </w:r>
            <w:r w:rsidR="00742C9C">
              <w:rPr>
                <w:rFonts w:ascii="Arial" w:hAnsi="Arial" w:cs="Arial"/>
              </w:rPr>
              <w:t xml:space="preserve"> previously looked after but immediately after being looked after became subject to an adoption, </w:t>
            </w:r>
            <w:r w:rsidR="00667E84">
              <w:rPr>
                <w:rFonts w:ascii="Arial" w:hAnsi="Arial" w:cs="Arial"/>
              </w:rPr>
              <w:t>child arrangements</w:t>
            </w:r>
            <w:r w:rsidR="0082255E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:rsidR="00462F97" w:rsidRDefault="00A61C14" w:rsidP="00A61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437AC0" w:rsidP="00437AC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the child has</w:t>
            </w:r>
            <w:r w:rsidR="00737FCF">
              <w:rPr>
                <w:rFonts w:ascii="Arial" w:hAnsi="Arial" w:cs="Arial"/>
              </w:rPr>
              <w:t xml:space="preserve"> sibling</w:t>
            </w:r>
            <w:r>
              <w:rPr>
                <w:rFonts w:ascii="Arial" w:hAnsi="Arial" w:cs="Arial"/>
              </w:rPr>
              <w:t>s</w:t>
            </w:r>
            <w:r w:rsidR="00737FCF">
              <w:rPr>
                <w:rFonts w:ascii="Arial" w:hAnsi="Arial" w:cs="Arial"/>
              </w:rPr>
              <w:t xml:space="preserve"> attending</w:t>
            </w:r>
            <w:r w:rsidR="00742C9C">
              <w:rPr>
                <w:rFonts w:ascii="Arial" w:hAnsi="Arial" w:cs="Arial"/>
              </w:rPr>
              <w:t xml:space="preserve"> </w:t>
            </w:r>
            <w:r w:rsidR="00840A72">
              <w:rPr>
                <w:rFonts w:ascii="Arial" w:hAnsi="Arial" w:cs="Arial"/>
              </w:rPr>
              <w:t xml:space="preserve">the </w:t>
            </w:r>
            <w:r w:rsidR="00821B77">
              <w:rPr>
                <w:rFonts w:ascii="Arial" w:hAnsi="Arial" w:cs="Arial"/>
              </w:rPr>
              <w:t>school at the time of admiss</w:t>
            </w:r>
            <w:r w:rsidR="003D384A" w:rsidRPr="00C94FB8">
              <w:rPr>
                <w:rFonts w:ascii="Arial" w:hAnsi="Arial" w:cs="Arial"/>
              </w:rPr>
              <w:t xml:space="preserve">ion.  </w:t>
            </w:r>
          </w:p>
        </w:tc>
        <w:tc>
          <w:tcPr>
            <w:tcW w:w="3203" w:type="dxa"/>
          </w:tcPr>
          <w:p w:rsidR="00462F97" w:rsidRDefault="00A61C14" w:rsidP="00A61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821B77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42C9C">
              <w:rPr>
                <w:rFonts w:ascii="Arial" w:hAnsi="Arial" w:cs="Arial"/>
              </w:rPr>
              <w:t>ther children</w:t>
            </w:r>
            <w:r w:rsidR="00667E84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49488B" w:rsidP="00A61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A44A7D" w:rsidTr="00462F97">
        <w:tc>
          <w:tcPr>
            <w:tcW w:w="7479" w:type="dxa"/>
          </w:tcPr>
          <w:p w:rsidR="00A44A7D" w:rsidRDefault="00A44A7D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A44A7D" w:rsidRDefault="00A44A7D" w:rsidP="00C4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DB55C8" w:rsidTr="00462F97">
        <w:tc>
          <w:tcPr>
            <w:tcW w:w="7479" w:type="dxa"/>
          </w:tcPr>
          <w:p w:rsidR="00DB55C8" w:rsidRDefault="00DB55C8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:rsidR="00DB55C8" w:rsidRDefault="0049488B" w:rsidP="00C4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A44A7D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203" w:type="dxa"/>
          </w:tcPr>
          <w:p w:rsidR="00462F97" w:rsidRPr="00A44A7D" w:rsidRDefault="00A61C14" w:rsidP="00A61C1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A44A7D">
              <w:rPr>
                <w:rFonts w:ascii="Arial" w:hAnsi="Arial" w:cs="Arial"/>
                <w:b/>
              </w:rPr>
              <w:t>36</w:t>
            </w:r>
            <w:bookmarkEnd w:id="0"/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A44A7D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C42121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:rsidR="00462F97" w:rsidRPr="00DB55C8" w:rsidRDefault="00C42121" w:rsidP="00C42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49488B" w:rsidP="00C421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1B7836"/>
    <w:rsid w:val="00296AF7"/>
    <w:rsid w:val="002C5CDB"/>
    <w:rsid w:val="00396967"/>
    <w:rsid w:val="003D384A"/>
    <w:rsid w:val="0042344D"/>
    <w:rsid w:val="00437AC0"/>
    <w:rsid w:val="00462F97"/>
    <w:rsid w:val="0049488B"/>
    <w:rsid w:val="00511303"/>
    <w:rsid w:val="005D69A1"/>
    <w:rsid w:val="005D74D1"/>
    <w:rsid w:val="005E1297"/>
    <w:rsid w:val="006567EA"/>
    <w:rsid w:val="00662456"/>
    <w:rsid w:val="00667E84"/>
    <w:rsid w:val="0068092F"/>
    <w:rsid w:val="00737FCF"/>
    <w:rsid w:val="00742C9C"/>
    <w:rsid w:val="007976C7"/>
    <w:rsid w:val="007B12BC"/>
    <w:rsid w:val="007C2D84"/>
    <w:rsid w:val="00821B77"/>
    <w:rsid w:val="0082255E"/>
    <w:rsid w:val="00840A72"/>
    <w:rsid w:val="00842D21"/>
    <w:rsid w:val="00845AF6"/>
    <w:rsid w:val="008D092B"/>
    <w:rsid w:val="00961804"/>
    <w:rsid w:val="009859E1"/>
    <w:rsid w:val="00992E43"/>
    <w:rsid w:val="00A00CBB"/>
    <w:rsid w:val="00A44A7D"/>
    <w:rsid w:val="00A603A3"/>
    <w:rsid w:val="00A61C14"/>
    <w:rsid w:val="00A66BC9"/>
    <w:rsid w:val="00AB13CE"/>
    <w:rsid w:val="00BA5423"/>
    <w:rsid w:val="00C0209B"/>
    <w:rsid w:val="00C03CF7"/>
    <w:rsid w:val="00C42121"/>
    <w:rsid w:val="00C4214D"/>
    <w:rsid w:val="00C920BF"/>
    <w:rsid w:val="00D90C41"/>
    <w:rsid w:val="00DA17A1"/>
    <w:rsid w:val="00DB3C70"/>
    <w:rsid w:val="00DB55C8"/>
    <w:rsid w:val="00DD2F0F"/>
    <w:rsid w:val="00DE140E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C4493-FD13-471F-8A9F-F565FD54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2019-05-01T10:49:00Z</dcterms:created>
  <dcterms:modified xsi:type="dcterms:W3CDTF">2019-05-01T11:21:00Z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1312882152</vt:i4>
  </property>
  <property fmtid="{D5CDD505-2E9C-101B-9397-08002B2CF9AE}" pid="3" name="_NewReviewCycle">
    <vt:lpwstr/>
  </property>
  <property fmtid="{D5CDD505-2E9C-101B-9397-08002B2CF9AE}" pid="4" name="_EmailSubject">
    <vt:lpwstr>Items for admissions page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