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6E5" w:rsidRDefault="00474BBA" w:rsidP="005D7711">
      <w:pPr>
        <w:jc w:val="center"/>
        <w:rPr>
          <w:rFonts w:ascii="Arial" w:hAnsi="Arial" w:cs="Arial"/>
          <w:b/>
          <w:u w:val="single"/>
        </w:rPr>
      </w:pPr>
      <w:r w:rsidRPr="005D7711">
        <w:rPr>
          <w:rFonts w:ascii="Arial" w:hAnsi="Arial" w:cs="Arial"/>
          <w:b/>
          <w:u w:val="single"/>
        </w:rPr>
        <w:t>ELECTIVE HOME EDUCATION</w:t>
      </w:r>
    </w:p>
    <w:p w:rsidR="005D7711" w:rsidRPr="005D7711" w:rsidRDefault="005D7711" w:rsidP="005D7711">
      <w:pPr>
        <w:jc w:val="center"/>
        <w:rPr>
          <w:rFonts w:ascii="Arial" w:hAnsi="Arial" w:cs="Arial"/>
          <w:b/>
          <w:u w:val="single"/>
        </w:rPr>
      </w:pPr>
    </w:p>
    <w:p w:rsidR="00474BBA" w:rsidRDefault="00474BBA" w:rsidP="005D7711">
      <w:pPr>
        <w:jc w:val="center"/>
        <w:rPr>
          <w:rFonts w:ascii="Arial" w:hAnsi="Arial" w:cs="Arial"/>
          <w:b/>
        </w:rPr>
      </w:pPr>
      <w:r w:rsidRPr="005D7711">
        <w:rPr>
          <w:rFonts w:ascii="Arial" w:hAnsi="Arial" w:cs="Arial"/>
          <w:b/>
        </w:rPr>
        <w:t>Guidance for Parents/Carers</w:t>
      </w:r>
    </w:p>
    <w:p w:rsidR="005D7711" w:rsidRPr="005D7711" w:rsidRDefault="005D7711" w:rsidP="005D7711">
      <w:pPr>
        <w:jc w:val="center"/>
        <w:rPr>
          <w:rFonts w:ascii="Arial" w:hAnsi="Arial" w:cs="Arial"/>
          <w:b/>
        </w:rPr>
      </w:pPr>
    </w:p>
    <w:p w:rsidR="00474BBA" w:rsidRPr="005D7711" w:rsidRDefault="005874B3" w:rsidP="005D7711">
      <w:pPr>
        <w:jc w:val="center"/>
        <w:rPr>
          <w:rFonts w:ascii="Arial" w:hAnsi="Arial" w:cs="Arial"/>
        </w:rPr>
      </w:pPr>
      <w:r>
        <w:rPr>
          <w:rFonts w:ascii="Arial" w:hAnsi="Arial" w:cs="Arial"/>
          <w:noProof/>
        </w:rPr>
        <w:drawing>
          <wp:inline distT="0" distB="0" distL="0" distR="0">
            <wp:extent cx="1143000" cy="1362075"/>
            <wp:effectExtent l="19050" t="0" r="0" b="0"/>
            <wp:docPr id="1" name="Picture 1" descr="MC900445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45044[1]"/>
                    <pic:cNvPicPr>
                      <a:picLocks noChangeAspect="1" noChangeArrowheads="1"/>
                    </pic:cNvPicPr>
                  </pic:nvPicPr>
                  <pic:blipFill>
                    <a:blip r:embed="rId5" cstate="print"/>
                    <a:srcRect/>
                    <a:stretch>
                      <a:fillRect/>
                    </a:stretch>
                  </pic:blipFill>
                  <pic:spPr bwMode="auto">
                    <a:xfrm>
                      <a:off x="0" y="0"/>
                      <a:ext cx="1143000" cy="1362075"/>
                    </a:xfrm>
                    <a:prstGeom prst="rect">
                      <a:avLst/>
                    </a:prstGeom>
                    <a:noFill/>
                    <a:ln w="9525">
                      <a:noFill/>
                      <a:miter lim="800000"/>
                      <a:headEnd/>
                      <a:tailEnd/>
                    </a:ln>
                  </pic:spPr>
                </pic:pic>
              </a:graphicData>
            </a:graphic>
          </wp:inline>
        </w:drawing>
      </w:r>
    </w:p>
    <w:p w:rsidR="00474BBA" w:rsidRPr="005D7711" w:rsidRDefault="00474BBA">
      <w:pPr>
        <w:rPr>
          <w:rFonts w:ascii="Arial" w:hAnsi="Arial" w:cs="Arial"/>
        </w:rPr>
      </w:pPr>
    </w:p>
    <w:p w:rsidR="00474BBA" w:rsidRPr="005D7711" w:rsidRDefault="00474BBA">
      <w:pPr>
        <w:rPr>
          <w:rFonts w:ascii="Arial" w:hAnsi="Arial" w:cs="Arial"/>
        </w:rPr>
      </w:pPr>
    </w:p>
    <w:p w:rsidR="00474BBA" w:rsidRPr="005D7711" w:rsidRDefault="00474BBA">
      <w:pPr>
        <w:rPr>
          <w:rFonts w:ascii="Arial" w:hAnsi="Arial" w:cs="Arial"/>
        </w:rPr>
      </w:pPr>
      <w:r w:rsidRPr="005D7711">
        <w:rPr>
          <w:rFonts w:ascii="Arial" w:hAnsi="Arial" w:cs="Arial"/>
        </w:rPr>
        <w:t>This information has been written to help parents/carers who are considering (or are already) educating their children outside of the mainstream school system.</w:t>
      </w:r>
    </w:p>
    <w:p w:rsidR="00474BBA" w:rsidRPr="005D7711" w:rsidRDefault="00474BBA">
      <w:pPr>
        <w:rPr>
          <w:rFonts w:ascii="Arial" w:hAnsi="Arial" w:cs="Arial"/>
          <w:b/>
        </w:rPr>
      </w:pPr>
    </w:p>
    <w:p w:rsidR="00474BBA" w:rsidRPr="005D7711" w:rsidRDefault="002519CD">
      <w:pPr>
        <w:rPr>
          <w:rFonts w:ascii="Arial" w:hAnsi="Arial" w:cs="Arial"/>
          <w:b/>
        </w:rPr>
      </w:pPr>
      <w:r w:rsidRPr="005D7711">
        <w:rPr>
          <w:rFonts w:ascii="Arial" w:hAnsi="Arial" w:cs="Arial"/>
          <w:b/>
        </w:rPr>
        <w:t>Before deciding?</w:t>
      </w:r>
    </w:p>
    <w:p w:rsidR="00474BBA" w:rsidRPr="005D7711" w:rsidRDefault="00474BBA">
      <w:pPr>
        <w:rPr>
          <w:rFonts w:ascii="Arial" w:hAnsi="Arial" w:cs="Arial"/>
        </w:rPr>
      </w:pPr>
    </w:p>
    <w:p w:rsidR="00474BBA" w:rsidRPr="005D7711" w:rsidRDefault="00474BBA">
      <w:pPr>
        <w:rPr>
          <w:rFonts w:ascii="Arial" w:hAnsi="Arial" w:cs="Arial"/>
        </w:rPr>
      </w:pPr>
      <w:r w:rsidRPr="005D7711">
        <w:rPr>
          <w:rFonts w:ascii="Arial" w:hAnsi="Arial" w:cs="Arial"/>
        </w:rPr>
        <w:t xml:space="preserve">The decision to educate your child at home is a big step, it will take a considerable amount of your </w:t>
      </w:r>
      <w:r w:rsidRPr="005D7711">
        <w:rPr>
          <w:rFonts w:ascii="Arial" w:hAnsi="Arial" w:cs="Arial"/>
          <w:b/>
        </w:rPr>
        <w:t>time, energy and money</w:t>
      </w:r>
      <w:r w:rsidRPr="005D7711">
        <w:rPr>
          <w:rFonts w:ascii="Arial" w:hAnsi="Arial" w:cs="Arial"/>
        </w:rPr>
        <w:t xml:space="preserve">. Once you have chosen to home educate the local authority can offer you </w:t>
      </w:r>
      <w:r w:rsidRPr="005D7711">
        <w:rPr>
          <w:rFonts w:ascii="Arial" w:hAnsi="Arial" w:cs="Arial"/>
          <w:b/>
        </w:rPr>
        <w:t>no funding, tutors, curriculum guidance or resources</w:t>
      </w:r>
      <w:r w:rsidRPr="005D7711">
        <w:rPr>
          <w:rFonts w:ascii="Arial" w:hAnsi="Arial" w:cs="Arial"/>
        </w:rPr>
        <w:t>. You can understand that you need to be prepared and committed to make this work.</w:t>
      </w:r>
    </w:p>
    <w:p w:rsidR="002519CD" w:rsidRPr="005D7711" w:rsidRDefault="002519CD">
      <w:pPr>
        <w:rPr>
          <w:rFonts w:ascii="Arial" w:hAnsi="Arial" w:cs="Arial"/>
          <w:b/>
        </w:rPr>
      </w:pPr>
    </w:p>
    <w:p w:rsidR="002519CD" w:rsidRPr="005D7711" w:rsidRDefault="002519CD">
      <w:pPr>
        <w:rPr>
          <w:rFonts w:ascii="Arial" w:hAnsi="Arial" w:cs="Arial"/>
        </w:rPr>
      </w:pPr>
      <w:r w:rsidRPr="005D7711">
        <w:rPr>
          <w:rFonts w:ascii="Arial" w:hAnsi="Arial" w:cs="Arial"/>
          <w:b/>
        </w:rPr>
        <w:t>Plan a week’s lessons before making the decision</w:t>
      </w:r>
      <w:r w:rsidRPr="005D7711">
        <w:rPr>
          <w:rFonts w:ascii="Arial" w:hAnsi="Arial" w:cs="Arial"/>
        </w:rPr>
        <w:t>. Estimate the costs of buying books, access to the internet, specialist equipment, visits, access to sporting activities and specialist tutoring.</w:t>
      </w:r>
    </w:p>
    <w:p w:rsidR="002519CD" w:rsidRPr="005D7711" w:rsidRDefault="002519CD">
      <w:pPr>
        <w:rPr>
          <w:rFonts w:ascii="Arial" w:hAnsi="Arial" w:cs="Arial"/>
        </w:rPr>
      </w:pPr>
    </w:p>
    <w:p w:rsidR="002519CD" w:rsidRPr="005D7711" w:rsidRDefault="002519CD">
      <w:pPr>
        <w:rPr>
          <w:rFonts w:ascii="Arial" w:hAnsi="Arial" w:cs="Arial"/>
          <w:b/>
          <w:u w:val="single"/>
        </w:rPr>
      </w:pPr>
      <w:r w:rsidRPr="005D7711">
        <w:rPr>
          <w:rFonts w:ascii="Arial" w:hAnsi="Arial" w:cs="Arial"/>
          <w:b/>
          <w:u w:val="single"/>
        </w:rPr>
        <w:t>What if we are unhappy with our school?</w:t>
      </w:r>
    </w:p>
    <w:p w:rsidR="002519CD" w:rsidRPr="005D7711" w:rsidRDefault="002519CD">
      <w:pPr>
        <w:rPr>
          <w:rFonts w:ascii="Arial" w:hAnsi="Arial" w:cs="Arial"/>
          <w:b/>
        </w:rPr>
      </w:pPr>
    </w:p>
    <w:p w:rsidR="002519CD" w:rsidRPr="005D7711" w:rsidRDefault="002519CD">
      <w:pPr>
        <w:rPr>
          <w:rFonts w:ascii="Arial" w:hAnsi="Arial" w:cs="Arial"/>
        </w:rPr>
      </w:pPr>
      <w:r w:rsidRPr="005D7711">
        <w:rPr>
          <w:rFonts w:ascii="Arial" w:hAnsi="Arial" w:cs="Arial"/>
        </w:rPr>
        <w:t xml:space="preserve">If you have had a disagreement or argument with your school or are dissatisfied in some way, try to settle the matter diplomatically or seek advice from pastoral support workers or in school Education Welfare Officers. </w:t>
      </w:r>
    </w:p>
    <w:p w:rsidR="002519CD" w:rsidRPr="005D7711" w:rsidRDefault="002519CD">
      <w:pPr>
        <w:rPr>
          <w:rFonts w:ascii="Arial" w:hAnsi="Arial" w:cs="Arial"/>
        </w:rPr>
      </w:pPr>
    </w:p>
    <w:p w:rsidR="002519CD" w:rsidRPr="005D7711" w:rsidRDefault="002519CD">
      <w:pPr>
        <w:rPr>
          <w:rFonts w:ascii="Arial" w:hAnsi="Arial" w:cs="Arial"/>
        </w:rPr>
      </w:pPr>
      <w:r w:rsidRPr="005D7711">
        <w:rPr>
          <w:rFonts w:ascii="Arial" w:hAnsi="Arial" w:cs="Arial"/>
        </w:rPr>
        <w:t>The harsh reality is that if you decide to remove your child from a school register you will not receive any support. If you then decide you wish to return your child to school, there may not be any places available in the school of your choice, schools and academies will not reserve or ‘hold’ places.</w:t>
      </w:r>
    </w:p>
    <w:p w:rsidR="00EF3BBB" w:rsidRPr="005D7711" w:rsidRDefault="00EF3BBB">
      <w:pPr>
        <w:rPr>
          <w:rFonts w:ascii="Arial" w:hAnsi="Arial" w:cs="Arial"/>
          <w:b/>
          <w:u w:val="single"/>
        </w:rPr>
      </w:pPr>
    </w:p>
    <w:p w:rsidR="00EF3BBB" w:rsidRPr="005D7711" w:rsidRDefault="00EF3BBB">
      <w:pPr>
        <w:rPr>
          <w:rFonts w:ascii="Arial" w:hAnsi="Arial" w:cs="Arial"/>
          <w:b/>
          <w:u w:val="single"/>
        </w:rPr>
      </w:pPr>
      <w:r w:rsidRPr="005D7711">
        <w:rPr>
          <w:rFonts w:ascii="Arial" w:hAnsi="Arial" w:cs="Arial"/>
          <w:b/>
          <w:u w:val="single"/>
        </w:rPr>
        <w:t>What if I don’t get a place at the school that I want?</w:t>
      </w:r>
    </w:p>
    <w:p w:rsidR="00EF3BBB" w:rsidRPr="005D7711" w:rsidRDefault="00EF3BBB">
      <w:pPr>
        <w:rPr>
          <w:rFonts w:ascii="Arial" w:hAnsi="Arial" w:cs="Arial"/>
        </w:rPr>
      </w:pPr>
    </w:p>
    <w:p w:rsidR="00EF3BBB" w:rsidRPr="005D7711" w:rsidRDefault="00EF3BBB">
      <w:pPr>
        <w:rPr>
          <w:rFonts w:ascii="Arial" w:hAnsi="Arial" w:cs="Arial"/>
        </w:rPr>
      </w:pPr>
      <w:r w:rsidRPr="005D7711">
        <w:rPr>
          <w:rFonts w:ascii="Arial" w:hAnsi="Arial" w:cs="Arial"/>
        </w:rPr>
        <w:t xml:space="preserve">The </w:t>
      </w:r>
      <w:r w:rsidR="00FA7FC0">
        <w:rPr>
          <w:rFonts w:ascii="Arial" w:hAnsi="Arial" w:cs="Arial"/>
        </w:rPr>
        <w:t>Student Services team</w:t>
      </w:r>
      <w:r w:rsidRPr="005D7711">
        <w:rPr>
          <w:rFonts w:ascii="Arial" w:hAnsi="Arial" w:cs="Arial"/>
        </w:rPr>
        <w:t xml:space="preserve"> works hard to place students in preferred places, however this is not always possible. </w:t>
      </w:r>
      <w:r w:rsidR="00FA7FC0">
        <w:rPr>
          <w:rFonts w:ascii="Arial" w:hAnsi="Arial" w:cs="Arial"/>
        </w:rPr>
        <w:t>A place at another school can be</w:t>
      </w:r>
      <w:r w:rsidRPr="005D7711">
        <w:rPr>
          <w:rFonts w:ascii="Arial" w:hAnsi="Arial" w:cs="Arial"/>
        </w:rPr>
        <w:t xml:space="preserve"> as good for a young person as it will bring them</w:t>
      </w:r>
      <w:r w:rsidR="005D7711">
        <w:rPr>
          <w:rFonts w:ascii="Arial" w:hAnsi="Arial" w:cs="Arial"/>
        </w:rPr>
        <w:t xml:space="preserve"> continuity in their education and</w:t>
      </w:r>
      <w:r w:rsidRPr="005D7711">
        <w:rPr>
          <w:rFonts w:ascii="Arial" w:hAnsi="Arial" w:cs="Arial"/>
        </w:rPr>
        <w:t xml:space="preserve"> into contact with a whole variety of people, allow them to learn through team games, performances and school trips.</w:t>
      </w:r>
    </w:p>
    <w:p w:rsidR="00474BBA" w:rsidRPr="005D7711" w:rsidRDefault="00474BBA">
      <w:pPr>
        <w:rPr>
          <w:rFonts w:ascii="Arial" w:hAnsi="Arial" w:cs="Arial"/>
        </w:rPr>
      </w:pPr>
    </w:p>
    <w:p w:rsidR="005D7711" w:rsidRDefault="005D7711" w:rsidP="00474BBA">
      <w:pPr>
        <w:tabs>
          <w:tab w:val="center" w:pos="4153"/>
        </w:tabs>
        <w:rPr>
          <w:rFonts w:ascii="Arial" w:hAnsi="Arial" w:cs="Arial"/>
          <w:b/>
        </w:rPr>
      </w:pPr>
    </w:p>
    <w:p w:rsidR="00474BBA" w:rsidRPr="005D7711" w:rsidRDefault="00474BBA" w:rsidP="00474BBA">
      <w:pPr>
        <w:tabs>
          <w:tab w:val="center" w:pos="4153"/>
        </w:tabs>
        <w:rPr>
          <w:rFonts w:ascii="Arial" w:hAnsi="Arial" w:cs="Arial"/>
          <w:b/>
          <w:u w:val="single"/>
        </w:rPr>
      </w:pPr>
      <w:r w:rsidRPr="005D7711">
        <w:rPr>
          <w:rFonts w:ascii="Arial" w:hAnsi="Arial" w:cs="Arial"/>
          <w:b/>
          <w:u w:val="single"/>
        </w:rPr>
        <w:lastRenderedPageBreak/>
        <w:t>Do</w:t>
      </w:r>
      <w:r w:rsidR="005D7711">
        <w:rPr>
          <w:rFonts w:ascii="Arial" w:hAnsi="Arial" w:cs="Arial"/>
          <w:b/>
          <w:u w:val="single"/>
        </w:rPr>
        <w:t xml:space="preserve"> children have to go to school?</w:t>
      </w:r>
    </w:p>
    <w:p w:rsidR="00474BBA" w:rsidRPr="005D7711" w:rsidRDefault="00474BBA" w:rsidP="00474BBA">
      <w:pPr>
        <w:tabs>
          <w:tab w:val="center" w:pos="4153"/>
        </w:tabs>
        <w:rPr>
          <w:rFonts w:ascii="Arial" w:hAnsi="Arial" w:cs="Arial"/>
        </w:rPr>
      </w:pPr>
    </w:p>
    <w:p w:rsidR="00474BBA" w:rsidRPr="005D7711" w:rsidRDefault="00B44E63" w:rsidP="00474BBA">
      <w:pPr>
        <w:tabs>
          <w:tab w:val="center" w:pos="4153"/>
        </w:tabs>
        <w:rPr>
          <w:rFonts w:ascii="Arial" w:hAnsi="Arial" w:cs="Arial"/>
        </w:rPr>
      </w:pPr>
      <w:r>
        <w:rPr>
          <w:rFonts w:ascii="Arial" w:hAnsi="Arial" w:cs="Arial"/>
        </w:rPr>
        <w:t>No, t</w:t>
      </w:r>
      <w:r w:rsidR="00474BBA" w:rsidRPr="005D7711">
        <w:rPr>
          <w:rFonts w:ascii="Arial" w:hAnsi="Arial" w:cs="Arial"/>
        </w:rPr>
        <w:t>here is however a legal duty for parents/carers to secure the education of their children of compulsory school age as defined in the Education Act 1996. This can be done either by regular attendance at school or “otherwise”. Parents/carers can decide to take on the responsibility of educating their own children themselves, this is known as Elective Home Education (EHE).</w:t>
      </w:r>
    </w:p>
    <w:p w:rsidR="00A14BB5" w:rsidRPr="005D7711" w:rsidRDefault="00A14BB5" w:rsidP="00474BBA">
      <w:pPr>
        <w:tabs>
          <w:tab w:val="center" w:pos="4153"/>
        </w:tabs>
        <w:rPr>
          <w:rFonts w:ascii="Arial" w:hAnsi="Arial" w:cs="Arial"/>
        </w:rPr>
      </w:pPr>
    </w:p>
    <w:p w:rsidR="00A14BB5" w:rsidRPr="005D7711" w:rsidRDefault="00A14BB5" w:rsidP="00474BBA">
      <w:pPr>
        <w:tabs>
          <w:tab w:val="center" w:pos="4153"/>
        </w:tabs>
        <w:rPr>
          <w:rFonts w:ascii="Arial" w:hAnsi="Arial" w:cs="Arial"/>
          <w:b/>
          <w:u w:val="single"/>
        </w:rPr>
      </w:pPr>
      <w:r w:rsidRPr="005D7711">
        <w:rPr>
          <w:rFonts w:ascii="Arial" w:hAnsi="Arial" w:cs="Arial"/>
          <w:b/>
          <w:u w:val="single"/>
        </w:rPr>
        <w:t>What is the parents’ duty?</w:t>
      </w:r>
    </w:p>
    <w:p w:rsidR="00A14BB5" w:rsidRPr="005D7711" w:rsidRDefault="00A14BB5" w:rsidP="00474BBA">
      <w:pPr>
        <w:tabs>
          <w:tab w:val="center" w:pos="4153"/>
        </w:tabs>
        <w:rPr>
          <w:rFonts w:ascii="Arial" w:hAnsi="Arial" w:cs="Arial"/>
        </w:rPr>
      </w:pPr>
    </w:p>
    <w:p w:rsidR="00A14BB5" w:rsidRPr="005D7711" w:rsidRDefault="00A14BB5" w:rsidP="00474BBA">
      <w:pPr>
        <w:tabs>
          <w:tab w:val="center" w:pos="4153"/>
        </w:tabs>
        <w:rPr>
          <w:rFonts w:ascii="Arial" w:hAnsi="Arial" w:cs="Arial"/>
        </w:rPr>
      </w:pPr>
      <w:r w:rsidRPr="005D7711">
        <w:rPr>
          <w:rFonts w:ascii="Arial" w:hAnsi="Arial" w:cs="Arial"/>
        </w:rPr>
        <w:t>In law it is the duty of the parents of every child of compulsory school age “to receive efficient, full time education suitable to his/her age, ability and aptitude and to any special educational needs he/she may have.” (Education Act 1996 Section 7)</w:t>
      </w:r>
    </w:p>
    <w:p w:rsidR="00A14BB5" w:rsidRPr="005D7711" w:rsidRDefault="00A14BB5" w:rsidP="00474BBA">
      <w:pPr>
        <w:tabs>
          <w:tab w:val="center" w:pos="4153"/>
        </w:tabs>
        <w:rPr>
          <w:rFonts w:ascii="Arial" w:hAnsi="Arial" w:cs="Arial"/>
        </w:rPr>
      </w:pPr>
    </w:p>
    <w:p w:rsidR="00A14BB5" w:rsidRPr="005D7711" w:rsidRDefault="002519CD" w:rsidP="00474BBA">
      <w:pPr>
        <w:tabs>
          <w:tab w:val="center" w:pos="4153"/>
        </w:tabs>
        <w:rPr>
          <w:rFonts w:ascii="Arial" w:hAnsi="Arial" w:cs="Arial"/>
          <w:b/>
          <w:u w:val="single"/>
        </w:rPr>
      </w:pPr>
      <w:r w:rsidRPr="005D7711">
        <w:rPr>
          <w:rFonts w:ascii="Arial" w:hAnsi="Arial" w:cs="Arial"/>
          <w:b/>
          <w:u w:val="single"/>
        </w:rPr>
        <w:t>What does</w:t>
      </w:r>
      <w:r w:rsidR="00A14BB5" w:rsidRPr="005D7711">
        <w:rPr>
          <w:rFonts w:ascii="Arial" w:hAnsi="Arial" w:cs="Arial"/>
          <w:b/>
          <w:u w:val="single"/>
        </w:rPr>
        <w:t xml:space="preserve"> “efficient” and “suitable”</w:t>
      </w:r>
      <w:r w:rsidRPr="005D7711">
        <w:rPr>
          <w:rFonts w:ascii="Arial" w:hAnsi="Arial" w:cs="Arial"/>
          <w:b/>
          <w:u w:val="single"/>
        </w:rPr>
        <w:t xml:space="preserve"> mean</w:t>
      </w:r>
      <w:r w:rsidR="00A14BB5" w:rsidRPr="005D7711">
        <w:rPr>
          <w:rFonts w:ascii="Arial" w:hAnsi="Arial" w:cs="Arial"/>
          <w:b/>
          <w:u w:val="single"/>
        </w:rPr>
        <w:t>?</w:t>
      </w:r>
    </w:p>
    <w:p w:rsidR="00A14BB5" w:rsidRPr="005D7711" w:rsidRDefault="00A14BB5" w:rsidP="00474BBA">
      <w:pPr>
        <w:tabs>
          <w:tab w:val="center" w:pos="4153"/>
        </w:tabs>
        <w:rPr>
          <w:rFonts w:ascii="Arial" w:hAnsi="Arial" w:cs="Arial"/>
        </w:rPr>
      </w:pPr>
    </w:p>
    <w:p w:rsidR="00A14BB5" w:rsidRPr="005D7711" w:rsidRDefault="00A14BB5" w:rsidP="00474BBA">
      <w:pPr>
        <w:tabs>
          <w:tab w:val="center" w:pos="4153"/>
        </w:tabs>
        <w:rPr>
          <w:rFonts w:ascii="Arial" w:hAnsi="Arial" w:cs="Arial"/>
        </w:rPr>
      </w:pPr>
      <w:r w:rsidRPr="005D7711">
        <w:rPr>
          <w:rFonts w:ascii="Arial" w:hAnsi="Arial" w:cs="Arial"/>
        </w:rPr>
        <w:t>Education can be regarded as efficient if it achieves what it sets out to do and “suitable</w:t>
      </w:r>
      <w:r w:rsidR="00F0403A">
        <w:rPr>
          <w:rFonts w:ascii="Arial" w:hAnsi="Arial" w:cs="Arial"/>
        </w:rPr>
        <w:t>”</w:t>
      </w:r>
      <w:r w:rsidRPr="005D7711">
        <w:rPr>
          <w:rFonts w:ascii="Arial" w:hAnsi="Arial" w:cs="Arial"/>
        </w:rPr>
        <w:t xml:space="preserve"> if it prepares the child for life in modern society and enables the young person to achieve their full potential</w:t>
      </w:r>
      <w:r w:rsidR="002519CD" w:rsidRPr="005D7711">
        <w:rPr>
          <w:rFonts w:ascii="Arial" w:hAnsi="Arial" w:cs="Arial"/>
        </w:rPr>
        <w:t>.</w:t>
      </w:r>
    </w:p>
    <w:p w:rsidR="002519CD" w:rsidRPr="005D7711" w:rsidRDefault="002519CD" w:rsidP="00474BBA">
      <w:pPr>
        <w:tabs>
          <w:tab w:val="center" w:pos="4153"/>
        </w:tabs>
        <w:rPr>
          <w:rFonts w:ascii="Arial" w:hAnsi="Arial" w:cs="Arial"/>
          <w:u w:val="single"/>
        </w:rPr>
      </w:pPr>
    </w:p>
    <w:p w:rsidR="002519CD" w:rsidRPr="005D7711" w:rsidRDefault="002519CD" w:rsidP="00474BBA">
      <w:pPr>
        <w:tabs>
          <w:tab w:val="center" w:pos="4153"/>
        </w:tabs>
        <w:rPr>
          <w:rFonts w:ascii="Arial" w:hAnsi="Arial" w:cs="Arial"/>
          <w:b/>
          <w:u w:val="single"/>
        </w:rPr>
      </w:pPr>
      <w:r w:rsidRPr="005D7711">
        <w:rPr>
          <w:rFonts w:ascii="Arial" w:hAnsi="Arial" w:cs="Arial"/>
          <w:b/>
          <w:u w:val="single"/>
        </w:rPr>
        <w:t>What about “full-time”?</w:t>
      </w:r>
    </w:p>
    <w:p w:rsidR="002519CD" w:rsidRPr="005D7711" w:rsidRDefault="002519CD" w:rsidP="00474BBA">
      <w:pPr>
        <w:tabs>
          <w:tab w:val="center" w:pos="4153"/>
        </w:tabs>
        <w:rPr>
          <w:rFonts w:ascii="Arial" w:hAnsi="Arial" w:cs="Arial"/>
        </w:rPr>
      </w:pPr>
    </w:p>
    <w:p w:rsidR="002519CD" w:rsidRPr="005D7711" w:rsidRDefault="002519CD" w:rsidP="00474BBA">
      <w:pPr>
        <w:tabs>
          <w:tab w:val="center" w:pos="4153"/>
        </w:tabs>
        <w:rPr>
          <w:rFonts w:ascii="Arial" w:hAnsi="Arial" w:cs="Arial"/>
        </w:rPr>
      </w:pPr>
      <w:r w:rsidRPr="005D7711">
        <w:rPr>
          <w:rFonts w:ascii="Arial" w:hAnsi="Arial" w:cs="Arial"/>
        </w:rPr>
        <w:t>Although there is no formal government definition, as a guide for you children attend school for between 22 – 25 hours</w:t>
      </w:r>
      <w:r w:rsidR="00F0403A">
        <w:rPr>
          <w:rFonts w:ascii="Arial" w:hAnsi="Arial" w:cs="Arial"/>
        </w:rPr>
        <w:t>,</w:t>
      </w:r>
      <w:r w:rsidRPr="005D7711">
        <w:rPr>
          <w:rFonts w:ascii="Arial" w:hAnsi="Arial" w:cs="Arial"/>
        </w:rPr>
        <w:t xml:space="preserve"> over 38 weeks of the year.</w:t>
      </w:r>
    </w:p>
    <w:p w:rsidR="002519CD" w:rsidRPr="005D7711" w:rsidRDefault="002519CD" w:rsidP="00474BBA">
      <w:pPr>
        <w:tabs>
          <w:tab w:val="center" w:pos="4153"/>
        </w:tabs>
        <w:rPr>
          <w:rFonts w:ascii="Arial" w:hAnsi="Arial" w:cs="Arial"/>
        </w:rPr>
      </w:pPr>
    </w:p>
    <w:p w:rsidR="00DD181F" w:rsidRPr="005D7711" w:rsidRDefault="00DD181F" w:rsidP="00474BBA">
      <w:pPr>
        <w:tabs>
          <w:tab w:val="center" w:pos="4153"/>
        </w:tabs>
        <w:rPr>
          <w:rFonts w:ascii="Arial" w:hAnsi="Arial" w:cs="Arial"/>
          <w:b/>
          <w:u w:val="single"/>
        </w:rPr>
      </w:pPr>
      <w:r w:rsidRPr="005D7711">
        <w:rPr>
          <w:rFonts w:ascii="Arial" w:hAnsi="Arial" w:cs="Arial"/>
          <w:b/>
          <w:u w:val="single"/>
        </w:rPr>
        <w:t>What do I need to do if I decide to go ahead?</w:t>
      </w:r>
    </w:p>
    <w:p w:rsidR="006B7004" w:rsidRPr="005D7711" w:rsidRDefault="006B7004" w:rsidP="00474BBA">
      <w:pPr>
        <w:tabs>
          <w:tab w:val="center" w:pos="4153"/>
        </w:tabs>
        <w:rPr>
          <w:rFonts w:ascii="Arial" w:hAnsi="Arial" w:cs="Arial"/>
          <w:b/>
        </w:rPr>
      </w:pPr>
    </w:p>
    <w:p w:rsidR="006B7004" w:rsidRPr="005D7711" w:rsidRDefault="006B7004" w:rsidP="00474BBA">
      <w:pPr>
        <w:tabs>
          <w:tab w:val="center" w:pos="4153"/>
        </w:tabs>
        <w:rPr>
          <w:rFonts w:ascii="Arial" w:hAnsi="Arial" w:cs="Arial"/>
        </w:rPr>
      </w:pPr>
      <w:r w:rsidRPr="005D7711">
        <w:rPr>
          <w:rFonts w:ascii="Arial" w:hAnsi="Arial" w:cs="Arial"/>
        </w:rPr>
        <w:t xml:space="preserve">If your child does not currently attend mainstream school or has never been to school, we would appreciate it if you contacted </w:t>
      </w:r>
      <w:r w:rsidR="00FA7FC0">
        <w:rPr>
          <w:rFonts w:ascii="Arial" w:hAnsi="Arial" w:cs="Arial"/>
        </w:rPr>
        <w:t>Student Services</w:t>
      </w:r>
      <w:r w:rsidRPr="005D7711">
        <w:rPr>
          <w:rFonts w:ascii="Arial" w:hAnsi="Arial" w:cs="Arial"/>
        </w:rPr>
        <w:t xml:space="preserve"> (address below) to let us know.</w:t>
      </w:r>
    </w:p>
    <w:p w:rsidR="00DD181F" w:rsidRPr="005D7711" w:rsidRDefault="00DD181F" w:rsidP="00474BBA">
      <w:pPr>
        <w:tabs>
          <w:tab w:val="center" w:pos="4153"/>
        </w:tabs>
        <w:rPr>
          <w:rFonts w:ascii="Arial" w:hAnsi="Arial" w:cs="Arial"/>
        </w:rPr>
      </w:pPr>
    </w:p>
    <w:p w:rsidR="00F0403A" w:rsidRDefault="00DD181F" w:rsidP="00FA7FC0">
      <w:pPr>
        <w:tabs>
          <w:tab w:val="center" w:pos="4153"/>
        </w:tabs>
        <w:rPr>
          <w:rFonts w:ascii="Arial" w:hAnsi="Arial" w:cs="Arial"/>
        </w:rPr>
      </w:pPr>
      <w:r w:rsidRPr="005D7711">
        <w:rPr>
          <w:rFonts w:ascii="Arial" w:hAnsi="Arial" w:cs="Arial"/>
        </w:rPr>
        <w:t xml:space="preserve">If your child currently attends mainstream school, you should inform the </w:t>
      </w:r>
      <w:proofErr w:type="spellStart"/>
      <w:r w:rsidRPr="005D7711">
        <w:rPr>
          <w:rFonts w:ascii="Arial" w:hAnsi="Arial" w:cs="Arial"/>
        </w:rPr>
        <w:t>Headteacher</w:t>
      </w:r>
      <w:proofErr w:type="spellEnd"/>
      <w:r w:rsidRPr="005D7711">
        <w:rPr>
          <w:rFonts w:ascii="Arial" w:hAnsi="Arial" w:cs="Arial"/>
        </w:rPr>
        <w:t xml:space="preserve"> of your intentions</w:t>
      </w:r>
      <w:r w:rsidR="00FA7FC0">
        <w:rPr>
          <w:rFonts w:ascii="Arial" w:hAnsi="Arial" w:cs="Arial"/>
        </w:rPr>
        <w:t xml:space="preserve"> in writing</w:t>
      </w:r>
      <w:r w:rsidRPr="005D7711">
        <w:rPr>
          <w:rFonts w:ascii="Arial" w:hAnsi="Arial" w:cs="Arial"/>
        </w:rPr>
        <w:t>. You need to sign and date this, it is an official document.</w:t>
      </w:r>
      <w:r w:rsidR="00FA7FC0">
        <w:rPr>
          <w:rFonts w:ascii="Arial" w:hAnsi="Arial" w:cs="Arial"/>
        </w:rPr>
        <w:t xml:space="preserve"> </w:t>
      </w:r>
    </w:p>
    <w:p w:rsidR="00F0403A" w:rsidRDefault="00F0403A" w:rsidP="00FA7FC0">
      <w:pPr>
        <w:tabs>
          <w:tab w:val="center" w:pos="4153"/>
        </w:tabs>
        <w:rPr>
          <w:rFonts w:ascii="Arial" w:hAnsi="Arial" w:cs="Arial"/>
        </w:rPr>
      </w:pPr>
    </w:p>
    <w:p w:rsidR="00F0403A" w:rsidRDefault="00FA7FC0" w:rsidP="00FA7FC0">
      <w:pPr>
        <w:tabs>
          <w:tab w:val="center" w:pos="4153"/>
        </w:tabs>
        <w:rPr>
          <w:rFonts w:ascii="Arial" w:hAnsi="Arial" w:cs="Arial"/>
        </w:rPr>
      </w:pPr>
      <w:r w:rsidRPr="005D7711">
        <w:rPr>
          <w:rFonts w:ascii="Arial" w:hAnsi="Arial" w:cs="Arial"/>
        </w:rPr>
        <w:t xml:space="preserve">We would </w:t>
      </w:r>
      <w:r w:rsidR="00F0403A">
        <w:rPr>
          <w:rFonts w:ascii="Arial" w:hAnsi="Arial" w:cs="Arial"/>
        </w:rPr>
        <w:t>also</w:t>
      </w:r>
      <w:r w:rsidRPr="005D7711">
        <w:rPr>
          <w:rFonts w:ascii="Arial" w:hAnsi="Arial" w:cs="Arial"/>
        </w:rPr>
        <w:t xml:space="preserve"> appreciate it if you could </w:t>
      </w:r>
      <w:r w:rsidR="00F0403A">
        <w:rPr>
          <w:rFonts w:ascii="Arial" w:hAnsi="Arial" w:cs="Arial"/>
        </w:rPr>
        <w:t xml:space="preserve">send or email a copy of this letter and a copy of the Voluntary Registration Form </w:t>
      </w:r>
      <w:r w:rsidR="00976390">
        <w:rPr>
          <w:rFonts w:ascii="Arial" w:hAnsi="Arial" w:cs="Arial"/>
        </w:rPr>
        <w:t xml:space="preserve">(this is available online) </w:t>
      </w:r>
      <w:bookmarkStart w:id="0" w:name="_GoBack"/>
      <w:bookmarkEnd w:id="0"/>
      <w:r>
        <w:rPr>
          <w:rFonts w:ascii="Arial" w:hAnsi="Arial" w:cs="Arial"/>
        </w:rPr>
        <w:t>to</w:t>
      </w:r>
      <w:r w:rsidR="00F0403A">
        <w:rPr>
          <w:rFonts w:ascii="Arial" w:hAnsi="Arial" w:cs="Arial"/>
        </w:rPr>
        <w:t>:</w:t>
      </w:r>
    </w:p>
    <w:p w:rsidR="00F0403A" w:rsidRDefault="00F0403A" w:rsidP="00FA7FC0">
      <w:pPr>
        <w:tabs>
          <w:tab w:val="center" w:pos="4153"/>
        </w:tabs>
        <w:rPr>
          <w:rFonts w:ascii="Arial" w:hAnsi="Arial" w:cs="Arial"/>
        </w:rPr>
      </w:pPr>
    </w:p>
    <w:p w:rsidR="00FA7FC0" w:rsidRPr="005D7711" w:rsidRDefault="00F0403A" w:rsidP="00FA7FC0">
      <w:pPr>
        <w:tabs>
          <w:tab w:val="center" w:pos="4153"/>
        </w:tabs>
        <w:rPr>
          <w:rFonts w:ascii="Arial" w:hAnsi="Arial" w:cs="Arial"/>
        </w:rPr>
      </w:pPr>
      <w:r w:rsidRPr="00F0403A">
        <w:rPr>
          <w:rStyle w:val="Hyperlink"/>
          <w:rFonts w:ascii="Arial" w:hAnsi="Arial" w:cs="Arial"/>
        </w:rPr>
        <w:t>pupil.services@torbay.gov.uk</w:t>
      </w:r>
      <w:r>
        <w:rPr>
          <w:rFonts w:ascii="Arial" w:hAnsi="Arial" w:cs="Arial"/>
        </w:rPr>
        <w:t xml:space="preserve">   o</w:t>
      </w:r>
      <w:r w:rsidR="00FA7FC0">
        <w:rPr>
          <w:rFonts w:ascii="Arial" w:hAnsi="Arial" w:cs="Arial"/>
        </w:rPr>
        <w:t xml:space="preserve">r </w:t>
      </w:r>
      <w:r w:rsidR="00C4486E">
        <w:rPr>
          <w:rFonts w:ascii="Arial" w:hAnsi="Arial" w:cs="Arial"/>
        </w:rPr>
        <w:t xml:space="preserve">by </w:t>
      </w:r>
      <w:r w:rsidR="00FA7FC0">
        <w:rPr>
          <w:rFonts w:ascii="Arial" w:hAnsi="Arial" w:cs="Arial"/>
        </w:rPr>
        <w:t xml:space="preserve">posting </w:t>
      </w:r>
      <w:r w:rsidR="00C4486E">
        <w:rPr>
          <w:rFonts w:ascii="Arial" w:hAnsi="Arial" w:cs="Arial"/>
        </w:rPr>
        <w:t>these documents</w:t>
      </w:r>
      <w:r w:rsidR="00FA7FC0">
        <w:rPr>
          <w:rFonts w:ascii="Arial" w:hAnsi="Arial" w:cs="Arial"/>
        </w:rPr>
        <w:t xml:space="preserve"> to</w:t>
      </w:r>
      <w:r w:rsidR="00C4486E">
        <w:rPr>
          <w:rFonts w:ascii="Arial" w:hAnsi="Arial" w:cs="Arial"/>
        </w:rPr>
        <w:t>:</w:t>
      </w:r>
    </w:p>
    <w:p w:rsidR="00FA7FC0" w:rsidRPr="005D7711" w:rsidRDefault="00FA7FC0" w:rsidP="00FA7FC0">
      <w:pPr>
        <w:tabs>
          <w:tab w:val="center" w:pos="4153"/>
        </w:tabs>
        <w:rPr>
          <w:rFonts w:ascii="Arial" w:hAnsi="Arial" w:cs="Arial"/>
        </w:rPr>
      </w:pPr>
    </w:p>
    <w:p w:rsidR="00FA7FC0" w:rsidRPr="005D7711" w:rsidRDefault="00FA7FC0" w:rsidP="00FA7FC0">
      <w:pPr>
        <w:tabs>
          <w:tab w:val="center" w:pos="4153"/>
        </w:tabs>
        <w:jc w:val="center"/>
        <w:rPr>
          <w:rFonts w:ascii="Arial" w:hAnsi="Arial" w:cs="Arial"/>
          <w:b/>
          <w:i/>
        </w:rPr>
      </w:pPr>
      <w:r>
        <w:rPr>
          <w:rFonts w:ascii="Arial" w:hAnsi="Arial" w:cs="Arial"/>
          <w:b/>
          <w:i/>
        </w:rPr>
        <w:t>Student Services</w:t>
      </w:r>
    </w:p>
    <w:p w:rsidR="00FA7FC0" w:rsidRDefault="00FA7FC0" w:rsidP="00FA7FC0">
      <w:pPr>
        <w:tabs>
          <w:tab w:val="center" w:pos="4153"/>
        </w:tabs>
        <w:jc w:val="center"/>
        <w:rPr>
          <w:rFonts w:ascii="Arial" w:hAnsi="Arial" w:cs="Arial"/>
          <w:b/>
          <w:i/>
        </w:rPr>
      </w:pPr>
      <w:r>
        <w:rPr>
          <w:rFonts w:ascii="Arial" w:hAnsi="Arial" w:cs="Arial"/>
          <w:b/>
          <w:i/>
        </w:rPr>
        <w:t xml:space="preserve">Room SF338, Electric House </w:t>
      </w:r>
    </w:p>
    <w:p w:rsidR="00FA7FC0" w:rsidRDefault="00FA7FC0" w:rsidP="00FA7FC0">
      <w:pPr>
        <w:tabs>
          <w:tab w:val="center" w:pos="4153"/>
        </w:tabs>
        <w:jc w:val="center"/>
        <w:rPr>
          <w:rFonts w:ascii="Arial" w:hAnsi="Arial" w:cs="Arial"/>
          <w:b/>
          <w:i/>
        </w:rPr>
      </w:pPr>
      <w:proofErr w:type="gramStart"/>
      <w:r>
        <w:rPr>
          <w:rFonts w:ascii="Arial" w:hAnsi="Arial" w:cs="Arial"/>
          <w:b/>
          <w:i/>
        </w:rPr>
        <w:t>c/o</w:t>
      </w:r>
      <w:proofErr w:type="gramEnd"/>
      <w:r>
        <w:rPr>
          <w:rFonts w:ascii="Arial" w:hAnsi="Arial" w:cs="Arial"/>
          <w:b/>
          <w:i/>
        </w:rPr>
        <w:t xml:space="preserve"> Town Hall, Castle Circus</w:t>
      </w:r>
    </w:p>
    <w:p w:rsidR="00FA7FC0" w:rsidRPr="005D7711" w:rsidRDefault="00FA7FC0" w:rsidP="00FA7FC0">
      <w:pPr>
        <w:tabs>
          <w:tab w:val="center" w:pos="4153"/>
        </w:tabs>
        <w:jc w:val="center"/>
        <w:rPr>
          <w:rFonts w:ascii="Arial" w:hAnsi="Arial" w:cs="Arial"/>
          <w:b/>
          <w:i/>
        </w:rPr>
      </w:pPr>
      <w:r>
        <w:rPr>
          <w:rFonts w:ascii="Arial" w:hAnsi="Arial" w:cs="Arial"/>
          <w:b/>
          <w:i/>
        </w:rPr>
        <w:t>Torquay TQ1 3DR</w:t>
      </w:r>
    </w:p>
    <w:p w:rsidR="00DD181F" w:rsidRPr="00FA7FC0" w:rsidRDefault="00DD181F" w:rsidP="00474BBA">
      <w:pPr>
        <w:tabs>
          <w:tab w:val="center" w:pos="4153"/>
        </w:tabs>
        <w:rPr>
          <w:rFonts w:ascii="Arial" w:hAnsi="Arial" w:cs="Arial"/>
          <w:i/>
        </w:rPr>
      </w:pPr>
    </w:p>
    <w:p w:rsidR="00DD181F" w:rsidRPr="005D7711" w:rsidRDefault="00DD181F" w:rsidP="00474BBA">
      <w:pPr>
        <w:tabs>
          <w:tab w:val="center" w:pos="4153"/>
        </w:tabs>
        <w:rPr>
          <w:rFonts w:ascii="Arial" w:hAnsi="Arial" w:cs="Arial"/>
        </w:rPr>
      </w:pPr>
    </w:p>
    <w:p w:rsidR="00DD181F" w:rsidRPr="005D7711" w:rsidRDefault="00DD181F" w:rsidP="00474BBA">
      <w:pPr>
        <w:tabs>
          <w:tab w:val="center" w:pos="4153"/>
        </w:tabs>
        <w:rPr>
          <w:rFonts w:ascii="Arial" w:hAnsi="Arial" w:cs="Arial"/>
        </w:rPr>
      </w:pPr>
      <w:r w:rsidRPr="005D7711">
        <w:rPr>
          <w:rFonts w:ascii="Arial" w:hAnsi="Arial" w:cs="Arial"/>
        </w:rPr>
        <w:t>If your child currently attends a special school then you will need to get permission from the Local Authority, this is to make sure you are able to address your child’s special educational needs.</w:t>
      </w:r>
    </w:p>
    <w:p w:rsidR="00DD181F" w:rsidRPr="005D7711" w:rsidRDefault="00DD181F" w:rsidP="00474BBA">
      <w:pPr>
        <w:tabs>
          <w:tab w:val="center" w:pos="4153"/>
        </w:tabs>
        <w:rPr>
          <w:rFonts w:ascii="Arial" w:hAnsi="Arial" w:cs="Arial"/>
        </w:rPr>
      </w:pPr>
    </w:p>
    <w:p w:rsidR="006B7004" w:rsidRPr="005D7711" w:rsidRDefault="006B7004" w:rsidP="00474BBA">
      <w:pPr>
        <w:tabs>
          <w:tab w:val="center" w:pos="4153"/>
        </w:tabs>
        <w:rPr>
          <w:rFonts w:ascii="Arial" w:hAnsi="Arial" w:cs="Arial"/>
          <w:b/>
        </w:rPr>
      </w:pPr>
    </w:p>
    <w:p w:rsidR="006B7004" w:rsidRPr="005D7711" w:rsidRDefault="006B7004" w:rsidP="00474BBA">
      <w:pPr>
        <w:tabs>
          <w:tab w:val="center" w:pos="4153"/>
        </w:tabs>
        <w:rPr>
          <w:rFonts w:ascii="Arial" w:hAnsi="Arial" w:cs="Arial"/>
          <w:b/>
          <w:u w:val="single"/>
        </w:rPr>
      </w:pPr>
      <w:r w:rsidRPr="005D7711">
        <w:rPr>
          <w:rFonts w:ascii="Arial" w:hAnsi="Arial" w:cs="Arial"/>
          <w:b/>
          <w:u w:val="single"/>
        </w:rPr>
        <w:lastRenderedPageBreak/>
        <w:t>What if I just keep my child out of school?</w:t>
      </w:r>
    </w:p>
    <w:p w:rsidR="006B7004" w:rsidRPr="005D7711" w:rsidRDefault="006B7004" w:rsidP="00474BBA">
      <w:pPr>
        <w:tabs>
          <w:tab w:val="center" w:pos="4153"/>
        </w:tabs>
        <w:rPr>
          <w:rFonts w:ascii="Arial" w:hAnsi="Arial" w:cs="Arial"/>
        </w:rPr>
      </w:pPr>
    </w:p>
    <w:p w:rsidR="006B7004" w:rsidRPr="005D7711" w:rsidRDefault="006B7004" w:rsidP="00474BBA">
      <w:pPr>
        <w:tabs>
          <w:tab w:val="center" w:pos="4153"/>
        </w:tabs>
        <w:rPr>
          <w:rFonts w:ascii="Arial" w:hAnsi="Arial" w:cs="Arial"/>
        </w:rPr>
      </w:pPr>
      <w:r w:rsidRPr="005D7711">
        <w:rPr>
          <w:rFonts w:ascii="Arial" w:hAnsi="Arial" w:cs="Arial"/>
        </w:rPr>
        <w:t xml:space="preserve">The Local Authority must satisfy itself that parents/carers are fulfilling their duties. If you don’t provide evidence that your child is being educated efficiently and suitably, then we are entitled to conclude that your child is not being effectively educated. We would then take steps </w:t>
      </w:r>
      <w:r w:rsidR="006B7E94" w:rsidRPr="005D7711">
        <w:rPr>
          <w:rFonts w:ascii="Arial" w:hAnsi="Arial" w:cs="Arial"/>
        </w:rPr>
        <w:t xml:space="preserve">to ensure the child returns to school to receive their education. </w:t>
      </w:r>
    </w:p>
    <w:p w:rsidR="006B7E94" w:rsidRPr="005D7711" w:rsidRDefault="006B7E94" w:rsidP="00474BBA">
      <w:pPr>
        <w:tabs>
          <w:tab w:val="center" w:pos="4153"/>
        </w:tabs>
        <w:rPr>
          <w:rFonts w:ascii="Arial" w:hAnsi="Arial" w:cs="Arial"/>
        </w:rPr>
      </w:pPr>
    </w:p>
    <w:p w:rsidR="006B7E94" w:rsidRPr="005D7711" w:rsidRDefault="006B7E94" w:rsidP="00474BBA">
      <w:pPr>
        <w:tabs>
          <w:tab w:val="center" w:pos="4153"/>
        </w:tabs>
        <w:rPr>
          <w:rFonts w:ascii="Arial" w:hAnsi="Arial" w:cs="Arial"/>
          <w:b/>
          <w:u w:val="single"/>
        </w:rPr>
      </w:pPr>
      <w:r w:rsidRPr="005D7711">
        <w:rPr>
          <w:rFonts w:ascii="Arial" w:hAnsi="Arial" w:cs="Arial"/>
          <w:b/>
          <w:u w:val="single"/>
        </w:rPr>
        <w:t>What will the Local Authority do to help me?</w:t>
      </w:r>
    </w:p>
    <w:p w:rsidR="00487A98" w:rsidRDefault="00487A98" w:rsidP="00474BBA">
      <w:pPr>
        <w:tabs>
          <w:tab w:val="center" w:pos="4153"/>
        </w:tabs>
        <w:rPr>
          <w:rFonts w:ascii="Arial" w:hAnsi="Arial" w:cs="Arial"/>
          <w:sz w:val="28"/>
          <w:szCs w:val="28"/>
        </w:rPr>
      </w:pPr>
    </w:p>
    <w:p w:rsidR="006B7E94" w:rsidRPr="005D7711" w:rsidRDefault="00487A98" w:rsidP="00474BBA">
      <w:pPr>
        <w:tabs>
          <w:tab w:val="center" w:pos="4153"/>
        </w:tabs>
        <w:rPr>
          <w:rFonts w:ascii="Arial" w:hAnsi="Arial" w:cs="Arial"/>
        </w:rPr>
      </w:pPr>
      <w:r w:rsidRPr="00487A98">
        <w:rPr>
          <w:rFonts w:ascii="Arial" w:hAnsi="Arial" w:cs="Arial"/>
          <w:b/>
        </w:rPr>
        <w:t>Th</w:t>
      </w:r>
      <w:r w:rsidR="006B7E94" w:rsidRPr="00487A98">
        <w:rPr>
          <w:rFonts w:ascii="Arial" w:hAnsi="Arial" w:cs="Arial"/>
          <w:b/>
        </w:rPr>
        <w:t>e Local Authority does not offer support or funding</w:t>
      </w:r>
      <w:r w:rsidR="005D7711" w:rsidRPr="00487A98">
        <w:rPr>
          <w:rFonts w:ascii="Arial" w:hAnsi="Arial" w:cs="Arial"/>
          <w:b/>
        </w:rPr>
        <w:t>, resources, exam fees, testing for special needs, curriculum guidance of any nature</w:t>
      </w:r>
      <w:r w:rsidR="006B7E94" w:rsidRPr="00487A98">
        <w:rPr>
          <w:rFonts w:ascii="Arial" w:hAnsi="Arial" w:cs="Arial"/>
        </w:rPr>
        <w:t xml:space="preserve"> to parents</w:t>
      </w:r>
      <w:r w:rsidR="006B7E94" w:rsidRPr="005D7711">
        <w:rPr>
          <w:rFonts w:ascii="Arial" w:hAnsi="Arial" w:cs="Arial"/>
        </w:rPr>
        <w:t>/carers who make the decision to educate their children outside the school system. It is the Local Authority’s responsibility to look at the quality of your provision of home education.</w:t>
      </w:r>
    </w:p>
    <w:p w:rsidR="006B7E94" w:rsidRPr="005D7711" w:rsidRDefault="006B7E94" w:rsidP="00474BBA">
      <w:pPr>
        <w:tabs>
          <w:tab w:val="center" w:pos="4153"/>
        </w:tabs>
        <w:rPr>
          <w:rFonts w:ascii="Arial" w:hAnsi="Arial" w:cs="Arial"/>
        </w:rPr>
      </w:pPr>
    </w:p>
    <w:p w:rsidR="00E1226D" w:rsidRPr="005D7711" w:rsidRDefault="006B7E94" w:rsidP="00474BBA">
      <w:pPr>
        <w:tabs>
          <w:tab w:val="center" w:pos="4153"/>
        </w:tabs>
        <w:rPr>
          <w:rFonts w:ascii="Arial" w:hAnsi="Arial" w:cs="Arial"/>
        </w:rPr>
      </w:pPr>
      <w:r w:rsidRPr="005D7711">
        <w:rPr>
          <w:rFonts w:ascii="Arial" w:hAnsi="Arial" w:cs="Arial"/>
        </w:rPr>
        <w:t>You will receive a letter with an appointment for a home visit, so that the EHE home visitor can m</w:t>
      </w:r>
      <w:r w:rsidR="00007CAF">
        <w:rPr>
          <w:rFonts w:ascii="Arial" w:hAnsi="Arial" w:cs="Arial"/>
        </w:rPr>
        <w:t>eet with you and your child</w:t>
      </w:r>
      <w:r w:rsidRPr="005D7711">
        <w:rPr>
          <w:rFonts w:ascii="Arial" w:hAnsi="Arial" w:cs="Arial"/>
        </w:rPr>
        <w:t xml:space="preserve"> and discuss the p</w:t>
      </w:r>
      <w:r w:rsidR="00007CAF">
        <w:rPr>
          <w:rFonts w:ascii="Arial" w:hAnsi="Arial" w:cs="Arial"/>
        </w:rPr>
        <w:t xml:space="preserve">rovision you have put in place.  </w:t>
      </w:r>
      <w:r w:rsidR="00E1226D" w:rsidRPr="005D7711">
        <w:rPr>
          <w:rFonts w:ascii="Arial" w:hAnsi="Arial" w:cs="Arial"/>
        </w:rPr>
        <w:t>Our intention is to establish and promote a positive working relationship with home educating families in order to ensure that</w:t>
      </w:r>
      <w:r w:rsidR="00007CAF">
        <w:rPr>
          <w:rFonts w:ascii="Arial" w:hAnsi="Arial" w:cs="Arial"/>
        </w:rPr>
        <w:t xml:space="preserve"> every young person receives an</w:t>
      </w:r>
      <w:r w:rsidR="00E1226D" w:rsidRPr="005D7711">
        <w:rPr>
          <w:rFonts w:ascii="Arial" w:hAnsi="Arial" w:cs="Arial"/>
        </w:rPr>
        <w:t xml:space="preserve"> education that enables them to achieve their full potential. </w:t>
      </w:r>
    </w:p>
    <w:p w:rsidR="00E1226D" w:rsidRPr="005D7711" w:rsidRDefault="00E1226D" w:rsidP="00474BBA">
      <w:pPr>
        <w:tabs>
          <w:tab w:val="center" w:pos="4153"/>
        </w:tabs>
        <w:rPr>
          <w:rFonts w:ascii="Arial" w:hAnsi="Arial" w:cs="Arial"/>
        </w:rPr>
      </w:pPr>
    </w:p>
    <w:p w:rsidR="00E1226D" w:rsidRPr="005D7711" w:rsidRDefault="00E1226D" w:rsidP="00474BBA">
      <w:pPr>
        <w:tabs>
          <w:tab w:val="center" w:pos="4153"/>
        </w:tabs>
        <w:rPr>
          <w:rFonts w:ascii="Arial" w:hAnsi="Arial" w:cs="Arial"/>
        </w:rPr>
      </w:pPr>
      <w:r w:rsidRPr="005D7711">
        <w:rPr>
          <w:rFonts w:ascii="Arial" w:hAnsi="Arial" w:cs="Arial"/>
        </w:rPr>
        <w:t>The visitor will talk with you about the work you are doing and may ask:</w:t>
      </w:r>
    </w:p>
    <w:p w:rsidR="00E1226D" w:rsidRPr="005D7711" w:rsidRDefault="00E1226D" w:rsidP="00474BBA">
      <w:pPr>
        <w:tabs>
          <w:tab w:val="center" w:pos="4153"/>
        </w:tabs>
        <w:rPr>
          <w:rFonts w:ascii="Arial" w:hAnsi="Arial" w:cs="Arial"/>
        </w:rPr>
      </w:pPr>
    </w:p>
    <w:p w:rsidR="00E1226D" w:rsidRPr="005D7711" w:rsidRDefault="00E1226D" w:rsidP="00474BBA">
      <w:pPr>
        <w:tabs>
          <w:tab w:val="center" w:pos="4153"/>
        </w:tabs>
        <w:rPr>
          <w:rFonts w:ascii="Arial" w:hAnsi="Arial" w:cs="Arial"/>
        </w:rPr>
      </w:pPr>
      <w:r w:rsidRPr="005D7711">
        <w:rPr>
          <w:rFonts w:ascii="Arial" w:hAnsi="Arial" w:cs="Arial"/>
        </w:rPr>
        <w:t>What are your long term goals?</w:t>
      </w:r>
    </w:p>
    <w:p w:rsidR="00E1226D" w:rsidRPr="005D7711" w:rsidRDefault="00E1226D" w:rsidP="00474BBA">
      <w:pPr>
        <w:tabs>
          <w:tab w:val="center" w:pos="4153"/>
        </w:tabs>
        <w:rPr>
          <w:rFonts w:ascii="Arial" w:hAnsi="Arial" w:cs="Arial"/>
        </w:rPr>
      </w:pPr>
      <w:r w:rsidRPr="005D7711">
        <w:rPr>
          <w:rFonts w:ascii="Arial" w:hAnsi="Arial" w:cs="Arial"/>
        </w:rPr>
        <w:t>How do you provide for your child’s physical development?</w:t>
      </w:r>
    </w:p>
    <w:p w:rsidR="00E1226D" w:rsidRPr="005D7711" w:rsidRDefault="00E1226D" w:rsidP="00474BBA">
      <w:pPr>
        <w:tabs>
          <w:tab w:val="center" w:pos="4153"/>
        </w:tabs>
        <w:rPr>
          <w:rFonts w:ascii="Arial" w:hAnsi="Arial" w:cs="Arial"/>
        </w:rPr>
      </w:pPr>
      <w:r w:rsidRPr="005D7711">
        <w:rPr>
          <w:rFonts w:ascii="Arial" w:hAnsi="Arial" w:cs="Arial"/>
        </w:rPr>
        <w:t>How do you arrange for your child to mix socially with others?</w:t>
      </w:r>
    </w:p>
    <w:p w:rsidR="00007CAF" w:rsidRDefault="00E1226D" w:rsidP="00474BBA">
      <w:pPr>
        <w:tabs>
          <w:tab w:val="center" w:pos="4153"/>
        </w:tabs>
        <w:rPr>
          <w:rFonts w:ascii="Arial" w:hAnsi="Arial" w:cs="Arial"/>
        </w:rPr>
      </w:pPr>
      <w:r w:rsidRPr="005D7711">
        <w:rPr>
          <w:rFonts w:ascii="Arial" w:hAnsi="Arial" w:cs="Arial"/>
        </w:rPr>
        <w:t>How will you show evi</w:t>
      </w:r>
      <w:r w:rsidR="00007CAF">
        <w:rPr>
          <w:rFonts w:ascii="Arial" w:hAnsi="Arial" w:cs="Arial"/>
        </w:rPr>
        <w:t>dence of your child’s progress?</w:t>
      </w:r>
    </w:p>
    <w:p w:rsidR="00E1226D" w:rsidRPr="005D7711" w:rsidRDefault="00007CAF" w:rsidP="00474BBA">
      <w:pPr>
        <w:tabs>
          <w:tab w:val="center" w:pos="4153"/>
        </w:tabs>
        <w:rPr>
          <w:rFonts w:ascii="Arial" w:hAnsi="Arial" w:cs="Arial"/>
        </w:rPr>
      </w:pPr>
      <w:r>
        <w:rPr>
          <w:rFonts w:ascii="Arial" w:hAnsi="Arial" w:cs="Arial"/>
        </w:rPr>
        <w:t xml:space="preserve">How will you overcome </w:t>
      </w:r>
      <w:r w:rsidR="00E1226D" w:rsidRPr="005D7711">
        <w:rPr>
          <w:rFonts w:ascii="Arial" w:hAnsi="Arial" w:cs="Arial"/>
        </w:rPr>
        <w:t>difficulties?</w:t>
      </w:r>
    </w:p>
    <w:p w:rsidR="00E1226D" w:rsidRPr="005D7711" w:rsidRDefault="00E1226D" w:rsidP="00474BBA">
      <w:pPr>
        <w:tabs>
          <w:tab w:val="center" w:pos="4153"/>
        </w:tabs>
        <w:rPr>
          <w:rFonts w:ascii="Arial" w:hAnsi="Arial" w:cs="Arial"/>
          <w:u w:val="single"/>
        </w:rPr>
      </w:pPr>
    </w:p>
    <w:p w:rsidR="00E1226D" w:rsidRPr="005D7711" w:rsidRDefault="00E1226D" w:rsidP="00474BBA">
      <w:pPr>
        <w:tabs>
          <w:tab w:val="center" w:pos="4153"/>
        </w:tabs>
        <w:rPr>
          <w:rFonts w:ascii="Arial" w:hAnsi="Arial" w:cs="Arial"/>
          <w:b/>
          <w:u w:val="single"/>
        </w:rPr>
      </w:pPr>
      <w:r w:rsidRPr="005D7711">
        <w:rPr>
          <w:rFonts w:ascii="Arial" w:hAnsi="Arial" w:cs="Arial"/>
          <w:b/>
          <w:u w:val="single"/>
        </w:rPr>
        <w:t>What kind of evidence can I provide?</w:t>
      </w:r>
    </w:p>
    <w:p w:rsidR="00E1226D" w:rsidRPr="005D7711" w:rsidRDefault="00E1226D" w:rsidP="00474BBA">
      <w:pPr>
        <w:tabs>
          <w:tab w:val="center" w:pos="4153"/>
        </w:tabs>
        <w:rPr>
          <w:rFonts w:ascii="Arial" w:hAnsi="Arial" w:cs="Arial"/>
        </w:rPr>
      </w:pPr>
    </w:p>
    <w:p w:rsidR="00E1226D" w:rsidRPr="005D7711" w:rsidRDefault="00E1226D" w:rsidP="00474BBA">
      <w:pPr>
        <w:tabs>
          <w:tab w:val="center" w:pos="4153"/>
        </w:tabs>
        <w:rPr>
          <w:rFonts w:ascii="Arial" w:hAnsi="Arial" w:cs="Arial"/>
        </w:rPr>
      </w:pPr>
      <w:r w:rsidRPr="005D7711">
        <w:rPr>
          <w:rFonts w:ascii="Arial" w:hAnsi="Arial" w:cs="Arial"/>
        </w:rPr>
        <w:t>We expect evidence of serious intent by you to educate your child.</w:t>
      </w:r>
      <w:r w:rsidR="005D7711">
        <w:rPr>
          <w:rFonts w:ascii="Arial" w:hAnsi="Arial" w:cs="Arial"/>
        </w:rPr>
        <w:t xml:space="preserve"> The EHE Quality Assurance visitor will bring a checklist to discuss with you. If you cannot provide significant evidence of these you will be advised what you need </w:t>
      </w:r>
      <w:r w:rsidR="003B506F">
        <w:rPr>
          <w:rFonts w:ascii="Arial" w:hAnsi="Arial" w:cs="Arial"/>
        </w:rPr>
        <w:t xml:space="preserve">to do to improve your provision and a timetable to achieve this. If you do not improve in the designated timescale, you will be advised to apply for a mainstream school place. </w:t>
      </w:r>
      <w:r w:rsidRPr="005D7711">
        <w:rPr>
          <w:rFonts w:ascii="Arial" w:hAnsi="Arial" w:cs="Arial"/>
        </w:rPr>
        <w:t>We will also expect evidence that you value your child’s education.</w:t>
      </w:r>
    </w:p>
    <w:p w:rsidR="00435034" w:rsidRPr="005D7711" w:rsidRDefault="00435034" w:rsidP="00474BBA">
      <w:pPr>
        <w:tabs>
          <w:tab w:val="center" w:pos="4153"/>
        </w:tabs>
        <w:rPr>
          <w:rFonts w:ascii="Arial" w:hAnsi="Arial" w:cs="Arial"/>
        </w:rPr>
      </w:pPr>
    </w:p>
    <w:p w:rsidR="00435034" w:rsidRDefault="003B506F" w:rsidP="00474BBA">
      <w:pPr>
        <w:tabs>
          <w:tab w:val="center" w:pos="4153"/>
        </w:tabs>
        <w:rPr>
          <w:rFonts w:ascii="Arial" w:hAnsi="Arial" w:cs="Arial"/>
        </w:rPr>
      </w:pPr>
      <w:r>
        <w:rPr>
          <w:rFonts w:ascii="Arial" w:hAnsi="Arial" w:cs="Arial"/>
        </w:rPr>
        <w:t>Examples of</w:t>
      </w:r>
      <w:r w:rsidR="00976390">
        <w:rPr>
          <w:rFonts w:ascii="Arial" w:hAnsi="Arial" w:cs="Arial"/>
        </w:rPr>
        <w:t xml:space="preserve"> evidence can be provided through </w:t>
      </w:r>
      <w:r>
        <w:rPr>
          <w:rFonts w:ascii="Arial" w:hAnsi="Arial" w:cs="Arial"/>
        </w:rPr>
        <w:t>d</w:t>
      </w:r>
      <w:r w:rsidR="00435034" w:rsidRPr="005D7711">
        <w:rPr>
          <w:rFonts w:ascii="Arial" w:hAnsi="Arial" w:cs="Arial"/>
        </w:rPr>
        <w:t xml:space="preserve">iaries, reports written about activities or experiences, photographs, film, samples of work, books, art work, </w:t>
      </w:r>
      <w:proofErr w:type="gramStart"/>
      <w:r w:rsidR="00435034" w:rsidRPr="005D7711">
        <w:rPr>
          <w:rFonts w:ascii="Arial" w:hAnsi="Arial" w:cs="Arial"/>
        </w:rPr>
        <w:t>project</w:t>
      </w:r>
      <w:proofErr w:type="gramEnd"/>
      <w:r w:rsidR="00435034" w:rsidRPr="005D7711">
        <w:rPr>
          <w:rFonts w:ascii="Arial" w:hAnsi="Arial" w:cs="Arial"/>
        </w:rPr>
        <w:t xml:space="preserve"> work, amongst others will help evidence what you have been doing.</w:t>
      </w:r>
    </w:p>
    <w:p w:rsidR="00976390" w:rsidRDefault="00976390" w:rsidP="00474BBA">
      <w:pPr>
        <w:tabs>
          <w:tab w:val="center" w:pos="4153"/>
        </w:tabs>
        <w:rPr>
          <w:rFonts w:ascii="Arial" w:hAnsi="Arial" w:cs="Arial"/>
        </w:rPr>
      </w:pPr>
    </w:p>
    <w:p w:rsidR="00976390" w:rsidRDefault="00976390" w:rsidP="00474BBA">
      <w:pPr>
        <w:tabs>
          <w:tab w:val="center" w:pos="4153"/>
        </w:tabs>
        <w:rPr>
          <w:rFonts w:ascii="Arial" w:hAnsi="Arial" w:cs="Arial"/>
        </w:rPr>
      </w:pPr>
    </w:p>
    <w:p w:rsidR="00976390" w:rsidRPr="005D7711" w:rsidRDefault="00976390" w:rsidP="00474BBA">
      <w:pPr>
        <w:tabs>
          <w:tab w:val="center" w:pos="4153"/>
        </w:tabs>
        <w:rPr>
          <w:rFonts w:ascii="Arial" w:hAnsi="Arial" w:cs="Arial"/>
        </w:rPr>
      </w:pPr>
    </w:p>
    <w:p w:rsidR="00435034" w:rsidRPr="005D7711" w:rsidRDefault="00435034" w:rsidP="00474BBA">
      <w:pPr>
        <w:tabs>
          <w:tab w:val="center" w:pos="4153"/>
        </w:tabs>
        <w:rPr>
          <w:rFonts w:ascii="Arial" w:hAnsi="Arial" w:cs="Arial"/>
          <w:b/>
        </w:rPr>
      </w:pPr>
    </w:p>
    <w:p w:rsidR="00FA7FC0" w:rsidRDefault="00FA7FC0" w:rsidP="00474BBA">
      <w:pPr>
        <w:tabs>
          <w:tab w:val="center" w:pos="4153"/>
        </w:tabs>
        <w:rPr>
          <w:rFonts w:ascii="Arial" w:hAnsi="Arial" w:cs="Arial"/>
          <w:b/>
          <w:u w:val="single"/>
        </w:rPr>
      </w:pPr>
    </w:p>
    <w:p w:rsidR="00435034" w:rsidRPr="005D7711" w:rsidRDefault="00435034" w:rsidP="00474BBA">
      <w:pPr>
        <w:tabs>
          <w:tab w:val="center" w:pos="4153"/>
        </w:tabs>
        <w:rPr>
          <w:rFonts w:ascii="Arial" w:hAnsi="Arial" w:cs="Arial"/>
          <w:b/>
          <w:u w:val="single"/>
        </w:rPr>
      </w:pPr>
      <w:r w:rsidRPr="005D7711">
        <w:rPr>
          <w:rFonts w:ascii="Arial" w:hAnsi="Arial" w:cs="Arial"/>
          <w:b/>
          <w:u w:val="single"/>
        </w:rPr>
        <w:lastRenderedPageBreak/>
        <w:t>What do most successful home educators provide?</w:t>
      </w:r>
    </w:p>
    <w:p w:rsidR="00435034" w:rsidRPr="005D7711" w:rsidRDefault="00435034" w:rsidP="00474BBA">
      <w:pPr>
        <w:tabs>
          <w:tab w:val="center" w:pos="4153"/>
        </w:tabs>
        <w:rPr>
          <w:rFonts w:ascii="Arial" w:hAnsi="Arial" w:cs="Arial"/>
        </w:rPr>
      </w:pPr>
    </w:p>
    <w:p w:rsidR="00435034" w:rsidRPr="005D7711" w:rsidRDefault="00435034" w:rsidP="00435034">
      <w:pPr>
        <w:numPr>
          <w:ilvl w:val="0"/>
          <w:numId w:val="1"/>
        </w:numPr>
        <w:tabs>
          <w:tab w:val="center" w:pos="4153"/>
        </w:tabs>
        <w:rPr>
          <w:rFonts w:ascii="Arial" w:hAnsi="Arial" w:cs="Arial"/>
        </w:rPr>
      </w:pPr>
      <w:r w:rsidRPr="005D7711">
        <w:rPr>
          <w:rFonts w:ascii="Arial" w:hAnsi="Arial" w:cs="Arial"/>
        </w:rPr>
        <w:t>They make the learning process active, practical and participatory.</w:t>
      </w:r>
    </w:p>
    <w:p w:rsidR="00435034" w:rsidRPr="005D7711" w:rsidRDefault="00435034" w:rsidP="00435034">
      <w:pPr>
        <w:numPr>
          <w:ilvl w:val="0"/>
          <w:numId w:val="1"/>
        </w:numPr>
        <w:tabs>
          <w:tab w:val="center" w:pos="4153"/>
        </w:tabs>
        <w:rPr>
          <w:rFonts w:ascii="Arial" w:hAnsi="Arial" w:cs="Arial"/>
        </w:rPr>
      </w:pPr>
      <w:r w:rsidRPr="005D7711">
        <w:rPr>
          <w:rFonts w:ascii="Arial" w:hAnsi="Arial" w:cs="Arial"/>
        </w:rPr>
        <w:t>They take full advantage of available resources.</w:t>
      </w:r>
    </w:p>
    <w:p w:rsidR="00435034" w:rsidRPr="005D7711" w:rsidRDefault="00435034" w:rsidP="00435034">
      <w:pPr>
        <w:numPr>
          <w:ilvl w:val="0"/>
          <w:numId w:val="1"/>
        </w:numPr>
        <w:tabs>
          <w:tab w:val="center" w:pos="4153"/>
        </w:tabs>
        <w:rPr>
          <w:rFonts w:ascii="Arial" w:hAnsi="Arial" w:cs="Arial"/>
        </w:rPr>
      </w:pPr>
      <w:r w:rsidRPr="005D7711">
        <w:rPr>
          <w:rFonts w:ascii="Arial" w:hAnsi="Arial" w:cs="Arial"/>
        </w:rPr>
        <w:t>They encourage their children to read widely.</w:t>
      </w:r>
    </w:p>
    <w:p w:rsidR="00435034" w:rsidRPr="005D7711" w:rsidRDefault="00435034" w:rsidP="00435034">
      <w:pPr>
        <w:numPr>
          <w:ilvl w:val="0"/>
          <w:numId w:val="1"/>
        </w:numPr>
        <w:tabs>
          <w:tab w:val="center" w:pos="4153"/>
        </w:tabs>
        <w:rPr>
          <w:rFonts w:ascii="Arial" w:hAnsi="Arial" w:cs="Arial"/>
        </w:rPr>
      </w:pPr>
      <w:r w:rsidRPr="005D7711">
        <w:rPr>
          <w:rFonts w:ascii="Arial" w:hAnsi="Arial" w:cs="Arial"/>
        </w:rPr>
        <w:t>They have fun with the learning experience.</w:t>
      </w:r>
    </w:p>
    <w:p w:rsidR="00435034" w:rsidRPr="005D7711" w:rsidRDefault="00435034" w:rsidP="00435034">
      <w:pPr>
        <w:numPr>
          <w:ilvl w:val="0"/>
          <w:numId w:val="1"/>
        </w:numPr>
        <w:tabs>
          <w:tab w:val="center" w:pos="4153"/>
        </w:tabs>
        <w:rPr>
          <w:rFonts w:ascii="Arial" w:hAnsi="Arial" w:cs="Arial"/>
        </w:rPr>
      </w:pPr>
      <w:r w:rsidRPr="005D7711">
        <w:rPr>
          <w:rFonts w:ascii="Arial" w:hAnsi="Arial" w:cs="Arial"/>
        </w:rPr>
        <w:t>They provide opportunities for physical development.</w:t>
      </w:r>
    </w:p>
    <w:p w:rsidR="00435034" w:rsidRPr="005D7711" w:rsidRDefault="00435034" w:rsidP="00435034">
      <w:pPr>
        <w:numPr>
          <w:ilvl w:val="0"/>
          <w:numId w:val="1"/>
        </w:numPr>
        <w:tabs>
          <w:tab w:val="center" w:pos="4153"/>
        </w:tabs>
        <w:rPr>
          <w:rFonts w:ascii="Arial" w:hAnsi="Arial" w:cs="Arial"/>
        </w:rPr>
      </w:pPr>
      <w:r w:rsidRPr="005D7711">
        <w:rPr>
          <w:rFonts w:ascii="Arial" w:hAnsi="Arial" w:cs="Arial"/>
        </w:rPr>
        <w:t>They encourage their children to develop socially by possibly attending classes or clubs.</w:t>
      </w:r>
    </w:p>
    <w:p w:rsidR="00435034" w:rsidRPr="005D7711" w:rsidRDefault="00435034" w:rsidP="00435034">
      <w:pPr>
        <w:numPr>
          <w:ilvl w:val="0"/>
          <w:numId w:val="1"/>
        </w:numPr>
        <w:tabs>
          <w:tab w:val="center" w:pos="4153"/>
        </w:tabs>
        <w:rPr>
          <w:rFonts w:ascii="Arial" w:hAnsi="Arial" w:cs="Arial"/>
        </w:rPr>
      </w:pPr>
      <w:r w:rsidRPr="005D7711">
        <w:rPr>
          <w:rFonts w:ascii="Arial" w:hAnsi="Arial" w:cs="Arial"/>
        </w:rPr>
        <w:t>They make sure they provide a suitable area for study.</w:t>
      </w:r>
    </w:p>
    <w:p w:rsidR="00435034" w:rsidRDefault="00435034" w:rsidP="00435034">
      <w:pPr>
        <w:numPr>
          <w:ilvl w:val="0"/>
          <w:numId w:val="1"/>
        </w:numPr>
        <w:tabs>
          <w:tab w:val="center" w:pos="4153"/>
        </w:tabs>
        <w:rPr>
          <w:rFonts w:ascii="Arial" w:hAnsi="Arial" w:cs="Arial"/>
        </w:rPr>
      </w:pPr>
      <w:r w:rsidRPr="005D7711">
        <w:rPr>
          <w:rFonts w:ascii="Arial" w:hAnsi="Arial" w:cs="Arial"/>
        </w:rPr>
        <w:t>They ensure that the EVERY CHILD MATTERS outcomes are met:</w:t>
      </w:r>
    </w:p>
    <w:p w:rsidR="003B506F" w:rsidRPr="005D7711" w:rsidRDefault="003B506F" w:rsidP="003B506F">
      <w:pPr>
        <w:tabs>
          <w:tab w:val="center" w:pos="4153"/>
        </w:tabs>
        <w:ind w:left="360"/>
        <w:rPr>
          <w:rFonts w:ascii="Arial" w:hAnsi="Arial" w:cs="Arial"/>
        </w:rPr>
      </w:pPr>
    </w:p>
    <w:p w:rsidR="00435034" w:rsidRPr="003B506F" w:rsidRDefault="00435034" w:rsidP="00435034">
      <w:pPr>
        <w:tabs>
          <w:tab w:val="center" w:pos="4153"/>
        </w:tabs>
        <w:ind w:left="360"/>
        <w:jc w:val="center"/>
        <w:rPr>
          <w:rFonts w:ascii="Arial" w:hAnsi="Arial" w:cs="Arial"/>
          <w:b/>
          <w:i/>
          <w:sz w:val="28"/>
          <w:szCs w:val="28"/>
        </w:rPr>
      </w:pPr>
      <w:r w:rsidRPr="003B506F">
        <w:rPr>
          <w:rFonts w:ascii="Arial" w:hAnsi="Arial" w:cs="Arial"/>
          <w:b/>
          <w:i/>
          <w:sz w:val="28"/>
          <w:szCs w:val="28"/>
        </w:rPr>
        <w:t>Stay safe, be healthy, enjoy and</w:t>
      </w:r>
      <w:r w:rsidR="00976390">
        <w:rPr>
          <w:rFonts w:ascii="Arial" w:hAnsi="Arial" w:cs="Arial"/>
          <w:b/>
          <w:i/>
          <w:sz w:val="28"/>
          <w:szCs w:val="28"/>
        </w:rPr>
        <w:t xml:space="preserve"> achieve, achieve economic well-</w:t>
      </w:r>
      <w:r w:rsidRPr="003B506F">
        <w:rPr>
          <w:rFonts w:ascii="Arial" w:hAnsi="Arial" w:cs="Arial"/>
          <w:b/>
          <w:i/>
          <w:sz w:val="28"/>
          <w:szCs w:val="28"/>
        </w:rPr>
        <w:t>being and make a positive contribution.</w:t>
      </w:r>
    </w:p>
    <w:p w:rsidR="00435034" w:rsidRPr="005D7711" w:rsidRDefault="00435034" w:rsidP="00435034">
      <w:pPr>
        <w:tabs>
          <w:tab w:val="center" w:pos="4153"/>
        </w:tabs>
        <w:ind w:left="360"/>
        <w:jc w:val="center"/>
        <w:rPr>
          <w:rFonts w:ascii="Arial" w:hAnsi="Arial" w:cs="Arial"/>
          <w:b/>
          <w:i/>
        </w:rPr>
      </w:pPr>
    </w:p>
    <w:p w:rsidR="005D7711" w:rsidRDefault="005D7711" w:rsidP="00435034">
      <w:pPr>
        <w:tabs>
          <w:tab w:val="center" w:pos="4153"/>
        </w:tabs>
        <w:ind w:left="360"/>
        <w:jc w:val="center"/>
        <w:rPr>
          <w:rFonts w:ascii="Arial" w:hAnsi="Arial" w:cs="Arial"/>
          <w:b/>
          <w:i/>
        </w:rPr>
      </w:pPr>
    </w:p>
    <w:p w:rsidR="005D7711" w:rsidRDefault="005D7711" w:rsidP="00435034">
      <w:pPr>
        <w:tabs>
          <w:tab w:val="center" w:pos="4153"/>
        </w:tabs>
        <w:ind w:left="360"/>
        <w:jc w:val="center"/>
        <w:rPr>
          <w:rFonts w:ascii="Arial" w:hAnsi="Arial" w:cs="Arial"/>
          <w:b/>
          <w:i/>
        </w:rPr>
      </w:pPr>
    </w:p>
    <w:p w:rsidR="00435034" w:rsidRDefault="00435034" w:rsidP="00435034">
      <w:pPr>
        <w:tabs>
          <w:tab w:val="center" w:pos="4153"/>
        </w:tabs>
        <w:ind w:left="360"/>
        <w:jc w:val="center"/>
        <w:rPr>
          <w:rFonts w:ascii="Arial" w:hAnsi="Arial" w:cs="Arial"/>
          <w:b/>
          <w:i/>
          <w:sz w:val="28"/>
          <w:szCs w:val="28"/>
        </w:rPr>
      </w:pPr>
      <w:r w:rsidRPr="003B506F">
        <w:rPr>
          <w:rFonts w:ascii="Arial" w:hAnsi="Arial" w:cs="Arial"/>
          <w:b/>
          <w:i/>
          <w:sz w:val="28"/>
          <w:szCs w:val="28"/>
        </w:rPr>
        <w:t>Final Checklist:</w:t>
      </w:r>
    </w:p>
    <w:p w:rsidR="003B506F" w:rsidRPr="003B506F" w:rsidRDefault="003B506F" w:rsidP="00435034">
      <w:pPr>
        <w:tabs>
          <w:tab w:val="center" w:pos="4153"/>
        </w:tabs>
        <w:ind w:left="360"/>
        <w:jc w:val="center"/>
        <w:rPr>
          <w:rFonts w:ascii="Arial" w:hAnsi="Arial" w:cs="Arial"/>
          <w:b/>
          <w:i/>
          <w:sz w:val="28"/>
          <w:szCs w:val="28"/>
        </w:rPr>
      </w:pPr>
    </w:p>
    <w:p w:rsidR="00FA7FC0" w:rsidRDefault="00435034" w:rsidP="00FA7FC0">
      <w:pPr>
        <w:pStyle w:val="ListParagraph"/>
        <w:numPr>
          <w:ilvl w:val="0"/>
          <w:numId w:val="2"/>
        </w:numPr>
        <w:tabs>
          <w:tab w:val="center" w:pos="4153"/>
        </w:tabs>
        <w:rPr>
          <w:rFonts w:ascii="Arial" w:hAnsi="Arial" w:cs="Arial"/>
          <w:b/>
          <w:i/>
          <w:sz w:val="28"/>
          <w:szCs w:val="28"/>
        </w:rPr>
      </w:pPr>
      <w:r w:rsidRPr="00FA7FC0">
        <w:rPr>
          <w:rFonts w:ascii="Arial" w:hAnsi="Arial" w:cs="Arial"/>
          <w:b/>
          <w:i/>
          <w:sz w:val="28"/>
          <w:szCs w:val="28"/>
        </w:rPr>
        <w:t>Have you the necessary expertise to teach your child effectively?</w:t>
      </w:r>
    </w:p>
    <w:p w:rsidR="00FA7FC0" w:rsidRDefault="00435034" w:rsidP="00FA7FC0">
      <w:pPr>
        <w:pStyle w:val="ListParagraph"/>
        <w:numPr>
          <w:ilvl w:val="0"/>
          <w:numId w:val="2"/>
        </w:numPr>
        <w:tabs>
          <w:tab w:val="center" w:pos="4153"/>
        </w:tabs>
        <w:rPr>
          <w:rFonts w:ascii="Arial" w:hAnsi="Arial" w:cs="Arial"/>
          <w:b/>
          <w:i/>
          <w:sz w:val="28"/>
          <w:szCs w:val="28"/>
        </w:rPr>
      </w:pPr>
      <w:r w:rsidRPr="00FA7FC0">
        <w:rPr>
          <w:rFonts w:ascii="Arial" w:hAnsi="Arial" w:cs="Arial"/>
          <w:b/>
          <w:i/>
          <w:sz w:val="28"/>
          <w:szCs w:val="28"/>
        </w:rPr>
        <w:t>Can you provide a suitable working environment for your child?</w:t>
      </w:r>
    </w:p>
    <w:p w:rsidR="00FA7FC0" w:rsidRDefault="00435034" w:rsidP="00FA7FC0">
      <w:pPr>
        <w:pStyle w:val="ListParagraph"/>
        <w:numPr>
          <w:ilvl w:val="0"/>
          <w:numId w:val="2"/>
        </w:numPr>
        <w:tabs>
          <w:tab w:val="center" w:pos="4153"/>
        </w:tabs>
        <w:rPr>
          <w:rFonts w:ascii="Arial" w:hAnsi="Arial" w:cs="Arial"/>
          <w:b/>
          <w:i/>
          <w:sz w:val="28"/>
          <w:szCs w:val="28"/>
        </w:rPr>
      </w:pPr>
      <w:r w:rsidRPr="00FA7FC0">
        <w:rPr>
          <w:rFonts w:ascii="Arial" w:hAnsi="Arial" w:cs="Arial"/>
          <w:b/>
          <w:i/>
          <w:sz w:val="28"/>
          <w:szCs w:val="28"/>
        </w:rPr>
        <w:t>Do you have the time and energy</w:t>
      </w:r>
      <w:r w:rsidR="00E407CF" w:rsidRPr="00FA7FC0">
        <w:rPr>
          <w:rFonts w:ascii="Arial" w:hAnsi="Arial" w:cs="Arial"/>
          <w:b/>
          <w:i/>
          <w:sz w:val="28"/>
          <w:szCs w:val="28"/>
        </w:rPr>
        <w:t xml:space="preserve"> to devote to your child’s education on a regular basis?</w:t>
      </w:r>
    </w:p>
    <w:p w:rsidR="00FA7FC0" w:rsidRDefault="00E407CF" w:rsidP="00FA7FC0">
      <w:pPr>
        <w:pStyle w:val="ListParagraph"/>
        <w:numPr>
          <w:ilvl w:val="0"/>
          <w:numId w:val="2"/>
        </w:numPr>
        <w:tabs>
          <w:tab w:val="center" w:pos="4153"/>
        </w:tabs>
        <w:rPr>
          <w:rFonts w:ascii="Arial" w:hAnsi="Arial" w:cs="Arial"/>
          <w:b/>
          <w:i/>
          <w:sz w:val="28"/>
          <w:szCs w:val="28"/>
        </w:rPr>
      </w:pPr>
      <w:r w:rsidRPr="00FA7FC0">
        <w:rPr>
          <w:rFonts w:ascii="Arial" w:hAnsi="Arial" w:cs="Arial"/>
          <w:b/>
          <w:i/>
          <w:sz w:val="28"/>
          <w:szCs w:val="28"/>
        </w:rPr>
        <w:t>Are there opportunities for physical exercise?</w:t>
      </w:r>
    </w:p>
    <w:p w:rsidR="00FA7FC0" w:rsidRDefault="00E407CF" w:rsidP="00FA7FC0">
      <w:pPr>
        <w:pStyle w:val="ListParagraph"/>
        <w:numPr>
          <w:ilvl w:val="0"/>
          <w:numId w:val="2"/>
        </w:numPr>
        <w:tabs>
          <w:tab w:val="center" w:pos="4153"/>
        </w:tabs>
        <w:rPr>
          <w:rFonts w:ascii="Arial" w:hAnsi="Arial" w:cs="Arial"/>
          <w:b/>
          <w:i/>
          <w:sz w:val="28"/>
          <w:szCs w:val="28"/>
        </w:rPr>
      </w:pPr>
      <w:r w:rsidRPr="00FA7FC0">
        <w:rPr>
          <w:rFonts w:ascii="Arial" w:hAnsi="Arial" w:cs="Arial"/>
          <w:b/>
          <w:i/>
          <w:sz w:val="28"/>
          <w:szCs w:val="28"/>
        </w:rPr>
        <w:t xml:space="preserve">Are you prepared to purchase the necessary resources, or gain access to them? </w:t>
      </w:r>
    </w:p>
    <w:p w:rsidR="00FA7FC0" w:rsidRDefault="00E407CF" w:rsidP="00FA7FC0">
      <w:pPr>
        <w:pStyle w:val="ListParagraph"/>
        <w:numPr>
          <w:ilvl w:val="0"/>
          <w:numId w:val="2"/>
        </w:numPr>
        <w:tabs>
          <w:tab w:val="center" w:pos="4153"/>
        </w:tabs>
        <w:rPr>
          <w:rFonts w:ascii="Arial" w:hAnsi="Arial" w:cs="Arial"/>
          <w:b/>
          <w:i/>
          <w:sz w:val="28"/>
          <w:szCs w:val="28"/>
        </w:rPr>
      </w:pPr>
      <w:r w:rsidRPr="00FA7FC0">
        <w:rPr>
          <w:rFonts w:ascii="Arial" w:hAnsi="Arial" w:cs="Arial"/>
          <w:b/>
          <w:i/>
          <w:sz w:val="28"/>
          <w:szCs w:val="28"/>
        </w:rPr>
        <w:t>Do you have the support available?</w:t>
      </w:r>
    </w:p>
    <w:p w:rsidR="00FA7FC0" w:rsidRDefault="00E407CF" w:rsidP="00FA7FC0">
      <w:pPr>
        <w:pStyle w:val="ListParagraph"/>
        <w:numPr>
          <w:ilvl w:val="0"/>
          <w:numId w:val="2"/>
        </w:numPr>
        <w:tabs>
          <w:tab w:val="center" w:pos="4153"/>
        </w:tabs>
        <w:rPr>
          <w:rFonts w:ascii="Arial" w:hAnsi="Arial" w:cs="Arial"/>
          <w:b/>
          <w:i/>
          <w:sz w:val="28"/>
          <w:szCs w:val="28"/>
        </w:rPr>
      </w:pPr>
      <w:r w:rsidRPr="00FA7FC0">
        <w:rPr>
          <w:rFonts w:ascii="Arial" w:hAnsi="Arial" w:cs="Arial"/>
          <w:b/>
          <w:i/>
          <w:sz w:val="28"/>
          <w:szCs w:val="28"/>
        </w:rPr>
        <w:t>Is your child positive about the suggestion?</w:t>
      </w:r>
    </w:p>
    <w:p w:rsidR="00E407CF" w:rsidRPr="00FA7FC0" w:rsidRDefault="00E407CF" w:rsidP="00FA7FC0">
      <w:pPr>
        <w:pStyle w:val="ListParagraph"/>
        <w:numPr>
          <w:ilvl w:val="0"/>
          <w:numId w:val="2"/>
        </w:numPr>
        <w:tabs>
          <w:tab w:val="center" w:pos="4153"/>
        </w:tabs>
        <w:rPr>
          <w:rFonts w:ascii="Arial" w:hAnsi="Arial" w:cs="Arial"/>
          <w:b/>
          <w:i/>
          <w:sz w:val="28"/>
          <w:szCs w:val="28"/>
        </w:rPr>
      </w:pPr>
      <w:r w:rsidRPr="00FA7FC0">
        <w:rPr>
          <w:rFonts w:ascii="Arial" w:hAnsi="Arial" w:cs="Arial"/>
          <w:b/>
          <w:i/>
          <w:sz w:val="28"/>
          <w:szCs w:val="28"/>
        </w:rPr>
        <w:t>Will your child have opportunities to mix socially with other children and adults?</w:t>
      </w:r>
    </w:p>
    <w:sectPr w:rsidR="00E407CF" w:rsidRPr="00FA7F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B7161"/>
    <w:multiLevelType w:val="hybridMultilevel"/>
    <w:tmpl w:val="E520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836F0"/>
    <w:multiLevelType w:val="hybridMultilevel"/>
    <w:tmpl w:val="A074E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E9"/>
    <w:rsid w:val="00007CAF"/>
    <w:rsid w:val="002519CD"/>
    <w:rsid w:val="002C1E02"/>
    <w:rsid w:val="003B506F"/>
    <w:rsid w:val="00435034"/>
    <w:rsid w:val="00474BBA"/>
    <w:rsid w:val="00487A98"/>
    <w:rsid w:val="00510F82"/>
    <w:rsid w:val="005874B3"/>
    <w:rsid w:val="005D7711"/>
    <w:rsid w:val="006B7004"/>
    <w:rsid w:val="006B7E94"/>
    <w:rsid w:val="00976390"/>
    <w:rsid w:val="00A14BB5"/>
    <w:rsid w:val="00B44E63"/>
    <w:rsid w:val="00C4486E"/>
    <w:rsid w:val="00CC10E9"/>
    <w:rsid w:val="00DB16E5"/>
    <w:rsid w:val="00DD181F"/>
    <w:rsid w:val="00E1226D"/>
    <w:rsid w:val="00E407CF"/>
    <w:rsid w:val="00EF3BBB"/>
    <w:rsid w:val="00F0403A"/>
    <w:rsid w:val="00FA7FC0"/>
    <w:rsid w:val="00FB52E9"/>
    <w:rsid w:val="00FC7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1BD857-568F-47AF-8F9C-40FE17F0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FC0"/>
    <w:rPr>
      <w:color w:val="0000FF" w:themeColor="hyperlink"/>
      <w:u w:val="single"/>
    </w:rPr>
  </w:style>
  <w:style w:type="paragraph" w:styleId="ListParagraph">
    <w:name w:val="List Paragraph"/>
    <w:basedOn w:val="Normal"/>
    <w:uiPriority w:val="34"/>
    <w:qFormat/>
    <w:rsid w:val="00FA7FC0"/>
    <w:pPr>
      <w:ind w:left="720"/>
      <w:contextualSpacing/>
    </w:pPr>
  </w:style>
  <w:style w:type="paragraph" w:styleId="BalloonText">
    <w:name w:val="Balloon Text"/>
    <w:basedOn w:val="Normal"/>
    <w:link w:val="BalloonTextChar"/>
    <w:uiPriority w:val="99"/>
    <w:semiHidden/>
    <w:unhideWhenUsed/>
    <w:rsid w:val="00510F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1184</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ELECTIVE HOME EDUCATION</vt:lpstr>
    </vt:vector>
  </TitlesOfParts>
  <Company>Torbay Council</Company>
  <LinksUpToDate>false</LinksUpToDate>
  <CharactersWithSpaces>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ELECTIVE HOME EDUCATION</dc:title>
  <dc:creator>Torbay Council</dc:creator>
  <cp:lastModifiedBy>Bevan, David</cp:lastModifiedBy>
  <cp:revision>7</cp:revision>
  <cp:lastPrinted>2018-10-15T11:22:00Z</cp:lastPrinted>
  <dcterms:created xsi:type="dcterms:W3CDTF">2018-10-15T10:53:00Z</dcterms:created>
  <dcterms:modified xsi:type="dcterms:W3CDTF">2018-10-15T12:04:00Z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1305145713</vt:i4>
  </property>
  <property fmtid="{D5CDD505-2E9C-101B-9397-08002B2CF9AE}" pid="3" name="_NewReviewCycle">
    <vt:lpwstr/>
  </property>
  <property fmtid="{D5CDD505-2E9C-101B-9397-08002B2CF9AE}" pid="4" name="_EmailSubject">
    <vt:lpwstr>Revisions to document on Website Page</vt:lpwstr>
  </property>
  <property fmtid="{D5CDD505-2E9C-101B-9397-08002B2CF9AE}" pid="5" name="_AuthorEmail">
    <vt:lpwstr>David.Bevan@torbay.gov.uk</vt:lpwstr>
  </property>
  <property fmtid="{D5CDD505-2E9C-101B-9397-08002B2CF9AE}" pid="6" name="_AuthorEmailDisplayName">
    <vt:lpwstr>Bevan, David</vt:lpwstr>
  </property>
</Properties>
</file>