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778" w:type="dxa"/>
        <w:tblInd w:w="-6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
        <w:gridCol w:w="2131"/>
        <w:gridCol w:w="4628"/>
        <w:gridCol w:w="1478"/>
        <w:gridCol w:w="281"/>
        <w:gridCol w:w="776"/>
        <w:gridCol w:w="918"/>
        <w:gridCol w:w="283"/>
      </w:tblGrid>
      <w:tr w:rsidR="002209E2" w:rsidTr="00C82E3C">
        <w:tc>
          <w:tcPr>
            <w:tcW w:w="10778" w:type="dxa"/>
            <w:gridSpan w:val="8"/>
            <w:tcBorders>
              <w:top w:val="thinThickSmallGap" w:sz="18" w:space="0" w:color="17365D" w:themeColor="text2" w:themeShade="BF"/>
              <w:left w:val="thinThickSmallGap" w:sz="18" w:space="0" w:color="17365D" w:themeColor="text2" w:themeShade="BF"/>
              <w:right w:val="thickThinSmallGap" w:sz="18" w:space="0" w:color="17365D" w:themeColor="text2" w:themeShade="BF"/>
            </w:tcBorders>
          </w:tcPr>
          <w:p w:rsidR="002209E2" w:rsidRDefault="00DB4378" w:rsidP="006A3BE6">
            <w:pPr>
              <w:spacing w:before="240"/>
              <w:ind w:left="-108"/>
              <w:jc w:val="center"/>
              <w:rPr>
                <w:b/>
                <w:color w:val="0F243E" w:themeColor="text2" w:themeShade="80"/>
                <w:sz w:val="32"/>
                <w:szCs w:val="32"/>
              </w:rPr>
            </w:pPr>
            <w:r w:rsidRPr="00CB2305">
              <w:rPr>
                <w:b/>
                <w:color w:val="0F243E" w:themeColor="text2" w:themeShade="80"/>
                <w:sz w:val="32"/>
                <w:szCs w:val="32"/>
              </w:rPr>
              <w:t>REGISTRATION FORM FOR 11+ TESTS</w:t>
            </w:r>
          </w:p>
          <w:p w:rsidR="00F251C5" w:rsidRPr="00CB2305" w:rsidRDefault="00783036" w:rsidP="00F251C5">
            <w:pPr>
              <w:spacing w:before="360"/>
              <w:jc w:val="center"/>
              <w:rPr>
                <w:b/>
                <w:color w:val="0F243E" w:themeColor="text2" w:themeShade="80"/>
                <w:sz w:val="32"/>
                <w:szCs w:val="32"/>
              </w:rPr>
            </w:pPr>
            <w:r>
              <w:rPr>
                <w:b/>
                <w:noProof/>
                <w:color w:val="0F243E" w:themeColor="text2" w:themeShade="80"/>
                <w:sz w:val="32"/>
                <w:szCs w:val="32"/>
                <w:lang w:eastAsia="en-GB"/>
              </w:rPr>
              <mc:AlternateContent>
                <mc:Choice Requires="wps">
                  <w:drawing>
                    <wp:anchor distT="0" distB="0" distL="114300" distR="114300" simplePos="0" relativeHeight="251659264" behindDoc="0" locked="0" layoutInCell="1" allowOverlap="1">
                      <wp:simplePos x="0" y="0"/>
                      <wp:positionH relativeFrom="column">
                        <wp:posOffset>2755545</wp:posOffset>
                      </wp:positionH>
                      <wp:positionV relativeFrom="paragraph">
                        <wp:posOffset>149175</wp:posOffset>
                      </wp:positionV>
                      <wp:extent cx="1104595" cy="1060704"/>
                      <wp:effectExtent l="0" t="0" r="635" b="6350"/>
                      <wp:wrapNone/>
                      <wp:docPr id="5" name="Text Box 5"/>
                      <wp:cNvGraphicFramePr/>
                      <a:graphic xmlns:a="http://schemas.openxmlformats.org/drawingml/2006/main">
                        <a:graphicData uri="http://schemas.microsoft.com/office/word/2010/wordprocessingShape">
                          <wps:wsp>
                            <wps:cNvSpPr txBox="1"/>
                            <wps:spPr>
                              <a:xfrm>
                                <a:off x="0" y="0"/>
                                <a:ext cx="1104595" cy="106070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83036" w:rsidRDefault="00783036">
                                  <w:r>
                                    <w:rPr>
                                      <w:noProof/>
                                      <w:lang w:eastAsia="en-GB"/>
                                    </w:rPr>
                                    <w:drawing>
                                      <wp:inline distT="0" distB="0" distL="0" distR="0" wp14:anchorId="7BF5981E" wp14:editId="17D9B18F">
                                        <wp:extent cx="842010" cy="94231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2010" cy="94231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16.95pt;margin-top:11.75pt;width:87pt;height: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" fillcolor="white [3201]" stroked="f" strokeweight=".5pt">
                      <v:textbox>
                        <w:txbxContent>
                          <w:p w:rsidR="00783036" w:rsidRDefault="00783036">
                            <w:r>
                              <w:rPr>
                                <w:noProof/>
                                <w:lang w:eastAsia="en-GB"/>
                              </w:rPr>
                              <w:drawing>
                                <wp:inline distT="0" distB="0" distL="0" distR="0" wp14:anchorId="7BF5981E" wp14:editId="17D9B18F">
                                  <wp:extent cx="842010" cy="942318"/>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2010" cy="942318"/>
                                          </a:xfrm>
                                          <a:prstGeom prst="rect">
                                            <a:avLst/>
                                          </a:prstGeom>
                                          <a:noFill/>
                                          <a:ln>
                                            <a:noFill/>
                                          </a:ln>
                                        </pic:spPr>
                                      </pic:pic>
                                    </a:graphicData>
                                  </a:graphic>
                                </wp:inline>
                              </w:drawing>
                            </w:r>
                          </w:p>
                        </w:txbxContent>
                      </v:textbox>
                    </v:shape>
                  </w:pict>
                </mc:Fallback>
              </mc:AlternateContent>
            </w:r>
          </w:p>
          <w:p w:rsidR="00F251C5" w:rsidRDefault="00F251C5" w:rsidP="00F251C5">
            <w:pPr>
              <w:jc w:val="center"/>
              <w:rPr>
                <w:b/>
                <w:color w:val="0F243E" w:themeColor="text2" w:themeShade="80"/>
                <w:sz w:val="28"/>
                <w:szCs w:val="28"/>
              </w:rPr>
            </w:pPr>
          </w:p>
          <w:p w:rsidR="00F251C5" w:rsidRDefault="00F251C5" w:rsidP="00F251C5">
            <w:pPr>
              <w:jc w:val="center"/>
              <w:rPr>
                <w:b/>
                <w:color w:val="0F243E" w:themeColor="text2" w:themeShade="80"/>
                <w:sz w:val="28"/>
                <w:szCs w:val="28"/>
              </w:rPr>
            </w:pPr>
          </w:p>
          <w:p w:rsidR="00F251C5" w:rsidRDefault="00F251C5" w:rsidP="00F251C5">
            <w:pPr>
              <w:jc w:val="center"/>
              <w:rPr>
                <w:b/>
                <w:color w:val="0F243E" w:themeColor="text2" w:themeShade="80"/>
                <w:sz w:val="28"/>
                <w:szCs w:val="28"/>
              </w:rPr>
            </w:pPr>
          </w:p>
          <w:p w:rsidR="002209E2" w:rsidRPr="00CB2305" w:rsidRDefault="002209E2" w:rsidP="006A3BE6">
            <w:pPr>
              <w:spacing w:before="240"/>
              <w:ind w:left="-108"/>
              <w:jc w:val="center"/>
              <w:rPr>
                <w:b/>
                <w:color w:val="0F243E" w:themeColor="text2" w:themeShade="80"/>
                <w:sz w:val="28"/>
                <w:szCs w:val="28"/>
              </w:rPr>
            </w:pPr>
            <w:r w:rsidRPr="00CB2305">
              <w:rPr>
                <w:b/>
                <w:color w:val="0F243E" w:themeColor="text2" w:themeShade="80"/>
                <w:sz w:val="28"/>
                <w:szCs w:val="28"/>
              </w:rPr>
              <w:t>September 201</w:t>
            </w:r>
            <w:r w:rsidR="00731AE7">
              <w:rPr>
                <w:b/>
                <w:color w:val="0F243E" w:themeColor="text2" w:themeShade="80"/>
                <w:sz w:val="28"/>
                <w:szCs w:val="28"/>
              </w:rPr>
              <w:t>9</w:t>
            </w:r>
            <w:r w:rsidRPr="00CB2305">
              <w:rPr>
                <w:b/>
                <w:color w:val="0F243E" w:themeColor="text2" w:themeShade="80"/>
                <w:sz w:val="28"/>
                <w:szCs w:val="28"/>
              </w:rPr>
              <w:t xml:space="preserve"> Entry</w:t>
            </w:r>
          </w:p>
          <w:p w:rsidR="002209E2" w:rsidRPr="00136DE3" w:rsidRDefault="002209E2" w:rsidP="00F251C5">
            <w:pPr>
              <w:jc w:val="center"/>
              <w:rPr>
                <w:b/>
                <w:color w:val="0F243E" w:themeColor="text2" w:themeShade="80"/>
                <w:sz w:val="28"/>
                <w:szCs w:val="28"/>
              </w:rPr>
            </w:pPr>
          </w:p>
          <w:p w:rsidR="002209E2" w:rsidRPr="00CB2305" w:rsidRDefault="00F251C5" w:rsidP="006A3BE6">
            <w:pPr>
              <w:ind w:left="-108"/>
              <w:jc w:val="center"/>
              <w:rPr>
                <w:b/>
                <w:color w:val="0F243E" w:themeColor="text2" w:themeShade="80"/>
                <w:sz w:val="32"/>
                <w:szCs w:val="32"/>
              </w:rPr>
            </w:pPr>
            <w:r>
              <w:rPr>
                <w:b/>
                <w:color w:val="0F243E" w:themeColor="text2" w:themeShade="80"/>
                <w:sz w:val="32"/>
                <w:szCs w:val="32"/>
              </w:rPr>
              <w:t>T</w:t>
            </w:r>
            <w:r w:rsidR="002209E2" w:rsidRPr="00CB2305">
              <w:rPr>
                <w:b/>
                <w:color w:val="0F243E" w:themeColor="text2" w:themeShade="80"/>
                <w:sz w:val="32"/>
                <w:szCs w:val="32"/>
              </w:rPr>
              <w:t>orbay Selective Schools</w:t>
            </w:r>
          </w:p>
          <w:p w:rsidR="0030349A" w:rsidRPr="00512F6E" w:rsidRDefault="0030349A" w:rsidP="00F251C5">
            <w:pPr>
              <w:jc w:val="center"/>
              <w:rPr>
                <w:sz w:val="32"/>
                <w:szCs w:val="32"/>
              </w:rPr>
            </w:pPr>
          </w:p>
        </w:tc>
      </w:tr>
      <w:tr w:rsidR="002209E2" w:rsidTr="00C82E3C">
        <w:tc>
          <w:tcPr>
            <w:tcW w:w="10778" w:type="dxa"/>
            <w:gridSpan w:val="8"/>
            <w:tcBorders>
              <w:left w:val="thinThickSmallGap" w:sz="18" w:space="0" w:color="17365D" w:themeColor="text2" w:themeShade="BF"/>
              <w:right w:val="thickThinSmallGap" w:sz="18" w:space="0" w:color="17365D" w:themeColor="text2" w:themeShade="BF"/>
            </w:tcBorders>
          </w:tcPr>
          <w:p w:rsidR="002209E2" w:rsidRPr="00F251C5" w:rsidRDefault="002209E2" w:rsidP="008D1A5F">
            <w:pPr>
              <w:ind w:left="142" w:right="176"/>
              <w:jc w:val="both"/>
              <w:rPr>
                <w:i/>
              </w:rPr>
            </w:pPr>
            <w:r w:rsidRPr="00F251C5">
              <w:rPr>
                <w:i/>
              </w:rPr>
              <w:t>Please indicate at which selective school you would like you</w:t>
            </w:r>
            <w:r w:rsidR="006A3BE6">
              <w:rPr>
                <w:i/>
              </w:rPr>
              <w:t>r</w:t>
            </w:r>
            <w:r w:rsidRPr="00F251C5">
              <w:rPr>
                <w:i/>
              </w:rPr>
              <w:t xml:space="preserve"> child to take the tests.  It will be logical to take the examinations at the school you expect to be your first preference.</w:t>
            </w:r>
          </w:p>
          <w:p w:rsidR="0030349A" w:rsidRDefault="0030349A"/>
        </w:tc>
      </w:tr>
      <w:tr w:rsidR="00934071" w:rsidTr="00C82E3C">
        <w:tc>
          <w:tcPr>
            <w:tcW w:w="283" w:type="dxa"/>
            <w:tcBorders>
              <w:left w:val="thinThickSmallGap" w:sz="18" w:space="0" w:color="17365D" w:themeColor="text2" w:themeShade="BF"/>
            </w:tcBorders>
          </w:tcPr>
          <w:p w:rsidR="00934071" w:rsidRPr="0030349A" w:rsidRDefault="00934071" w:rsidP="00934071">
            <w:pPr>
              <w:ind w:firstLine="284"/>
              <w:rPr>
                <w:b/>
              </w:rPr>
            </w:pPr>
          </w:p>
        </w:tc>
        <w:tc>
          <w:tcPr>
            <w:tcW w:w="2131" w:type="dxa"/>
            <w:tcBorders>
              <w:bottom w:val="dashSmallGap" w:sz="4" w:space="0" w:color="auto"/>
            </w:tcBorders>
          </w:tcPr>
          <w:p w:rsidR="00934071" w:rsidRPr="0030349A" w:rsidRDefault="00934071" w:rsidP="00934071">
            <w:pPr>
              <w:ind w:hanging="108"/>
              <w:rPr>
                <w:b/>
              </w:rPr>
            </w:pPr>
            <w:r w:rsidRPr="0030349A">
              <w:rPr>
                <w:b/>
              </w:rPr>
              <w:t>Name of School:</w:t>
            </w:r>
          </w:p>
        </w:tc>
        <w:tc>
          <w:tcPr>
            <w:tcW w:w="8081" w:type="dxa"/>
            <w:gridSpan w:val="5"/>
            <w:tcBorders>
              <w:bottom w:val="dashSmallGap" w:sz="4" w:space="0" w:color="auto"/>
            </w:tcBorders>
          </w:tcPr>
          <w:p w:rsidR="00934071" w:rsidRDefault="00934071"/>
        </w:tc>
        <w:tc>
          <w:tcPr>
            <w:tcW w:w="283" w:type="dxa"/>
            <w:tcBorders>
              <w:left w:val="nil"/>
              <w:right w:val="thickThinSmallGap" w:sz="18" w:space="0" w:color="17365D" w:themeColor="text2" w:themeShade="BF"/>
            </w:tcBorders>
          </w:tcPr>
          <w:p w:rsidR="00934071" w:rsidRDefault="00934071"/>
        </w:tc>
      </w:tr>
      <w:tr w:rsidR="002209E2" w:rsidTr="00C82E3C">
        <w:tc>
          <w:tcPr>
            <w:tcW w:w="10778" w:type="dxa"/>
            <w:gridSpan w:val="8"/>
            <w:tcBorders>
              <w:left w:val="thinThickSmallGap" w:sz="18" w:space="0" w:color="17365D" w:themeColor="text2" w:themeShade="BF"/>
              <w:right w:val="thickThinSmallGap" w:sz="18" w:space="0" w:color="17365D" w:themeColor="text2" w:themeShade="BF"/>
            </w:tcBorders>
          </w:tcPr>
          <w:p w:rsidR="0030349A" w:rsidRPr="007235EB" w:rsidRDefault="002209E2" w:rsidP="00F53A8C">
            <w:pPr>
              <w:spacing w:before="240" w:after="240"/>
              <w:ind w:left="142" w:right="176"/>
              <w:jc w:val="both"/>
              <w:rPr>
                <w:i/>
              </w:rPr>
            </w:pPr>
            <w:r w:rsidRPr="00074BCE">
              <w:rPr>
                <w:i/>
              </w:rPr>
              <w:t>Please complete this form and return it to the school where you propose sitting the tests by</w:t>
            </w:r>
            <w:r w:rsidR="00966E1C">
              <w:rPr>
                <w:i/>
              </w:rPr>
              <w:t xml:space="preserve"> midday</w:t>
            </w:r>
            <w:r w:rsidRPr="00074BCE">
              <w:rPr>
                <w:i/>
              </w:rPr>
              <w:t xml:space="preserve"> </w:t>
            </w:r>
            <w:r w:rsidR="00BE569F">
              <w:rPr>
                <w:b/>
                <w:i/>
              </w:rPr>
              <w:t>7</w:t>
            </w:r>
            <w:r w:rsidR="004E359C" w:rsidRPr="006A3BE6">
              <w:rPr>
                <w:b/>
                <w:i/>
                <w:vertAlign w:val="superscript"/>
              </w:rPr>
              <w:t>th</w:t>
            </w:r>
            <w:r w:rsidRPr="006A3BE6">
              <w:rPr>
                <w:b/>
                <w:i/>
              </w:rPr>
              <w:t xml:space="preserve"> September 201</w:t>
            </w:r>
            <w:r w:rsidR="00BE569F">
              <w:rPr>
                <w:b/>
                <w:i/>
              </w:rPr>
              <w:t>8</w:t>
            </w:r>
            <w:r w:rsidRPr="00074BCE">
              <w:rPr>
                <w:i/>
              </w:rPr>
              <w:t>.  You must also complete the Common Application Form for your Local Authority by 31</w:t>
            </w:r>
            <w:r w:rsidR="006A3BE6" w:rsidRPr="006A3BE6">
              <w:rPr>
                <w:i/>
                <w:vertAlign w:val="superscript"/>
              </w:rPr>
              <w:t>s</w:t>
            </w:r>
            <w:r w:rsidR="006A3BE6">
              <w:rPr>
                <w:i/>
                <w:vertAlign w:val="superscript"/>
              </w:rPr>
              <w:t xml:space="preserve">t </w:t>
            </w:r>
            <w:r w:rsidRPr="00074BCE">
              <w:rPr>
                <w:i/>
              </w:rPr>
              <w:t>October 201</w:t>
            </w:r>
            <w:r w:rsidR="00BE569F">
              <w:rPr>
                <w:i/>
              </w:rPr>
              <w:t>9</w:t>
            </w:r>
            <w:bookmarkStart w:id="0" w:name="_GoBack"/>
            <w:bookmarkEnd w:id="0"/>
            <w:r w:rsidRPr="00074BCE">
              <w:rPr>
                <w:i/>
              </w:rPr>
              <w:t xml:space="preserve">.  A school place cannot be offered unless the Common </w:t>
            </w:r>
            <w:r w:rsidR="0014082F">
              <w:rPr>
                <w:i/>
              </w:rPr>
              <w:t>A</w:t>
            </w:r>
            <w:r w:rsidRPr="00074BCE">
              <w:rPr>
                <w:i/>
              </w:rPr>
              <w:t>pplication Form has been completed.</w:t>
            </w:r>
          </w:p>
        </w:tc>
      </w:tr>
      <w:tr w:rsidR="0030349A" w:rsidTr="00C82E3C">
        <w:tc>
          <w:tcPr>
            <w:tcW w:w="283" w:type="dxa"/>
            <w:vMerge w:val="restart"/>
            <w:tcBorders>
              <w:left w:val="thinThickSmallGap" w:sz="18" w:space="0" w:color="17365D" w:themeColor="text2" w:themeShade="BF"/>
              <w:bottom w:val="single" w:sz="8" w:space="0" w:color="auto"/>
            </w:tcBorders>
          </w:tcPr>
          <w:p w:rsidR="0030349A" w:rsidRDefault="0030349A"/>
        </w:tc>
        <w:tc>
          <w:tcPr>
            <w:tcW w:w="10212" w:type="dxa"/>
            <w:gridSpan w:val="6"/>
            <w:tcBorders>
              <w:bottom w:val="dashSmallGap" w:sz="4" w:space="0" w:color="auto"/>
            </w:tcBorders>
          </w:tcPr>
          <w:p w:rsidR="0030349A" w:rsidRPr="007235EB" w:rsidRDefault="0030349A" w:rsidP="007235EB">
            <w:pPr>
              <w:ind w:hanging="108"/>
              <w:rPr>
                <w:b/>
              </w:rPr>
            </w:pPr>
            <w:r w:rsidRPr="007235EB">
              <w:rPr>
                <w:b/>
              </w:rPr>
              <w:t>Surname of Child:</w:t>
            </w:r>
          </w:p>
        </w:tc>
        <w:tc>
          <w:tcPr>
            <w:tcW w:w="283" w:type="dxa"/>
            <w:vMerge w:val="restart"/>
            <w:tcBorders>
              <w:bottom w:val="single" w:sz="8" w:space="0" w:color="auto"/>
              <w:right w:val="thickThinSmallGap" w:sz="18" w:space="0" w:color="17365D" w:themeColor="text2" w:themeShade="BF"/>
            </w:tcBorders>
          </w:tcPr>
          <w:p w:rsidR="0030349A" w:rsidRDefault="0030349A"/>
        </w:tc>
      </w:tr>
      <w:tr w:rsidR="0030349A" w:rsidTr="00C82E3C">
        <w:tc>
          <w:tcPr>
            <w:tcW w:w="283" w:type="dxa"/>
            <w:vMerge/>
            <w:tcBorders>
              <w:top w:val="single" w:sz="8" w:space="0" w:color="auto"/>
              <w:left w:val="thinThickSmallGap" w:sz="18" w:space="0" w:color="17365D" w:themeColor="text2" w:themeShade="BF"/>
              <w:bottom w:val="single" w:sz="8" w:space="0" w:color="auto"/>
            </w:tcBorders>
          </w:tcPr>
          <w:p w:rsidR="0030349A" w:rsidRDefault="0030349A"/>
        </w:tc>
        <w:tc>
          <w:tcPr>
            <w:tcW w:w="6759" w:type="dxa"/>
            <w:gridSpan w:val="2"/>
            <w:tcBorders>
              <w:top w:val="dashSmallGap" w:sz="4" w:space="0" w:color="auto"/>
              <w:bottom w:val="dashSmallGap" w:sz="4" w:space="0" w:color="auto"/>
            </w:tcBorders>
          </w:tcPr>
          <w:p w:rsidR="0030349A" w:rsidRPr="00074BCE" w:rsidRDefault="0030349A" w:rsidP="008D1A5F">
            <w:pPr>
              <w:spacing w:before="200"/>
              <w:ind w:hanging="108"/>
              <w:rPr>
                <w:b/>
              </w:rPr>
            </w:pPr>
            <w:r w:rsidRPr="00074BCE">
              <w:rPr>
                <w:b/>
              </w:rPr>
              <w:t>Forename(s)</w:t>
            </w:r>
          </w:p>
        </w:tc>
        <w:tc>
          <w:tcPr>
            <w:tcW w:w="3453" w:type="dxa"/>
            <w:gridSpan w:val="4"/>
            <w:tcBorders>
              <w:top w:val="dashSmallGap" w:sz="4" w:space="0" w:color="auto"/>
              <w:bottom w:val="dashSmallGap" w:sz="4" w:space="0" w:color="auto"/>
            </w:tcBorders>
          </w:tcPr>
          <w:p w:rsidR="0030349A" w:rsidRPr="00074BCE" w:rsidRDefault="0030349A" w:rsidP="008D1A5F">
            <w:pPr>
              <w:spacing w:before="200"/>
              <w:ind w:hanging="108"/>
              <w:rPr>
                <w:b/>
              </w:rPr>
            </w:pPr>
            <w:r w:rsidRPr="00074BCE">
              <w:rPr>
                <w:b/>
              </w:rPr>
              <w:t>Date of Birth:</w:t>
            </w:r>
          </w:p>
        </w:tc>
        <w:tc>
          <w:tcPr>
            <w:tcW w:w="283" w:type="dxa"/>
            <w:vMerge/>
            <w:tcBorders>
              <w:bottom w:val="single" w:sz="8" w:space="0" w:color="auto"/>
              <w:right w:val="thickThinSmallGap" w:sz="18" w:space="0" w:color="17365D" w:themeColor="text2" w:themeShade="BF"/>
            </w:tcBorders>
          </w:tcPr>
          <w:p w:rsidR="0030349A" w:rsidRDefault="0030349A"/>
        </w:tc>
      </w:tr>
      <w:tr w:rsidR="0030349A" w:rsidTr="00C82E3C">
        <w:tc>
          <w:tcPr>
            <w:tcW w:w="283" w:type="dxa"/>
            <w:vMerge/>
            <w:tcBorders>
              <w:top w:val="single" w:sz="8" w:space="0" w:color="auto"/>
              <w:left w:val="thinThickSmallGap" w:sz="18" w:space="0" w:color="17365D" w:themeColor="text2" w:themeShade="BF"/>
              <w:bottom w:val="single" w:sz="8" w:space="0" w:color="auto"/>
            </w:tcBorders>
          </w:tcPr>
          <w:p w:rsidR="0030349A" w:rsidRDefault="0030349A"/>
        </w:tc>
        <w:tc>
          <w:tcPr>
            <w:tcW w:w="10212" w:type="dxa"/>
            <w:gridSpan w:val="6"/>
            <w:tcBorders>
              <w:top w:val="dashSmallGap" w:sz="4" w:space="0" w:color="auto"/>
              <w:bottom w:val="dashSmallGap" w:sz="4" w:space="0" w:color="auto"/>
            </w:tcBorders>
          </w:tcPr>
          <w:p w:rsidR="0030349A" w:rsidRDefault="0030349A" w:rsidP="008D1A5F">
            <w:pPr>
              <w:spacing w:before="200"/>
              <w:ind w:hanging="108"/>
            </w:pPr>
            <w:r w:rsidRPr="00074BCE">
              <w:rPr>
                <w:b/>
              </w:rPr>
              <w:t xml:space="preserve">Full </w:t>
            </w:r>
            <w:r w:rsidR="00074BCE">
              <w:rPr>
                <w:b/>
              </w:rPr>
              <w:t>A</w:t>
            </w:r>
            <w:r w:rsidRPr="00074BCE">
              <w:rPr>
                <w:b/>
              </w:rPr>
              <w:t>ddress</w:t>
            </w:r>
            <w:r w:rsidR="00C2161D">
              <w:t xml:space="preserve"> </w:t>
            </w:r>
            <w:r w:rsidR="00C2161D" w:rsidRPr="00074BCE">
              <w:rPr>
                <w:i/>
                <w:sz w:val="16"/>
                <w:szCs w:val="16"/>
              </w:rPr>
              <w:t>(</w:t>
            </w:r>
            <w:r w:rsidRPr="00074BCE">
              <w:rPr>
                <w:i/>
                <w:sz w:val="16"/>
                <w:szCs w:val="16"/>
              </w:rPr>
              <w:t>including Postcode</w:t>
            </w:r>
            <w:r w:rsidR="00C2161D" w:rsidRPr="00074BCE">
              <w:rPr>
                <w:i/>
                <w:sz w:val="16"/>
                <w:szCs w:val="16"/>
              </w:rPr>
              <w:t>)</w:t>
            </w:r>
            <w:r w:rsidRPr="00074BCE">
              <w:rPr>
                <w:i/>
                <w:sz w:val="16"/>
                <w:szCs w:val="16"/>
              </w:rPr>
              <w:t>:</w:t>
            </w:r>
          </w:p>
        </w:tc>
        <w:tc>
          <w:tcPr>
            <w:tcW w:w="283" w:type="dxa"/>
            <w:vMerge/>
            <w:tcBorders>
              <w:bottom w:val="single" w:sz="8" w:space="0" w:color="auto"/>
              <w:right w:val="thickThinSmallGap" w:sz="18" w:space="0" w:color="17365D" w:themeColor="text2" w:themeShade="BF"/>
            </w:tcBorders>
          </w:tcPr>
          <w:p w:rsidR="0030349A" w:rsidRDefault="0030349A"/>
        </w:tc>
      </w:tr>
      <w:tr w:rsidR="00F251C5" w:rsidTr="00C82E3C">
        <w:tc>
          <w:tcPr>
            <w:tcW w:w="283" w:type="dxa"/>
            <w:vMerge/>
            <w:tcBorders>
              <w:top w:val="single" w:sz="8" w:space="0" w:color="auto"/>
              <w:left w:val="thinThickSmallGap" w:sz="18" w:space="0" w:color="17365D" w:themeColor="text2" w:themeShade="BF"/>
              <w:bottom w:val="single" w:sz="8" w:space="0" w:color="auto"/>
            </w:tcBorders>
          </w:tcPr>
          <w:p w:rsidR="00F251C5" w:rsidRDefault="00F251C5"/>
        </w:tc>
        <w:tc>
          <w:tcPr>
            <w:tcW w:w="6759" w:type="dxa"/>
            <w:gridSpan w:val="2"/>
            <w:tcBorders>
              <w:top w:val="dashSmallGap" w:sz="4" w:space="0" w:color="auto"/>
              <w:bottom w:val="dashSmallGap" w:sz="4" w:space="0" w:color="auto"/>
            </w:tcBorders>
          </w:tcPr>
          <w:p w:rsidR="00F251C5" w:rsidRDefault="00F251C5" w:rsidP="008D1A5F">
            <w:pPr>
              <w:spacing w:before="200"/>
              <w:ind w:hanging="108"/>
            </w:pPr>
          </w:p>
        </w:tc>
        <w:tc>
          <w:tcPr>
            <w:tcW w:w="3453" w:type="dxa"/>
            <w:gridSpan w:val="4"/>
            <w:tcBorders>
              <w:top w:val="dashSmallGap" w:sz="4" w:space="0" w:color="auto"/>
              <w:bottom w:val="dashSmallGap" w:sz="4" w:space="0" w:color="auto"/>
            </w:tcBorders>
          </w:tcPr>
          <w:p w:rsidR="00F251C5" w:rsidRPr="007235EB" w:rsidRDefault="00F251C5" w:rsidP="008D1A5F">
            <w:pPr>
              <w:tabs>
                <w:tab w:val="left" w:pos="1923"/>
              </w:tabs>
              <w:spacing w:before="200"/>
              <w:ind w:hanging="108"/>
              <w:rPr>
                <w:b/>
              </w:rPr>
            </w:pPr>
          </w:p>
        </w:tc>
        <w:tc>
          <w:tcPr>
            <w:tcW w:w="283" w:type="dxa"/>
            <w:vMerge/>
            <w:tcBorders>
              <w:bottom w:val="single" w:sz="8" w:space="0" w:color="auto"/>
              <w:right w:val="thickThinSmallGap" w:sz="18" w:space="0" w:color="17365D" w:themeColor="text2" w:themeShade="BF"/>
            </w:tcBorders>
          </w:tcPr>
          <w:p w:rsidR="00F251C5" w:rsidRDefault="00F251C5"/>
        </w:tc>
      </w:tr>
      <w:tr w:rsidR="001E23A3" w:rsidRPr="001E23A3" w:rsidTr="00C82E3C">
        <w:tc>
          <w:tcPr>
            <w:tcW w:w="283" w:type="dxa"/>
            <w:vMerge/>
            <w:tcBorders>
              <w:top w:val="single" w:sz="8" w:space="0" w:color="auto"/>
              <w:left w:val="thinThickSmallGap" w:sz="18" w:space="0" w:color="17365D" w:themeColor="text2" w:themeShade="BF"/>
              <w:bottom w:val="single" w:sz="8" w:space="0" w:color="auto"/>
            </w:tcBorders>
          </w:tcPr>
          <w:p w:rsidR="001E23A3" w:rsidRDefault="001E23A3"/>
        </w:tc>
        <w:tc>
          <w:tcPr>
            <w:tcW w:w="10212" w:type="dxa"/>
            <w:gridSpan w:val="6"/>
            <w:tcBorders>
              <w:top w:val="dashSmallGap" w:sz="4" w:space="0" w:color="auto"/>
              <w:bottom w:val="dashSmallGap" w:sz="4" w:space="0" w:color="auto"/>
            </w:tcBorders>
          </w:tcPr>
          <w:p w:rsidR="001E23A3" w:rsidRPr="001E23A3" w:rsidRDefault="001E23A3" w:rsidP="001E23A3">
            <w:pPr>
              <w:spacing w:before="200"/>
              <w:ind w:hanging="108"/>
              <w:rPr>
                <w:b/>
              </w:rPr>
            </w:pPr>
            <w:r w:rsidRPr="00074BCE">
              <w:rPr>
                <w:b/>
              </w:rPr>
              <w:t>Postcode:</w:t>
            </w:r>
            <w:r w:rsidRPr="001E23A3">
              <w:rPr>
                <w:b/>
              </w:rPr>
              <w:tab/>
              <w:t xml:space="preserve"> </w:t>
            </w:r>
          </w:p>
        </w:tc>
        <w:tc>
          <w:tcPr>
            <w:tcW w:w="283" w:type="dxa"/>
            <w:vMerge/>
            <w:tcBorders>
              <w:bottom w:val="single" w:sz="8" w:space="0" w:color="auto"/>
              <w:right w:val="thickThinSmallGap" w:sz="18" w:space="0" w:color="17365D" w:themeColor="text2" w:themeShade="BF"/>
            </w:tcBorders>
          </w:tcPr>
          <w:p w:rsidR="001E23A3" w:rsidRPr="001E23A3" w:rsidRDefault="001E23A3">
            <w:pPr>
              <w:rPr>
                <w:b/>
              </w:rPr>
            </w:pPr>
          </w:p>
        </w:tc>
      </w:tr>
      <w:tr w:rsidR="0030349A" w:rsidRPr="001E23A3" w:rsidTr="00C82E3C">
        <w:tc>
          <w:tcPr>
            <w:tcW w:w="283" w:type="dxa"/>
            <w:vMerge/>
            <w:tcBorders>
              <w:top w:val="single" w:sz="8" w:space="0" w:color="auto"/>
              <w:left w:val="thinThickSmallGap" w:sz="18" w:space="0" w:color="17365D" w:themeColor="text2" w:themeShade="BF"/>
              <w:bottom w:val="single" w:sz="8" w:space="0" w:color="auto"/>
            </w:tcBorders>
          </w:tcPr>
          <w:p w:rsidR="0030349A" w:rsidRDefault="0030349A"/>
        </w:tc>
        <w:tc>
          <w:tcPr>
            <w:tcW w:w="10212" w:type="dxa"/>
            <w:gridSpan w:val="6"/>
            <w:tcBorders>
              <w:top w:val="dashSmallGap" w:sz="4" w:space="0" w:color="auto"/>
              <w:bottom w:val="dashSmallGap" w:sz="4" w:space="0" w:color="auto"/>
            </w:tcBorders>
          </w:tcPr>
          <w:p w:rsidR="0030349A" w:rsidRPr="00074BCE" w:rsidRDefault="0030349A" w:rsidP="008D1A5F">
            <w:pPr>
              <w:spacing w:before="200"/>
              <w:ind w:hanging="108"/>
              <w:rPr>
                <w:b/>
              </w:rPr>
            </w:pPr>
            <w:r w:rsidRPr="00074BCE">
              <w:rPr>
                <w:b/>
              </w:rPr>
              <w:t>Email address:</w:t>
            </w:r>
          </w:p>
        </w:tc>
        <w:tc>
          <w:tcPr>
            <w:tcW w:w="283" w:type="dxa"/>
            <w:vMerge/>
            <w:tcBorders>
              <w:bottom w:val="single" w:sz="8" w:space="0" w:color="auto"/>
              <w:right w:val="thickThinSmallGap" w:sz="18" w:space="0" w:color="17365D" w:themeColor="text2" w:themeShade="BF"/>
            </w:tcBorders>
          </w:tcPr>
          <w:p w:rsidR="0030349A" w:rsidRPr="001E23A3" w:rsidRDefault="0030349A">
            <w:pPr>
              <w:rPr>
                <w:b/>
              </w:rPr>
            </w:pPr>
          </w:p>
        </w:tc>
      </w:tr>
      <w:tr w:rsidR="0030349A" w:rsidTr="00C82E3C">
        <w:tc>
          <w:tcPr>
            <w:tcW w:w="283" w:type="dxa"/>
            <w:vMerge/>
            <w:tcBorders>
              <w:top w:val="single" w:sz="8" w:space="0" w:color="auto"/>
              <w:left w:val="thinThickSmallGap" w:sz="18" w:space="0" w:color="17365D" w:themeColor="text2" w:themeShade="BF"/>
              <w:bottom w:val="single" w:sz="8" w:space="0" w:color="auto"/>
            </w:tcBorders>
          </w:tcPr>
          <w:p w:rsidR="0030349A" w:rsidRDefault="0030349A"/>
        </w:tc>
        <w:tc>
          <w:tcPr>
            <w:tcW w:w="6759" w:type="dxa"/>
            <w:gridSpan w:val="2"/>
            <w:tcBorders>
              <w:top w:val="dashSmallGap" w:sz="4" w:space="0" w:color="auto"/>
              <w:bottom w:val="dashSmallGap" w:sz="4" w:space="0" w:color="auto"/>
            </w:tcBorders>
          </w:tcPr>
          <w:p w:rsidR="0030349A" w:rsidRPr="00074BCE" w:rsidRDefault="0030349A" w:rsidP="008D1A5F">
            <w:pPr>
              <w:spacing w:before="200"/>
              <w:ind w:hanging="108"/>
              <w:rPr>
                <w:b/>
              </w:rPr>
            </w:pPr>
            <w:r w:rsidRPr="00074BCE">
              <w:rPr>
                <w:b/>
              </w:rPr>
              <w:t>Contact telephone number(s)</w:t>
            </w:r>
            <w:r w:rsidR="00A93687" w:rsidRPr="00074BCE">
              <w:rPr>
                <w:b/>
              </w:rPr>
              <w:t>:</w:t>
            </w:r>
            <w:r w:rsidR="00A93687" w:rsidRPr="00074BCE">
              <w:rPr>
                <w:b/>
              </w:rPr>
              <w:tab/>
            </w:r>
          </w:p>
        </w:tc>
        <w:tc>
          <w:tcPr>
            <w:tcW w:w="1478" w:type="dxa"/>
            <w:tcBorders>
              <w:top w:val="dashSmallGap" w:sz="4" w:space="0" w:color="auto"/>
              <w:bottom w:val="dashSmallGap" w:sz="4" w:space="0" w:color="auto"/>
            </w:tcBorders>
          </w:tcPr>
          <w:p w:rsidR="0030349A" w:rsidRDefault="0030349A" w:rsidP="008D1A5F">
            <w:pPr>
              <w:spacing w:before="200"/>
              <w:ind w:hanging="108"/>
            </w:pPr>
          </w:p>
        </w:tc>
        <w:tc>
          <w:tcPr>
            <w:tcW w:w="1975" w:type="dxa"/>
            <w:gridSpan w:val="3"/>
            <w:tcBorders>
              <w:top w:val="dashSmallGap" w:sz="4" w:space="0" w:color="auto"/>
              <w:bottom w:val="dashSmallGap" w:sz="4" w:space="0" w:color="auto"/>
            </w:tcBorders>
          </w:tcPr>
          <w:p w:rsidR="0030349A" w:rsidRDefault="0030349A" w:rsidP="008D1A5F">
            <w:pPr>
              <w:spacing w:before="200"/>
              <w:ind w:hanging="108"/>
            </w:pPr>
          </w:p>
        </w:tc>
        <w:tc>
          <w:tcPr>
            <w:tcW w:w="283" w:type="dxa"/>
            <w:vMerge/>
            <w:tcBorders>
              <w:bottom w:val="single" w:sz="8" w:space="0" w:color="auto"/>
              <w:right w:val="thickThinSmallGap" w:sz="18" w:space="0" w:color="17365D" w:themeColor="text2" w:themeShade="BF"/>
            </w:tcBorders>
          </w:tcPr>
          <w:p w:rsidR="0030349A" w:rsidRDefault="0030349A"/>
        </w:tc>
      </w:tr>
      <w:tr w:rsidR="0030349A" w:rsidTr="00C82E3C">
        <w:tc>
          <w:tcPr>
            <w:tcW w:w="283" w:type="dxa"/>
            <w:vMerge/>
            <w:tcBorders>
              <w:top w:val="single" w:sz="8" w:space="0" w:color="auto"/>
              <w:left w:val="thinThickSmallGap" w:sz="18" w:space="0" w:color="17365D" w:themeColor="text2" w:themeShade="BF"/>
              <w:bottom w:val="single" w:sz="8" w:space="0" w:color="auto"/>
            </w:tcBorders>
          </w:tcPr>
          <w:p w:rsidR="0030349A" w:rsidRDefault="0030349A"/>
        </w:tc>
        <w:tc>
          <w:tcPr>
            <w:tcW w:w="10212" w:type="dxa"/>
            <w:gridSpan w:val="6"/>
            <w:tcBorders>
              <w:top w:val="dashSmallGap" w:sz="4" w:space="0" w:color="auto"/>
              <w:bottom w:val="dashSmallGap" w:sz="4" w:space="0" w:color="auto"/>
            </w:tcBorders>
          </w:tcPr>
          <w:p w:rsidR="0030349A" w:rsidRPr="00074BCE" w:rsidRDefault="0030349A" w:rsidP="008D1A5F">
            <w:pPr>
              <w:spacing w:before="200"/>
              <w:ind w:hanging="108"/>
              <w:rPr>
                <w:b/>
              </w:rPr>
            </w:pPr>
            <w:r w:rsidRPr="00074BCE">
              <w:rPr>
                <w:b/>
              </w:rPr>
              <w:t xml:space="preserve">Primary School </w:t>
            </w:r>
            <w:r w:rsidR="00074BCE">
              <w:rPr>
                <w:b/>
              </w:rPr>
              <w:t xml:space="preserve">currently </w:t>
            </w:r>
            <w:r w:rsidRPr="00074BCE">
              <w:rPr>
                <w:b/>
              </w:rPr>
              <w:t>attending:</w:t>
            </w:r>
          </w:p>
        </w:tc>
        <w:tc>
          <w:tcPr>
            <w:tcW w:w="283" w:type="dxa"/>
            <w:vMerge/>
            <w:tcBorders>
              <w:bottom w:val="single" w:sz="8" w:space="0" w:color="auto"/>
              <w:right w:val="thickThinSmallGap" w:sz="18" w:space="0" w:color="17365D" w:themeColor="text2" w:themeShade="BF"/>
            </w:tcBorders>
          </w:tcPr>
          <w:p w:rsidR="0030349A" w:rsidRDefault="0030349A"/>
        </w:tc>
      </w:tr>
      <w:tr w:rsidR="0030349A" w:rsidTr="00C82E3C">
        <w:tc>
          <w:tcPr>
            <w:tcW w:w="283" w:type="dxa"/>
            <w:vMerge/>
            <w:tcBorders>
              <w:top w:val="single" w:sz="8" w:space="0" w:color="auto"/>
              <w:left w:val="thinThickSmallGap" w:sz="18" w:space="0" w:color="17365D" w:themeColor="text2" w:themeShade="BF"/>
              <w:bottom w:val="single" w:sz="8" w:space="0" w:color="auto"/>
            </w:tcBorders>
          </w:tcPr>
          <w:p w:rsidR="0030349A" w:rsidRDefault="0030349A"/>
        </w:tc>
        <w:tc>
          <w:tcPr>
            <w:tcW w:w="8518" w:type="dxa"/>
            <w:gridSpan w:val="4"/>
            <w:tcBorders>
              <w:top w:val="dashSmallGap" w:sz="4" w:space="0" w:color="auto"/>
              <w:bottom w:val="dashSmallGap" w:sz="4" w:space="0" w:color="auto"/>
              <w:right w:val="dashSmallGap" w:sz="4" w:space="0" w:color="auto"/>
            </w:tcBorders>
          </w:tcPr>
          <w:p w:rsidR="0030349A" w:rsidRPr="00074BCE" w:rsidRDefault="0030349A" w:rsidP="008D1A5F">
            <w:pPr>
              <w:spacing w:before="200"/>
              <w:ind w:hanging="108"/>
              <w:rPr>
                <w:b/>
              </w:rPr>
            </w:pPr>
            <w:r w:rsidRPr="00074BCE">
              <w:rPr>
                <w:b/>
              </w:rPr>
              <w:t>Does your child need any special requirements to enable him/her to take the tests?</w:t>
            </w:r>
          </w:p>
        </w:tc>
        <w:tc>
          <w:tcPr>
            <w:tcW w:w="776" w:type="dxa"/>
            <w:tcBorders>
              <w:top w:val="dashSmallGap" w:sz="4" w:space="0" w:color="auto"/>
              <w:left w:val="dashSmallGap" w:sz="4" w:space="0" w:color="auto"/>
              <w:bottom w:val="dashSmallGap" w:sz="4" w:space="0" w:color="auto"/>
              <w:right w:val="dashSmallGap" w:sz="4" w:space="0" w:color="auto"/>
            </w:tcBorders>
          </w:tcPr>
          <w:p w:rsidR="0030349A" w:rsidRPr="00074BCE" w:rsidRDefault="0030349A" w:rsidP="007235EB">
            <w:pPr>
              <w:spacing w:before="200"/>
              <w:ind w:hanging="108"/>
              <w:jc w:val="center"/>
              <w:rPr>
                <w:b/>
              </w:rPr>
            </w:pPr>
            <w:r w:rsidRPr="00074BCE">
              <w:rPr>
                <w:b/>
              </w:rPr>
              <w:t>Yes</w:t>
            </w:r>
          </w:p>
        </w:tc>
        <w:tc>
          <w:tcPr>
            <w:tcW w:w="918" w:type="dxa"/>
            <w:tcBorders>
              <w:top w:val="dashSmallGap" w:sz="4" w:space="0" w:color="auto"/>
              <w:left w:val="dashSmallGap" w:sz="4" w:space="0" w:color="auto"/>
              <w:bottom w:val="dashSmallGap" w:sz="4" w:space="0" w:color="auto"/>
              <w:right w:val="dashSmallGap" w:sz="4" w:space="0" w:color="auto"/>
            </w:tcBorders>
          </w:tcPr>
          <w:p w:rsidR="0030349A" w:rsidRPr="00074BCE" w:rsidRDefault="0030349A" w:rsidP="007235EB">
            <w:pPr>
              <w:spacing w:before="200"/>
              <w:ind w:hanging="108"/>
              <w:jc w:val="center"/>
              <w:rPr>
                <w:b/>
              </w:rPr>
            </w:pPr>
            <w:r w:rsidRPr="00074BCE">
              <w:rPr>
                <w:b/>
              </w:rPr>
              <w:t>No</w:t>
            </w:r>
          </w:p>
        </w:tc>
        <w:tc>
          <w:tcPr>
            <w:tcW w:w="283" w:type="dxa"/>
            <w:vMerge/>
            <w:tcBorders>
              <w:left w:val="dashSmallGap" w:sz="4" w:space="0" w:color="auto"/>
              <w:bottom w:val="single" w:sz="8" w:space="0" w:color="auto"/>
              <w:right w:val="thickThinSmallGap" w:sz="18" w:space="0" w:color="17365D" w:themeColor="text2" w:themeShade="BF"/>
            </w:tcBorders>
          </w:tcPr>
          <w:p w:rsidR="0030349A" w:rsidRDefault="0030349A"/>
        </w:tc>
      </w:tr>
      <w:tr w:rsidR="0030349A" w:rsidTr="00C82E3C">
        <w:tc>
          <w:tcPr>
            <w:tcW w:w="283" w:type="dxa"/>
            <w:vMerge/>
            <w:tcBorders>
              <w:top w:val="single" w:sz="8" w:space="0" w:color="auto"/>
              <w:left w:val="thinThickSmallGap" w:sz="18" w:space="0" w:color="17365D" w:themeColor="text2" w:themeShade="BF"/>
              <w:bottom w:val="single" w:sz="8" w:space="0" w:color="auto"/>
            </w:tcBorders>
          </w:tcPr>
          <w:p w:rsidR="0030349A" w:rsidRDefault="0030349A"/>
        </w:tc>
        <w:tc>
          <w:tcPr>
            <w:tcW w:w="10212" w:type="dxa"/>
            <w:gridSpan w:val="6"/>
          </w:tcPr>
          <w:p w:rsidR="0030349A" w:rsidRPr="008D1A5F" w:rsidRDefault="0030349A">
            <w:pPr>
              <w:rPr>
                <w:i/>
                <w:sz w:val="12"/>
                <w:szCs w:val="12"/>
              </w:rPr>
            </w:pPr>
          </w:p>
          <w:p w:rsidR="0030349A" w:rsidRDefault="0030349A" w:rsidP="00934071">
            <w:pPr>
              <w:ind w:hanging="108"/>
            </w:pPr>
            <w:r w:rsidRPr="0030349A">
              <w:rPr>
                <w:i/>
              </w:rPr>
              <w:t>If yes, please specify what requirements are necessary</w:t>
            </w:r>
            <w:r>
              <w:rPr>
                <w:i/>
              </w:rPr>
              <w:t>:</w:t>
            </w:r>
          </w:p>
        </w:tc>
        <w:tc>
          <w:tcPr>
            <w:tcW w:w="283" w:type="dxa"/>
            <w:vMerge/>
            <w:tcBorders>
              <w:bottom w:val="single" w:sz="8" w:space="0" w:color="auto"/>
              <w:right w:val="thickThinSmallGap" w:sz="18" w:space="0" w:color="17365D" w:themeColor="text2" w:themeShade="BF"/>
            </w:tcBorders>
          </w:tcPr>
          <w:p w:rsidR="0030349A" w:rsidRDefault="0030349A"/>
        </w:tc>
      </w:tr>
      <w:tr w:rsidR="00F02683" w:rsidTr="00C82E3C">
        <w:tc>
          <w:tcPr>
            <w:tcW w:w="283" w:type="dxa"/>
            <w:vMerge/>
            <w:tcBorders>
              <w:top w:val="single" w:sz="8" w:space="0" w:color="auto"/>
              <w:left w:val="thinThickSmallGap" w:sz="18" w:space="0" w:color="17365D" w:themeColor="text2" w:themeShade="BF"/>
              <w:bottom w:val="single" w:sz="8" w:space="0" w:color="auto"/>
            </w:tcBorders>
          </w:tcPr>
          <w:p w:rsidR="00F02683" w:rsidRDefault="00F02683"/>
        </w:tc>
        <w:tc>
          <w:tcPr>
            <w:tcW w:w="10212" w:type="dxa"/>
            <w:gridSpan w:val="6"/>
            <w:tcBorders>
              <w:bottom w:val="dashSmallGap" w:sz="4" w:space="0" w:color="auto"/>
            </w:tcBorders>
          </w:tcPr>
          <w:p w:rsidR="00F02683" w:rsidRDefault="00F02683" w:rsidP="005B7FF6">
            <w:pPr>
              <w:spacing w:before="120"/>
              <w:rPr>
                <w:i/>
              </w:rPr>
            </w:pPr>
          </w:p>
        </w:tc>
        <w:tc>
          <w:tcPr>
            <w:tcW w:w="283" w:type="dxa"/>
            <w:vMerge/>
            <w:tcBorders>
              <w:bottom w:val="single" w:sz="8" w:space="0" w:color="auto"/>
              <w:right w:val="thickThinSmallGap" w:sz="18" w:space="0" w:color="17365D" w:themeColor="text2" w:themeShade="BF"/>
            </w:tcBorders>
          </w:tcPr>
          <w:p w:rsidR="00F02683" w:rsidRDefault="00F02683"/>
        </w:tc>
      </w:tr>
      <w:tr w:rsidR="007235EB" w:rsidTr="00C82E3C">
        <w:tc>
          <w:tcPr>
            <w:tcW w:w="283" w:type="dxa"/>
            <w:vMerge/>
            <w:tcBorders>
              <w:top w:val="single" w:sz="8" w:space="0" w:color="auto"/>
              <w:left w:val="thinThickSmallGap" w:sz="18" w:space="0" w:color="17365D" w:themeColor="text2" w:themeShade="BF"/>
              <w:bottom w:val="single" w:sz="8" w:space="0" w:color="auto"/>
            </w:tcBorders>
          </w:tcPr>
          <w:p w:rsidR="007235EB" w:rsidRDefault="007235EB"/>
        </w:tc>
        <w:tc>
          <w:tcPr>
            <w:tcW w:w="10212" w:type="dxa"/>
            <w:gridSpan w:val="6"/>
            <w:tcBorders>
              <w:top w:val="dashSmallGap" w:sz="4" w:space="0" w:color="auto"/>
              <w:bottom w:val="dashSmallGap" w:sz="4" w:space="0" w:color="auto"/>
            </w:tcBorders>
          </w:tcPr>
          <w:p w:rsidR="007235EB" w:rsidRDefault="007235EB" w:rsidP="008D1A5F">
            <w:pPr>
              <w:spacing w:before="200"/>
              <w:rPr>
                <w:i/>
              </w:rPr>
            </w:pPr>
          </w:p>
        </w:tc>
        <w:tc>
          <w:tcPr>
            <w:tcW w:w="283" w:type="dxa"/>
            <w:vMerge/>
            <w:tcBorders>
              <w:bottom w:val="single" w:sz="8" w:space="0" w:color="auto"/>
              <w:right w:val="thickThinSmallGap" w:sz="18" w:space="0" w:color="17365D" w:themeColor="text2" w:themeShade="BF"/>
            </w:tcBorders>
          </w:tcPr>
          <w:p w:rsidR="007235EB" w:rsidRDefault="007235EB"/>
        </w:tc>
      </w:tr>
      <w:tr w:rsidR="0030349A" w:rsidTr="00C82E3C">
        <w:tc>
          <w:tcPr>
            <w:tcW w:w="283" w:type="dxa"/>
            <w:vMerge/>
            <w:tcBorders>
              <w:top w:val="single" w:sz="8" w:space="0" w:color="auto"/>
              <w:left w:val="thinThickSmallGap" w:sz="18" w:space="0" w:color="17365D" w:themeColor="text2" w:themeShade="BF"/>
              <w:bottom w:val="single" w:sz="8" w:space="0" w:color="auto"/>
            </w:tcBorders>
          </w:tcPr>
          <w:p w:rsidR="0030349A" w:rsidRDefault="0030349A"/>
        </w:tc>
        <w:tc>
          <w:tcPr>
            <w:tcW w:w="10212" w:type="dxa"/>
            <w:gridSpan w:val="6"/>
            <w:tcBorders>
              <w:top w:val="dashSmallGap" w:sz="4" w:space="0" w:color="auto"/>
              <w:bottom w:val="dashSmallGap" w:sz="4" w:space="0" w:color="auto"/>
            </w:tcBorders>
          </w:tcPr>
          <w:p w:rsidR="0030349A" w:rsidRDefault="0030349A" w:rsidP="008D1A5F">
            <w:pPr>
              <w:spacing w:before="200"/>
              <w:ind w:hanging="108"/>
            </w:pPr>
            <w:r w:rsidRPr="00074BCE">
              <w:rPr>
                <w:b/>
              </w:rPr>
              <w:t>Name of Parent or Guardian: Mr/Mrs/Miss/Ms/Dr</w:t>
            </w:r>
            <w:r>
              <w:t xml:space="preserve"> </w:t>
            </w:r>
            <w:r w:rsidRPr="00ED6179">
              <w:rPr>
                <w:i/>
                <w:sz w:val="16"/>
                <w:szCs w:val="16"/>
              </w:rPr>
              <w:t>(please print)</w:t>
            </w:r>
          </w:p>
        </w:tc>
        <w:tc>
          <w:tcPr>
            <w:tcW w:w="283" w:type="dxa"/>
            <w:vMerge/>
            <w:tcBorders>
              <w:bottom w:val="single" w:sz="8" w:space="0" w:color="auto"/>
              <w:right w:val="thickThinSmallGap" w:sz="18" w:space="0" w:color="17365D" w:themeColor="text2" w:themeShade="BF"/>
            </w:tcBorders>
          </w:tcPr>
          <w:p w:rsidR="0030349A" w:rsidRDefault="0030349A"/>
        </w:tc>
      </w:tr>
      <w:tr w:rsidR="0030349A" w:rsidTr="00C82E3C">
        <w:tc>
          <w:tcPr>
            <w:tcW w:w="283" w:type="dxa"/>
            <w:vMerge/>
            <w:tcBorders>
              <w:top w:val="single" w:sz="8" w:space="0" w:color="auto"/>
              <w:left w:val="thinThickSmallGap" w:sz="18" w:space="0" w:color="17365D" w:themeColor="text2" w:themeShade="BF"/>
              <w:bottom w:val="single" w:sz="8" w:space="0" w:color="auto"/>
            </w:tcBorders>
          </w:tcPr>
          <w:p w:rsidR="0030349A" w:rsidRDefault="0030349A"/>
        </w:tc>
        <w:tc>
          <w:tcPr>
            <w:tcW w:w="6759" w:type="dxa"/>
            <w:gridSpan w:val="2"/>
            <w:tcBorders>
              <w:top w:val="dashSmallGap" w:sz="4" w:space="0" w:color="auto"/>
              <w:bottom w:val="dashSmallGap" w:sz="4" w:space="0" w:color="auto"/>
            </w:tcBorders>
          </w:tcPr>
          <w:p w:rsidR="0030349A" w:rsidRDefault="0030349A" w:rsidP="008D1A5F">
            <w:pPr>
              <w:spacing w:before="200"/>
              <w:ind w:hanging="108"/>
            </w:pPr>
            <w:r w:rsidRPr="00074BCE">
              <w:rPr>
                <w:b/>
              </w:rPr>
              <w:t>Signature</w:t>
            </w:r>
            <w:r w:rsidR="00CA1AEE">
              <w:t>:</w:t>
            </w:r>
          </w:p>
        </w:tc>
        <w:tc>
          <w:tcPr>
            <w:tcW w:w="3453" w:type="dxa"/>
            <w:gridSpan w:val="4"/>
            <w:tcBorders>
              <w:top w:val="dashSmallGap" w:sz="4" w:space="0" w:color="auto"/>
              <w:bottom w:val="dashSmallGap" w:sz="4" w:space="0" w:color="auto"/>
            </w:tcBorders>
          </w:tcPr>
          <w:p w:rsidR="0030349A" w:rsidRPr="00074BCE" w:rsidRDefault="0030349A" w:rsidP="008D1A5F">
            <w:pPr>
              <w:spacing w:before="200"/>
              <w:ind w:hanging="108"/>
              <w:rPr>
                <w:b/>
              </w:rPr>
            </w:pPr>
            <w:r w:rsidRPr="00074BCE">
              <w:rPr>
                <w:b/>
              </w:rPr>
              <w:t>Date</w:t>
            </w:r>
            <w:r w:rsidR="00CA1AEE" w:rsidRPr="00074BCE">
              <w:rPr>
                <w:b/>
              </w:rPr>
              <w:t>:</w:t>
            </w:r>
          </w:p>
        </w:tc>
        <w:tc>
          <w:tcPr>
            <w:tcW w:w="283" w:type="dxa"/>
            <w:vMerge/>
            <w:tcBorders>
              <w:bottom w:val="single" w:sz="8" w:space="0" w:color="auto"/>
              <w:right w:val="thickThinSmallGap" w:sz="18" w:space="0" w:color="17365D" w:themeColor="text2" w:themeShade="BF"/>
            </w:tcBorders>
          </w:tcPr>
          <w:p w:rsidR="0030349A" w:rsidRDefault="0030349A"/>
        </w:tc>
      </w:tr>
      <w:tr w:rsidR="0030349A" w:rsidTr="00C82E3C">
        <w:tc>
          <w:tcPr>
            <w:tcW w:w="283" w:type="dxa"/>
            <w:vMerge/>
            <w:tcBorders>
              <w:top w:val="single" w:sz="8" w:space="0" w:color="auto"/>
              <w:left w:val="thinThickSmallGap" w:sz="18" w:space="0" w:color="17365D" w:themeColor="text2" w:themeShade="BF"/>
              <w:bottom w:val="thickThinSmallGap" w:sz="18" w:space="0" w:color="17365D" w:themeColor="text2" w:themeShade="BF"/>
            </w:tcBorders>
          </w:tcPr>
          <w:p w:rsidR="0030349A" w:rsidRDefault="0030349A"/>
        </w:tc>
        <w:tc>
          <w:tcPr>
            <w:tcW w:w="10212" w:type="dxa"/>
            <w:gridSpan w:val="6"/>
            <w:tcBorders>
              <w:top w:val="dashSmallGap" w:sz="4" w:space="0" w:color="auto"/>
              <w:bottom w:val="thickThinSmallGap" w:sz="18" w:space="0" w:color="17365D" w:themeColor="text2" w:themeShade="BF"/>
            </w:tcBorders>
          </w:tcPr>
          <w:p w:rsidR="00F251C5" w:rsidRDefault="0030349A" w:rsidP="00F251C5">
            <w:pPr>
              <w:spacing w:before="240" w:after="240"/>
              <w:ind w:left="-108"/>
              <w:jc w:val="both"/>
            </w:pPr>
            <w:r>
              <w:t>If at the time of the test you become aware of any circumstances which you feel may affect your child’s performance, please contact the school in writing within 14 days of the tests in order that this may be considered by the Admissions Panel.</w:t>
            </w:r>
          </w:p>
        </w:tc>
        <w:tc>
          <w:tcPr>
            <w:tcW w:w="283" w:type="dxa"/>
            <w:vMerge/>
            <w:tcBorders>
              <w:left w:val="nil"/>
              <w:bottom w:val="thickThinSmallGap" w:sz="18" w:space="0" w:color="17365D" w:themeColor="text2" w:themeShade="BF"/>
              <w:right w:val="thickThinSmallGap" w:sz="18" w:space="0" w:color="17365D" w:themeColor="text2" w:themeShade="BF"/>
            </w:tcBorders>
          </w:tcPr>
          <w:p w:rsidR="0030349A" w:rsidRDefault="0030349A"/>
        </w:tc>
      </w:tr>
    </w:tbl>
    <w:p w:rsidR="001E23A3" w:rsidRDefault="001E23A3" w:rsidP="00B6389B">
      <w:pPr>
        <w:spacing w:after="0" w:line="240" w:lineRule="auto"/>
        <w:ind w:left="142"/>
        <w:jc w:val="center"/>
        <w:rPr>
          <w:b/>
          <w:spacing w:val="-8"/>
          <w:sz w:val="28"/>
          <w:szCs w:val="28"/>
        </w:rPr>
      </w:pPr>
    </w:p>
    <w:p w:rsidR="00737333" w:rsidRPr="00136DE3" w:rsidRDefault="00737333" w:rsidP="00C82E3C">
      <w:pPr>
        <w:spacing w:after="0" w:line="240" w:lineRule="auto"/>
        <w:ind w:left="-709"/>
        <w:jc w:val="center"/>
        <w:rPr>
          <w:b/>
          <w:spacing w:val="-8"/>
          <w:sz w:val="28"/>
          <w:szCs w:val="28"/>
        </w:rPr>
      </w:pPr>
      <w:r w:rsidRPr="00136DE3">
        <w:rPr>
          <w:b/>
          <w:spacing w:val="-8"/>
          <w:sz w:val="28"/>
          <w:szCs w:val="28"/>
        </w:rPr>
        <w:t xml:space="preserve">Torquay Girls’ Grammar </w:t>
      </w:r>
      <w:r w:rsidR="0030349A" w:rsidRPr="00136DE3">
        <w:rPr>
          <w:b/>
          <w:spacing w:val="-8"/>
          <w:sz w:val="28"/>
          <w:szCs w:val="28"/>
        </w:rPr>
        <w:t>School,</w:t>
      </w:r>
      <w:r w:rsidRPr="00136DE3">
        <w:rPr>
          <w:b/>
          <w:spacing w:val="-8"/>
          <w:sz w:val="28"/>
          <w:szCs w:val="28"/>
        </w:rPr>
        <w:t xml:space="preserve"> 30 Shiphay </w:t>
      </w:r>
      <w:r w:rsidR="00F97505" w:rsidRPr="00136DE3">
        <w:rPr>
          <w:b/>
          <w:spacing w:val="-8"/>
          <w:sz w:val="28"/>
          <w:szCs w:val="28"/>
        </w:rPr>
        <w:t>L</w:t>
      </w:r>
      <w:r w:rsidRPr="00136DE3">
        <w:rPr>
          <w:b/>
          <w:spacing w:val="-8"/>
          <w:sz w:val="28"/>
          <w:szCs w:val="28"/>
        </w:rPr>
        <w:t xml:space="preserve">ane, Torquay, TQ2 7DY – </w:t>
      </w:r>
      <w:r w:rsidR="00DB4378" w:rsidRPr="00136DE3">
        <w:rPr>
          <w:b/>
          <w:spacing w:val="-8"/>
          <w:sz w:val="28"/>
          <w:szCs w:val="28"/>
        </w:rPr>
        <w:t>Tel</w:t>
      </w:r>
      <w:r w:rsidRPr="00136DE3">
        <w:rPr>
          <w:b/>
          <w:spacing w:val="-8"/>
          <w:sz w:val="28"/>
          <w:szCs w:val="28"/>
        </w:rPr>
        <w:t xml:space="preserve"> 01803 613215</w:t>
      </w:r>
    </w:p>
    <w:p w:rsidR="00737333" w:rsidRPr="00E833EE" w:rsidRDefault="00737333" w:rsidP="00B6389B">
      <w:pPr>
        <w:spacing w:after="0" w:line="240" w:lineRule="auto"/>
        <w:ind w:left="142"/>
        <w:jc w:val="center"/>
      </w:pPr>
    </w:p>
    <w:sectPr w:rsidR="00737333" w:rsidRPr="00E833EE" w:rsidSect="007235EB">
      <w:pgSz w:w="11906" w:h="16838" w:code="9"/>
      <w:pgMar w:top="567" w:right="851" w:bottom="454" w:left="1134" w:header="720" w:footer="573"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602DBA"/>
    <w:multiLevelType w:val="hybridMultilevel"/>
    <w:tmpl w:val="BBC054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9E2"/>
    <w:rsid w:val="000048D3"/>
    <w:rsid w:val="00051ED5"/>
    <w:rsid w:val="00074BCE"/>
    <w:rsid w:val="000A43A0"/>
    <w:rsid w:val="000C136D"/>
    <w:rsid w:val="001009DD"/>
    <w:rsid w:val="00136DE3"/>
    <w:rsid w:val="0014082F"/>
    <w:rsid w:val="00166F44"/>
    <w:rsid w:val="001A7E5B"/>
    <w:rsid w:val="001D00EA"/>
    <w:rsid w:val="001E23A3"/>
    <w:rsid w:val="002209E2"/>
    <w:rsid w:val="0030349A"/>
    <w:rsid w:val="003B590F"/>
    <w:rsid w:val="003E4478"/>
    <w:rsid w:val="004647ED"/>
    <w:rsid w:val="004E359C"/>
    <w:rsid w:val="004E41E1"/>
    <w:rsid w:val="00512F6E"/>
    <w:rsid w:val="0051520E"/>
    <w:rsid w:val="005163CC"/>
    <w:rsid w:val="00530DAC"/>
    <w:rsid w:val="00544076"/>
    <w:rsid w:val="00595FB9"/>
    <w:rsid w:val="005B7FF6"/>
    <w:rsid w:val="00622BBD"/>
    <w:rsid w:val="006922EE"/>
    <w:rsid w:val="006A3BE6"/>
    <w:rsid w:val="007235EB"/>
    <w:rsid w:val="00731AE7"/>
    <w:rsid w:val="00737333"/>
    <w:rsid w:val="00783036"/>
    <w:rsid w:val="007E3B4C"/>
    <w:rsid w:val="007F166A"/>
    <w:rsid w:val="008716D0"/>
    <w:rsid w:val="008720A7"/>
    <w:rsid w:val="00876447"/>
    <w:rsid w:val="008D0505"/>
    <w:rsid w:val="008D1A5F"/>
    <w:rsid w:val="009279B9"/>
    <w:rsid w:val="009324E0"/>
    <w:rsid w:val="00934071"/>
    <w:rsid w:val="00935070"/>
    <w:rsid w:val="009363D0"/>
    <w:rsid w:val="009509FB"/>
    <w:rsid w:val="009651C6"/>
    <w:rsid w:val="00966E1C"/>
    <w:rsid w:val="00985174"/>
    <w:rsid w:val="009B663B"/>
    <w:rsid w:val="00A04C57"/>
    <w:rsid w:val="00A93687"/>
    <w:rsid w:val="00A96063"/>
    <w:rsid w:val="00B6389B"/>
    <w:rsid w:val="00BE569F"/>
    <w:rsid w:val="00C2161D"/>
    <w:rsid w:val="00C22176"/>
    <w:rsid w:val="00C244C9"/>
    <w:rsid w:val="00C82E3C"/>
    <w:rsid w:val="00CA1AEE"/>
    <w:rsid w:val="00CB2305"/>
    <w:rsid w:val="00CD4945"/>
    <w:rsid w:val="00D233EE"/>
    <w:rsid w:val="00DB4378"/>
    <w:rsid w:val="00E833EE"/>
    <w:rsid w:val="00E8482C"/>
    <w:rsid w:val="00E91871"/>
    <w:rsid w:val="00E97FE6"/>
    <w:rsid w:val="00ED6179"/>
    <w:rsid w:val="00EE1ABC"/>
    <w:rsid w:val="00F02683"/>
    <w:rsid w:val="00F251C5"/>
    <w:rsid w:val="00F416EF"/>
    <w:rsid w:val="00F53A8C"/>
    <w:rsid w:val="00F97505"/>
    <w:rsid w:val="00FE05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36CE25-D288-4D98-ABD5-045551E18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09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4478"/>
    <w:pPr>
      <w:ind w:left="720"/>
      <w:contextualSpacing/>
    </w:pPr>
  </w:style>
  <w:style w:type="paragraph" w:styleId="BalloonText">
    <w:name w:val="Balloon Text"/>
    <w:basedOn w:val="Normal"/>
    <w:link w:val="BalloonTextChar"/>
    <w:uiPriority w:val="99"/>
    <w:semiHidden/>
    <w:unhideWhenUsed/>
    <w:rsid w:val="00EE1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1A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0.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69FCB-5443-46F5-BAEC-5D2AAABE0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1176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Eileen Priddes</dc:creator>
  <cp:lastModifiedBy>Louise Rumbelow</cp:lastModifiedBy>
  <cp:revision>2</cp:revision>
  <cp:lastPrinted>2016-11-14T10:11:00Z</cp:lastPrinted>
  <dcterms:created xsi:type="dcterms:W3CDTF">2018-01-08T15:09:00Z</dcterms:created>
  <dcterms:modified xsi:type="dcterms:W3CDTF">2018-01-08T15:09:00Z</dcterms:modified>
</cp:coreProperties>
</file>