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E10482" w14:textId="77777777" w:rsidR="005A5902" w:rsidRDefault="00FE607C">
      <w:pPr>
        <w:rPr>
          <w:b/>
        </w:rPr>
      </w:pPr>
      <w:r>
        <w:rPr>
          <w:b/>
        </w:rPr>
        <w:t>Devon, Plymouth and Torbay schools</w:t>
      </w:r>
    </w:p>
    <w:p w14:paraId="6C76EB01" w14:textId="77777777" w:rsidR="005A5902" w:rsidRDefault="00FE607C">
      <w:pPr>
        <w:rPr>
          <w:b/>
        </w:rPr>
      </w:pPr>
      <w:r>
        <w:rPr>
          <w:b/>
        </w:rPr>
        <w:t>RE assessment template</w:t>
      </w:r>
    </w:p>
    <w:p w14:paraId="29228844" w14:textId="77777777" w:rsidR="005A5902" w:rsidRDefault="00FE607C">
      <w: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2CD258C5" w14:textId="77777777" w:rsidR="005A5902" w:rsidRDefault="00FE607C">
      <w:r>
        <w:t xml:space="preserve">This template should be used in addition to other forms of formative assessment. </w:t>
      </w:r>
    </w:p>
    <w:p w14:paraId="1CA43CA9" w14:textId="77777777" w:rsidR="005A5902" w:rsidRDefault="005A5902"/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5A5902" w14:paraId="445E2BDF" w14:textId="77777777">
        <w:trPr>
          <w:trHeight w:val="360"/>
        </w:trPr>
        <w:tc>
          <w:tcPr>
            <w:tcW w:w="1670" w:type="dxa"/>
            <w:vMerge w:val="restart"/>
          </w:tcPr>
          <w:p w14:paraId="63B7D09F" w14:textId="77777777" w:rsidR="005A5902" w:rsidRDefault="00FE607C">
            <w:pPr>
              <w:contextualSpacing w:val="0"/>
              <w:rPr>
                <w:b/>
              </w:rPr>
            </w:pPr>
            <w:r>
              <w:rPr>
                <w:b/>
              </w:rPr>
              <w:t>Key Stage 3</w:t>
            </w:r>
          </w:p>
          <w:p w14:paraId="1DCB4A91" w14:textId="387BECC0" w:rsidR="005A5902" w:rsidRDefault="005A5902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1AF8583F" w14:textId="77777777" w:rsidR="005A5902" w:rsidRDefault="00FE607C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Unit Title: </w:t>
            </w:r>
            <w:r>
              <w:t>What is religion?</w:t>
            </w:r>
          </w:p>
        </w:tc>
      </w:tr>
      <w:tr w:rsidR="005A5902" w14:paraId="19884B64" w14:textId="77777777">
        <w:trPr>
          <w:trHeight w:val="360"/>
        </w:trPr>
        <w:tc>
          <w:tcPr>
            <w:tcW w:w="1670" w:type="dxa"/>
            <w:vMerge/>
          </w:tcPr>
          <w:p w14:paraId="6BC5F2AF" w14:textId="77777777" w:rsidR="005A5902" w:rsidRDefault="005A5902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23FC1A43" w14:textId="77777777" w:rsidR="005A5902" w:rsidRDefault="00FE607C">
            <w:pPr>
              <w:contextualSpacing w:val="0"/>
              <w:rPr>
                <w:b/>
              </w:rPr>
            </w:pPr>
            <w:r>
              <w:rPr>
                <w:b/>
              </w:rPr>
              <w:t>Core concept:</w:t>
            </w:r>
          </w:p>
        </w:tc>
      </w:tr>
      <w:tr w:rsidR="005A5902" w14:paraId="4596071E" w14:textId="77777777">
        <w:trPr>
          <w:trHeight w:val="360"/>
        </w:trPr>
        <w:tc>
          <w:tcPr>
            <w:tcW w:w="1670" w:type="dxa"/>
            <w:vMerge/>
          </w:tcPr>
          <w:p w14:paraId="1CC10702" w14:textId="77777777" w:rsidR="005A5902" w:rsidRDefault="005A5902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34369CBD" w14:textId="77777777" w:rsidR="005A5902" w:rsidRDefault="00FE607C">
            <w:pPr>
              <w:contextualSpacing w:val="0"/>
              <w:rPr>
                <w:b/>
              </w:rPr>
            </w:pPr>
            <w:r>
              <w:rPr>
                <w:b/>
              </w:rPr>
              <w:t>Learning Outcome:</w:t>
            </w:r>
          </w:p>
          <w:p w14:paraId="2E27BD4D" w14:textId="77777777" w:rsidR="005A5902" w:rsidRDefault="00FE607C">
            <w:pPr>
              <w:contextualSpacing w:val="0"/>
              <w:rPr>
                <w:b/>
              </w:rPr>
            </w:pPr>
            <w:r>
              <w:t>To understand how religion in UK has changed over the last 200 years</w:t>
            </w:r>
          </w:p>
        </w:tc>
      </w:tr>
      <w:tr w:rsidR="005A5902" w14:paraId="593C8477" w14:textId="77777777">
        <w:trPr>
          <w:trHeight w:val="360"/>
        </w:trPr>
        <w:tc>
          <w:tcPr>
            <w:tcW w:w="1670" w:type="dxa"/>
            <w:vMerge/>
          </w:tcPr>
          <w:p w14:paraId="279BE311" w14:textId="77777777" w:rsidR="005A5902" w:rsidRDefault="005A5902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2262BC80" w14:textId="77777777" w:rsidR="005A5902" w:rsidRDefault="00FE607C">
            <w:pPr>
              <w:contextualSpacing w:val="0"/>
              <w:rPr>
                <w:b/>
              </w:rPr>
            </w:pPr>
            <w:r>
              <w:rPr>
                <w:b/>
              </w:rPr>
              <w:t>Assessment Question:</w:t>
            </w:r>
          </w:p>
          <w:p w14:paraId="40E62C41" w14:textId="77777777" w:rsidR="005A5902" w:rsidRDefault="00FE607C">
            <w:pPr>
              <w:contextualSpacing w:val="0"/>
              <w:rPr>
                <w:b/>
              </w:rPr>
            </w:pPr>
            <w:r>
              <w:t>Is religion still important today?</w:t>
            </w:r>
          </w:p>
        </w:tc>
      </w:tr>
      <w:tr w:rsidR="005A5902" w14:paraId="4C8C1450" w14:textId="77777777">
        <w:tc>
          <w:tcPr>
            <w:tcW w:w="1670" w:type="dxa"/>
          </w:tcPr>
          <w:p w14:paraId="01B2B4AF" w14:textId="77777777" w:rsidR="005A5902" w:rsidRDefault="00FE607C">
            <w:pPr>
              <w:contextualSpacing w:val="0"/>
              <w:rPr>
                <w:b/>
              </w:rPr>
            </w:pPr>
            <w:r>
              <w:rPr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3FCA3CD2" w14:textId="77777777" w:rsidR="005A5902" w:rsidRDefault="00FE607C">
            <w:pPr>
              <w:contextualSpacing w:val="0"/>
            </w:pPr>
            <w:r>
              <w:t>Statistical analysis and interpretation: national, class surveys</w:t>
            </w:r>
          </w:p>
        </w:tc>
      </w:tr>
      <w:tr w:rsidR="005A5902" w14:paraId="3C0A8C1E" w14:textId="77777777">
        <w:tc>
          <w:tcPr>
            <w:tcW w:w="1670" w:type="dxa"/>
          </w:tcPr>
          <w:p w14:paraId="34F4319B" w14:textId="77777777" w:rsidR="005A5902" w:rsidRDefault="005A5902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171FDA68" w14:textId="77777777" w:rsidR="005A5902" w:rsidRDefault="00FE607C">
            <w:pPr>
              <w:contextualSpacing w:val="0"/>
              <w:rPr>
                <w:b/>
              </w:rPr>
            </w:pPr>
            <w:r>
              <w:rPr>
                <w:b/>
              </w:rPr>
              <w:t>Assessment outcomes:</w:t>
            </w:r>
          </w:p>
        </w:tc>
      </w:tr>
      <w:tr w:rsidR="005A5902" w14:paraId="450F7471" w14:textId="77777777">
        <w:tc>
          <w:tcPr>
            <w:tcW w:w="1670" w:type="dxa"/>
          </w:tcPr>
          <w:p w14:paraId="7BAE278C" w14:textId="77777777" w:rsidR="005A5902" w:rsidRDefault="00FE607C">
            <w:pPr>
              <w:contextualSpacing w:val="0"/>
            </w:pPr>
            <w:r>
              <w:t>This question assesses:</w:t>
            </w:r>
          </w:p>
          <w:p w14:paraId="63301F17" w14:textId="77777777" w:rsidR="005A5902" w:rsidRDefault="00FE607C">
            <w:pPr>
              <w:numPr>
                <w:ilvl w:val="0"/>
                <w:numId w:val="2"/>
              </w:numPr>
              <w:ind w:hanging="360"/>
            </w:pPr>
            <w:r>
              <w:t xml:space="preserve">Remembering </w:t>
            </w:r>
          </w:p>
          <w:p w14:paraId="4825B1A9" w14:textId="77777777" w:rsidR="005A5902" w:rsidRDefault="00FE607C">
            <w:pPr>
              <w:numPr>
                <w:ilvl w:val="0"/>
                <w:numId w:val="2"/>
              </w:numPr>
              <w:ind w:hanging="360"/>
            </w:pPr>
            <w:r>
              <w:t>Understanding</w:t>
            </w:r>
          </w:p>
          <w:p w14:paraId="691D8758" w14:textId="77777777" w:rsidR="005A5902" w:rsidRDefault="00FE607C">
            <w:pPr>
              <w:numPr>
                <w:ilvl w:val="0"/>
                <w:numId w:val="2"/>
              </w:numPr>
              <w:ind w:hanging="360"/>
            </w:pPr>
            <w:r>
              <w:t>Applying</w:t>
            </w:r>
          </w:p>
          <w:p w14:paraId="2CDE2AD7" w14:textId="77777777" w:rsidR="005A5902" w:rsidRDefault="00FE607C">
            <w:pPr>
              <w:numPr>
                <w:ilvl w:val="0"/>
                <w:numId w:val="2"/>
              </w:numPr>
              <w:ind w:hanging="360"/>
            </w:pPr>
            <w:r>
              <w:t>Analyzing</w:t>
            </w:r>
          </w:p>
          <w:p w14:paraId="621E34D9" w14:textId="77777777" w:rsidR="005A5902" w:rsidRDefault="00FE607C">
            <w:pPr>
              <w:numPr>
                <w:ilvl w:val="0"/>
                <w:numId w:val="2"/>
              </w:numPr>
              <w:ind w:hanging="360"/>
            </w:pPr>
            <w:r>
              <w:t>Evaluating</w:t>
            </w:r>
          </w:p>
          <w:p w14:paraId="3BDE5242" w14:textId="77777777" w:rsidR="005A5902" w:rsidRDefault="00FE607C">
            <w:pPr>
              <w:numPr>
                <w:ilvl w:val="0"/>
                <w:numId w:val="2"/>
              </w:numPr>
              <w:ind w:hanging="360"/>
            </w:pPr>
            <w:r>
              <w:t xml:space="preserve">Creating </w:t>
            </w:r>
          </w:p>
          <w:p w14:paraId="5B067741" w14:textId="77777777" w:rsidR="005A5902" w:rsidRDefault="00FE607C">
            <w:pPr>
              <w:contextualSpacing w:val="0"/>
            </w:pPr>
            <w:r>
              <w:t xml:space="preserve"> (Choose as appropriate)*</w:t>
            </w:r>
          </w:p>
        </w:tc>
        <w:tc>
          <w:tcPr>
            <w:tcW w:w="7356" w:type="dxa"/>
            <w:gridSpan w:val="2"/>
          </w:tcPr>
          <w:p w14:paraId="2219EB2E" w14:textId="77777777" w:rsidR="005A5902" w:rsidRDefault="00FE607C">
            <w:pPr>
              <w:contextualSpacing w:val="0"/>
              <w:rPr>
                <w:b/>
              </w:rPr>
            </w:pPr>
            <w:r>
              <w:rPr>
                <w:b/>
              </w:rPr>
              <w:t>Secure/Expected</w:t>
            </w:r>
          </w:p>
          <w:p w14:paraId="57601322" w14:textId="77777777" w:rsidR="005A5902" w:rsidRDefault="005A5902">
            <w:pPr>
              <w:contextualSpacing w:val="0"/>
            </w:pPr>
          </w:p>
          <w:p w14:paraId="1BCAEDE0" w14:textId="77777777" w:rsidR="005A5902" w:rsidRDefault="00FE607C">
            <w:pPr>
              <w:numPr>
                <w:ilvl w:val="0"/>
                <w:numId w:val="1"/>
              </w:numPr>
              <w:ind w:hanging="360"/>
            </w:pPr>
            <w:r>
              <w:t>Explore what is meant by the terms religion and secular</w:t>
            </w:r>
          </w:p>
          <w:p w14:paraId="53145AC7" w14:textId="77777777" w:rsidR="005A5902" w:rsidRDefault="00FE607C">
            <w:pPr>
              <w:numPr>
                <w:ilvl w:val="0"/>
                <w:numId w:val="1"/>
              </w:numPr>
              <w:ind w:hanging="360"/>
            </w:pPr>
            <w:r>
              <w:t>The ability to explore the concepts of continuity and change</w:t>
            </w:r>
          </w:p>
          <w:p w14:paraId="4EEB6B2B" w14:textId="77777777" w:rsidR="005A5902" w:rsidRDefault="00FE607C">
            <w:pPr>
              <w:numPr>
                <w:ilvl w:val="0"/>
                <w:numId w:val="1"/>
              </w:numPr>
              <w:ind w:hanging="360"/>
            </w:pPr>
            <w:r>
              <w:t xml:space="preserve">Awareness of the different religious beliefs in UK in the past, today </w:t>
            </w:r>
          </w:p>
          <w:p w14:paraId="387B3986" w14:textId="77777777" w:rsidR="005A5902" w:rsidRDefault="00FE607C">
            <w:pPr>
              <w:numPr>
                <w:ilvl w:val="0"/>
                <w:numId w:val="1"/>
              </w:numPr>
              <w:ind w:hanging="360"/>
            </w:pPr>
            <w:r>
              <w:t>An understanding of the demographics of UK and world religions</w:t>
            </w:r>
          </w:p>
          <w:p w14:paraId="6A5A888B" w14:textId="77777777" w:rsidR="005A5902" w:rsidRDefault="00FE607C">
            <w:pPr>
              <w:numPr>
                <w:ilvl w:val="0"/>
                <w:numId w:val="1"/>
              </w:numPr>
              <w:ind w:hanging="360"/>
            </w:pPr>
            <w:r>
              <w:t>To show in what ways religious beliefs have shaped traditions and patterns of behaviour</w:t>
            </w:r>
          </w:p>
          <w:p w14:paraId="2E35258C" w14:textId="77777777" w:rsidR="005A5902" w:rsidRDefault="00FE607C">
            <w:pPr>
              <w:numPr>
                <w:ilvl w:val="0"/>
                <w:numId w:val="1"/>
              </w:numPr>
              <w:ind w:hanging="360"/>
            </w:pPr>
            <w:r>
              <w:t>Questioning whether it is OK to be openly religious at work and school today</w:t>
            </w:r>
          </w:p>
          <w:p w14:paraId="47EE38A9" w14:textId="77777777" w:rsidR="005A5902" w:rsidRDefault="00FE607C">
            <w:pPr>
              <w:numPr>
                <w:ilvl w:val="0"/>
                <w:numId w:val="1"/>
              </w:numPr>
              <w:ind w:hanging="360"/>
            </w:pPr>
            <w:r>
              <w:t xml:space="preserve">Understand key terms:  Faith, belief, religion, religiosity, orthodox, heterodox, spirituality, </w:t>
            </w:r>
          </w:p>
          <w:p w14:paraId="19008C34" w14:textId="77777777" w:rsidR="005A5902" w:rsidRDefault="005A5902">
            <w:pPr>
              <w:contextualSpacing w:val="0"/>
            </w:pPr>
          </w:p>
        </w:tc>
      </w:tr>
      <w:tr w:rsidR="005A5902" w14:paraId="0D4A7614" w14:textId="77777777">
        <w:tc>
          <w:tcPr>
            <w:tcW w:w="1670" w:type="dxa"/>
          </w:tcPr>
          <w:p w14:paraId="7CF2ECD0" w14:textId="77777777" w:rsidR="005A5902" w:rsidRDefault="00FE607C">
            <w:pPr>
              <w:contextualSpacing w:val="0"/>
              <w:rPr>
                <w:b/>
              </w:rPr>
            </w:pPr>
            <w:r>
              <w:rPr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0E73D8A2" w14:textId="77777777" w:rsidR="005A5902" w:rsidRDefault="005A5902">
            <w:pPr>
              <w:contextualSpacing w:val="0"/>
            </w:pPr>
            <w:bookmarkStart w:id="0" w:name="_gjdgxs" w:colFirst="0" w:colLast="0"/>
            <w:bookmarkEnd w:id="0"/>
          </w:p>
        </w:tc>
      </w:tr>
      <w:tr w:rsidR="005A5902" w14:paraId="1455BBE6" w14:textId="77777777">
        <w:tc>
          <w:tcPr>
            <w:tcW w:w="4136" w:type="dxa"/>
            <w:gridSpan w:val="2"/>
          </w:tcPr>
          <w:p w14:paraId="7CA08BB8" w14:textId="77777777" w:rsidR="005A5902" w:rsidRDefault="00FE607C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Developing/Emerging </w:t>
            </w:r>
          </w:p>
          <w:p w14:paraId="361D035C" w14:textId="77777777" w:rsidR="005A5902" w:rsidRDefault="005A5902">
            <w:pPr>
              <w:contextualSpacing w:val="0"/>
              <w:rPr>
                <w:b/>
              </w:rPr>
            </w:pPr>
          </w:p>
          <w:p w14:paraId="1216C175" w14:textId="77777777" w:rsidR="005A5902" w:rsidRDefault="005A5902">
            <w:pPr>
              <w:contextualSpacing w:val="0"/>
              <w:rPr>
                <w:b/>
              </w:rPr>
            </w:pPr>
          </w:p>
          <w:p w14:paraId="0E08619A" w14:textId="77777777" w:rsidR="005A5902" w:rsidRDefault="005A5902">
            <w:pPr>
              <w:contextualSpacing w:val="0"/>
            </w:pPr>
          </w:p>
          <w:p w14:paraId="7294F7FB" w14:textId="77777777" w:rsidR="005A5902" w:rsidRDefault="005A5902">
            <w:pPr>
              <w:contextualSpacing w:val="0"/>
            </w:pPr>
          </w:p>
          <w:p w14:paraId="57FA4A60" w14:textId="77777777" w:rsidR="005A5902" w:rsidRDefault="005A5902">
            <w:pPr>
              <w:contextualSpacing w:val="0"/>
            </w:pPr>
          </w:p>
          <w:p w14:paraId="380417D2" w14:textId="77777777" w:rsidR="005A5902" w:rsidRDefault="005A5902">
            <w:pPr>
              <w:contextualSpacing w:val="0"/>
            </w:pPr>
          </w:p>
          <w:p w14:paraId="1012B00E" w14:textId="77777777" w:rsidR="005A5902" w:rsidRDefault="005A5902">
            <w:pPr>
              <w:contextualSpacing w:val="0"/>
            </w:pPr>
          </w:p>
        </w:tc>
        <w:tc>
          <w:tcPr>
            <w:tcW w:w="4890" w:type="dxa"/>
          </w:tcPr>
          <w:p w14:paraId="37F8B79E" w14:textId="77777777" w:rsidR="005A5902" w:rsidRDefault="00FE607C">
            <w:pPr>
              <w:contextualSpacing w:val="0"/>
            </w:pPr>
            <w:r>
              <w:rPr>
                <w:b/>
              </w:rPr>
              <w:t>Excelling</w:t>
            </w:r>
            <w:r>
              <w:t xml:space="preserve"> </w:t>
            </w:r>
          </w:p>
          <w:p w14:paraId="5BA8FA85" w14:textId="77777777" w:rsidR="005A5902" w:rsidRDefault="005A5902">
            <w:pPr>
              <w:contextualSpacing w:val="0"/>
            </w:pPr>
          </w:p>
          <w:p w14:paraId="7C9F9D26" w14:textId="77777777" w:rsidR="005A5902" w:rsidRDefault="00FE607C">
            <w:pPr>
              <w:numPr>
                <w:ilvl w:val="0"/>
                <w:numId w:val="3"/>
              </w:numPr>
              <w:ind w:hanging="360"/>
            </w:pPr>
            <w:r>
              <w:t>A rich insight into the way religion has shaped, and continues to impact on our society</w:t>
            </w:r>
          </w:p>
          <w:p w14:paraId="125CBD08" w14:textId="77777777" w:rsidR="005A5902" w:rsidRDefault="00FE607C">
            <w:pPr>
              <w:numPr>
                <w:ilvl w:val="0"/>
                <w:numId w:val="3"/>
              </w:numPr>
              <w:ind w:hanging="360"/>
            </w:pPr>
            <w:r>
              <w:t>Predictions of what religion might look future</w:t>
            </w:r>
          </w:p>
          <w:p w14:paraId="0ACCAA0F" w14:textId="77777777" w:rsidR="005A5902" w:rsidRDefault="00FE607C">
            <w:pPr>
              <w:numPr>
                <w:ilvl w:val="0"/>
                <w:numId w:val="3"/>
              </w:numPr>
              <w:ind w:hanging="360"/>
            </w:pPr>
            <w:r>
              <w:t>Consideration of the difference between being religious and spiritual</w:t>
            </w:r>
          </w:p>
          <w:p w14:paraId="68A4C63B" w14:textId="77777777" w:rsidR="005A5902" w:rsidRDefault="005A5902">
            <w:pPr>
              <w:contextualSpacing w:val="0"/>
            </w:pPr>
          </w:p>
        </w:tc>
      </w:tr>
      <w:tr w:rsidR="005A5902" w14:paraId="2D11DFCE" w14:textId="77777777">
        <w:trPr>
          <w:trHeight w:val="240"/>
        </w:trPr>
        <w:tc>
          <w:tcPr>
            <w:tcW w:w="1670" w:type="dxa"/>
          </w:tcPr>
          <w:p w14:paraId="381620B3" w14:textId="77777777" w:rsidR="005A5902" w:rsidRDefault="00FE607C">
            <w:pPr>
              <w:contextualSpacing w:val="0"/>
              <w:rPr>
                <w:b/>
              </w:rPr>
            </w:pPr>
            <w:r>
              <w:rPr>
                <w:b/>
              </w:rPr>
              <w:t>Pupils</w:t>
            </w:r>
          </w:p>
        </w:tc>
        <w:tc>
          <w:tcPr>
            <w:tcW w:w="2466" w:type="dxa"/>
          </w:tcPr>
          <w:p w14:paraId="43F14B11" w14:textId="77777777" w:rsidR="005A5902" w:rsidRDefault="005A5902">
            <w:pPr>
              <w:contextualSpacing w:val="0"/>
            </w:pPr>
          </w:p>
        </w:tc>
        <w:tc>
          <w:tcPr>
            <w:tcW w:w="4890" w:type="dxa"/>
          </w:tcPr>
          <w:p w14:paraId="1AD9B56D" w14:textId="77777777" w:rsidR="005A5902" w:rsidRDefault="005A5902">
            <w:pPr>
              <w:contextualSpacing w:val="0"/>
            </w:pPr>
          </w:p>
        </w:tc>
      </w:tr>
      <w:tr w:rsidR="005A5902" w14:paraId="2A3BE638" w14:textId="77777777">
        <w:trPr>
          <w:trHeight w:val="840"/>
        </w:trPr>
        <w:tc>
          <w:tcPr>
            <w:tcW w:w="1670" w:type="dxa"/>
          </w:tcPr>
          <w:p w14:paraId="21C3A712" w14:textId="77777777" w:rsidR="005A5902" w:rsidRDefault="005A5902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69ED3115" w14:textId="77777777" w:rsidR="005A5902" w:rsidRDefault="00FE607C">
            <w:pPr>
              <w:contextualSpacing w:val="0"/>
            </w:pPr>
            <w:r>
              <w:t>Pupils with additional needs have made the following responses ........</w:t>
            </w:r>
          </w:p>
          <w:p w14:paraId="4B80E0C6" w14:textId="77777777" w:rsidR="005A5902" w:rsidRDefault="005A5902">
            <w:pPr>
              <w:contextualSpacing w:val="0"/>
            </w:pPr>
          </w:p>
        </w:tc>
      </w:tr>
    </w:tbl>
    <w:p w14:paraId="56FBC776" w14:textId="77777777" w:rsidR="005A5902" w:rsidRDefault="005A5902"/>
    <w:p w14:paraId="141FE0E6" w14:textId="77777777" w:rsidR="005A5902" w:rsidRDefault="00FE607C">
      <w:r>
        <w:t xml:space="preserve">*For more guidance on how to assess different cognitive processes please refer to Assessment Without Levels using Bloom’s Revised Taxonomy </w:t>
      </w:r>
      <w:hyperlink r:id="rId7">
        <w:r>
          <w:rPr>
            <w:color w:val="0563C1"/>
            <w:u w:val="single"/>
          </w:rPr>
          <w:t>http://ltlre.org/projects/assessment-without-levels-in-re/</w:t>
        </w:r>
      </w:hyperlink>
    </w:p>
    <w:p w14:paraId="378E8374" w14:textId="77777777" w:rsidR="00D4453B" w:rsidRPr="001D1ED3" w:rsidRDefault="00D4453B" w:rsidP="00D4453B">
      <w:pPr>
        <w:rPr>
          <w:rFonts w:asciiTheme="minorHAnsi" w:hAnsiTheme="minorHAnsi"/>
        </w:rPr>
      </w:pPr>
      <w:bookmarkStart w:id="1" w:name="_30j0zll" w:colFirst="0" w:colLast="0"/>
      <w:bookmarkStart w:id="2" w:name="_GoBack"/>
      <w:bookmarkEnd w:id="1"/>
      <w:bookmarkEnd w:id="2"/>
    </w:p>
    <w:p w14:paraId="7155D0BB" w14:textId="77777777" w:rsidR="00D4453B" w:rsidRPr="001D1ED3" w:rsidRDefault="00D4453B" w:rsidP="00D4453B">
      <w:r w:rsidRPr="001D1ED3">
        <w:t xml:space="preserve">If you would like to contribute any examples of assessment overviews, please email them to Ed Pawson on </w:t>
      </w:r>
      <w:hyperlink r:id="rId8">
        <w:r w:rsidRPr="001D1ED3">
          <w:rPr>
            <w:color w:val="1155CC"/>
            <w:u w:val="single"/>
          </w:rPr>
          <w:t>efpawson@gmail.com</w:t>
        </w:r>
      </w:hyperlink>
      <w:r w:rsidRPr="001D1ED3">
        <w:t xml:space="preserve"> </w:t>
      </w:r>
    </w:p>
    <w:p w14:paraId="04357CBD" w14:textId="77777777" w:rsidR="00D4453B" w:rsidRPr="001D1ED3" w:rsidRDefault="00D4453B" w:rsidP="00D4453B">
      <w:pPr>
        <w:rPr>
          <w:rFonts w:asciiTheme="minorHAnsi" w:hAnsiTheme="minorHAnsi"/>
        </w:rPr>
      </w:pPr>
    </w:p>
    <w:p w14:paraId="6F9233BE" w14:textId="77777777" w:rsidR="005A5902" w:rsidRDefault="005A5902"/>
    <w:sectPr w:rsidR="005A5902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24BA8" w14:textId="77777777" w:rsidR="006B64D8" w:rsidRDefault="006B64D8">
      <w:r>
        <w:separator/>
      </w:r>
    </w:p>
  </w:endnote>
  <w:endnote w:type="continuationSeparator" w:id="0">
    <w:p w14:paraId="01E2476C" w14:textId="77777777" w:rsidR="006B64D8" w:rsidRDefault="006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472B2" w14:textId="77777777" w:rsidR="005A5902" w:rsidRDefault="00FE607C">
    <w:r>
      <w:t xml:space="preserve">© Derek and Verity Holloway; Salisbury Diocese; Culham St Gabriel’s </w:t>
    </w:r>
  </w:p>
  <w:p w14:paraId="6741082E" w14:textId="77777777" w:rsidR="005A5902" w:rsidRDefault="005A5902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AF6CE" w14:textId="77777777" w:rsidR="006B64D8" w:rsidRDefault="006B64D8">
      <w:r>
        <w:separator/>
      </w:r>
    </w:p>
  </w:footnote>
  <w:footnote w:type="continuationSeparator" w:id="0">
    <w:p w14:paraId="64C33C35" w14:textId="77777777" w:rsidR="006B64D8" w:rsidRDefault="006B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EF9"/>
    <w:multiLevelType w:val="multilevel"/>
    <w:tmpl w:val="523C5530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">
    <w:nsid w:val="399F530C"/>
    <w:multiLevelType w:val="multilevel"/>
    <w:tmpl w:val="8BD873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BC31390"/>
    <w:multiLevelType w:val="multilevel"/>
    <w:tmpl w:val="63960F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5902"/>
    <w:rsid w:val="00111140"/>
    <w:rsid w:val="005434EF"/>
    <w:rsid w:val="005A5902"/>
    <w:rsid w:val="006B64D8"/>
    <w:rsid w:val="007E4C1F"/>
    <w:rsid w:val="00D4453B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B7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Macintosh Word</Application>
  <DocSecurity>0</DocSecurity>
  <Lines>16</Lines>
  <Paragraphs>4</Paragraphs>
  <ScaleCrop>false</ScaleCrop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4</cp:revision>
  <dcterms:created xsi:type="dcterms:W3CDTF">2017-06-06T13:25:00Z</dcterms:created>
  <dcterms:modified xsi:type="dcterms:W3CDTF">2017-06-06T14:55:00Z</dcterms:modified>
</cp:coreProperties>
</file>