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71338C" w14:textId="77777777" w:rsidR="00E37B0F" w:rsidRDefault="001F47B6">
      <w:pPr>
        <w:rPr>
          <w:b/>
        </w:rPr>
      </w:pPr>
      <w:r>
        <w:rPr>
          <w:b/>
        </w:rPr>
        <w:t>Devon, Plymouth and Torbay schools</w:t>
      </w:r>
    </w:p>
    <w:p w14:paraId="46D36165" w14:textId="77777777" w:rsidR="00E37B0F" w:rsidRDefault="001F47B6">
      <w:pPr>
        <w:rPr>
          <w:b/>
        </w:rPr>
      </w:pPr>
      <w:r>
        <w:rPr>
          <w:b/>
        </w:rPr>
        <w:t>RE assessment template</w:t>
      </w:r>
    </w:p>
    <w:p w14:paraId="364C29DF" w14:textId="77777777" w:rsidR="00E37B0F" w:rsidRDefault="001F47B6">
      <w: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22EF231C" w14:textId="77777777" w:rsidR="00E37B0F" w:rsidRDefault="001F47B6">
      <w:r>
        <w:t xml:space="preserve">This template should be used in addition to other forms of formative assessment. </w:t>
      </w:r>
    </w:p>
    <w:p w14:paraId="4B22AD82" w14:textId="77777777" w:rsidR="00E37B0F" w:rsidRDefault="00E37B0F"/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E37B0F" w14:paraId="673C8119" w14:textId="77777777">
        <w:trPr>
          <w:trHeight w:val="360"/>
        </w:trPr>
        <w:tc>
          <w:tcPr>
            <w:tcW w:w="1670" w:type="dxa"/>
            <w:vMerge w:val="restart"/>
          </w:tcPr>
          <w:p w14:paraId="0C6720E2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Key Stage 1</w:t>
            </w:r>
          </w:p>
          <w:p w14:paraId="6B652A9B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Christianity and Judaism</w:t>
            </w:r>
          </w:p>
          <w:p w14:paraId="2FBA4652" w14:textId="5C48F5C5" w:rsidR="00E37B0F" w:rsidRDefault="00E37B0F">
            <w:pPr>
              <w:contextualSpacing w:val="0"/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18289082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Unit Title: </w:t>
            </w:r>
            <w:r>
              <w:t>Myself - Who are we?</w:t>
            </w:r>
          </w:p>
        </w:tc>
      </w:tr>
      <w:tr w:rsidR="00E37B0F" w14:paraId="653E5B9A" w14:textId="77777777">
        <w:trPr>
          <w:trHeight w:val="360"/>
        </w:trPr>
        <w:tc>
          <w:tcPr>
            <w:tcW w:w="1670" w:type="dxa"/>
            <w:vMerge/>
          </w:tcPr>
          <w:p w14:paraId="17318CED" w14:textId="77777777" w:rsidR="00E37B0F" w:rsidRDefault="00E37B0F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62F828B4" w14:textId="77777777" w:rsidR="00E37B0F" w:rsidRDefault="001F47B6">
            <w:pPr>
              <w:contextualSpacing w:val="0"/>
            </w:pPr>
            <w:r>
              <w:rPr>
                <w:b/>
              </w:rPr>
              <w:t xml:space="preserve">Core concept: </w:t>
            </w:r>
            <w:r>
              <w:t>What is important to me, Christians and Jews?</w:t>
            </w:r>
          </w:p>
        </w:tc>
      </w:tr>
      <w:tr w:rsidR="00E37B0F" w14:paraId="6E033EDC" w14:textId="77777777">
        <w:trPr>
          <w:trHeight w:val="360"/>
        </w:trPr>
        <w:tc>
          <w:tcPr>
            <w:tcW w:w="1670" w:type="dxa"/>
            <w:vMerge/>
          </w:tcPr>
          <w:p w14:paraId="244D1776" w14:textId="77777777" w:rsidR="00E37B0F" w:rsidRDefault="00E37B0F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3C89CEA7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Learning Outcome: </w:t>
            </w:r>
          </w:p>
          <w:p w14:paraId="0DC9ACC5" w14:textId="77777777" w:rsidR="00E37B0F" w:rsidRDefault="001F47B6">
            <w:pPr>
              <w:numPr>
                <w:ilvl w:val="0"/>
                <w:numId w:val="5"/>
              </w:numPr>
              <w:spacing w:after="120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 their own questions about God/deity, special people and special occasions</w:t>
            </w:r>
          </w:p>
          <w:p w14:paraId="0CF5BBB7" w14:textId="77777777" w:rsidR="00E37B0F" w:rsidRDefault="001F47B6">
            <w:pPr>
              <w:numPr>
                <w:ilvl w:val="0"/>
                <w:numId w:val="5"/>
              </w:numPr>
              <w:spacing w:after="120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 something about how Christians and Jews talk about a relationship with God</w:t>
            </w:r>
          </w:p>
          <w:p w14:paraId="4A2F0D28" w14:textId="77777777" w:rsidR="00E37B0F" w:rsidRDefault="001F47B6">
            <w:pPr>
              <w:numPr>
                <w:ilvl w:val="0"/>
                <w:numId w:val="5"/>
              </w:numPr>
              <w:spacing w:after="120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Recall stories about an inspirational person</w:t>
            </w:r>
          </w:p>
          <w:p w14:paraId="0A18A1C8" w14:textId="77777777" w:rsidR="00E37B0F" w:rsidRDefault="00E37B0F">
            <w:pPr>
              <w:contextualSpacing w:val="0"/>
              <w:rPr>
                <w:b/>
              </w:rPr>
            </w:pPr>
          </w:p>
        </w:tc>
      </w:tr>
      <w:tr w:rsidR="00E37B0F" w14:paraId="15093C26" w14:textId="77777777">
        <w:trPr>
          <w:trHeight w:val="360"/>
        </w:trPr>
        <w:tc>
          <w:tcPr>
            <w:tcW w:w="1670" w:type="dxa"/>
            <w:vMerge/>
          </w:tcPr>
          <w:p w14:paraId="0D8F6986" w14:textId="77777777" w:rsidR="00E37B0F" w:rsidRDefault="00E37B0F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51CFE6DC" w14:textId="77777777" w:rsidR="00E37B0F" w:rsidRDefault="001F47B6">
            <w:pPr>
              <w:contextualSpacing w:val="0"/>
              <w:rPr>
                <w:sz w:val="22"/>
                <w:szCs w:val="22"/>
              </w:rPr>
            </w:pPr>
            <w:r>
              <w:rPr>
                <w:b/>
              </w:rPr>
              <w:t>Assessment Question:</w:t>
            </w:r>
          </w:p>
          <w:p w14:paraId="1DE98A77" w14:textId="43DB9179" w:rsidR="00E37B0F" w:rsidRPr="009A5028" w:rsidRDefault="001F47B6" w:rsidP="009A5028">
            <w:pPr>
              <w:numPr>
                <w:ilvl w:val="0"/>
                <w:numId w:val="2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and what is special to me? (People, places, experiences, feelings, stories, objects, beliefs, values)</w:t>
            </w:r>
          </w:p>
          <w:p w14:paraId="2371CC5A" w14:textId="77777777" w:rsidR="00E37B0F" w:rsidRDefault="001F47B6">
            <w:pPr>
              <w:numPr>
                <w:ilvl w:val="0"/>
                <w:numId w:val="1"/>
              </w:numPr>
              <w:spacing w:after="120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and what supports and guides us? (People, experiences, feelings, beliefs, values, ideas)</w:t>
            </w:r>
          </w:p>
          <w:p w14:paraId="5FB9595B" w14:textId="77777777" w:rsidR="00E37B0F" w:rsidRDefault="001F47B6">
            <w:pPr>
              <w:numPr>
                <w:ilvl w:val="0"/>
                <w:numId w:val="1"/>
              </w:numPr>
              <w:spacing w:after="120"/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makes us joyful, peaceful, wonder, reflective, happy and sad? (Experiences, places, celebrations, stories, songs and, for some people, prayers)</w:t>
            </w:r>
          </w:p>
          <w:p w14:paraId="64A5EEE5" w14:textId="77777777" w:rsidR="00E37B0F" w:rsidRDefault="001F47B6">
            <w:pPr>
              <w:numPr>
                <w:ilvl w:val="0"/>
                <w:numId w:val="1"/>
              </w:numPr>
              <w:spacing w:after="120"/>
              <w:ind w:hanging="360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How might stories, prayers and songs help us understand more about ourselves and ideas about God?</w:t>
            </w:r>
          </w:p>
          <w:p w14:paraId="4CCAA42D" w14:textId="77777777" w:rsidR="00E37B0F" w:rsidRDefault="00E37B0F">
            <w:pPr>
              <w:contextualSpacing w:val="0"/>
              <w:rPr>
                <w:sz w:val="22"/>
                <w:szCs w:val="22"/>
              </w:rPr>
            </w:pPr>
          </w:p>
        </w:tc>
      </w:tr>
      <w:tr w:rsidR="00E37B0F" w14:paraId="53EF53BA" w14:textId="77777777">
        <w:tc>
          <w:tcPr>
            <w:tcW w:w="1670" w:type="dxa"/>
          </w:tcPr>
          <w:p w14:paraId="1E554391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480DC946" w14:textId="5C8C60F9" w:rsidR="00E37B0F" w:rsidRDefault="001F47B6">
            <w:pPr>
              <w:contextualSpacing w:val="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At the start of the unit, pupils to draw a picture of themselves and label what is special about them. Give the children a photograph of a believer and ask them to label what is special to the believer.  At the end of the unit, revisit the task and edit using purple pen, inserting their new knowledge. </w:t>
            </w:r>
            <w:r w:rsidR="009612AC">
              <w:rPr>
                <w:color w:val="FF0000"/>
                <w:sz w:val="22"/>
                <w:szCs w:val="22"/>
              </w:rPr>
              <w:t>Excelling - explain what is</w:t>
            </w:r>
            <w:r>
              <w:rPr>
                <w:color w:val="FF0000"/>
                <w:sz w:val="22"/>
                <w:szCs w:val="22"/>
              </w:rPr>
              <w:t xml:space="preserve"> important to them/ a Christian/ a Jew and why.</w:t>
            </w:r>
          </w:p>
        </w:tc>
      </w:tr>
      <w:tr w:rsidR="00E37B0F" w14:paraId="4AD339D5" w14:textId="77777777">
        <w:tc>
          <w:tcPr>
            <w:tcW w:w="1670" w:type="dxa"/>
          </w:tcPr>
          <w:p w14:paraId="1F6BE37C" w14:textId="77777777" w:rsidR="00E37B0F" w:rsidRDefault="00E37B0F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0902C885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outcomes:</w:t>
            </w:r>
          </w:p>
        </w:tc>
      </w:tr>
      <w:tr w:rsidR="00E37B0F" w14:paraId="5C029BDF" w14:textId="77777777">
        <w:tc>
          <w:tcPr>
            <w:tcW w:w="1670" w:type="dxa"/>
          </w:tcPr>
          <w:p w14:paraId="245E7DF7" w14:textId="77777777" w:rsidR="00E37B0F" w:rsidRDefault="001F47B6">
            <w:pPr>
              <w:contextualSpacing w:val="0"/>
            </w:pPr>
            <w:r>
              <w:t>This question assesses:</w:t>
            </w:r>
          </w:p>
          <w:p w14:paraId="5813418C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 xml:space="preserve">Remembering </w:t>
            </w:r>
          </w:p>
          <w:p w14:paraId="75C6895F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>Understanding</w:t>
            </w:r>
          </w:p>
          <w:p w14:paraId="5C9108D5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>Applying</w:t>
            </w:r>
          </w:p>
          <w:p w14:paraId="430CAF04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>Analyzing</w:t>
            </w:r>
          </w:p>
          <w:p w14:paraId="58A30BE9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>Evaluating</w:t>
            </w:r>
          </w:p>
          <w:p w14:paraId="020CD339" w14:textId="77777777" w:rsidR="00E37B0F" w:rsidRDefault="001F47B6">
            <w:pPr>
              <w:numPr>
                <w:ilvl w:val="0"/>
                <w:numId w:val="7"/>
              </w:numPr>
              <w:ind w:hanging="360"/>
            </w:pPr>
            <w:r>
              <w:t xml:space="preserve">Creating </w:t>
            </w:r>
          </w:p>
          <w:p w14:paraId="410FE28F" w14:textId="77777777" w:rsidR="00E37B0F" w:rsidRDefault="001F47B6">
            <w:pPr>
              <w:contextualSpacing w:val="0"/>
            </w:pPr>
            <w:r>
              <w:t xml:space="preserve"> (Choose as appropriate)*</w:t>
            </w:r>
          </w:p>
        </w:tc>
        <w:tc>
          <w:tcPr>
            <w:tcW w:w="7356" w:type="dxa"/>
            <w:gridSpan w:val="2"/>
          </w:tcPr>
          <w:p w14:paraId="19737247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Secure/Expected</w:t>
            </w:r>
          </w:p>
          <w:p w14:paraId="7CF3CE9A" w14:textId="77777777" w:rsidR="00E37B0F" w:rsidRDefault="00E37B0F">
            <w:pPr>
              <w:contextualSpacing w:val="0"/>
            </w:pPr>
          </w:p>
          <w:p w14:paraId="3049EEB8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what and who is special to them</w:t>
            </w:r>
          </w:p>
          <w:p w14:paraId="1F57DD97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who supports/guides them in everyday life</w:t>
            </w:r>
          </w:p>
          <w:p w14:paraId="08DCAE0B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have a growing understanding that Christians/Jews believe that God guides them in their lives</w:t>
            </w:r>
          </w:p>
          <w:p w14:paraId="150D9AB7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have a growing understanding of the role of prayer and its features. They understand that Christians/Jews use prayer to communicate with God</w:t>
            </w:r>
          </w:p>
          <w:p w14:paraId="45F5133B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have a growing sense of enquiry and can ask questions about things/people that are special to their friends and religious communities</w:t>
            </w:r>
          </w:p>
          <w:p w14:paraId="65EF937A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Pupils understand the role of worship in church and are beginning to understand that this might look different in different types of places of </w:t>
            </w:r>
            <w:r>
              <w:rPr>
                <w:sz w:val="22"/>
                <w:szCs w:val="22"/>
              </w:rPr>
              <w:lastRenderedPageBreak/>
              <w:t>worship</w:t>
            </w:r>
          </w:p>
          <w:p w14:paraId="32F98F61" w14:textId="77777777" w:rsidR="00E37B0F" w:rsidRDefault="001F47B6">
            <w:pPr>
              <w:numPr>
                <w:ilvl w:val="0"/>
                <w:numId w:val="6"/>
              </w:numPr>
              <w:ind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have a growing understanding of how a believer’s relationship with God impacts on their daily life, e.g. prayer, quiet time, festivals, visiting places of worship, etc</w:t>
            </w:r>
          </w:p>
          <w:p w14:paraId="52BDF23B" w14:textId="77777777" w:rsidR="00E37B0F" w:rsidRDefault="00E37B0F">
            <w:pPr>
              <w:contextualSpacing w:val="0"/>
            </w:pPr>
          </w:p>
        </w:tc>
      </w:tr>
      <w:tr w:rsidR="00E37B0F" w14:paraId="089D75AB" w14:textId="77777777">
        <w:tc>
          <w:tcPr>
            <w:tcW w:w="1670" w:type="dxa"/>
          </w:tcPr>
          <w:p w14:paraId="6B229D11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lastRenderedPageBreak/>
              <w:t>Pupils</w:t>
            </w:r>
          </w:p>
        </w:tc>
        <w:tc>
          <w:tcPr>
            <w:tcW w:w="7356" w:type="dxa"/>
            <w:gridSpan w:val="2"/>
          </w:tcPr>
          <w:p w14:paraId="29F073F6" w14:textId="77777777" w:rsidR="00E37B0F" w:rsidRDefault="00E37B0F">
            <w:pPr>
              <w:contextualSpacing w:val="0"/>
            </w:pPr>
            <w:bookmarkStart w:id="1" w:name="_gjdgxs" w:colFirst="0" w:colLast="0"/>
            <w:bookmarkEnd w:id="1"/>
          </w:p>
        </w:tc>
      </w:tr>
      <w:tr w:rsidR="00E37B0F" w14:paraId="69FA9546" w14:textId="77777777">
        <w:tc>
          <w:tcPr>
            <w:tcW w:w="4136" w:type="dxa"/>
            <w:gridSpan w:val="2"/>
          </w:tcPr>
          <w:p w14:paraId="1BB7D7AC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76D99DF3" w14:textId="77777777" w:rsidR="00E37B0F" w:rsidRDefault="00E37B0F">
            <w:pPr>
              <w:contextualSpacing w:val="0"/>
            </w:pPr>
          </w:p>
          <w:p w14:paraId="158D6386" w14:textId="77777777" w:rsidR="00E37B0F" w:rsidRDefault="001F47B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have a growing understanding of how they belong and what is special to them</w:t>
            </w:r>
          </w:p>
          <w:p w14:paraId="6C2FC30D" w14:textId="77777777" w:rsidR="00E37B0F" w:rsidRDefault="001F47B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talk about values found within their school, home and other local communities, saying why they are important and who they are important to</w:t>
            </w:r>
          </w:p>
          <w:p w14:paraId="7F5AAC7A" w14:textId="77777777" w:rsidR="00E37B0F" w:rsidRDefault="001F47B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understand that prayer and praise are key features in places of worship but need to develop their understanding of the key features of these practices</w:t>
            </w:r>
          </w:p>
          <w:p w14:paraId="485A3A20" w14:textId="77777777" w:rsidR="00E37B0F" w:rsidRDefault="00E37B0F">
            <w:pPr>
              <w:contextualSpacing w:val="0"/>
            </w:pPr>
          </w:p>
        </w:tc>
        <w:tc>
          <w:tcPr>
            <w:tcW w:w="4890" w:type="dxa"/>
          </w:tcPr>
          <w:p w14:paraId="4874B0DF" w14:textId="77777777" w:rsidR="00E37B0F" w:rsidRDefault="001F47B6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  <w:p w14:paraId="3FB22D49" w14:textId="77777777" w:rsidR="00E37B0F" w:rsidRDefault="00E37B0F">
            <w:pPr>
              <w:contextualSpacing w:val="0"/>
            </w:pPr>
          </w:p>
          <w:p w14:paraId="31800DEE" w14:textId="77777777" w:rsidR="00E37B0F" w:rsidRDefault="001F47B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understand the role of worship/praise and how/why this might be different within different denominations of the same religion, e.g. some people prefer hymns, others prefer modern worship songs</w:t>
            </w:r>
          </w:p>
          <w:p w14:paraId="18A33715" w14:textId="77777777" w:rsidR="00E37B0F" w:rsidRDefault="001F47B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why believers find the idea of God guiding them comforting</w:t>
            </w:r>
          </w:p>
          <w:p w14:paraId="4884EF61" w14:textId="77777777" w:rsidR="00E37B0F" w:rsidRDefault="001F47B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can talk about how Christians/Jews have a relationship with God and can link this to stories from daily life/scripture</w:t>
            </w:r>
          </w:p>
          <w:p w14:paraId="2EE03268" w14:textId="77777777" w:rsidR="00E37B0F" w:rsidRDefault="00E37B0F">
            <w:pPr>
              <w:contextualSpacing w:val="0"/>
            </w:pPr>
          </w:p>
        </w:tc>
      </w:tr>
      <w:tr w:rsidR="00E37B0F" w14:paraId="64A9E71A" w14:textId="77777777">
        <w:trPr>
          <w:trHeight w:val="240"/>
        </w:trPr>
        <w:tc>
          <w:tcPr>
            <w:tcW w:w="1670" w:type="dxa"/>
          </w:tcPr>
          <w:p w14:paraId="4D3D81EF" w14:textId="77777777" w:rsidR="00E37B0F" w:rsidRDefault="001F47B6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2466" w:type="dxa"/>
          </w:tcPr>
          <w:p w14:paraId="4BAE900E" w14:textId="77777777" w:rsidR="00E37B0F" w:rsidRDefault="00E37B0F">
            <w:pPr>
              <w:contextualSpacing w:val="0"/>
            </w:pPr>
          </w:p>
        </w:tc>
        <w:tc>
          <w:tcPr>
            <w:tcW w:w="4890" w:type="dxa"/>
          </w:tcPr>
          <w:p w14:paraId="02D947F3" w14:textId="77777777" w:rsidR="00E37B0F" w:rsidRDefault="00E37B0F">
            <w:pPr>
              <w:contextualSpacing w:val="0"/>
            </w:pPr>
          </w:p>
        </w:tc>
      </w:tr>
      <w:tr w:rsidR="00E37B0F" w14:paraId="68EF7594" w14:textId="77777777">
        <w:trPr>
          <w:trHeight w:val="840"/>
        </w:trPr>
        <w:tc>
          <w:tcPr>
            <w:tcW w:w="1670" w:type="dxa"/>
          </w:tcPr>
          <w:p w14:paraId="6513C8A1" w14:textId="77777777" w:rsidR="00E37B0F" w:rsidRDefault="00E37B0F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4304C6D1" w14:textId="77777777" w:rsidR="00E37B0F" w:rsidRDefault="001F47B6">
            <w:pPr>
              <w:contextualSpacing w:val="0"/>
            </w:pPr>
            <w:r>
              <w:t>Pupils with additional needs have made the following responses ........</w:t>
            </w:r>
          </w:p>
          <w:p w14:paraId="294C2335" w14:textId="77777777" w:rsidR="00E37B0F" w:rsidRDefault="00E37B0F">
            <w:pPr>
              <w:contextualSpacing w:val="0"/>
            </w:pPr>
          </w:p>
        </w:tc>
      </w:tr>
    </w:tbl>
    <w:p w14:paraId="457E99FD" w14:textId="77777777" w:rsidR="00E37B0F" w:rsidRDefault="00E37B0F"/>
    <w:p w14:paraId="24E655FB" w14:textId="77777777" w:rsidR="00E37B0F" w:rsidRDefault="001F47B6">
      <w:r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u w:val="single"/>
          </w:rPr>
          <w:t>http://ltlre.org/projects/assessment-without-levels-in-re/</w:t>
        </w:r>
      </w:hyperlink>
    </w:p>
    <w:p w14:paraId="337D3435" w14:textId="77777777" w:rsidR="00E37B0F" w:rsidRDefault="00E37B0F"/>
    <w:p w14:paraId="6548ADAB" w14:textId="77777777" w:rsidR="00E37B0F" w:rsidRDefault="001F47B6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contribute any examples of assessment overviews, please email them to Ed Pawson on </w:t>
      </w:r>
      <w:hyperlink r:id="rId8">
        <w:r>
          <w:rPr>
            <w:color w:val="1155CC"/>
            <w:sz w:val="20"/>
            <w:szCs w:val="20"/>
            <w:u w:val="single"/>
          </w:rPr>
          <w:t>efpawson@gmail.com</w:t>
        </w:r>
      </w:hyperlink>
      <w:r>
        <w:rPr>
          <w:sz w:val="20"/>
          <w:szCs w:val="20"/>
        </w:rPr>
        <w:t xml:space="preserve"> </w:t>
      </w:r>
    </w:p>
    <w:p w14:paraId="303B5FD9" w14:textId="77777777" w:rsidR="00E37B0F" w:rsidRDefault="00E37B0F">
      <w:bookmarkStart w:id="2" w:name="_30j0zll" w:colFirst="0" w:colLast="0"/>
      <w:bookmarkEnd w:id="2"/>
    </w:p>
    <w:sectPr w:rsidR="00E37B0F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90941" w14:textId="77777777" w:rsidR="00AF5F89" w:rsidRDefault="00AF5F89">
      <w:r>
        <w:separator/>
      </w:r>
    </w:p>
  </w:endnote>
  <w:endnote w:type="continuationSeparator" w:id="0">
    <w:p w14:paraId="45EBAFE8" w14:textId="77777777" w:rsidR="00AF5F89" w:rsidRDefault="00A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A1FE" w14:textId="77777777" w:rsidR="00E37B0F" w:rsidRDefault="001F47B6">
    <w:r>
      <w:t xml:space="preserve">© Derek and Verity Holloway; Salisbury Diocese; Culham St Gabriel’s </w:t>
    </w:r>
  </w:p>
  <w:p w14:paraId="3C105428" w14:textId="77777777" w:rsidR="00E37B0F" w:rsidRDefault="00E37B0F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4A205" w14:textId="77777777" w:rsidR="00AF5F89" w:rsidRDefault="00AF5F89">
      <w:r>
        <w:separator/>
      </w:r>
    </w:p>
  </w:footnote>
  <w:footnote w:type="continuationSeparator" w:id="0">
    <w:p w14:paraId="1B7DD43F" w14:textId="77777777" w:rsidR="00AF5F89" w:rsidRDefault="00AF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F708D"/>
    <w:multiLevelType w:val="multilevel"/>
    <w:tmpl w:val="623E54E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>
    <w:nsid w:val="3075294C"/>
    <w:multiLevelType w:val="multilevel"/>
    <w:tmpl w:val="E96C8D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3DD438B2"/>
    <w:multiLevelType w:val="multilevel"/>
    <w:tmpl w:val="7AF805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>
    <w:nsid w:val="49B3243F"/>
    <w:multiLevelType w:val="multilevel"/>
    <w:tmpl w:val="56DEF1B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4">
    <w:nsid w:val="4F6811D7"/>
    <w:multiLevelType w:val="multilevel"/>
    <w:tmpl w:val="0B947C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65081D90"/>
    <w:multiLevelType w:val="multilevel"/>
    <w:tmpl w:val="C41A8DFC"/>
    <w:lvl w:ilvl="0">
      <w:start w:val="1"/>
      <w:numFmt w:val="bullet"/>
      <w:lvlText w:val="●"/>
      <w:lvlJc w:val="left"/>
      <w:pPr>
        <w:ind w:left="394" w:firstLine="3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797D076B"/>
    <w:multiLevelType w:val="multilevel"/>
    <w:tmpl w:val="6E2AA3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7B0F"/>
    <w:rsid w:val="001F47B6"/>
    <w:rsid w:val="0060096B"/>
    <w:rsid w:val="006C1CFB"/>
    <w:rsid w:val="00930D92"/>
    <w:rsid w:val="009612AC"/>
    <w:rsid w:val="009A5028"/>
    <w:rsid w:val="00AF5F89"/>
    <w:rsid w:val="00E37B0F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050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611</Words>
  <Characters>3485</Characters>
  <Application>Microsoft Macintosh Word</Application>
  <DocSecurity>0</DocSecurity>
  <Lines>29</Lines>
  <Paragraphs>8</Paragraphs>
  <ScaleCrop>false</ScaleCrop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6</cp:revision>
  <dcterms:created xsi:type="dcterms:W3CDTF">2017-06-06T12:38:00Z</dcterms:created>
  <dcterms:modified xsi:type="dcterms:W3CDTF">2017-06-06T14:47:00Z</dcterms:modified>
</cp:coreProperties>
</file>