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C66DBF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>orquay Academy</w:t>
            </w:r>
          </w:p>
        </w:tc>
        <w:tc>
          <w:tcPr>
            <w:tcW w:w="3203" w:type="dxa"/>
          </w:tcPr>
          <w:p w:rsidR="00462F97" w:rsidRDefault="0086087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C66DBF">
              <w:rPr>
                <w:rFonts w:ascii="Arial" w:hAnsi="Arial" w:cs="Arial"/>
              </w:rPr>
              <w:t>264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608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</w:t>
            </w:r>
            <w:r w:rsidR="0086087E">
              <w:rPr>
                <w:rFonts w:ascii="Arial" w:hAnsi="Arial" w:cs="Arial"/>
              </w:rPr>
              <w:t xml:space="preserve"> 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C66DB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75</w:t>
            </w:r>
            <w:r w:rsidR="00FE148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6DB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</w:t>
            </w:r>
            <w:r w:rsidR="00FE148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 w:rsidR="00C603D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66DB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</w:t>
            </w:r>
            <w:r w:rsidR="00FE1484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86087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86087E" w:rsidRPr="0086087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E278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 Statement of Special Educational Needs or an Education, Health and Care Plan </w:t>
            </w:r>
            <w:r w:rsidR="00E27871">
              <w:rPr>
                <w:rFonts w:ascii="Arial" w:hAnsi="Arial" w:cs="Arial"/>
              </w:rPr>
              <w:t>which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9F24C7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052DF" w:rsidRDefault="003052DF" w:rsidP="00957484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8E7B07" w:rsidRDefault="008E7B07" w:rsidP="008E7B07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8E7B07">
              <w:rPr>
                <w:rFonts w:ascii="Arial" w:hAnsi="Arial" w:cs="Arial"/>
                <w:color w:val="000000" w:themeColor="text1"/>
              </w:rPr>
              <w:t>Looked after children or children who were previously looked after but immediately following being looked after became s</w:t>
            </w:r>
            <w:r w:rsidR="00C66DBF">
              <w:rPr>
                <w:rFonts w:ascii="Arial" w:hAnsi="Arial" w:cs="Arial"/>
                <w:color w:val="000000" w:themeColor="text1"/>
              </w:rPr>
              <w:t>ubject to an adoption, child arrangements</w:t>
            </w:r>
            <w:r w:rsidRPr="008E7B07">
              <w:rPr>
                <w:rFonts w:ascii="Arial" w:hAnsi="Arial" w:cs="Arial"/>
                <w:color w:val="000000" w:themeColor="text1"/>
              </w:rPr>
              <w:t xml:space="preserve"> or special guardianship order.</w:t>
            </w:r>
          </w:p>
        </w:tc>
        <w:tc>
          <w:tcPr>
            <w:tcW w:w="3203" w:type="dxa"/>
          </w:tcPr>
          <w:p w:rsidR="00462F97" w:rsidRDefault="00462F97" w:rsidP="00957484">
            <w:pPr>
              <w:jc w:val="center"/>
              <w:rPr>
                <w:rFonts w:ascii="Arial" w:hAnsi="Arial" w:cs="Arial"/>
              </w:rPr>
            </w:pPr>
          </w:p>
          <w:p w:rsidR="003052DF" w:rsidRDefault="009F24C7" w:rsidP="00C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7</w:t>
            </w:r>
          </w:p>
        </w:tc>
      </w:tr>
      <w:tr w:rsidR="008E3780" w:rsidTr="00462F97">
        <w:tc>
          <w:tcPr>
            <w:tcW w:w="7479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Football Academy</w:t>
            </w:r>
          </w:p>
        </w:tc>
        <w:tc>
          <w:tcPr>
            <w:tcW w:w="3203" w:type="dxa"/>
          </w:tcPr>
          <w:p w:rsidR="008E3780" w:rsidRDefault="009F24C7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3780" w:rsidTr="00462F97">
        <w:tc>
          <w:tcPr>
            <w:tcW w:w="7479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Performing Arts Academy</w:t>
            </w:r>
          </w:p>
        </w:tc>
        <w:tc>
          <w:tcPr>
            <w:tcW w:w="3203" w:type="dxa"/>
          </w:tcPr>
          <w:p w:rsidR="008E3780" w:rsidRDefault="009F24C7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7B07" w:rsidP="008E3780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 xml:space="preserve">Children who will have a sibling on roll at the Academy at the time of </w:t>
            </w:r>
            <w:r w:rsidR="008E3780">
              <w:rPr>
                <w:rFonts w:ascii="Arial" w:hAnsi="Arial" w:cs="Arial"/>
              </w:rPr>
              <w:t>application</w:t>
            </w:r>
            <w:r w:rsidRPr="000C0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5A7F32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staff at the school where directly employed for two or more years </w:t>
            </w:r>
            <w:r w:rsidR="00C66DBF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>or recruited to fill a vacant post where there is a demonstrable skill shortage</w:t>
            </w:r>
          </w:p>
        </w:tc>
        <w:tc>
          <w:tcPr>
            <w:tcW w:w="3203" w:type="dxa"/>
          </w:tcPr>
          <w:p w:rsidR="00462F97" w:rsidRDefault="009F24C7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203" w:type="dxa"/>
          </w:tcPr>
          <w:p w:rsidR="00462F97" w:rsidRDefault="005C56C7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AB5E5D" w:rsidTr="00462F97">
        <w:tc>
          <w:tcPr>
            <w:tcW w:w="7479" w:type="dxa"/>
          </w:tcPr>
          <w:p w:rsidR="00AB5E5D" w:rsidRDefault="008E7B07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outside the designated area</w:t>
            </w:r>
          </w:p>
        </w:tc>
        <w:tc>
          <w:tcPr>
            <w:tcW w:w="3203" w:type="dxa"/>
          </w:tcPr>
          <w:p w:rsidR="00AB5E5D" w:rsidRDefault="00214F3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6DBF" w:rsidTr="00462F97">
        <w:tc>
          <w:tcPr>
            <w:tcW w:w="7479" w:type="dxa"/>
          </w:tcPr>
          <w:p w:rsidR="00C66DBF" w:rsidRPr="000C040A" w:rsidRDefault="00C66DBF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as the closest suitable school to the home address with a place available</w:t>
            </w:r>
          </w:p>
        </w:tc>
        <w:tc>
          <w:tcPr>
            <w:tcW w:w="3203" w:type="dxa"/>
          </w:tcPr>
          <w:p w:rsidR="00C66DBF" w:rsidRDefault="002355A1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957484" w:rsidRDefault="002355A1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</w:tr>
    </w:tbl>
    <w:p w:rsidR="008E7B07" w:rsidRPr="000C040A" w:rsidRDefault="008E7B07" w:rsidP="008E7B0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86087E">
        <w:rPr>
          <w:rFonts w:ascii="Arial" w:hAnsi="Arial" w:cs="Arial"/>
          <w:b/>
        </w:rPr>
        <w:t xml:space="preserve"> </w:t>
      </w:r>
      <w:r w:rsidR="0086087E" w:rsidRPr="0086087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B638F" w:rsidRDefault="00D3276D" w:rsidP="00BA5423">
            <w:pPr>
              <w:spacing w:after="120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957484" w:rsidRDefault="00D3276D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355A1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F2F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0503"/>
    <w:rsid w:val="00062860"/>
    <w:rsid w:val="000E24C9"/>
    <w:rsid w:val="001E117A"/>
    <w:rsid w:val="00214F35"/>
    <w:rsid w:val="002355A1"/>
    <w:rsid w:val="002968B5"/>
    <w:rsid w:val="002A0087"/>
    <w:rsid w:val="002B4FED"/>
    <w:rsid w:val="003052DF"/>
    <w:rsid w:val="003D384A"/>
    <w:rsid w:val="00417B30"/>
    <w:rsid w:val="004446C7"/>
    <w:rsid w:val="00462F97"/>
    <w:rsid w:val="00511303"/>
    <w:rsid w:val="00572258"/>
    <w:rsid w:val="005747F6"/>
    <w:rsid w:val="005919F4"/>
    <w:rsid w:val="005A7F32"/>
    <w:rsid w:val="005C56C7"/>
    <w:rsid w:val="005D7057"/>
    <w:rsid w:val="00602592"/>
    <w:rsid w:val="0062113E"/>
    <w:rsid w:val="006C0095"/>
    <w:rsid w:val="006D6A8D"/>
    <w:rsid w:val="0073258F"/>
    <w:rsid w:val="007B12BC"/>
    <w:rsid w:val="007F1BA3"/>
    <w:rsid w:val="0084376E"/>
    <w:rsid w:val="0086087E"/>
    <w:rsid w:val="008D092B"/>
    <w:rsid w:val="008E3780"/>
    <w:rsid w:val="008E7B07"/>
    <w:rsid w:val="00914599"/>
    <w:rsid w:val="009409A1"/>
    <w:rsid w:val="00941DCE"/>
    <w:rsid w:val="00945049"/>
    <w:rsid w:val="00957484"/>
    <w:rsid w:val="00961804"/>
    <w:rsid w:val="00962FCA"/>
    <w:rsid w:val="009F24C7"/>
    <w:rsid w:val="00A00CBB"/>
    <w:rsid w:val="00AB315F"/>
    <w:rsid w:val="00AB5E5D"/>
    <w:rsid w:val="00AD5CC5"/>
    <w:rsid w:val="00B670B1"/>
    <w:rsid w:val="00BA5423"/>
    <w:rsid w:val="00BB638F"/>
    <w:rsid w:val="00C560F9"/>
    <w:rsid w:val="00C603D0"/>
    <w:rsid w:val="00C66DBF"/>
    <w:rsid w:val="00C920BF"/>
    <w:rsid w:val="00CA296C"/>
    <w:rsid w:val="00CC6E40"/>
    <w:rsid w:val="00CF2F3B"/>
    <w:rsid w:val="00D00732"/>
    <w:rsid w:val="00D20810"/>
    <w:rsid w:val="00D3276D"/>
    <w:rsid w:val="00DE296B"/>
    <w:rsid w:val="00E27871"/>
    <w:rsid w:val="00E35E88"/>
    <w:rsid w:val="00ED1B40"/>
    <w:rsid w:val="00F25373"/>
    <w:rsid w:val="00F67B5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84575-9F52-4314-B823-0CE4720F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2018-02-28T08:17:00Z</dcterms:created>
  <dcterms:modified xsi:type="dcterms:W3CDTF">2018-02-28T08:17:00Z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