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05"/>
        <w:gridCol w:w="5299"/>
      </w:tblGrid>
      <w:tr w:rsidR="000E1B24" w:rsidTr="00D24D0E">
        <w:trPr>
          <w:trHeight w:val="1560"/>
        </w:trPr>
        <w:tc>
          <w:tcPr>
            <w:tcW w:w="4927" w:type="dxa"/>
            <w:shd w:val="clear" w:color="auto" w:fill="auto"/>
          </w:tcPr>
          <w:p w:rsidR="000E1B24" w:rsidRDefault="000E1B24" w:rsidP="000E1B24">
            <w:r>
              <w:rPr>
                <w:noProof/>
              </w:rPr>
              <w:drawing>
                <wp:inline distT="0" distB="0" distL="0" distR="0" wp14:anchorId="012007E8" wp14:editId="44DC0980">
                  <wp:extent cx="2457450" cy="971550"/>
                  <wp:effectExtent l="0" t="0" r="0" b="0"/>
                  <wp:docPr id="5" name="Picture 5"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71550"/>
                          </a:xfrm>
                          <a:prstGeom prst="rect">
                            <a:avLst/>
                          </a:prstGeom>
                          <a:noFill/>
                          <a:ln>
                            <a:noFill/>
                          </a:ln>
                        </pic:spPr>
                      </pic:pic>
                    </a:graphicData>
                  </a:graphic>
                </wp:inline>
              </w:drawing>
            </w:r>
          </w:p>
          <w:p w:rsidR="000E1B24" w:rsidRDefault="000E1B24" w:rsidP="000E1B24"/>
        </w:tc>
        <w:tc>
          <w:tcPr>
            <w:tcW w:w="5387" w:type="dxa"/>
            <w:shd w:val="clear" w:color="auto" w:fill="auto"/>
          </w:tcPr>
          <w:p w:rsidR="00E1446A" w:rsidRDefault="00E1446A" w:rsidP="00E1446A">
            <w:pPr>
              <w:rPr>
                <w:rFonts w:cs="Arial"/>
                <w:b/>
                <w:bCs/>
                <w:sz w:val="26"/>
                <w:szCs w:val="26"/>
              </w:rPr>
            </w:pPr>
          </w:p>
          <w:p w:rsidR="000E1B24" w:rsidRPr="00252396" w:rsidRDefault="000E1B24" w:rsidP="00E1446A">
            <w:pPr>
              <w:rPr>
                <w:rFonts w:cs="Arial"/>
                <w:b/>
                <w:bCs/>
                <w:sz w:val="26"/>
                <w:szCs w:val="26"/>
              </w:rPr>
            </w:pPr>
            <w:r w:rsidRPr="00252396">
              <w:rPr>
                <w:rFonts w:cs="Arial"/>
                <w:b/>
                <w:bCs/>
                <w:sz w:val="26"/>
                <w:szCs w:val="26"/>
              </w:rPr>
              <w:t xml:space="preserve">Admission Arrangements </w:t>
            </w:r>
            <w:r w:rsidR="00285E4C">
              <w:rPr>
                <w:rFonts w:cs="Arial"/>
                <w:b/>
                <w:bCs/>
                <w:sz w:val="26"/>
                <w:szCs w:val="26"/>
              </w:rPr>
              <w:t>2019-2020</w:t>
            </w:r>
          </w:p>
          <w:p w:rsidR="000E1B24" w:rsidRDefault="000E1B24" w:rsidP="000E1B24"/>
        </w:tc>
      </w:tr>
    </w:tbl>
    <w:p w:rsidR="002B72F7" w:rsidRDefault="002B72F7"/>
    <w:p w:rsidR="005C3E3D" w:rsidRPr="00AE1F9A" w:rsidRDefault="000E1B24" w:rsidP="00AE1F9A">
      <w:pPr>
        <w:jc w:val="both"/>
        <w:rPr>
          <w:rFonts w:cs="Arial"/>
          <w:sz w:val="22"/>
          <w:szCs w:val="22"/>
        </w:rPr>
      </w:pPr>
      <w:r w:rsidRPr="000E1B24">
        <w:rPr>
          <w:rFonts w:cs="Arial"/>
          <w:sz w:val="22"/>
          <w:szCs w:val="22"/>
        </w:rPr>
        <w:t>Torquay Boys’ Grammar School is an 11-18 selective academy trust school</w:t>
      </w:r>
      <w:r w:rsidR="00C72DCA">
        <w:rPr>
          <w:rFonts w:cs="Arial"/>
          <w:sz w:val="22"/>
          <w:szCs w:val="22"/>
        </w:rPr>
        <w:t xml:space="preserve">. As an academy, the </w:t>
      </w:r>
      <w:r w:rsidR="00C05BAC">
        <w:rPr>
          <w:rFonts w:cs="Arial"/>
          <w:sz w:val="22"/>
          <w:szCs w:val="22"/>
        </w:rPr>
        <w:t xml:space="preserve">academy trust </w:t>
      </w:r>
      <w:r w:rsidR="005C3E3D" w:rsidRPr="00AE1F9A">
        <w:rPr>
          <w:rFonts w:cs="Arial"/>
          <w:sz w:val="22"/>
          <w:szCs w:val="22"/>
        </w:rPr>
        <w:t>is the admission authority</w:t>
      </w:r>
      <w:r w:rsidR="00534713">
        <w:rPr>
          <w:rFonts w:cs="Arial"/>
          <w:sz w:val="22"/>
          <w:szCs w:val="22"/>
        </w:rPr>
        <w:t>,</w:t>
      </w:r>
      <w:r w:rsidR="005C3E3D" w:rsidRPr="00AE1F9A">
        <w:rPr>
          <w:rFonts w:cs="Arial"/>
          <w:sz w:val="22"/>
          <w:szCs w:val="22"/>
        </w:rPr>
        <w:t xml:space="preserve"> and has responsibility for setting these admission arrangements and for making decisions regarding admissions applications.</w:t>
      </w:r>
    </w:p>
    <w:p w:rsidR="005C3E3D" w:rsidRPr="00AE1F9A" w:rsidRDefault="005C3E3D" w:rsidP="00AE1F9A">
      <w:pPr>
        <w:jc w:val="both"/>
        <w:rPr>
          <w:rFonts w:cs="Arial"/>
          <w:sz w:val="22"/>
          <w:szCs w:val="22"/>
        </w:rPr>
      </w:pPr>
    </w:p>
    <w:p w:rsidR="005C3E3D" w:rsidRPr="00AE1F9A" w:rsidRDefault="00FE4D07" w:rsidP="00AE1F9A">
      <w:pPr>
        <w:jc w:val="both"/>
        <w:rPr>
          <w:rFonts w:cs="Arial"/>
          <w:sz w:val="22"/>
          <w:szCs w:val="22"/>
        </w:rPr>
      </w:pPr>
      <w:r w:rsidRPr="00465293">
        <w:rPr>
          <w:rFonts w:cs="Arial"/>
          <w:sz w:val="22"/>
          <w:szCs w:val="22"/>
        </w:rPr>
        <w:t xml:space="preserve">This </w:t>
      </w:r>
      <w:r w:rsidR="00934395" w:rsidRPr="00465293">
        <w:rPr>
          <w:rFonts w:cs="Arial"/>
          <w:sz w:val="22"/>
          <w:szCs w:val="22"/>
        </w:rPr>
        <w:fldChar w:fldCharType="begin"/>
      </w:r>
      <w:r w:rsidRPr="00465293">
        <w:rPr>
          <w:rFonts w:cs="Arial"/>
          <w:sz w:val="22"/>
          <w:szCs w:val="22"/>
        </w:rPr>
        <w:instrText xml:space="preserve"> XE "Admissions policy purpose" </w:instrText>
      </w:r>
      <w:r w:rsidR="00934395" w:rsidRPr="00465293">
        <w:rPr>
          <w:rFonts w:cs="Arial"/>
          <w:sz w:val="22"/>
          <w:szCs w:val="22"/>
        </w:rPr>
        <w:fldChar w:fldCharType="end"/>
      </w:r>
      <w:r w:rsidRPr="00465293">
        <w:rPr>
          <w:rFonts w:cs="Arial"/>
          <w:sz w:val="22"/>
          <w:szCs w:val="22"/>
        </w:rPr>
        <w:t xml:space="preserve">policy details the admission arrangements for our school and should be read in conjunction with the </w:t>
      </w:r>
      <w:r w:rsidR="000E1B24">
        <w:rPr>
          <w:rFonts w:cs="Arial"/>
          <w:sz w:val="22"/>
          <w:szCs w:val="22"/>
        </w:rPr>
        <w:t>Secondary</w:t>
      </w:r>
      <w:r w:rsidRPr="00465293">
        <w:rPr>
          <w:rFonts w:cs="Arial"/>
          <w:sz w:val="22"/>
          <w:szCs w:val="22"/>
        </w:rPr>
        <w:t xml:space="preserve"> and In-Year Co-ordinated Admissions Schemes and other agreed policies of </w:t>
      </w:r>
      <w:r w:rsidR="000E1B24">
        <w:rPr>
          <w:rFonts w:cs="Arial"/>
          <w:sz w:val="22"/>
          <w:szCs w:val="22"/>
        </w:rPr>
        <w:t>Torbay</w:t>
      </w:r>
      <w:r w:rsidRPr="00465293">
        <w:rPr>
          <w:rFonts w:cs="Arial"/>
          <w:sz w:val="22"/>
          <w:szCs w:val="22"/>
        </w:rPr>
        <w:t xml:space="preserve"> Council, the Local Authority (LA). All policies and procedures seek to comply with the requirements of</w:t>
      </w:r>
      <w:r w:rsidR="00367D3D">
        <w:rPr>
          <w:rFonts w:cs="Arial"/>
          <w:sz w:val="22"/>
          <w:szCs w:val="22"/>
        </w:rPr>
        <w:t xml:space="preserve"> the School Admissions Code 2014</w:t>
      </w:r>
      <w:r w:rsidRPr="00465293">
        <w:rPr>
          <w:rFonts w:cs="Arial"/>
          <w:sz w:val="22"/>
          <w:szCs w:val="22"/>
        </w:rPr>
        <w:t>, the School Admissions Appeals Code 2012 and other relevant legislation.</w:t>
      </w:r>
    </w:p>
    <w:p w:rsidR="00152420" w:rsidRDefault="00152420" w:rsidP="00AE1F9A">
      <w:pPr>
        <w:jc w:val="both"/>
        <w:rPr>
          <w:rFonts w:cs="Arial"/>
          <w:sz w:val="22"/>
          <w:szCs w:val="22"/>
        </w:rPr>
      </w:pPr>
    </w:p>
    <w:p w:rsidR="000E1B24" w:rsidRDefault="000E1B24" w:rsidP="000E1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402"/>
        <w:gridCol w:w="1260"/>
      </w:tblGrid>
      <w:tr w:rsidR="00E94F4B" w:rsidRPr="00AE1F9A" w:rsidTr="00C05BAC">
        <w:tc>
          <w:tcPr>
            <w:tcW w:w="8388" w:type="dxa"/>
            <w:gridSpan w:val="2"/>
          </w:tcPr>
          <w:p w:rsidR="00E94F4B" w:rsidRPr="00AE1F9A" w:rsidRDefault="00E94F4B" w:rsidP="00107D0C">
            <w:pPr>
              <w:jc w:val="both"/>
              <w:rPr>
                <w:rFonts w:cs="Arial"/>
                <w:sz w:val="22"/>
                <w:szCs w:val="22"/>
              </w:rPr>
            </w:pPr>
            <w:r w:rsidRPr="00AE1F9A">
              <w:rPr>
                <w:rFonts w:cs="Arial"/>
                <w:sz w:val="22"/>
                <w:szCs w:val="22"/>
                <w:lang w:eastAsia="en-US"/>
              </w:rPr>
              <w:br w:type="page"/>
            </w:r>
            <w:r w:rsidRPr="00AE1F9A">
              <w:rPr>
                <w:rFonts w:cs="Arial"/>
                <w:sz w:val="22"/>
                <w:szCs w:val="22"/>
              </w:rPr>
              <w:t xml:space="preserve">Published Admission Number (PAN) for Year 7  in </w:t>
            </w:r>
            <w:r w:rsidR="00285E4C">
              <w:rPr>
                <w:rFonts w:cs="Arial"/>
                <w:sz w:val="22"/>
                <w:szCs w:val="22"/>
              </w:rPr>
              <w:t>2019-20</w:t>
            </w:r>
          </w:p>
        </w:tc>
        <w:tc>
          <w:tcPr>
            <w:tcW w:w="1260" w:type="dxa"/>
          </w:tcPr>
          <w:p w:rsidR="00E94F4B" w:rsidRPr="00AE1F9A" w:rsidRDefault="00D21E58" w:rsidP="00107D0C">
            <w:pPr>
              <w:jc w:val="both"/>
              <w:rPr>
                <w:rFonts w:cs="Arial"/>
                <w:color w:val="FF0000"/>
                <w:sz w:val="22"/>
                <w:szCs w:val="22"/>
              </w:rPr>
            </w:pPr>
            <w:r>
              <w:rPr>
                <w:rFonts w:cs="Arial"/>
                <w:sz w:val="22"/>
                <w:szCs w:val="22"/>
              </w:rPr>
              <w:t>156</w:t>
            </w:r>
          </w:p>
        </w:tc>
      </w:tr>
      <w:tr w:rsidR="00891C37" w:rsidRPr="00AE1F9A">
        <w:tc>
          <w:tcPr>
            <w:tcW w:w="8388" w:type="dxa"/>
            <w:gridSpan w:val="2"/>
          </w:tcPr>
          <w:p w:rsidR="00891C37" w:rsidRPr="001756E4" w:rsidRDefault="00891C37" w:rsidP="00107D0C">
            <w:pPr>
              <w:jc w:val="both"/>
              <w:rPr>
                <w:rFonts w:cs="Arial"/>
                <w:sz w:val="22"/>
                <w:szCs w:val="22"/>
              </w:rPr>
            </w:pPr>
            <w:r w:rsidRPr="001756E4">
              <w:rPr>
                <w:rFonts w:cs="Arial"/>
                <w:sz w:val="22"/>
                <w:szCs w:val="22"/>
              </w:rPr>
              <w:t>Published Adm</w:t>
            </w:r>
            <w:r w:rsidR="006A1F28">
              <w:rPr>
                <w:rFonts w:cs="Arial"/>
                <w:sz w:val="22"/>
                <w:szCs w:val="22"/>
              </w:rPr>
              <w:t>ission Number (PAN) for Year 12</w:t>
            </w:r>
            <w:r w:rsidRPr="001756E4">
              <w:rPr>
                <w:rFonts w:cs="Arial"/>
                <w:sz w:val="22"/>
                <w:szCs w:val="22"/>
              </w:rPr>
              <w:t xml:space="preserve"> in </w:t>
            </w:r>
            <w:r w:rsidR="00285E4C">
              <w:rPr>
                <w:rFonts w:cs="Arial"/>
                <w:sz w:val="22"/>
                <w:szCs w:val="22"/>
              </w:rPr>
              <w:t>2019-20</w:t>
            </w:r>
          </w:p>
          <w:p w:rsidR="00E40E93" w:rsidRPr="001756E4" w:rsidRDefault="00E40E93" w:rsidP="00FD1FFE">
            <w:pPr>
              <w:rPr>
                <w:rFonts w:cs="Arial"/>
                <w:sz w:val="22"/>
                <w:szCs w:val="22"/>
              </w:rPr>
            </w:pPr>
            <w:r w:rsidRPr="001756E4">
              <w:rPr>
                <w:rFonts w:cs="Arial"/>
                <w:sz w:val="22"/>
                <w:szCs w:val="22"/>
              </w:rPr>
              <w:t xml:space="preserve">For information about admissions to our Sixth Form, please visit </w:t>
            </w:r>
            <w:hyperlink r:id="rId9" w:history="1">
              <w:r w:rsidR="00D21E58" w:rsidRPr="00BD0630">
                <w:rPr>
                  <w:rStyle w:val="Hyperlink"/>
                  <w:rFonts w:cs="Arial"/>
                  <w:sz w:val="22"/>
                  <w:szCs w:val="22"/>
                </w:rPr>
                <w:t>www.tbgs.co.uk/home/160.html</w:t>
              </w:r>
            </w:hyperlink>
            <w:r w:rsidR="00D21E58" w:rsidRPr="001756E4">
              <w:rPr>
                <w:rFonts w:cs="Arial"/>
                <w:sz w:val="22"/>
                <w:szCs w:val="22"/>
              </w:rPr>
              <w:t xml:space="preserve"> </w:t>
            </w:r>
          </w:p>
        </w:tc>
        <w:tc>
          <w:tcPr>
            <w:tcW w:w="1260" w:type="dxa"/>
          </w:tcPr>
          <w:p w:rsidR="00891C37" w:rsidRPr="001756E4" w:rsidRDefault="00D21E58" w:rsidP="00107D0C">
            <w:pPr>
              <w:jc w:val="both"/>
              <w:rPr>
                <w:rFonts w:cs="Arial"/>
                <w:sz w:val="22"/>
                <w:szCs w:val="22"/>
              </w:rPr>
            </w:pPr>
            <w:r w:rsidRPr="001756E4">
              <w:rPr>
                <w:rFonts w:cs="Arial"/>
                <w:sz w:val="22"/>
                <w:szCs w:val="22"/>
              </w:rPr>
              <w:t>30</w:t>
            </w:r>
          </w:p>
        </w:tc>
      </w:tr>
      <w:tr w:rsidR="00891C37" w:rsidRPr="00AE1F9A" w:rsidTr="00C05BAC">
        <w:tc>
          <w:tcPr>
            <w:tcW w:w="9648" w:type="dxa"/>
            <w:gridSpan w:val="3"/>
          </w:tcPr>
          <w:p w:rsidR="00891C37" w:rsidRPr="001756E4" w:rsidRDefault="00891C37" w:rsidP="00D21E58">
            <w:pPr>
              <w:jc w:val="both"/>
              <w:rPr>
                <w:rFonts w:cs="Arial"/>
                <w:color w:val="FF0000"/>
                <w:sz w:val="22"/>
                <w:szCs w:val="22"/>
              </w:rPr>
            </w:pPr>
            <w:r w:rsidRPr="001756E4">
              <w:rPr>
                <w:rFonts w:cs="Arial"/>
                <w:sz w:val="22"/>
                <w:szCs w:val="22"/>
              </w:rPr>
              <w:t xml:space="preserve">For other Year Groups, the agreed admission limit will be the PAN which was determined for that cohort as it entered the school in Year 7 unless varied in response to a change in circumstances. For further information, please contact us or the School Admissions Team of </w:t>
            </w:r>
            <w:r w:rsidR="000E1B24" w:rsidRPr="001756E4">
              <w:rPr>
                <w:rFonts w:cs="Arial"/>
                <w:sz w:val="22"/>
                <w:szCs w:val="22"/>
              </w:rPr>
              <w:t>Torbay</w:t>
            </w:r>
            <w:r w:rsidRPr="001756E4">
              <w:rPr>
                <w:rFonts w:cs="Arial"/>
                <w:sz w:val="22"/>
                <w:szCs w:val="22"/>
              </w:rPr>
              <w:t xml:space="preserve"> LA.</w:t>
            </w:r>
          </w:p>
        </w:tc>
      </w:tr>
      <w:tr w:rsidR="000E1B24" w:rsidRPr="00AE1F9A" w:rsidTr="00C05BAC">
        <w:tc>
          <w:tcPr>
            <w:tcW w:w="2986" w:type="dxa"/>
          </w:tcPr>
          <w:p w:rsidR="000E1B24" w:rsidRPr="00A84BA1" w:rsidRDefault="000E1B24" w:rsidP="00D21E58">
            <w:pPr>
              <w:rPr>
                <w:rFonts w:cs="Arial"/>
                <w:sz w:val="22"/>
                <w:szCs w:val="22"/>
              </w:rPr>
            </w:pPr>
            <w:r>
              <w:rPr>
                <w:rFonts w:cs="Arial"/>
                <w:sz w:val="22"/>
                <w:szCs w:val="22"/>
              </w:rPr>
              <w:t>Selection Test Registration Form</w:t>
            </w:r>
          </w:p>
        </w:tc>
        <w:tc>
          <w:tcPr>
            <w:tcW w:w="6662" w:type="dxa"/>
            <w:gridSpan w:val="2"/>
          </w:tcPr>
          <w:p w:rsidR="000E1B24" w:rsidRDefault="000E1B24" w:rsidP="00C911FC">
            <w:pPr>
              <w:jc w:val="both"/>
              <w:rPr>
                <w:rFonts w:cs="Arial"/>
                <w:sz w:val="22"/>
                <w:szCs w:val="22"/>
              </w:rPr>
            </w:pPr>
            <w:r>
              <w:rPr>
                <w:rFonts w:cs="Arial"/>
                <w:sz w:val="22"/>
                <w:szCs w:val="22"/>
              </w:rPr>
              <w:t xml:space="preserve">Yes, </w:t>
            </w:r>
            <w:hyperlink w:anchor="registrationform" w:history="1">
              <w:r w:rsidRPr="00C05BAC">
                <w:rPr>
                  <w:rStyle w:val="Hyperlink"/>
                  <w:rFonts w:cs="Arial"/>
                  <w:sz w:val="22"/>
                  <w:szCs w:val="22"/>
                </w:rPr>
                <w:t>available</w:t>
              </w:r>
              <w:r w:rsidR="005E10ED" w:rsidRPr="00C05BAC">
                <w:rPr>
                  <w:rStyle w:val="Hyperlink"/>
                  <w:rFonts w:cs="Arial"/>
                  <w:sz w:val="22"/>
                  <w:szCs w:val="22"/>
                </w:rPr>
                <w:t xml:space="preserve"> below</w:t>
              </w:r>
            </w:hyperlink>
            <w:r w:rsidR="005E10ED">
              <w:rPr>
                <w:rFonts w:cs="Arial"/>
                <w:sz w:val="22"/>
                <w:szCs w:val="22"/>
              </w:rPr>
              <w:t>,</w:t>
            </w:r>
            <w:r>
              <w:rPr>
                <w:rFonts w:cs="Arial"/>
                <w:sz w:val="22"/>
                <w:szCs w:val="22"/>
              </w:rPr>
              <w:t xml:space="preserve"> from the school </w:t>
            </w:r>
            <w:r w:rsidR="005E10ED">
              <w:rPr>
                <w:rFonts w:cs="Arial"/>
                <w:sz w:val="22"/>
                <w:szCs w:val="22"/>
              </w:rPr>
              <w:t xml:space="preserve">office </w:t>
            </w:r>
            <w:r>
              <w:rPr>
                <w:rFonts w:cs="Arial"/>
                <w:sz w:val="22"/>
                <w:szCs w:val="22"/>
              </w:rPr>
              <w:t>or LA.</w:t>
            </w:r>
          </w:p>
          <w:p w:rsidR="000E1B24" w:rsidRDefault="000E1B24" w:rsidP="00C911FC">
            <w:pPr>
              <w:jc w:val="both"/>
              <w:rPr>
                <w:rFonts w:cs="Arial"/>
                <w:sz w:val="22"/>
                <w:szCs w:val="22"/>
              </w:rPr>
            </w:pPr>
            <w:r>
              <w:rPr>
                <w:rFonts w:cs="Arial"/>
                <w:sz w:val="22"/>
                <w:szCs w:val="22"/>
              </w:rPr>
              <w:t>All candidates must register to sit the selection test.</w:t>
            </w:r>
          </w:p>
        </w:tc>
      </w:tr>
      <w:tr w:rsidR="00C05BAC" w:rsidRPr="00AE1F9A" w:rsidTr="00C05BAC">
        <w:tc>
          <w:tcPr>
            <w:tcW w:w="2986" w:type="dxa"/>
          </w:tcPr>
          <w:p w:rsidR="00C05BAC" w:rsidRDefault="00C05BAC" w:rsidP="00C05BAC">
            <w:pPr>
              <w:rPr>
                <w:rFonts w:cs="Arial"/>
                <w:sz w:val="22"/>
                <w:szCs w:val="22"/>
              </w:rPr>
            </w:pPr>
            <w:r>
              <w:rPr>
                <w:rFonts w:cs="Arial"/>
                <w:sz w:val="22"/>
                <w:szCs w:val="22"/>
              </w:rPr>
              <w:t>Supplementary Information Form</w:t>
            </w:r>
          </w:p>
        </w:tc>
        <w:tc>
          <w:tcPr>
            <w:tcW w:w="6662" w:type="dxa"/>
            <w:gridSpan w:val="2"/>
          </w:tcPr>
          <w:p w:rsidR="00C05BAC" w:rsidRDefault="00C05BAC" w:rsidP="00C05BAC">
            <w:pPr>
              <w:jc w:val="both"/>
              <w:rPr>
                <w:rFonts w:cs="Arial"/>
                <w:sz w:val="22"/>
                <w:szCs w:val="22"/>
              </w:rPr>
            </w:pPr>
            <w:r>
              <w:rPr>
                <w:rFonts w:cs="Arial"/>
                <w:sz w:val="22"/>
                <w:szCs w:val="22"/>
              </w:rPr>
              <w:t xml:space="preserve">Yes, </w:t>
            </w:r>
            <w:hyperlink w:anchor="sif" w:history="1">
              <w:r w:rsidRPr="00C05BAC">
                <w:rPr>
                  <w:rStyle w:val="Hyperlink"/>
                  <w:rFonts w:cs="Arial"/>
                  <w:sz w:val="22"/>
                  <w:szCs w:val="22"/>
                </w:rPr>
                <w:t>available below</w:t>
              </w:r>
            </w:hyperlink>
            <w:r>
              <w:rPr>
                <w:rFonts w:cs="Arial"/>
                <w:sz w:val="22"/>
                <w:szCs w:val="22"/>
              </w:rPr>
              <w:t>, from the school office or LA.</w:t>
            </w:r>
          </w:p>
          <w:p w:rsidR="00C05BAC" w:rsidRDefault="00C05BAC" w:rsidP="00C05BAC">
            <w:pPr>
              <w:jc w:val="both"/>
              <w:rPr>
                <w:rFonts w:cs="Arial"/>
                <w:sz w:val="22"/>
                <w:szCs w:val="22"/>
              </w:rPr>
            </w:pPr>
            <w:r>
              <w:rPr>
                <w:rFonts w:cs="Arial"/>
                <w:sz w:val="22"/>
                <w:szCs w:val="22"/>
              </w:rPr>
              <w:t>Only to be completed where a parent seeks admissions priority on the grounds of eligibility for the Pupil Premium.</w:t>
            </w:r>
          </w:p>
        </w:tc>
      </w:tr>
      <w:tr w:rsidR="00C05BAC" w:rsidRPr="00AE1F9A" w:rsidTr="00C05BAC">
        <w:tc>
          <w:tcPr>
            <w:tcW w:w="2986" w:type="dxa"/>
          </w:tcPr>
          <w:p w:rsidR="00C05BAC" w:rsidRDefault="00C05BAC" w:rsidP="00D21E58">
            <w:pPr>
              <w:rPr>
                <w:rFonts w:cs="Arial"/>
                <w:sz w:val="22"/>
                <w:szCs w:val="22"/>
              </w:rPr>
            </w:pPr>
            <w:r>
              <w:rPr>
                <w:rFonts w:cs="Arial"/>
                <w:sz w:val="22"/>
                <w:szCs w:val="22"/>
              </w:rPr>
              <w:t>Selection Review Request Form</w:t>
            </w:r>
          </w:p>
        </w:tc>
        <w:tc>
          <w:tcPr>
            <w:tcW w:w="6662" w:type="dxa"/>
            <w:gridSpan w:val="2"/>
          </w:tcPr>
          <w:p w:rsidR="00C05BAC" w:rsidRDefault="00C05BAC" w:rsidP="00C911FC">
            <w:pPr>
              <w:jc w:val="both"/>
              <w:rPr>
                <w:rFonts w:cs="Arial"/>
                <w:sz w:val="22"/>
                <w:szCs w:val="22"/>
              </w:rPr>
            </w:pPr>
            <w:r>
              <w:rPr>
                <w:rFonts w:cs="Arial"/>
                <w:sz w:val="22"/>
                <w:szCs w:val="22"/>
              </w:rPr>
              <w:t xml:space="preserve">Yes, </w:t>
            </w:r>
            <w:hyperlink w:anchor="reviewrequestform" w:history="1">
              <w:r w:rsidRPr="00C05BAC">
                <w:rPr>
                  <w:rStyle w:val="Hyperlink"/>
                  <w:rFonts w:cs="Arial"/>
                  <w:sz w:val="22"/>
                  <w:szCs w:val="22"/>
                </w:rPr>
                <w:t>available below</w:t>
              </w:r>
            </w:hyperlink>
            <w:r>
              <w:rPr>
                <w:rFonts w:cs="Arial"/>
                <w:sz w:val="22"/>
                <w:szCs w:val="22"/>
              </w:rPr>
              <w:t xml:space="preserve"> and from the school office.</w:t>
            </w:r>
          </w:p>
          <w:p w:rsidR="00C05BAC" w:rsidRDefault="00C05BAC" w:rsidP="00C911FC">
            <w:pPr>
              <w:jc w:val="both"/>
              <w:rPr>
                <w:rFonts w:cs="Arial"/>
                <w:sz w:val="22"/>
                <w:szCs w:val="22"/>
              </w:rPr>
            </w:pPr>
            <w:r>
              <w:rPr>
                <w:rFonts w:cs="Arial"/>
                <w:sz w:val="22"/>
                <w:szCs w:val="22"/>
              </w:rPr>
              <w:t>For parents who wish to make a case that their son’s performance was affected by exceptional circumstances.</w:t>
            </w:r>
          </w:p>
        </w:tc>
      </w:tr>
      <w:tr w:rsidR="00C05BAC" w:rsidRPr="00AE1F9A" w:rsidTr="00C05BAC">
        <w:tc>
          <w:tcPr>
            <w:tcW w:w="2986" w:type="dxa"/>
          </w:tcPr>
          <w:p w:rsidR="00C05BAC" w:rsidRDefault="00C05BAC" w:rsidP="00D21E58">
            <w:pPr>
              <w:rPr>
                <w:rFonts w:cs="Arial"/>
                <w:sz w:val="22"/>
                <w:szCs w:val="22"/>
              </w:rPr>
            </w:pPr>
            <w:r>
              <w:rPr>
                <w:rFonts w:cs="Arial"/>
                <w:sz w:val="22"/>
                <w:szCs w:val="22"/>
              </w:rPr>
              <w:t>Admissions Appeal Form</w:t>
            </w:r>
          </w:p>
        </w:tc>
        <w:tc>
          <w:tcPr>
            <w:tcW w:w="6662" w:type="dxa"/>
            <w:gridSpan w:val="2"/>
          </w:tcPr>
          <w:p w:rsidR="00C05BAC" w:rsidRDefault="00C05BAC" w:rsidP="00D21E58">
            <w:pPr>
              <w:jc w:val="both"/>
              <w:rPr>
                <w:rFonts w:cs="Arial"/>
                <w:sz w:val="22"/>
                <w:szCs w:val="22"/>
              </w:rPr>
            </w:pPr>
            <w:r>
              <w:rPr>
                <w:rFonts w:cs="Arial"/>
                <w:sz w:val="22"/>
                <w:szCs w:val="22"/>
              </w:rPr>
              <w:t xml:space="preserve">Yes, </w:t>
            </w:r>
            <w:hyperlink w:anchor="appealform" w:history="1">
              <w:r w:rsidRPr="00C05BAC">
                <w:rPr>
                  <w:rStyle w:val="Hyperlink"/>
                  <w:rFonts w:cs="Arial"/>
                  <w:sz w:val="22"/>
                  <w:szCs w:val="22"/>
                </w:rPr>
                <w:t>available below</w:t>
              </w:r>
            </w:hyperlink>
            <w:r>
              <w:rPr>
                <w:rFonts w:cs="Arial"/>
                <w:sz w:val="22"/>
                <w:szCs w:val="22"/>
              </w:rPr>
              <w:t xml:space="preserve"> and from the school office.</w:t>
            </w:r>
          </w:p>
          <w:p w:rsidR="00C05BAC" w:rsidRDefault="00C05BAC" w:rsidP="00C05BAC">
            <w:pPr>
              <w:jc w:val="both"/>
              <w:rPr>
                <w:rFonts w:cs="Arial"/>
                <w:sz w:val="22"/>
                <w:szCs w:val="22"/>
              </w:rPr>
            </w:pPr>
            <w:r>
              <w:rPr>
                <w:rFonts w:cs="Arial"/>
                <w:sz w:val="22"/>
                <w:szCs w:val="22"/>
              </w:rPr>
              <w:t>For parents who are refused admission and wish to submit an appeal to an Appeals Panel independent of the School.</w:t>
            </w:r>
          </w:p>
        </w:tc>
      </w:tr>
      <w:tr w:rsidR="00C05BAC" w:rsidRPr="00AE1F9A" w:rsidTr="00C05BAC">
        <w:tc>
          <w:tcPr>
            <w:tcW w:w="2986" w:type="dxa"/>
          </w:tcPr>
          <w:p w:rsidR="00C05BAC" w:rsidRPr="00AE1F9A" w:rsidRDefault="00C05BAC" w:rsidP="00107D0C">
            <w:pPr>
              <w:jc w:val="both"/>
              <w:rPr>
                <w:rFonts w:cs="Arial"/>
                <w:sz w:val="22"/>
                <w:szCs w:val="22"/>
              </w:rPr>
            </w:pPr>
            <w:r w:rsidRPr="00AE1F9A">
              <w:rPr>
                <w:rFonts w:cs="Arial"/>
                <w:sz w:val="22"/>
                <w:szCs w:val="22"/>
              </w:rPr>
              <w:t xml:space="preserve">Home-School Agreement </w:t>
            </w:r>
          </w:p>
        </w:tc>
        <w:tc>
          <w:tcPr>
            <w:tcW w:w="6662" w:type="dxa"/>
            <w:gridSpan w:val="2"/>
          </w:tcPr>
          <w:p w:rsidR="00C05BAC" w:rsidRPr="00AE1F9A" w:rsidRDefault="00C05BAC" w:rsidP="00107D0C">
            <w:pPr>
              <w:jc w:val="both"/>
              <w:rPr>
                <w:rFonts w:cs="Arial"/>
                <w:color w:val="FF0000"/>
                <w:sz w:val="22"/>
                <w:szCs w:val="22"/>
              </w:rPr>
            </w:pPr>
            <w:r w:rsidRPr="00AE1F9A">
              <w:rPr>
                <w:rFonts w:cs="Arial"/>
                <w:sz w:val="22"/>
                <w:szCs w:val="22"/>
              </w:rPr>
              <w:t>Yes</w:t>
            </w:r>
          </w:p>
        </w:tc>
      </w:tr>
      <w:tr w:rsidR="00C05BAC" w:rsidRPr="00AE1F9A" w:rsidTr="00C05BAC">
        <w:tc>
          <w:tcPr>
            <w:tcW w:w="2986" w:type="dxa"/>
          </w:tcPr>
          <w:p w:rsidR="00C05BAC" w:rsidRPr="00AE1F9A" w:rsidRDefault="00C05BAC" w:rsidP="00107D0C">
            <w:pPr>
              <w:jc w:val="both"/>
              <w:rPr>
                <w:rFonts w:cs="Arial"/>
                <w:sz w:val="22"/>
                <w:szCs w:val="22"/>
              </w:rPr>
            </w:pPr>
            <w:r w:rsidRPr="00AE1F9A">
              <w:rPr>
                <w:rFonts w:cs="Arial"/>
                <w:sz w:val="22"/>
                <w:szCs w:val="22"/>
              </w:rPr>
              <w:t>School uniform</w:t>
            </w:r>
          </w:p>
        </w:tc>
        <w:tc>
          <w:tcPr>
            <w:tcW w:w="6662" w:type="dxa"/>
            <w:gridSpan w:val="2"/>
          </w:tcPr>
          <w:p w:rsidR="00C05BAC" w:rsidRPr="00AE1F9A" w:rsidRDefault="00C05BAC" w:rsidP="00107D0C">
            <w:pPr>
              <w:jc w:val="both"/>
              <w:rPr>
                <w:rFonts w:cs="Arial"/>
                <w:color w:val="FF0000"/>
                <w:sz w:val="22"/>
                <w:szCs w:val="22"/>
              </w:rPr>
            </w:pPr>
            <w:r w:rsidRPr="00AE1F9A">
              <w:rPr>
                <w:rFonts w:cs="Arial"/>
                <w:sz w:val="22"/>
                <w:szCs w:val="22"/>
              </w:rPr>
              <w:t>Yes</w:t>
            </w:r>
          </w:p>
        </w:tc>
      </w:tr>
      <w:tr w:rsidR="00C05BAC" w:rsidRPr="00AE1F9A" w:rsidTr="00C05BAC">
        <w:tc>
          <w:tcPr>
            <w:tcW w:w="2986" w:type="dxa"/>
          </w:tcPr>
          <w:p w:rsidR="00C05BAC" w:rsidRPr="00AE1F9A" w:rsidRDefault="00C05BAC" w:rsidP="0046520D">
            <w:pPr>
              <w:rPr>
                <w:rFonts w:cs="Arial"/>
                <w:sz w:val="22"/>
                <w:szCs w:val="22"/>
              </w:rPr>
            </w:pPr>
            <w:r w:rsidRPr="00AE1F9A">
              <w:rPr>
                <w:rFonts w:cs="Arial"/>
                <w:sz w:val="22"/>
                <w:szCs w:val="22"/>
              </w:rPr>
              <w:t>Extended school facilities</w:t>
            </w:r>
          </w:p>
        </w:tc>
        <w:tc>
          <w:tcPr>
            <w:tcW w:w="6662" w:type="dxa"/>
            <w:gridSpan w:val="2"/>
          </w:tcPr>
          <w:p w:rsidR="00C05BAC" w:rsidRPr="00AE1F9A" w:rsidRDefault="00C05BAC" w:rsidP="00107D0C">
            <w:pPr>
              <w:jc w:val="both"/>
              <w:rPr>
                <w:rFonts w:cs="Arial"/>
                <w:sz w:val="22"/>
                <w:szCs w:val="22"/>
              </w:rPr>
            </w:pPr>
            <w:r w:rsidRPr="00AE1F9A">
              <w:rPr>
                <w:rFonts w:cs="Arial"/>
                <w:sz w:val="22"/>
                <w:szCs w:val="22"/>
              </w:rPr>
              <w:t xml:space="preserve">Please visit our website </w:t>
            </w:r>
            <w:r>
              <w:rPr>
                <w:rFonts w:cs="Arial"/>
                <w:sz w:val="22"/>
                <w:szCs w:val="22"/>
              </w:rPr>
              <w:t xml:space="preserve">or contact the school office </w:t>
            </w:r>
            <w:r w:rsidRPr="00AE1F9A">
              <w:rPr>
                <w:rFonts w:cs="Arial"/>
                <w:sz w:val="22"/>
                <w:szCs w:val="22"/>
              </w:rPr>
              <w:t>for details of the facilities available at the beginning and end of the school day</w:t>
            </w:r>
            <w:r>
              <w:rPr>
                <w:rFonts w:cs="Arial"/>
                <w:sz w:val="22"/>
                <w:szCs w:val="22"/>
              </w:rPr>
              <w:t>.</w:t>
            </w:r>
          </w:p>
        </w:tc>
      </w:tr>
      <w:tr w:rsidR="00C05BAC" w:rsidRPr="00AE1F9A" w:rsidTr="00C05BAC">
        <w:tc>
          <w:tcPr>
            <w:tcW w:w="2986" w:type="dxa"/>
          </w:tcPr>
          <w:p w:rsidR="00C05BAC" w:rsidRPr="00AE1F9A" w:rsidRDefault="00C05BAC" w:rsidP="00107D0C">
            <w:pPr>
              <w:jc w:val="both"/>
              <w:rPr>
                <w:rFonts w:cs="Arial"/>
                <w:sz w:val="22"/>
                <w:szCs w:val="22"/>
              </w:rPr>
            </w:pPr>
            <w:r w:rsidRPr="00AE1F9A">
              <w:rPr>
                <w:rFonts w:cs="Arial"/>
                <w:sz w:val="22"/>
                <w:szCs w:val="22"/>
              </w:rPr>
              <w:t>School Travel Plan</w:t>
            </w:r>
          </w:p>
        </w:tc>
        <w:tc>
          <w:tcPr>
            <w:tcW w:w="6662" w:type="dxa"/>
            <w:gridSpan w:val="2"/>
          </w:tcPr>
          <w:p w:rsidR="00C05BAC" w:rsidRPr="00AE1F9A" w:rsidRDefault="00C05BAC" w:rsidP="00107D0C">
            <w:pPr>
              <w:jc w:val="both"/>
              <w:rPr>
                <w:rFonts w:cs="Arial"/>
                <w:sz w:val="22"/>
                <w:szCs w:val="22"/>
              </w:rPr>
            </w:pPr>
            <w:r w:rsidRPr="00AE1F9A">
              <w:rPr>
                <w:rFonts w:cs="Arial"/>
                <w:sz w:val="22"/>
                <w:szCs w:val="22"/>
              </w:rPr>
              <w:t xml:space="preserve">Please visit our website </w:t>
            </w:r>
            <w:r>
              <w:rPr>
                <w:rFonts w:cs="Arial"/>
                <w:sz w:val="22"/>
                <w:szCs w:val="22"/>
              </w:rPr>
              <w:t xml:space="preserve">or contact the school office </w:t>
            </w:r>
            <w:r w:rsidRPr="00AE1F9A">
              <w:rPr>
                <w:rFonts w:cs="Arial"/>
                <w:sz w:val="22"/>
                <w:szCs w:val="22"/>
              </w:rPr>
              <w:t>for details</w:t>
            </w:r>
            <w:r>
              <w:rPr>
                <w:rFonts w:cs="Arial"/>
                <w:sz w:val="22"/>
                <w:szCs w:val="22"/>
              </w:rPr>
              <w:t>.</w:t>
            </w:r>
          </w:p>
        </w:tc>
      </w:tr>
    </w:tbl>
    <w:p w:rsidR="0008659D" w:rsidRPr="00AE1F9A" w:rsidRDefault="0008659D" w:rsidP="00966C99">
      <w:pPr>
        <w:jc w:val="both"/>
        <w:rPr>
          <w:rFonts w:cs="Arial"/>
          <w:b/>
          <w:sz w:val="22"/>
          <w:szCs w:val="22"/>
        </w:rPr>
      </w:pPr>
    </w:p>
    <w:p w:rsidR="005E10ED" w:rsidRDefault="005E10ED">
      <w:pPr>
        <w:rPr>
          <w:rFonts w:cs="Arial"/>
          <w:b/>
          <w:sz w:val="22"/>
          <w:szCs w:val="22"/>
        </w:rPr>
      </w:pPr>
      <w:r>
        <w:rPr>
          <w:rFonts w:cs="Arial"/>
          <w:b/>
          <w:sz w:val="22"/>
          <w:szCs w:val="22"/>
        </w:rPr>
        <w:br w:type="page"/>
      </w:r>
    </w:p>
    <w:p w:rsidR="005C3E3D" w:rsidRPr="00AE1F9A" w:rsidRDefault="005C3E3D" w:rsidP="00966C99">
      <w:pPr>
        <w:jc w:val="both"/>
        <w:rPr>
          <w:rFonts w:cs="Arial"/>
          <w:b/>
          <w:sz w:val="22"/>
          <w:szCs w:val="22"/>
        </w:rPr>
      </w:pPr>
      <w:r w:rsidRPr="00AE1F9A">
        <w:rPr>
          <w:rFonts w:cs="Arial"/>
          <w:b/>
          <w:sz w:val="22"/>
          <w:szCs w:val="22"/>
        </w:rPr>
        <w:lastRenderedPageBreak/>
        <w:t xml:space="preserve">Admissions to </w:t>
      </w:r>
      <w:r w:rsidR="005E10ED">
        <w:rPr>
          <w:rFonts w:cs="Arial"/>
          <w:b/>
          <w:sz w:val="22"/>
          <w:szCs w:val="22"/>
        </w:rPr>
        <w:t>Torquay Boys’ Grammar</w:t>
      </w:r>
      <w:r w:rsidRPr="00AE1F9A">
        <w:rPr>
          <w:rFonts w:cs="Arial"/>
          <w:b/>
          <w:sz w:val="22"/>
          <w:szCs w:val="22"/>
        </w:rPr>
        <w:t xml:space="preserve"> </w:t>
      </w:r>
      <w:r w:rsidR="000E1B24">
        <w:rPr>
          <w:rFonts w:cs="Arial"/>
          <w:b/>
          <w:sz w:val="22"/>
          <w:szCs w:val="22"/>
        </w:rPr>
        <w:t>School</w:t>
      </w:r>
    </w:p>
    <w:p w:rsidR="005C3E3D" w:rsidRPr="00AE1F9A" w:rsidRDefault="005C3E3D" w:rsidP="00966C99">
      <w:pPr>
        <w:jc w:val="both"/>
        <w:rPr>
          <w:rFonts w:cs="Arial"/>
          <w:sz w:val="22"/>
          <w:szCs w:val="22"/>
        </w:rPr>
      </w:pPr>
      <w:r w:rsidRPr="00AE1F9A">
        <w:rPr>
          <w:rFonts w:cs="Arial"/>
          <w:sz w:val="22"/>
          <w:szCs w:val="22"/>
        </w:rPr>
        <w:t xml:space="preserve">Most of the </w:t>
      </w:r>
      <w:r w:rsidR="000E1B24">
        <w:rPr>
          <w:rFonts w:cs="Arial"/>
          <w:sz w:val="22"/>
          <w:szCs w:val="22"/>
        </w:rPr>
        <w:t>boys</w:t>
      </w:r>
      <w:r w:rsidRPr="00AE1F9A">
        <w:rPr>
          <w:rFonts w:cs="Arial"/>
          <w:sz w:val="22"/>
          <w:szCs w:val="22"/>
        </w:rPr>
        <w:t xml:space="preserve"> </w:t>
      </w:r>
      <w:r w:rsidR="00031BD7" w:rsidRPr="00AE1F9A">
        <w:rPr>
          <w:rFonts w:cs="Arial"/>
          <w:sz w:val="22"/>
          <w:szCs w:val="22"/>
        </w:rPr>
        <w:t xml:space="preserve">attending </w:t>
      </w:r>
      <w:r w:rsidR="000E1B24">
        <w:rPr>
          <w:rFonts w:cs="Arial"/>
          <w:sz w:val="22"/>
          <w:szCs w:val="22"/>
        </w:rPr>
        <w:t>this School</w:t>
      </w:r>
      <w:r w:rsidR="00EB0F5D" w:rsidRPr="00AE1F9A">
        <w:rPr>
          <w:rFonts w:cs="Arial"/>
          <w:sz w:val="22"/>
          <w:szCs w:val="22"/>
        </w:rPr>
        <w:t xml:space="preserve"> </w:t>
      </w:r>
      <w:r w:rsidR="00031BD7" w:rsidRPr="00AE1F9A">
        <w:rPr>
          <w:rFonts w:cs="Arial"/>
          <w:sz w:val="22"/>
          <w:szCs w:val="22"/>
        </w:rPr>
        <w:t>join</w:t>
      </w:r>
      <w:r w:rsidRPr="00AE1F9A">
        <w:rPr>
          <w:rFonts w:cs="Arial"/>
          <w:sz w:val="22"/>
          <w:szCs w:val="22"/>
        </w:rPr>
        <w:t xml:space="preserve"> </w:t>
      </w:r>
      <w:r w:rsidR="00EB6E12" w:rsidRPr="00AE1F9A">
        <w:rPr>
          <w:rFonts w:cs="Arial"/>
          <w:sz w:val="22"/>
          <w:szCs w:val="22"/>
        </w:rPr>
        <w:t xml:space="preserve">at secondary transfer, </w:t>
      </w:r>
      <w:r w:rsidRPr="00AE1F9A">
        <w:rPr>
          <w:rFonts w:cs="Arial"/>
          <w:sz w:val="22"/>
          <w:szCs w:val="22"/>
        </w:rPr>
        <w:t>the beginning of Year 7. This is what is called the “normal point of entry” to a secondary school. We have another normal point of entry at the beginning of Year 12 when students can also join us in our sixth form.</w:t>
      </w:r>
    </w:p>
    <w:p w:rsidR="005C3E3D" w:rsidRPr="00AE1F9A" w:rsidRDefault="005C3E3D" w:rsidP="00966C99">
      <w:pPr>
        <w:jc w:val="both"/>
        <w:rPr>
          <w:rFonts w:cs="Arial"/>
          <w:sz w:val="22"/>
          <w:szCs w:val="22"/>
        </w:rPr>
      </w:pPr>
    </w:p>
    <w:p w:rsidR="005C3E3D" w:rsidRDefault="005C3E3D" w:rsidP="00966C99">
      <w:pPr>
        <w:jc w:val="both"/>
        <w:rPr>
          <w:rFonts w:cs="Arial"/>
          <w:sz w:val="22"/>
          <w:szCs w:val="22"/>
        </w:rPr>
      </w:pPr>
      <w:r w:rsidRPr="00AE1F9A">
        <w:rPr>
          <w:rFonts w:cs="Arial"/>
          <w:sz w:val="22"/>
          <w:szCs w:val="22"/>
        </w:rPr>
        <w:t xml:space="preserve">Other </w:t>
      </w:r>
      <w:r w:rsidR="000E1B24">
        <w:rPr>
          <w:rFonts w:cs="Arial"/>
          <w:sz w:val="22"/>
          <w:szCs w:val="22"/>
        </w:rPr>
        <w:t>boys</w:t>
      </w:r>
      <w:r w:rsidRPr="00AE1F9A">
        <w:rPr>
          <w:rFonts w:cs="Arial"/>
          <w:sz w:val="22"/>
          <w:szCs w:val="22"/>
        </w:rPr>
        <w:t xml:space="preserve"> join us “in-year” at other times, once a year group has already started. This may be because they are new to the area and need a school place</w:t>
      </w:r>
      <w:r w:rsidR="006B320B">
        <w:rPr>
          <w:rFonts w:cs="Arial"/>
          <w:sz w:val="22"/>
          <w:szCs w:val="22"/>
        </w:rPr>
        <w:t>,</w:t>
      </w:r>
      <w:r w:rsidRPr="00AE1F9A">
        <w:rPr>
          <w:rFonts w:cs="Arial"/>
          <w:sz w:val="22"/>
          <w:szCs w:val="22"/>
        </w:rPr>
        <w:t xml:space="preserve"> or simply would like to transfer from another school.</w:t>
      </w:r>
    </w:p>
    <w:p w:rsidR="000E1B24" w:rsidRDefault="000E1B24" w:rsidP="00966C99">
      <w:pPr>
        <w:jc w:val="both"/>
        <w:rPr>
          <w:rFonts w:cs="Arial"/>
          <w:sz w:val="22"/>
          <w:szCs w:val="22"/>
        </w:rPr>
      </w:pPr>
    </w:p>
    <w:p w:rsidR="000E1B24" w:rsidRPr="00AE1F9A" w:rsidRDefault="000E1B24" w:rsidP="00966C99">
      <w:pPr>
        <w:jc w:val="both"/>
        <w:rPr>
          <w:rFonts w:cs="Arial"/>
          <w:sz w:val="22"/>
          <w:szCs w:val="22"/>
        </w:rPr>
      </w:pPr>
      <w:r>
        <w:rPr>
          <w:rFonts w:cs="Arial"/>
          <w:sz w:val="22"/>
          <w:szCs w:val="22"/>
        </w:rPr>
        <w:t>All boys who are admitted to this School will</w:t>
      </w:r>
      <w:r w:rsidR="00AE1B23">
        <w:rPr>
          <w:rFonts w:cs="Arial"/>
          <w:sz w:val="22"/>
          <w:szCs w:val="22"/>
        </w:rPr>
        <w:t xml:space="preserve"> have</w:t>
      </w:r>
      <w:r>
        <w:rPr>
          <w:rFonts w:cs="Arial"/>
          <w:sz w:val="22"/>
          <w:szCs w:val="22"/>
        </w:rPr>
        <w:t xml:space="preserve"> established their academic ability by successful completion of a</w:t>
      </w:r>
      <w:r w:rsidR="006B320B">
        <w:rPr>
          <w:rFonts w:cs="Arial"/>
          <w:sz w:val="22"/>
          <w:szCs w:val="22"/>
        </w:rPr>
        <w:t>n entrance</w:t>
      </w:r>
      <w:r>
        <w:rPr>
          <w:rFonts w:cs="Arial"/>
          <w:sz w:val="22"/>
          <w:szCs w:val="22"/>
        </w:rPr>
        <w:t xml:space="preserve"> test. </w:t>
      </w:r>
    </w:p>
    <w:p w:rsidR="005C3E3D" w:rsidRPr="00AE1F9A" w:rsidRDefault="005C3E3D" w:rsidP="00966C99">
      <w:pPr>
        <w:jc w:val="both"/>
        <w:rPr>
          <w:rFonts w:cs="Arial"/>
          <w:sz w:val="22"/>
          <w:szCs w:val="22"/>
        </w:rPr>
      </w:pPr>
    </w:p>
    <w:p w:rsidR="00966C99" w:rsidRPr="00AE1F9A" w:rsidRDefault="006B320B" w:rsidP="00966C99">
      <w:pPr>
        <w:jc w:val="both"/>
        <w:rPr>
          <w:rFonts w:cs="Arial"/>
          <w:b/>
          <w:sz w:val="22"/>
          <w:szCs w:val="22"/>
        </w:rPr>
      </w:pPr>
      <w:r>
        <w:rPr>
          <w:rFonts w:cs="Arial"/>
          <w:b/>
          <w:sz w:val="22"/>
          <w:szCs w:val="22"/>
        </w:rPr>
        <w:t>The Need to A</w:t>
      </w:r>
      <w:r w:rsidR="00966C99" w:rsidRPr="00AE1F9A">
        <w:rPr>
          <w:rFonts w:cs="Arial"/>
          <w:b/>
          <w:sz w:val="22"/>
          <w:szCs w:val="22"/>
        </w:rPr>
        <w:t>pply</w:t>
      </w:r>
      <w:r w:rsidR="00934395" w:rsidRPr="00AE1F9A">
        <w:rPr>
          <w:rFonts w:cs="Arial"/>
          <w:b/>
          <w:sz w:val="22"/>
          <w:szCs w:val="22"/>
        </w:rPr>
        <w:fldChar w:fldCharType="begin"/>
      </w:r>
      <w:r w:rsidR="00966C99" w:rsidRPr="00AE1F9A">
        <w:rPr>
          <w:rFonts w:cs="Arial"/>
          <w:sz w:val="22"/>
          <w:szCs w:val="22"/>
        </w:rPr>
        <w:instrText xml:space="preserve"> XE "The need to apply" </w:instrText>
      </w:r>
      <w:r w:rsidR="00934395" w:rsidRPr="00AE1F9A">
        <w:rPr>
          <w:rFonts w:cs="Arial"/>
          <w:b/>
          <w:sz w:val="22"/>
          <w:szCs w:val="22"/>
        </w:rPr>
        <w:fldChar w:fldCharType="end"/>
      </w:r>
    </w:p>
    <w:p w:rsidR="00966C99" w:rsidRDefault="00966C99" w:rsidP="00966C99">
      <w:pPr>
        <w:jc w:val="both"/>
        <w:rPr>
          <w:rFonts w:cs="Arial"/>
          <w:sz w:val="22"/>
          <w:szCs w:val="22"/>
        </w:rPr>
      </w:pPr>
      <w:r w:rsidRPr="00AE1F9A">
        <w:rPr>
          <w:rFonts w:cs="Arial"/>
          <w:sz w:val="22"/>
          <w:szCs w:val="22"/>
        </w:rPr>
        <w:t>All parents must make an application for their child to be admi</w:t>
      </w:r>
      <w:r w:rsidR="000E1B24">
        <w:rPr>
          <w:rFonts w:cs="Arial"/>
          <w:sz w:val="22"/>
          <w:szCs w:val="22"/>
        </w:rPr>
        <w:t>tted to a state-funded school</w:t>
      </w:r>
      <w:r w:rsidR="005C3E3D" w:rsidRPr="00AE1F9A">
        <w:rPr>
          <w:rFonts w:cs="Arial"/>
          <w:sz w:val="22"/>
          <w:szCs w:val="22"/>
        </w:rPr>
        <w:t>. To apply for a place here</w:t>
      </w:r>
      <w:r w:rsidR="006B320B">
        <w:rPr>
          <w:rFonts w:cs="Arial"/>
          <w:sz w:val="22"/>
          <w:szCs w:val="22"/>
        </w:rPr>
        <w:t>,</w:t>
      </w:r>
      <w:r w:rsidR="005C3E3D" w:rsidRPr="00AE1F9A">
        <w:rPr>
          <w:rFonts w:cs="Arial"/>
          <w:sz w:val="22"/>
          <w:szCs w:val="22"/>
        </w:rPr>
        <w:t xml:space="preserve"> you should use</w:t>
      </w:r>
      <w:r w:rsidRPr="00AE1F9A">
        <w:rPr>
          <w:rFonts w:cs="Arial"/>
          <w:sz w:val="22"/>
          <w:szCs w:val="22"/>
        </w:rPr>
        <w:t xml:space="preserve"> a Common Application Form </w:t>
      </w:r>
      <w:r w:rsidR="000E1B24">
        <w:rPr>
          <w:rFonts w:cs="Arial"/>
          <w:sz w:val="22"/>
          <w:szCs w:val="22"/>
        </w:rPr>
        <w:t xml:space="preserve">provided by the </w:t>
      </w:r>
      <w:r w:rsidR="005C3E3D" w:rsidRPr="00AE1F9A">
        <w:rPr>
          <w:rFonts w:cs="Arial"/>
          <w:sz w:val="22"/>
          <w:szCs w:val="22"/>
        </w:rPr>
        <w:t>local authority</w:t>
      </w:r>
      <w:r w:rsidR="000E1B24">
        <w:rPr>
          <w:rFonts w:cs="Arial"/>
          <w:sz w:val="22"/>
          <w:szCs w:val="22"/>
        </w:rPr>
        <w:t xml:space="preserve"> where your son lives</w:t>
      </w:r>
      <w:r w:rsidRPr="00AE1F9A">
        <w:rPr>
          <w:rFonts w:cs="Arial"/>
          <w:sz w:val="22"/>
          <w:szCs w:val="22"/>
        </w:rPr>
        <w:t>. Places are not allocated to a child automatically, even where:</w:t>
      </w:r>
    </w:p>
    <w:p w:rsidR="000E1B24" w:rsidRPr="00AE1F9A" w:rsidRDefault="000E1B24" w:rsidP="00966C99">
      <w:pPr>
        <w:jc w:val="both"/>
        <w:rPr>
          <w:rFonts w:cs="Arial"/>
          <w:sz w:val="22"/>
          <w:szCs w:val="22"/>
        </w:rPr>
      </w:pPr>
    </w:p>
    <w:p w:rsidR="00966C99" w:rsidRPr="00AE1F9A" w:rsidRDefault="00966C99" w:rsidP="00966C99">
      <w:pPr>
        <w:widowControl w:val="0"/>
        <w:numPr>
          <w:ilvl w:val="0"/>
          <w:numId w:val="18"/>
        </w:numPr>
        <w:overflowPunct w:val="0"/>
        <w:autoSpaceDE w:val="0"/>
        <w:autoSpaceDN w:val="0"/>
        <w:adjustRightInd w:val="0"/>
        <w:jc w:val="both"/>
        <w:textAlignment w:val="baseline"/>
        <w:rPr>
          <w:rFonts w:cs="Arial"/>
          <w:sz w:val="22"/>
          <w:szCs w:val="22"/>
        </w:rPr>
      </w:pPr>
      <w:r w:rsidRPr="00AE1F9A">
        <w:rPr>
          <w:rFonts w:cs="Arial"/>
          <w:sz w:val="22"/>
          <w:szCs w:val="22"/>
        </w:rPr>
        <w:t>there is an older sibling attending here;</w:t>
      </w:r>
    </w:p>
    <w:p w:rsidR="00966C99" w:rsidRPr="00AE1F9A" w:rsidRDefault="00966C99" w:rsidP="00966C99">
      <w:pPr>
        <w:widowControl w:val="0"/>
        <w:numPr>
          <w:ilvl w:val="0"/>
          <w:numId w:val="18"/>
        </w:numPr>
        <w:overflowPunct w:val="0"/>
        <w:autoSpaceDE w:val="0"/>
        <w:autoSpaceDN w:val="0"/>
        <w:adjustRightInd w:val="0"/>
        <w:jc w:val="both"/>
        <w:textAlignment w:val="baseline"/>
        <w:rPr>
          <w:rFonts w:cs="Arial"/>
          <w:sz w:val="22"/>
          <w:szCs w:val="22"/>
        </w:rPr>
      </w:pPr>
      <w:r w:rsidRPr="00AE1F9A">
        <w:rPr>
          <w:rFonts w:cs="Arial"/>
          <w:sz w:val="22"/>
          <w:szCs w:val="22"/>
        </w:rPr>
        <w:t xml:space="preserve">a child attends a particular </w:t>
      </w:r>
      <w:r w:rsidR="005741CA">
        <w:rPr>
          <w:rFonts w:cs="Arial"/>
          <w:sz w:val="22"/>
          <w:szCs w:val="22"/>
        </w:rPr>
        <w:t>primary</w:t>
      </w:r>
      <w:r w:rsidRPr="00AE1F9A">
        <w:rPr>
          <w:rFonts w:cs="Arial"/>
          <w:sz w:val="22"/>
          <w:szCs w:val="22"/>
        </w:rPr>
        <w:t xml:space="preserve"> school;</w:t>
      </w:r>
    </w:p>
    <w:p w:rsidR="00966C99" w:rsidRPr="00AE1F9A" w:rsidRDefault="00966C99" w:rsidP="00966C99">
      <w:pPr>
        <w:widowControl w:val="0"/>
        <w:numPr>
          <w:ilvl w:val="0"/>
          <w:numId w:val="18"/>
        </w:numPr>
        <w:overflowPunct w:val="0"/>
        <w:autoSpaceDE w:val="0"/>
        <w:autoSpaceDN w:val="0"/>
        <w:adjustRightInd w:val="0"/>
        <w:jc w:val="both"/>
        <w:textAlignment w:val="baseline"/>
        <w:rPr>
          <w:rFonts w:cs="Arial"/>
          <w:sz w:val="22"/>
          <w:szCs w:val="22"/>
        </w:rPr>
      </w:pPr>
      <w:r w:rsidRPr="00AE1F9A">
        <w:rPr>
          <w:rFonts w:cs="Arial"/>
          <w:sz w:val="22"/>
          <w:szCs w:val="22"/>
        </w:rPr>
        <w:t>a parent has expressed a</w:t>
      </w:r>
      <w:r w:rsidR="00C05BAC">
        <w:rPr>
          <w:rFonts w:cs="Arial"/>
          <w:sz w:val="22"/>
          <w:szCs w:val="22"/>
        </w:rPr>
        <w:t>n interest at any time in the S</w:t>
      </w:r>
      <w:r w:rsidRPr="00AE1F9A">
        <w:rPr>
          <w:rFonts w:cs="Arial"/>
          <w:sz w:val="22"/>
          <w:szCs w:val="22"/>
        </w:rPr>
        <w:t xml:space="preserve">chool; or </w:t>
      </w:r>
    </w:p>
    <w:p w:rsidR="00966C99" w:rsidRPr="00AE1F9A" w:rsidRDefault="00802E99" w:rsidP="00966C99">
      <w:pPr>
        <w:widowControl w:val="0"/>
        <w:numPr>
          <w:ilvl w:val="0"/>
          <w:numId w:val="18"/>
        </w:numPr>
        <w:overflowPunct w:val="0"/>
        <w:autoSpaceDE w:val="0"/>
        <w:autoSpaceDN w:val="0"/>
        <w:adjustRightInd w:val="0"/>
        <w:jc w:val="both"/>
        <w:textAlignment w:val="baseline"/>
        <w:rPr>
          <w:rFonts w:cs="Arial"/>
          <w:sz w:val="22"/>
          <w:szCs w:val="22"/>
        </w:rPr>
      </w:pPr>
      <w:r>
        <w:rPr>
          <w:rFonts w:cs="Arial"/>
          <w:sz w:val="22"/>
          <w:szCs w:val="22"/>
        </w:rPr>
        <w:t xml:space="preserve">the </w:t>
      </w:r>
      <w:r w:rsidR="00966C99" w:rsidRPr="00AE1F9A">
        <w:rPr>
          <w:rFonts w:cs="Arial"/>
          <w:sz w:val="22"/>
          <w:szCs w:val="22"/>
        </w:rPr>
        <w:t xml:space="preserve">child has always lived close to the </w:t>
      </w:r>
      <w:r w:rsidR="00C05BAC">
        <w:rPr>
          <w:rFonts w:cs="Arial"/>
          <w:sz w:val="22"/>
          <w:szCs w:val="22"/>
        </w:rPr>
        <w:t>S</w:t>
      </w:r>
      <w:r w:rsidR="00966C99" w:rsidRPr="00AE1F9A">
        <w:rPr>
          <w:rFonts w:cs="Arial"/>
          <w:sz w:val="22"/>
          <w:szCs w:val="22"/>
        </w:rPr>
        <w:t>chool.</w:t>
      </w:r>
    </w:p>
    <w:p w:rsidR="00966C99" w:rsidRPr="00AE1F9A" w:rsidRDefault="00966C99" w:rsidP="00966C99">
      <w:pPr>
        <w:jc w:val="both"/>
        <w:rPr>
          <w:rFonts w:cs="Arial"/>
          <w:sz w:val="22"/>
          <w:szCs w:val="22"/>
        </w:rPr>
      </w:pPr>
    </w:p>
    <w:p w:rsidR="00966C99" w:rsidRPr="00AE1F9A" w:rsidRDefault="00966C99" w:rsidP="00966C99">
      <w:pPr>
        <w:jc w:val="both"/>
        <w:rPr>
          <w:rFonts w:cs="Arial"/>
          <w:sz w:val="22"/>
          <w:szCs w:val="22"/>
        </w:rPr>
      </w:pPr>
      <w:r w:rsidRPr="00AE1F9A">
        <w:rPr>
          <w:rFonts w:cs="Arial"/>
          <w:sz w:val="22"/>
          <w:szCs w:val="22"/>
        </w:rPr>
        <w:t>No places will be held in reserve for a c</w:t>
      </w:r>
      <w:r w:rsidR="00921E88">
        <w:rPr>
          <w:rFonts w:cs="Arial"/>
          <w:sz w:val="22"/>
          <w:szCs w:val="22"/>
        </w:rPr>
        <w:t>hild who applies late; the School</w:t>
      </w:r>
      <w:r w:rsidRPr="00AE1F9A">
        <w:rPr>
          <w:rFonts w:cs="Arial"/>
          <w:sz w:val="22"/>
          <w:szCs w:val="22"/>
        </w:rPr>
        <w:t xml:space="preserve"> cannot hold places </w:t>
      </w:r>
      <w:r w:rsidR="00031BD7" w:rsidRPr="00AE1F9A">
        <w:rPr>
          <w:rFonts w:cs="Arial"/>
          <w:sz w:val="22"/>
          <w:szCs w:val="22"/>
        </w:rPr>
        <w:t xml:space="preserve">empty </w:t>
      </w:r>
      <w:r w:rsidRPr="00AE1F9A">
        <w:rPr>
          <w:rFonts w:cs="Arial"/>
          <w:sz w:val="22"/>
          <w:szCs w:val="22"/>
        </w:rPr>
        <w:t>if another child applies for admission</w:t>
      </w:r>
      <w:r w:rsidR="005741CA">
        <w:rPr>
          <w:rFonts w:cs="Arial"/>
          <w:sz w:val="22"/>
          <w:szCs w:val="22"/>
        </w:rPr>
        <w:t xml:space="preserve"> and successfully completes the selection test</w:t>
      </w:r>
      <w:r w:rsidRPr="00AE1F9A">
        <w:rPr>
          <w:rFonts w:cs="Arial"/>
          <w:sz w:val="22"/>
          <w:szCs w:val="22"/>
        </w:rPr>
        <w:t>.</w:t>
      </w:r>
      <w:r w:rsidR="005C3E3D" w:rsidRPr="00AE1F9A">
        <w:rPr>
          <w:rFonts w:cs="Arial"/>
          <w:sz w:val="22"/>
          <w:szCs w:val="22"/>
        </w:rPr>
        <w:t xml:space="preserve"> </w:t>
      </w:r>
      <w:r w:rsidRPr="00AE1F9A">
        <w:rPr>
          <w:rFonts w:cs="Arial"/>
          <w:sz w:val="22"/>
          <w:szCs w:val="22"/>
        </w:rPr>
        <w:t xml:space="preserve">We will share information with the LA and will publicise the need to apply but the responsibility for making an application will be with </w:t>
      </w:r>
      <w:r w:rsidR="005C3E3D" w:rsidRPr="00AE1F9A">
        <w:rPr>
          <w:rFonts w:cs="Arial"/>
          <w:sz w:val="22"/>
          <w:szCs w:val="22"/>
        </w:rPr>
        <w:t xml:space="preserve">you as </w:t>
      </w:r>
      <w:r w:rsidRPr="00AE1F9A">
        <w:rPr>
          <w:rFonts w:cs="Arial"/>
          <w:sz w:val="22"/>
          <w:szCs w:val="22"/>
        </w:rPr>
        <w:t>the parent.</w:t>
      </w:r>
    </w:p>
    <w:p w:rsidR="00966C99" w:rsidRPr="00AE1F9A" w:rsidRDefault="00966C99" w:rsidP="00966C99">
      <w:pPr>
        <w:jc w:val="both"/>
        <w:rPr>
          <w:rFonts w:cs="Arial"/>
          <w:sz w:val="22"/>
          <w:szCs w:val="22"/>
        </w:rPr>
      </w:pPr>
    </w:p>
    <w:p w:rsidR="00966C99" w:rsidRPr="00AE1F9A" w:rsidRDefault="00966C99" w:rsidP="00966C99">
      <w:pPr>
        <w:jc w:val="both"/>
        <w:rPr>
          <w:rFonts w:cs="Arial"/>
          <w:b/>
          <w:sz w:val="22"/>
          <w:szCs w:val="22"/>
        </w:rPr>
      </w:pPr>
      <w:r w:rsidRPr="00AE1F9A">
        <w:rPr>
          <w:rFonts w:cs="Arial"/>
          <w:b/>
          <w:sz w:val="22"/>
          <w:szCs w:val="22"/>
        </w:rPr>
        <w:t xml:space="preserve">Visiting </w:t>
      </w:r>
      <w:r w:rsidR="005741CA">
        <w:rPr>
          <w:rFonts w:cs="Arial"/>
          <w:b/>
          <w:sz w:val="22"/>
          <w:szCs w:val="22"/>
        </w:rPr>
        <w:t>Torquay Boys’</w:t>
      </w:r>
      <w:r w:rsidR="00934395" w:rsidRPr="00AE1F9A">
        <w:rPr>
          <w:rFonts w:cs="Arial"/>
          <w:b/>
          <w:sz w:val="22"/>
          <w:szCs w:val="22"/>
        </w:rPr>
        <w:fldChar w:fldCharType="begin"/>
      </w:r>
      <w:r w:rsidRPr="00AE1F9A">
        <w:rPr>
          <w:rFonts w:cs="Arial"/>
          <w:sz w:val="22"/>
          <w:szCs w:val="22"/>
        </w:rPr>
        <w:instrText xml:space="preserve"> XE "Visiting our school" </w:instrText>
      </w:r>
      <w:r w:rsidR="00934395" w:rsidRPr="00AE1F9A">
        <w:rPr>
          <w:rFonts w:cs="Arial"/>
          <w:b/>
          <w:sz w:val="22"/>
          <w:szCs w:val="22"/>
        </w:rPr>
        <w:fldChar w:fldCharType="end"/>
      </w:r>
    </w:p>
    <w:p w:rsidR="00966C99" w:rsidRPr="00AE1F9A" w:rsidRDefault="00966C99" w:rsidP="00966C99">
      <w:pPr>
        <w:jc w:val="both"/>
        <w:rPr>
          <w:rFonts w:cs="Arial"/>
          <w:sz w:val="22"/>
          <w:szCs w:val="22"/>
        </w:rPr>
      </w:pPr>
      <w:r w:rsidRPr="00AE1F9A">
        <w:rPr>
          <w:rFonts w:cs="Arial"/>
          <w:sz w:val="22"/>
          <w:szCs w:val="22"/>
        </w:rPr>
        <w:t xml:space="preserve">We welcome visits from parents and </w:t>
      </w:r>
      <w:r w:rsidR="005741CA">
        <w:rPr>
          <w:rFonts w:cs="Arial"/>
          <w:sz w:val="22"/>
          <w:szCs w:val="22"/>
        </w:rPr>
        <w:t>boys</w:t>
      </w:r>
      <w:r w:rsidRPr="00AE1F9A">
        <w:rPr>
          <w:rFonts w:cs="Arial"/>
          <w:sz w:val="22"/>
          <w:szCs w:val="22"/>
        </w:rPr>
        <w:t xml:space="preserve"> </w:t>
      </w:r>
      <w:r w:rsidR="00031BD7" w:rsidRPr="00AE1F9A">
        <w:rPr>
          <w:rFonts w:cs="Arial"/>
          <w:sz w:val="22"/>
          <w:szCs w:val="22"/>
        </w:rPr>
        <w:t xml:space="preserve">who are </w:t>
      </w:r>
      <w:r w:rsidRPr="00AE1F9A">
        <w:rPr>
          <w:rFonts w:cs="Arial"/>
          <w:sz w:val="22"/>
          <w:szCs w:val="22"/>
        </w:rPr>
        <w:t xml:space="preserve">considering applying for a place here. This is an opportunity for </w:t>
      </w:r>
      <w:r w:rsidR="00031BD7" w:rsidRPr="00AE1F9A">
        <w:rPr>
          <w:rFonts w:cs="Arial"/>
          <w:sz w:val="22"/>
          <w:szCs w:val="22"/>
        </w:rPr>
        <w:t xml:space="preserve">you </w:t>
      </w:r>
      <w:r w:rsidRPr="00AE1F9A">
        <w:rPr>
          <w:rFonts w:cs="Arial"/>
          <w:sz w:val="22"/>
          <w:szCs w:val="22"/>
        </w:rPr>
        <w:t>to see what we have to offer. Visits are not a compulsory part of the admissions process</w:t>
      </w:r>
      <w:r w:rsidR="00923485">
        <w:rPr>
          <w:rFonts w:cs="Arial"/>
          <w:sz w:val="22"/>
          <w:szCs w:val="22"/>
        </w:rPr>
        <w:t xml:space="preserve">, </w:t>
      </w:r>
      <w:r w:rsidRPr="00AE1F9A">
        <w:rPr>
          <w:rFonts w:cs="Arial"/>
          <w:sz w:val="22"/>
          <w:szCs w:val="22"/>
        </w:rPr>
        <w:t xml:space="preserve">and will not affect decisions on whether a place can be offered at our school. If you would like to visit </w:t>
      </w:r>
      <w:r w:rsidR="005741CA">
        <w:rPr>
          <w:rFonts w:cs="Arial"/>
          <w:sz w:val="22"/>
          <w:szCs w:val="22"/>
        </w:rPr>
        <w:t>Torquay Boys’</w:t>
      </w:r>
      <w:r w:rsidRPr="00AE1F9A">
        <w:rPr>
          <w:rFonts w:cs="Arial"/>
          <w:sz w:val="22"/>
          <w:szCs w:val="22"/>
        </w:rPr>
        <w:t xml:space="preserve">, you should contact the school </w:t>
      </w:r>
      <w:r w:rsidR="005741CA">
        <w:rPr>
          <w:rFonts w:cs="Arial"/>
          <w:sz w:val="22"/>
          <w:szCs w:val="22"/>
        </w:rPr>
        <w:t xml:space="preserve">office </w:t>
      </w:r>
      <w:r w:rsidRPr="00AE1F9A">
        <w:rPr>
          <w:rFonts w:cs="Arial"/>
          <w:sz w:val="22"/>
          <w:szCs w:val="22"/>
        </w:rPr>
        <w:t>to ma</w:t>
      </w:r>
      <w:r w:rsidR="00366CD4">
        <w:rPr>
          <w:rFonts w:cs="Arial"/>
          <w:sz w:val="22"/>
          <w:szCs w:val="22"/>
        </w:rPr>
        <w:t xml:space="preserve">ke an appointment. We hold open days and </w:t>
      </w:r>
      <w:r w:rsidRPr="00AE1F9A">
        <w:rPr>
          <w:rFonts w:cs="Arial"/>
          <w:sz w:val="22"/>
          <w:szCs w:val="22"/>
        </w:rPr>
        <w:t>evening</w:t>
      </w:r>
      <w:r w:rsidR="00D21E58">
        <w:rPr>
          <w:rFonts w:cs="Arial"/>
          <w:sz w:val="22"/>
          <w:szCs w:val="22"/>
        </w:rPr>
        <w:t>s</w:t>
      </w:r>
      <w:r w:rsidR="00DB0D26">
        <w:rPr>
          <w:rFonts w:cs="Arial"/>
          <w:sz w:val="22"/>
          <w:szCs w:val="22"/>
        </w:rPr>
        <w:t xml:space="preserve"> for prospective new </w:t>
      </w:r>
      <w:r w:rsidRPr="00AE1F9A">
        <w:rPr>
          <w:rFonts w:cs="Arial"/>
          <w:sz w:val="22"/>
          <w:szCs w:val="22"/>
        </w:rPr>
        <w:t xml:space="preserve">Year 7 </w:t>
      </w:r>
      <w:r w:rsidR="005741CA">
        <w:rPr>
          <w:rFonts w:cs="Arial"/>
          <w:sz w:val="22"/>
          <w:szCs w:val="22"/>
        </w:rPr>
        <w:t>boys</w:t>
      </w:r>
      <w:r w:rsidRPr="00AE1F9A">
        <w:rPr>
          <w:rFonts w:cs="Arial"/>
          <w:sz w:val="22"/>
          <w:szCs w:val="22"/>
        </w:rPr>
        <w:t xml:space="preserve"> in the </w:t>
      </w:r>
      <w:r w:rsidR="005741CA">
        <w:rPr>
          <w:rFonts w:cs="Arial"/>
          <w:sz w:val="22"/>
          <w:szCs w:val="22"/>
        </w:rPr>
        <w:t xml:space="preserve">summer </w:t>
      </w:r>
      <w:r w:rsidR="00D21E58">
        <w:rPr>
          <w:rFonts w:cs="Arial"/>
          <w:sz w:val="22"/>
          <w:szCs w:val="22"/>
        </w:rPr>
        <w:t xml:space="preserve">and autumn </w:t>
      </w:r>
      <w:r w:rsidR="005741CA">
        <w:rPr>
          <w:rFonts w:cs="Arial"/>
          <w:sz w:val="22"/>
          <w:szCs w:val="22"/>
        </w:rPr>
        <w:t>term</w:t>
      </w:r>
      <w:r w:rsidR="00D21E58">
        <w:rPr>
          <w:rFonts w:cs="Arial"/>
          <w:sz w:val="22"/>
          <w:szCs w:val="22"/>
        </w:rPr>
        <w:t xml:space="preserve">s. </w:t>
      </w:r>
      <w:r w:rsidR="00EB6E12" w:rsidRPr="00AE1F9A">
        <w:rPr>
          <w:rFonts w:cs="Arial"/>
          <w:sz w:val="22"/>
          <w:szCs w:val="22"/>
        </w:rPr>
        <w:t>If you are considering an in-year application, you are welcome to contact us and make an appointment to visit at any time.</w:t>
      </w:r>
    </w:p>
    <w:p w:rsidR="00966C99" w:rsidRPr="00AE1F9A" w:rsidRDefault="00966C99" w:rsidP="00966C99">
      <w:pPr>
        <w:jc w:val="both"/>
        <w:rPr>
          <w:rFonts w:cs="Arial"/>
          <w:sz w:val="22"/>
          <w:szCs w:val="22"/>
        </w:rPr>
      </w:pPr>
    </w:p>
    <w:p w:rsidR="002D1514" w:rsidRDefault="005741CA" w:rsidP="00966C99">
      <w:pPr>
        <w:jc w:val="both"/>
        <w:rPr>
          <w:rFonts w:cs="Arial"/>
          <w:sz w:val="22"/>
          <w:szCs w:val="22"/>
        </w:rPr>
      </w:pPr>
      <w:r>
        <w:rPr>
          <w:rFonts w:cs="Arial"/>
          <w:b/>
          <w:sz w:val="22"/>
          <w:szCs w:val="22"/>
        </w:rPr>
        <w:t>How to Apply for a Place at t</w:t>
      </w:r>
      <w:r w:rsidR="00966C99" w:rsidRPr="00AE1F9A">
        <w:rPr>
          <w:rFonts w:cs="Arial"/>
          <w:b/>
          <w:sz w:val="22"/>
          <w:szCs w:val="22"/>
        </w:rPr>
        <w:t>he Normal Round – Year 7</w:t>
      </w:r>
      <w:r w:rsidR="00934395" w:rsidRPr="00AE1F9A">
        <w:rPr>
          <w:rFonts w:cs="Arial"/>
          <w:sz w:val="22"/>
          <w:szCs w:val="22"/>
        </w:rPr>
        <w:fldChar w:fldCharType="begin"/>
      </w:r>
      <w:r w:rsidR="00966C99" w:rsidRPr="00AE1F9A">
        <w:rPr>
          <w:rFonts w:cs="Arial"/>
          <w:sz w:val="22"/>
          <w:szCs w:val="22"/>
        </w:rPr>
        <w:instrText xml:space="preserve"> xe "How to apply for a place at the normal round" </w:instrText>
      </w:r>
      <w:r w:rsidR="00934395" w:rsidRPr="00AE1F9A">
        <w:rPr>
          <w:rFonts w:cs="Arial"/>
          <w:sz w:val="22"/>
          <w:szCs w:val="22"/>
        </w:rPr>
        <w:fldChar w:fldCharType="end"/>
      </w:r>
    </w:p>
    <w:p w:rsidR="00966C99" w:rsidRPr="00AE1F9A" w:rsidRDefault="00966C99" w:rsidP="00966C99">
      <w:pPr>
        <w:jc w:val="both"/>
        <w:rPr>
          <w:rFonts w:cs="Arial"/>
          <w:sz w:val="22"/>
          <w:szCs w:val="22"/>
        </w:rPr>
      </w:pPr>
      <w:r w:rsidRPr="00AE1F9A">
        <w:rPr>
          <w:rFonts w:cs="Arial"/>
          <w:sz w:val="22"/>
          <w:szCs w:val="22"/>
        </w:rPr>
        <w:t>The normal round of admissions is when children can joi</w:t>
      </w:r>
      <w:r w:rsidR="00DB0D26">
        <w:rPr>
          <w:rFonts w:cs="Arial"/>
          <w:sz w:val="22"/>
          <w:szCs w:val="22"/>
        </w:rPr>
        <w:t>n our school for the first time.</w:t>
      </w:r>
      <w:r w:rsidRPr="00AE1F9A">
        <w:rPr>
          <w:rFonts w:cs="Arial"/>
          <w:sz w:val="22"/>
          <w:szCs w:val="22"/>
        </w:rPr>
        <w:t xml:space="preserve"> So that all parents who wish to apply for a place in Year 7 can do so</w:t>
      </w:r>
      <w:r w:rsidR="00923485">
        <w:rPr>
          <w:rFonts w:cs="Arial"/>
          <w:sz w:val="22"/>
          <w:szCs w:val="22"/>
        </w:rPr>
        <w:t>,</w:t>
      </w:r>
      <w:r w:rsidRPr="00AE1F9A">
        <w:rPr>
          <w:rFonts w:cs="Arial"/>
          <w:sz w:val="22"/>
          <w:szCs w:val="22"/>
        </w:rPr>
        <w:t xml:space="preserve"> each LA</w:t>
      </w:r>
      <w:r w:rsidR="00EB6E12" w:rsidRPr="00AE1F9A">
        <w:rPr>
          <w:rFonts w:cs="Arial"/>
          <w:sz w:val="22"/>
          <w:szCs w:val="22"/>
        </w:rPr>
        <w:t xml:space="preserve"> across the country is required by law to</w:t>
      </w:r>
      <w:r w:rsidRPr="00AE1F9A">
        <w:rPr>
          <w:rFonts w:cs="Arial"/>
          <w:sz w:val="22"/>
          <w:szCs w:val="22"/>
        </w:rPr>
        <w:t xml:space="preserve"> co-ordinate applications for the schools</w:t>
      </w:r>
      <w:r w:rsidR="00EB6E12" w:rsidRPr="00AE1F9A">
        <w:rPr>
          <w:rFonts w:cs="Arial"/>
          <w:sz w:val="22"/>
          <w:szCs w:val="22"/>
        </w:rPr>
        <w:t xml:space="preserve"> </w:t>
      </w:r>
      <w:r w:rsidRPr="00AE1F9A">
        <w:rPr>
          <w:rFonts w:cs="Arial"/>
          <w:sz w:val="22"/>
          <w:szCs w:val="22"/>
        </w:rPr>
        <w:t xml:space="preserve">in its area. This means parents will receive </w:t>
      </w:r>
      <w:r w:rsidRPr="00AE1F9A">
        <w:rPr>
          <w:rFonts w:cs="Arial"/>
          <w:b/>
          <w:sz w:val="22"/>
          <w:szCs w:val="22"/>
        </w:rPr>
        <w:t>one</w:t>
      </w:r>
      <w:r w:rsidRPr="00AE1F9A">
        <w:rPr>
          <w:rFonts w:cs="Arial"/>
          <w:sz w:val="22"/>
          <w:szCs w:val="22"/>
        </w:rPr>
        <w:t xml:space="preserve"> offer of a school place at the same time as other parents. For </w:t>
      </w:r>
      <w:r w:rsidR="00EB6E12" w:rsidRPr="00AE1F9A">
        <w:rPr>
          <w:rFonts w:cs="Arial"/>
          <w:sz w:val="22"/>
          <w:szCs w:val="22"/>
        </w:rPr>
        <w:t>us</w:t>
      </w:r>
      <w:r w:rsidRPr="00AE1F9A">
        <w:rPr>
          <w:rFonts w:cs="Arial"/>
          <w:sz w:val="22"/>
          <w:szCs w:val="22"/>
        </w:rPr>
        <w:t xml:space="preserve">, </w:t>
      </w:r>
      <w:r w:rsidR="005741CA">
        <w:rPr>
          <w:rFonts w:cs="Arial"/>
          <w:sz w:val="22"/>
          <w:szCs w:val="22"/>
        </w:rPr>
        <w:t>Torbay</w:t>
      </w:r>
      <w:r w:rsidRPr="00AE1F9A">
        <w:rPr>
          <w:rFonts w:cs="Arial"/>
          <w:sz w:val="22"/>
          <w:szCs w:val="22"/>
        </w:rPr>
        <w:t xml:space="preserve"> is the LA which co-ordinates applications which have been made either direct to </w:t>
      </w:r>
      <w:r w:rsidR="005741CA">
        <w:rPr>
          <w:rFonts w:cs="Arial"/>
          <w:sz w:val="22"/>
          <w:szCs w:val="22"/>
        </w:rPr>
        <w:t>them</w:t>
      </w:r>
      <w:r w:rsidRPr="00AE1F9A">
        <w:rPr>
          <w:rFonts w:cs="Arial"/>
          <w:sz w:val="22"/>
          <w:szCs w:val="22"/>
        </w:rPr>
        <w:t xml:space="preserve"> or passed on by </w:t>
      </w:r>
      <w:r w:rsidR="005741CA">
        <w:rPr>
          <w:rFonts w:cs="Arial"/>
          <w:sz w:val="22"/>
          <w:szCs w:val="22"/>
        </w:rPr>
        <w:t xml:space="preserve">Devon and </w:t>
      </w:r>
      <w:r w:rsidRPr="00AE1F9A">
        <w:rPr>
          <w:rFonts w:cs="Arial"/>
          <w:sz w:val="22"/>
          <w:szCs w:val="22"/>
        </w:rPr>
        <w:t xml:space="preserve">other LAs. </w:t>
      </w:r>
    </w:p>
    <w:p w:rsidR="00966C99" w:rsidRPr="00AE1F9A" w:rsidRDefault="00966C99" w:rsidP="00966C99">
      <w:pPr>
        <w:jc w:val="both"/>
        <w:rPr>
          <w:rFonts w:cs="Arial"/>
          <w:sz w:val="22"/>
          <w:szCs w:val="22"/>
        </w:rPr>
      </w:pPr>
    </w:p>
    <w:p w:rsidR="00966C99" w:rsidRDefault="005E10ED" w:rsidP="00966C99">
      <w:pPr>
        <w:jc w:val="both"/>
        <w:rPr>
          <w:rFonts w:cs="Arial"/>
          <w:sz w:val="22"/>
          <w:szCs w:val="22"/>
        </w:rPr>
      </w:pPr>
      <w:r>
        <w:rPr>
          <w:rFonts w:cs="Arial"/>
          <w:sz w:val="22"/>
          <w:szCs w:val="22"/>
        </w:rPr>
        <w:t>All</w:t>
      </w:r>
      <w:r w:rsidR="00966C99" w:rsidRPr="005741CA">
        <w:rPr>
          <w:rFonts w:cs="Arial"/>
          <w:sz w:val="22"/>
          <w:szCs w:val="22"/>
        </w:rPr>
        <w:t xml:space="preserve"> parent</w:t>
      </w:r>
      <w:r>
        <w:rPr>
          <w:rFonts w:cs="Arial"/>
          <w:sz w:val="22"/>
          <w:szCs w:val="22"/>
        </w:rPr>
        <w:t>s who wish</w:t>
      </w:r>
      <w:r w:rsidR="00966C99" w:rsidRPr="005741CA">
        <w:rPr>
          <w:rFonts w:cs="Arial"/>
          <w:sz w:val="22"/>
          <w:szCs w:val="22"/>
        </w:rPr>
        <w:t xml:space="preserve"> to </w:t>
      </w:r>
      <w:r w:rsidR="00C423B4" w:rsidRPr="005741CA">
        <w:rPr>
          <w:rFonts w:cs="Arial"/>
          <w:sz w:val="22"/>
          <w:szCs w:val="22"/>
        </w:rPr>
        <w:t>apply</w:t>
      </w:r>
      <w:r w:rsidR="00E94F4B" w:rsidRPr="005741CA">
        <w:rPr>
          <w:rFonts w:cs="Arial"/>
          <w:sz w:val="22"/>
          <w:szCs w:val="22"/>
        </w:rPr>
        <w:t xml:space="preserve"> or “</w:t>
      </w:r>
      <w:r w:rsidR="00966C99" w:rsidRPr="005741CA">
        <w:rPr>
          <w:rFonts w:cs="Arial"/>
          <w:sz w:val="22"/>
          <w:szCs w:val="22"/>
        </w:rPr>
        <w:t>express a preference</w:t>
      </w:r>
      <w:r w:rsidR="00E94F4B" w:rsidRPr="005741CA">
        <w:rPr>
          <w:rFonts w:cs="Arial"/>
          <w:sz w:val="22"/>
          <w:szCs w:val="22"/>
        </w:rPr>
        <w:t>”</w:t>
      </w:r>
      <w:r w:rsidR="00966C99" w:rsidRPr="005741CA">
        <w:rPr>
          <w:rFonts w:cs="Arial"/>
          <w:sz w:val="22"/>
          <w:szCs w:val="22"/>
        </w:rPr>
        <w:t xml:space="preserve"> for a Year 7 place </w:t>
      </w:r>
      <w:r>
        <w:rPr>
          <w:rFonts w:cs="Arial"/>
          <w:sz w:val="22"/>
          <w:szCs w:val="22"/>
        </w:rPr>
        <w:t>must</w:t>
      </w:r>
      <w:r w:rsidR="00966C99" w:rsidRPr="005741CA">
        <w:rPr>
          <w:rFonts w:cs="Arial"/>
          <w:sz w:val="22"/>
          <w:szCs w:val="22"/>
        </w:rPr>
        <w:t xml:space="preserve"> use a Common Application Form from the LA where the child lives. </w:t>
      </w:r>
      <w:r w:rsidR="00335231" w:rsidRPr="005741CA">
        <w:rPr>
          <w:rFonts w:cs="Arial"/>
          <w:sz w:val="22"/>
          <w:szCs w:val="22"/>
        </w:rPr>
        <w:t xml:space="preserve">For </w:t>
      </w:r>
      <w:r w:rsidR="002D1514" w:rsidRPr="005741CA">
        <w:rPr>
          <w:rFonts w:cs="Arial"/>
          <w:sz w:val="22"/>
          <w:szCs w:val="22"/>
        </w:rPr>
        <w:t xml:space="preserve">children who live in </w:t>
      </w:r>
      <w:r w:rsidR="005741CA" w:rsidRPr="005741CA">
        <w:rPr>
          <w:rFonts w:cs="Arial"/>
          <w:sz w:val="22"/>
          <w:szCs w:val="22"/>
        </w:rPr>
        <w:t>Torbay</w:t>
      </w:r>
      <w:r w:rsidR="00335231" w:rsidRPr="005741CA">
        <w:rPr>
          <w:rFonts w:cs="Arial"/>
          <w:sz w:val="22"/>
          <w:szCs w:val="22"/>
        </w:rPr>
        <w:t>,</w:t>
      </w:r>
      <w:r w:rsidR="00966C99" w:rsidRPr="005741CA">
        <w:rPr>
          <w:rFonts w:cs="Arial"/>
          <w:sz w:val="22"/>
          <w:szCs w:val="22"/>
        </w:rPr>
        <w:t xml:space="preserve"> this is </w:t>
      </w:r>
      <w:r w:rsidR="002D1514" w:rsidRPr="005741CA">
        <w:rPr>
          <w:rFonts w:cs="Arial"/>
          <w:sz w:val="22"/>
          <w:szCs w:val="22"/>
        </w:rPr>
        <w:t xml:space="preserve">called </w:t>
      </w:r>
      <w:r w:rsidR="00966C99" w:rsidRPr="005741CA">
        <w:rPr>
          <w:rFonts w:cs="Arial"/>
          <w:sz w:val="22"/>
          <w:szCs w:val="22"/>
        </w:rPr>
        <w:t xml:space="preserve">the </w:t>
      </w:r>
      <w:r w:rsidR="005741CA" w:rsidRPr="005741CA">
        <w:rPr>
          <w:rFonts w:cs="Arial"/>
          <w:sz w:val="22"/>
          <w:szCs w:val="22"/>
        </w:rPr>
        <w:t xml:space="preserve">CAF1 and is available </w:t>
      </w:r>
      <w:r w:rsidR="005741CA" w:rsidRPr="005E10ED">
        <w:rPr>
          <w:rFonts w:cs="Arial"/>
          <w:sz w:val="22"/>
          <w:szCs w:val="22"/>
        </w:rPr>
        <w:t xml:space="preserve">online at </w:t>
      </w:r>
      <w:hyperlink r:id="rId10" w:history="1">
        <w:r w:rsidR="00CE3FD9" w:rsidRPr="00D24D0E">
          <w:rPr>
            <w:rStyle w:val="Hyperlink"/>
            <w:rFonts w:cs="Arial"/>
            <w:sz w:val="22"/>
            <w:szCs w:val="22"/>
          </w:rPr>
          <w:t>www.torbay.gov.uk/secondaryschooladmissions.htm</w:t>
        </w:r>
      </w:hyperlink>
      <w:r w:rsidR="00D21E58">
        <w:rPr>
          <w:rStyle w:val="Hyperlink"/>
          <w:rFonts w:cs="Arial"/>
          <w:sz w:val="22"/>
          <w:szCs w:val="22"/>
          <w:u w:val="none"/>
        </w:rPr>
        <w:t>.</w:t>
      </w:r>
      <w:r w:rsidR="00CE3FD9" w:rsidRPr="005E10ED">
        <w:rPr>
          <w:rFonts w:ascii="Century Gothic" w:hAnsi="Century Gothic"/>
        </w:rPr>
        <w:t xml:space="preserve"> </w:t>
      </w:r>
      <w:r w:rsidR="005741CA" w:rsidRPr="005E10ED">
        <w:rPr>
          <w:rFonts w:cs="Arial"/>
          <w:sz w:val="22"/>
          <w:szCs w:val="22"/>
        </w:rPr>
        <w:t xml:space="preserve">In Devon it is called the </w:t>
      </w:r>
      <w:r w:rsidR="00966C99" w:rsidRPr="005E10ED">
        <w:rPr>
          <w:rFonts w:cs="Arial"/>
          <w:sz w:val="22"/>
          <w:szCs w:val="22"/>
        </w:rPr>
        <w:t xml:space="preserve">D-CAF3, </w:t>
      </w:r>
      <w:r w:rsidR="002D1514" w:rsidRPr="005E10ED">
        <w:rPr>
          <w:rFonts w:cs="Arial"/>
          <w:sz w:val="22"/>
          <w:szCs w:val="22"/>
        </w:rPr>
        <w:t>and</w:t>
      </w:r>
      <w:r w:rsidR="00EB6E12" w:rsidRPr="005E10ED">
        <w:rPr>
          <w:rFonts w:cs="Arial"/>
          <w:sz w:val="22"/>
          <w:szCs w:val="22"/>
        </w:rPr>
        <w:t xml:space="preserve"> is </w:t>
      </w:r>
      <w:r w:rsidR="00966C99" w:rsidRPr="005E10ED">
        <w:rPr>
          <w:rFonts w:cs="Arial"/>
          <w:sz w:val="22"/>
          <w:szCs w:val="22"/>
        </w:rPr>
        <w:t xml:space="preserve">available at </w:t>
      </w:r>
      <w:hyperlink r:id="rId11" w:history="1">
        <w:r w:rsidR="00966C99" w:rsidRPr="00D24D0E">
          <w:rPr>
            <w:rStyle w:val="Hyperlink"/>
            <w:rFonts w:cs="Arial"/>
            <w:sz w:val="22"/>
            <w:szCs w:val="22"/>
          </w:rPr>
          <w:t>www.devon.gov.uk/admissionsonline</w:t>
        </w:r>
      </w:hyperlink>
      <w:r w:rsidR="00966C99" w:rsidRPr="005E10ED">
        <w:rPr>
          <w:rFonts w:cs="Arial"/>
          <w:sz w:val="22"/>
          <w:szCs w:val="22"/>
        </w:rPr>
        <w:t xml:space="preserve"> or within</w:t>
      </w:r>
      <w:r w:rsidR="00BD6860">
        <w:rPr>
          <w:rFonts w:cs="Arial"/>
          <w:sz w:val="22"/>
          <w:szCs w:val="22"/>
        </w:rPr>
        <w:t xml:space="preserve"> the Step by</w:t>
      </w:r>
      <w:r w:rsidR="00966C99" w:rsidRPr="005741CA">
        <w:rPr>
          <w:rFonts w:cs="Arial"/>
          <w:sz w:val="22"/>
          <w:szCs w:val="22"/>
        </w:rPr>
        <w:t xml:space="preserve"> Step booklet</w:t>
      </w:r>
      <w:r w:rsidR="00EB6E12" w:rsidRPr="005741CA">
        <w:rPr>
          <w:rFonts w:cs="Arial"/>
          <w:sz w:val="22"/>
          <w:szCs w:val="22"/>
        </w:rPr>
        <w:t xml:space="preserve">. You can request a copy </w:t>
      </w:r>
      <w:r w:rsidR="00966C99" w:rsidRPr="005741CA">
        <w:rPr>
          <w:rFonts w:cs="Arial"/>
          <w:sz w:val="22"/>
          <w:szCs w:val="22"/>
        </w:rPr>
        <w:t>by calling</w:t>
      </w:r>
      <w:r w:rsidR="005741CA">
        <w:rPr>
          <w:rFonts w:cs="Arial"/>
          <w:sz w:val="22"/>
          <w:szCs w:val="22"/>
        </w:rPr>
        <w:t xml:space="preserve"> Torbay on 01803 208908 or</w:t>
      </w:r>
      <w:r w:rsidR="00966C99" w:rsidRPr="005741CA">
        <w:rPr>
          <w:rFonts w:cs="Arial"/>
          <w:sz w:val="22"/>
          <w:szCs w:val="22"/>
        </w:rPr>
        <w:t xml:space="preserve"> </w:t>
      </w:r>
      <w:r w:rsidR="00966C99" w:rsidRPr="005741CA">
        <w:rPr>
          <w:rFonts w:cs="Arial"/>
          <w:i/>
          <w:sz w:val="22"/>
          <w:szCs w:val="22"/>
        </w:rPr>
        <w:t>My Devon</w:t>
      </w:r>
      <w:r w:rsidR="005741CA">
        <w:rPr>
          <w:rFonts w:cs="Arial"/>
          <w:i/>
          <w:sz w:val="22"/>
          <w:szCs w:val="22"/>
        </w:rPr>
        <w:t xml:space="preserve"> </w:t>
      </w:r>
      <w:r w:rsidR="005741CA" w:rsidRPr="005741CA">
        <w:rPr>
          <w:rFonts w:cs="Arial"/>
          <w:sz w:val="22"/>
          <w:szCs w:val="22"/>
        </w:rPr>
        <w:t>on 0345 115 1019</w:t>
      </w:r>
      <w:r w:rsidR="00966C99" w:rsidRPr="005741CA">
        <w:rPr>
          <w:rFonts w:cs="Arial"/>
          <w:sz w:val="22"/>
          <w:szCs w:val="22"/>
        </w:rPr>
        <w:t xml:space="preserve">. </w:t>
      </w:r>
      <w:r w:rsidR="00EB6E12" w:rsidRPr="005741CA">
        <w:rPr>
          <w:rFonts w:cs="Arial"/>
          <w:sz w:val="22"/>
          <w:szCs w:val="22"/>
        </w:rPr>
        <w:t xml:space="preserve">If your </w:t>
      </w:r>
      <w:r w:rsidR="005741CA">
        <w:rPr>
          <w:rFonts w:cs="Arial"/>
          <w:sz w:val="22"/>
          <w:szCs w:val="22"/>
        </w:rPr>
        <w:t>son lives in another LA,</w:t>
      </w:r>
      <w:r w:rsidR="00966C99" w:rsidRPr="005741CA">
        <w:rPr>
          <w:rFonts w:cs="Arial"/>
          <w:sz w:val="22"/>
          <w:szCs w:val="22"/>
        </w:rPr>
        <w:t xml:space="preserve"> </w:t>
      </w:r>
      <w:r w:rsidR="00EB6E12" w:rsidRPr="005741CA">
        <w:rPr>
          <w:rFonts w:cs="Arial"/>
          <w:sz w:val="22"/>
          <w:szCs w:val="22"/>
        </w:rPr>
        <w:t>you</w:t>
      </w:r>
      <w:r w:rsidR="00966C99" w:rsidRPr="005741CA">
        <w:rPr>
          <w:rFonts w:cs="Arial"/>
          <w:sz w:val="22"/>
          <w:szCs w:val="22"/>
        </w:rPr>
        <w:t xml:space="preserve"> must apply by contacting </w:t>
      </w:r>
      <w:r w:rsidR="00EB6E12" w:rsidRPr="005741CA">
        <w:rPr>
          <w:rFonts w:cs="Arial"/>
          <w:sz w:val="22"/>
          <w:szCs w:val="22"/>
        </w:rPr>
        <w:t>that</w:t>
      </w:r>
      <w:r w:rsidR="00966C99" w:rsidRPr="005741CA">
        <w:rPr>
          <w:rFonts w:cs="Arial"/>
          <w:sz w:val="22"/>
          <w:szCs w:val="22"/>
        </w:rPr>
        <w:t xml:space="preserve"> LA</w:t>
      </w:r>
      <w:r w:rsidR="00923485">
        <w:rPr>
          <w:rFonts w:cs="Arial"/>
          <w:sz w:val="22"/>
          <w:szCs w:val="22"/>
        </w:rPr>
        <w:t>,</w:t>
      </w:r>
      <w:r w:rsidR="00966C99" w:rsidRPr="005741CA">
        <w:rPr>
          <w:rFonts w:cs="Arial"/>
          <w:sz w:val="22"/>
          <w:szCs w:val="22"/>
        </w:rPr>
        <w:t xml:space="preserve"> even </w:t>
      </w:r>
      <w:r w:rsidR="00EB6E12" w:rsidRPr="005741CA">
        <w:rPr>
          <w:rFonts w:cs="Arial"/>
          <w:sz w:val="22"/>
          <w:szCs w:val="22"/>
        </w:rPr>
        <w:t>though you are requesting a place here.</w:t>
      </w:r>
    </w:p>
    <w:p w:rsidR="005E10ED" w:rsidRPr="005741CA" w:rsidRDefault="005E10ED" w:rsidP="00966C99">
      <w:pPr>
        <w:jc w:val="both"/>
        <w:rPr>
          <w:rFonts w:cs="Arial"/>
          <w:sz w:val="22"/>
          <w:szCs w:val="22"/>
        </w:rPr>
      </w:pPr>
    </w:p>
    <w:p w:rsidR="00966C99" w:rsidRDefault="00EB6E12" w:rsidP="00966C99">
      <w:pPr>
        <w:jc w:val="both"/>
        <w:rPr>
          <w:rFonts w:cs="Arial"/>
          <w:sz w:val="22"/>
          <w:szCs w:val="22"/>
        </w:rPr>
      </w:pPr>
      <w:r w:rsidRPr="00AE1F9A">
        <w:rPr>
          <w:rFonts w:cs="Arial"/>
          <w:sz w:val="22"/>
          <w:szCs w:val="22"/>
        </w:rPr>
        <w:t>The</w:t>
      </w:r>
      <w:r w:rsidR="002D1514">
        <w:rPr>
          <w:rFonts w:cs="Arial"/>
          <w:sz w:val="22"/>
          <w:szCs w:val="22"/>
        </w:rPr>
        <w:t xml:space="preserve">re is a </w:t>
      </w:r>
      <w:r w:rsidRPr="00AE1F9A">
        <w:rPr>
          <w:rFonts w:cs="Arial"/>
          <w:sz w:val="22"/>
          <w:szCs w:val="22"/>
        </w:rPr>
        <w:t>national closing date for applications for secondary transfer</w:t>
      </w:r>
      <w:r w:rsidR="003B5794">
        <w:rPr>
          <w:rFonts w:cs="Arial"/>
          <w:sz w:val="22"/>
          <w:szCs w:val="22"/>
        </w:rPr>
        <w:t>,</w:t>
      </w:r>
      <w:r w:rsidRPr="00AE1F9A">
        <w:rPr>
          <w:rFonts w:cs="Arial"/>
          <w:sz w:val="22"/>
          <w:szCs w:val="22"/>
        </w:rPr>
        <w:t xml:space="preserve"> </w:t>
      </w:r>
      <w:r w:rsidR="002D1514">
        <w:rPr>
          <w:rFonts w:cs="Arial"/>
          <w:sz w:val="22"/>
          <w:szCs w:val="22"/>
        </w:rPr>
        <w:t xml:space="preserve">and this is </w:t>
      </w:r>
      <w:r w:rsidR="00966C99" w:rsidRPr="00AE1F9A">
        <w:rPr>
          <w:rFonts w:cs="Arial"/>
          <w:b/>
          <w:sz w:val="22"/>
          <w:szCs w:val="22"/>
        </w:rPr>
        <w:t>31 October</w:t>
      </w:r>
      <w:r w:rsidR="00966C99" w:rsidRPr="00AE1F9A">
        <w:rPr>
          <w:rFonts w:cs="Arial"/>
          <w:sz w:val="22"/>
          <w:szCs w:val="22"/>
        </w:rPr>
        <w:t>.</w:t>
      </w:r>
      <w:r w:rsidRPr="00AE1F9A">
        <w:rPr>
          <w:rFonts w:cs="Arial"/>
          <w:sz w:val="22"/>
          <w:szCs w:val="22"/>
        </w:rPr>
        <w:t xml:space="preserve"> You can apply after this date</w:t>
      </w:r>
      <w:r w:rsidR="003B5794">
        <w:rPr>
          <w:rFonts w:cs="Arial"/>
          <w:sz w:val="22"/>
          <w:szCs w:val="22"/>
        </w:rPr>
        <w:t>,</w:t>
      </w:r>
      <w:r w:rsidRPr="00AE1F9A">
        <w:rPr>
          <w:rFonts w:cs="Arial"/>
          <w:sz w:val="22"/>
          <w:szCs w:val="22"/>
        </w:rPr>
        <w:t xml:space="preserve"> but your application may not be considered until after all of the applications that were</w:t>
      </w:r>
      <w:r w:rsidR="008E398C">
        <w:rPr>
          <w:rFonts w:cs="Arial"/>
          <w:sz w:val="22"/>
          <w:szCs w:val="22"/>
        </w:rPr>
        <w:t xml:space="preserve"> made</w:t>
      </w:r>
      <w:r w:rsidRPr="00AE1F9A">
        <w:rPr>
          <w:rFonts w:cs="Arial"/>
          <w:sz w:val="22"/>
          <w:szCs w:val="22"/>
        </w:rPr>
        <w:t xml:space="preserve"> on time. If you </w:t>
      </w:r>
      <w:r w:rsidRPr="005E10ED">
        <w:rPr>
          <w:rFonts w:cs="Arial"/>
          <w:b/>
          <w:sz w:val="22"/>
          <w:szCs w:val="22"/>
        </w:rPr>
        <w:t>could</w:t>
      </w:r>
      <w:r w:rsidR="00B1040C">
        <w:rPr>
          <w:rFonts w:cs="Arial"/>
          <w:b/>
          <w:sz w:val="22"/>
          <w:szCs w:val="22"/>
        </w:rPr>
        <w:t xml:space="preserve"> </w:t>
      </w:r>
      <w:r w:rsidRPr="005E10ED">
        <w:rPr>
          <w:rFonts w:cs="Arial"/>
          <w:b/>
          <w:sz w:val="22"/>
          <w:szCs w:val="22"/>
        </w:rPr>
        <w:t>n</w:t>
      </w:r>
      <w:r w:rsidR="00B1040C">
        <w:rPr>
          <w:rFonts w:cs="Arial"/>
          <w:b/>
          <w:sz w:val="22"/>
          <w:szCs w:val="22"/>
        </w:rPr>
        <w:t>o</w:t>
      </w:r>
      <w:r w:rsidRPr="005E10ED">
        <w:rPr>
          <w:rFonts w:cs="Arial"/>
          <w:b/>
          <w:sz w:val="22"/>
          <w:szCs w:val="22"/>
        </w:rPr>
        <w:t>t</w:t>
      </w:r>
      <w:r w:rsidRPr="00AE1F9A">
        <w:rPr>
          <w:rFonts w:cs="Arial"/>
          <w:sz w:val="22"/>
          <w:szCs w:val="22"/>
        </w:rPr>
        <w:t xml:space="preserve"> apply before</w:t>
      </w:r>
      <w:r w:rsidR="003B5794">
        <w:rPr>
          <w:rFonts w:cs="Arial"/>
          <w:sz w:val="22"/>
          <w:szCs w:val="22"/>
        </w:rPr>
        <w:t>,</w:t>
      </w:r>
      <w:r w:rsidRPr="00AE1F9A">
        <w:rPr>
          <w:rFonts w:cs="Arial"/>
          <w:sz w:val="22"/>
          <w:szCs w:val="22"/>
        </w:rPr>
        <w:t xml:space="preserve"> you should make sure that you inform the LA. If the reason for applying after </w:t>
      </w:r>
      <w:r w:rsidR="00031BD7" w:rsidRPr="00AE1F9A">
        <w:rPr>
          <w:rFonts w:cs="Arial"/>
          <w:sz w:val="22"/>
          <w:szCs w:val="22"/>
        </w:rPr>
        <w:t>the closing date</w:t>
      </w:r>
      <w:r w:rsidRPr="00AE1F9A">
        <w:rPr>
          <w:rFonts w:cs="Arial"/>
          <w:sz w:val="22"/>
          <w:szCs w:val="22"/>
        </w:rPr>
        <w:t xml:space="preserve"> is accepted, your application will be considered at the same time as everyone who did apply on time</w:t>
      </w:r>
      <w:r w:rsidR="003B5794">
        <w:rPr>
          <w:rFonts w:cs="Arial"/>
          <w:sz w:val="22"/>
          <w:szCs w:val="22"/>
        </w:rPr>
        <w:t>,</w:t>
      </w:r>
      <w:r w:rsidRPr="00AE1F9A">
        <w:rPr>
          <w:rFonts w:cs="Arial"/>
          <w:sz w:val="22"/>
          <w:szCs w:val="22"/>
        </w:rPr>
        <w:t xml:space="preserve"> if this is still possible. </w:t>
      </w:r>
    </w:p>
    <w:p w:rsidR="002D1514" w:rsidRDefault="002D1514" w:rsidP="00966C99">
      <w:pPr>
        <w:jc w:val="both"/>
        <w:rPr>
          <w:rFonts w:cs="Arial"/>
          <w:sz w:val="22"/>
          <w:szCs w:val="22"/>
        </w:rPr>
      </w:pPr>
    </w:p>
    <w:p w:rsidR="002D1514" w:rsidRDefault="002D1514" w:rsidP="00966C99">
      <w:pPr>
        <w:jc w:val="both"/>
        <w:rPr>
          <w:rFonts w:cs="Arial"/>
          <w:sz w:val="22"/>
          <w:szCs w:val="22"/>
        </w:rPr>
      </w:pPr>
      <w:r>
        <w:rPr>
          <w:rFonts w:cs="Arial"/>
          <w:sz w:val="22"/>
          <w:szCs w:val="22"/>
        </w:rPr>
        <w:t>If you know that you are going to move into the area during the Year 6 for your child, you can apply from where you are and provide evidence of the new address. You do not need to wait until you have actually moved</w:t>
      </w:r>
      <w:r w:rsidR="00644EA9">
        <w:rPr>
          <w:rFonts w:cs="Arial"/>
          <w:sz w:val="22"/>
          <w:szCs w:val="22"/>
        </w:rPr>
        <w:t>,</w:t>
      </w:r>
      <w:r>
        <w:rPr>
          <w:rFonts w:cs="Arial"/>
          <w:sz w:val="22"/>
          <w:szCs w:val="22"/>
        </w:rPr>
        <w:t xml:space="preserve"> </w:t>
      </w:r>
      <w:r w:rsidR="00EE03C1">
        <w:rPr>
          <w:rFonts w:cs="Arial"/>
          <w:sz w:val="22"/>
          <w:szCs w:val="22"/>
        </w:rPr>
        <w:t xml:space="preserve">even </w:t>
      </w:r>
      <w:r>
        <w:rPr>
          <w:rFonts w:cs="Arial"/>
          <w:sz w:val="22"/>
          <w:szCs w:val="22"/>
        </w:rPr>
        <w:t xml:space="preserve">if this is after the offer of places on </w:t>
      </w:r>
      <w:r w:rsidR="00B02FFE">
        <w:rPr>
          <w:rFonts w:cs="Arial"/>
          <w:b/>
          <w:sz w:val="22"/>
          <w:szCs w:val="22"/>
        </w:rPr>
        <w:t>1</w:t>
      </w:r>
      <w:r w:rsidR="00E26B12" w:rsidRPr="00447D34">
        <w:rPr>
          <w:rFonts w:cs="Arial"/>
          <w:b/>
          <w:sz w:val="22"/>
          <w:szCs w:val="22"/>
        </w:rPr>
        <w:t xml:space="preserve"> March 201</w:t>
      </w:r>
      <w:r w:rsidR="00F31CAA">
        <w:rPr>
          <w:rFonts w:cs="Arial"/>
          <w:b/>
          <w:sz w:val="22"/>
          <w:szCs w:val="22"/>
        </w:rPr>
        <w:t>9</w:t>
      </w:r>
      <w:r>
        <w:rPr>
          <w:rFonts w:cs="Arial"/>
          <w:sz w:val="22"/>
          <w:szCs w:val="22"/>
        </w:rPr>
        <w:t>.</w:t>
      </w:r>
    </w:p>
    <w:p w:rsidR="00AE446D" w:rsidRDefault="00AE446D" w:rsidP="00966C99">
      <w:pPr>
        <w:jc w:val="both"/>
        <w:rPr>
          <w:rFonts w:cs="Arial"/>
          <w:b/>
          <w:sz w:val="22"/>
          <w:szCs w:val="22"/>
        </w:rPr>
      </w:pPr>
    </w:p>
    <w:p w:rsidR="00AE446D" w:rsidRDefault="00644EA9" w:rsidP="00966C99">
      <w:pPr>
        <w:jc w:val="both"/>
        <w:rPr>
          <w:rFonts w:cs="Arial"/>
          <w:sz w:val="22"/>
          <w:szCs w:val="22"/>
        </w:rPr>
      </w:pPr>
      <w:r>
        <w:rPr>
          <w:rFonts w:cs="Arial"/>
          <w:b/>
          <w:sz w:val="22"/>
          <w:szCs w:val="22"/>
        </w:rPr>
        <w:lastRenderedPageBreak/>
        <w:t>What are the Entrance</w:t>
      </w:r>
      <w:r w:rsidR="00D21E58">
        <w:rPr>
          <w:rFonts w:cs="Arial"/>
          <w:b/>
          <w:sz w:val="22"/>
          <w:szCs w:val="22"/>
        </w:rPr>
        <w:t xml:space="preserve"> T</w:t>
      </w:r>
      <w:r w:rsidR="00AE446D" w:rsidRPr="00AE446D">
        <w:rPr>
          <w:rFonts w:cs="Arial"/>
          <w:b/>
          <w:sz w:val="22"/>
          <w:szCs w:val="22"/>
        </w:rPr>
        <w:t>ests?</w:t>
      </w:r>
    </w:p>
    <w:p w:rsidR="00AE446D" w:rsidRPr="00F31CAA" w:rsidRDefault="00AE446D" w:rsidP="00F31CAA">
      <w:pPr>
        <w:jc w:val="both"/>
        <w:rPr>
          <w:rFonts w:cs="Arial"/>
          <w:sz w:val="22"/>
          <w:szCs w:val="22"/>
        </w:rPr>
      </w:pPr>
      <w:r w:rsidRPr="00F31CAA">
        <w:rPr>
          <w:rFonts w:cs="Arial"/>
          <w:sz w:val="22"/>
          <w:szCs w:val="22"/>
        </w:rPr>
        <w:t>The tests are held here at Torquay Boys’ or at another selective scho</w:t>
      </w:r>
      <w:r w:rsidR="00366CD4" w:rsidRPr="00F31CAA">
        <w:rPr>
          <w:rFonts w:cs="Arial"/>
          <w:sz w:val="22"/>
          <w:szCs w:val="22"/>
        </w:rPr>
        <w:t>ol and con</w:t>
      </w:r>
      <w:r w:rsidR="00F31CAA" w:rsidRPr="00F31CAA">
        <w:rPr>
          <w:rFonts w:cs="Arial"/>
          <w:sz w:val="22"/>
          <w:szCs w:val="22"/>
        </w:rPr>
        <w:t>sist of two CEM Entrance Assessment Tests to be taken on Saturday 15</w:t>
      </w:r>
      <w:r w:rsidR="00533E48" w:rsidRPr="00F31CAA">
        <w:rPr>
          <w:rFonts w:cs="Arial"/>
          <w:sz w:val="22"/>
          <w:szCs w:val="22"/>
        </w:rPr>
        <w:t xml:space="preserve"> September</w:t>
      </w:r>
      <w:r w:rsidR="00F31CAA" w:rsidRPr="00F31CAA">
        <w:rPr>
          <w:rFonts w:cs="Arial"/>
          <w:sz w:val="22"/>
          <w:szCs w:val="22"/>
        </w:rPr>
        <w:t xml:space="preserve"> 2018.</w:t>
      </w:r>
    </w:p>
    <w:p w:rsidR="000502BE" w:rsidRDefault="000502BE" w:rsidP="00966C99">
      <w:pPr>
        <w:jc w:val="both"/>
        <w:rPr>
          <w:rFonts w:cs="Arial"/>
          <w:sz w:val="22"/>
          <w:szCs w:val="22"/>
        </w:rPr>
      </w:pPr>
    </w:p>
    <w:p w:rsidR="004F017F" w:rsidRPr="004F017F" w:rsidRDefault="004F017F" w:rsidP="004F017F">
      <w:pPr>
        <w:jc w:val="both"/>
        <w:rPr>
          <w:rFonts w:cs="Arial"/>
          <w:sz w:val="22"/>
          <w:szCs w:val="22"/>
        </w:rPr>
      </w:pPr>
      <w:r w:rsidRPr="004F017F">
        <w:rPr>
          <w:rFonts w:cs="Arial"/>
          <w:sz w:val="22"/>
          <w:szCs w:val="22"/>
        </w:rPr>
        <w:t xml:space="preserve">Special arrangements for the tests will only be based on support a boy regularly receives in </w:t>
      </w:r>
      <w:r w:rsidR="00C05BAC">
        <w:rPr>
          <w:rFonts w:cs="Arial"/>
          <w:sz w:val="22"/>
          <w:szCs w:val="22"/>
        </w:rPr>
        <w:t xml:space="preserve">his </w:t>
      </w:r>
      <w:r w:rsidR="00644EA9">
        <w:rPr>
          <w:rFonts w:cs="Arial"/>
          <w:sz w:val="22"/>
          <w:szCs w:val="22"/>
        </w:rPr>
        <w:t>school, f</w:t>
      </w:r>
      <w:r w:rsidRPr="004F017F">
        <w:rPr>
          <w:rFonts w:cs="Arial"/>
          <w:sz w:val="22"/>
          <w:szCs w:val="22"/>
        </w:rPr>
        <w:t xml:space="preserve">or example large-print test papers for visually impaired pupils, the use of magnifying aids, coloured filters, templates or the provision of a scribe to record the child’s answers. Special arrangement requests, including additional time to a maximum of 25%, will only be approved in exceptional circumstances. Special arrangements must not provide an unfair advantage over others. </w:t>
      </w:r>
    </w:p>
    <w:p w:rsidR="004F017F" w:rsidRPr="004F017F" w:rsidRDefault="004F017F" w:rsidP="004F017F">
      <w:pPr>
        <w:jc w:val="both"/>
        <w:rPr>
          <w:rFonts w:cs="Arial"/>
          <w:sz w:val="22"/>
          <w:szCs w:val="22"/>
        </w:rPr>
      </w:pPr>
    </w:p>
    <w:p w:rsidR="004F017F" w:rsidRDefault="004F017F" w:rsidP="004F017F">
      <w:pPr>
        <w:jc w:val="both"/>
        <w:rPr>
          <w:rFonts w:cs="Arial"/>
          <w:sz w:val="22"/>
          <w:szCs w:val="22"/>
        </w:rPr>
      </w:pPr>
      <w:r w:rsidRPr="004F017F">
        <w:rPr>
          <w:rFonts w:cs="Arial"/>
          <w:sz w:val="22"/>
          <w:szCs w:val="22"/>
        </w:rPr>
        <w:t xml:space="preserve">Requests for special arrangements should be made at the same time as </w:t>
      </w:r>
      <w:r>
        <w:rPr>
          <w:rFonts w:cs="Arial"/>
          <w:sz w:val="22"/>
          <w:szCs w:val="22"/>
        </w:rPr>
        <w:t>a registration</w:t>
      </w:r>
      <w:r w:rsidRPr="004F017F">
        <w:rPr>
          <w:rFonts w:cs="Arial"/>
          <w:sz w:val="22"/>
          <w:szCs w:val="22"/>
        </w:rPr>
        <w:t xml:space="preserve"> form is submitted and should be accompanied by a current Education, Health and Care Plan</w:t>
      </w:r>
      <w:r w:rsidR="002D0DE5">
        <w:rPr>
          <w:rFonts w:cs="Arial"/>
          <w:sz w:val="22"/>
          <w:szCs w:val="22"/>
        </w:rPr>
        <w:t xml:space="preserve"> (or Statement of Special Educational Needs)</w:t>
      </w:r>
      <w:r w:rsidRPr="004F017F">
        <w:rPr>
          <w:rFonts w:cs="Arial"/>
          <w:sz w:val="22"/>
          <w:szCs w:val="22"/>
        </w:rPr>
        <w:t xml:space="preserve"> or Primary School SEND Support information. Each case will</w:t>
      </w:r>
      <w:r>
        <w:rPr>
          <w:rFonts w:cs="Arial"/>
          <w:sz w:val="22"/>
          <w:szCs w:val="22"/>
        </w:rPr>
        <w:t xml:space="preserve"> be considered on its own merit. A boy’s current s</w:t>
      </w:r>
      <w:r w:rsidRPr="004F017F">
        <w:rPr>
          <w:rFonts w:cs="Arial"/>
          <w:sz w:val="22"/>
          <w:szCs w:val="22"/>
        </w:rPr>
        <w:t>chool may be consulted.</w:t>
      </w:r>
    </w:p>
    <w:p w:rsidR="00D21E58" w:rsidRPr="00D21E58" w:rsidRDefault="00D21E58" w:rsidP="00966C99">
      <w:pPr>
        <w:jc w:val="both"/>
        <w:rPr>
          <w:rFonts w:cs="Arial"/>
          <w:sz w:val="22"/>
          <w:szCs w:val="22"/>
        </w:rPr>
      </w:pPr>
    </w:p>
    <w:p w:rsidR="004F017F" w:rsidRDefault="004F017F" w:rsidP="004F017F">
      <w:pPr>
        <w:jc w:val="both"/>
        <w:rPr>
          <w:rFonts w:cs="Arial"/>
          <w:sz w:val="22"/>
          <w:szCs w:val="22"/>
        </w:rPr>
      </w:pPr>
      <w:r>
        <w:rPr>
          <w:rFonts w:cs="Arial"/>
          <w:b/>
          <w:sz w:val="22"/>
          <w:szCs w:val="22"/>
        </w:rPr>
        <w:t>Testing before Preference</w:t>
      </w:r>
    </w:p>
    <w:p w:rsidR="004F017F" w:rsidRDefault="004F017F" w:rsidP="004F017F">
      <w:pPr>
        <w:jc w:val="both"/>
        <w:rPr>
          <w:rFonts w:cs="Arial"/>
          <w:b/>
          <w:sz w:val="22"/>
          <w:szCs w:val="22"/>
        </w:rPr>
      </w:pPr>
      <w:r>
        <w:rPr>
          <w:rFonts w:cs="Arial"/>
          <w:sz w:val="22"/>
          <w:szCs w:val="22"/>
        </w:rPr>
        <w:t xml:space="preserve">So that you can have a good idea whether an application for a place in a grammar school may be successful, children are able to sit the selection test before the closing date for applications. This is called Testing before Preference. It means you must register your son to sit the tests by </w:t>
      </w:r>
      <w:r w:rsidR="00F31CAA">
        <w:rPr>
          <w:rFonts w:cs="Arial"/>
          <w:b/>
          <w:sz w:val="22"/>
          <w:szCs w:val="22"/>
        </w:rPr>
        <w:t>7</w:t>
      </w:r>
      <w:r>
        <w:rPr>
          <w:rFonts w:cs="Arial"/>
          <w:b/>
          <w:sz w:val="22"/>
          <w:szCs w:val="22"/>
        </w:rPr>
        <w:t xml:space="preserve"> September 201</w:t>
      </w:r>
      <w:r w:rsidR="00F31CAA">
        <w:rPr>
          <w:rFonts w:cs="Arial"/>
          <w:b/>
          <w:sz w:val="22"/>
          <w:szCs w:val="22"/>
        </w:rPr>
        <w:t>8</w:t>
      </w:r>
      <w:r>
        <w:rPr>
          <w:rFonts w:cs="Arial"/>
          <w:sz w:val="22"/>
          <w:szCs w:val="22"/>
        </w:rPr>
        <w:t xml:space="preserve">. The tests themselves will take place on </w:t>
      </w:r>
      <w:r w:rsidR="00F31CAA">
        <w:rPr>
          <w:rFonts w:cs="Arial"/>
          <w:b/>
          <w:sz w:val="22"/>
          <w:szCs w:val="22"/>
        </w:rPr>
        <w:t>15 September 2018</w:t>
      </w:r>
      <w:r>
        <w:rPr>
          <w:rFonts w:cs="Arial"/>
          <w:b/>
          <w:sz w:val="22"/>
          <w:szCs w:val="22"/>
        </w:rPr>
        <w:t xml:space="preserve">. </w:t>
      </w:r>
      <w:r w:rsidR="00EE03C1" w:rsidRPr="00290520">
        <w:rPr>
          <w:rFonts w:cs="Arial"/>
          <w:b/>
          <w:sz w:val="22"/>
          <w:szCs w:val="22"/>
        </w:rPr>
        <w:t>Registration for the tests does not count as an application. A common application form must also be submitted to the local authority w</w:t>
      </w:r>
      <w:r w:rsidR="00F31CAA">
        <w:rPr>
          <w:rFonts w:cs="Arial"/>
          <w:b/>
          <w:sz w:val="22"/>
          <w:szCs w:val="22"/>
        </w:rPr>
        <w:t>here you live by 31 October 2018</w:t>
      </w:r>
      <w:r w:rsidR="00EE03C1" w:rsidRPr="00290520">
        <w:rPr>
          <w:rFonts w:cs="Arial"/>
          <w:b/>
          <w:sz w:val="22"/>
          <w:szCs w:val="22"/>
        </w:rPr>
        <w:t>.</w:t>
      </w:r>
    </w:p>
    <w:p w:rsidR="00D21E58" w:rsidRDefault="00D21E58" w:rsidP="00D21E58">
      <w:pPr>
        <w:jc w:val="both"/>
        <w:rPr>
          <w:rFonts w:cs="Arial"/>
          <w:b/>
          <w:sz w:val="22"/>
          <w:szCs w:val="22"/>
        </w:rPr>
      </w:pPr>
    </w:p>
    <w:p w:rsidR="00D21E58" w:rsidRDefault="00D21E58" w:rsidP="00D21E58">
      <w:pPr>
        <w:jc w:val="both"/>
        <w:rPr>
          <w:rFonts w:cs="Arial"/>
          <w:b/>
          <w:sz w:val="22"/>
          <w:szCs w:val="22"/>
        </w:rPr>
      </w:pPr>
      <w:r>
        <w:rPr>
          <w:rFonts w:cs="Arial"/>
          <w:b/>
          <w:sz w:val="22"/>
          <w:szCs w:val="22"/>
        </w:rPr>
        <w:t>Late Testing</w:t>
      </w:r>
    </w:p>
    <w:p w:rsidR="00D21E58" w:rsidRDefault="00D21E58" w:rsidP="00D21E58">
      <w:pPr>
        <w:jc w:val="both"/>
        <w:rPr>
          <w:rFonts w:cs="Arial"/>
          <w:sz w:val="22"/>
          <w:szCs w:val="22"/>
        </w:rPr>
      </w:pPr>
      <w:r>
        <w:rPr>
          <w:rFonts w:cs="Arial"/>
          <w:sz w:val="22"/>
          <w:szCs w:val="22"/>
        </w:rPr>
        <w:t>Where a boy is unable to sit the tests in September through illness or because he is new to the area, other tests</w:t>
      </w:r>
      <w:r w:rsidR="00362835">
        <w:rPr>
          <w:rFonts w:cs="Arial"/>
          <w:sz w:val="22"/>
          <w:szCs w:val="22"/>
        </w:rPr>
        <w:t xml:space="preserve"> dates will be set as necessary.</w:t>
      </w:r>
    </w:p>
    <w:p w:rsidR="004F017F" w:rsidRDefault="004F017F" w:rsidP="00966C99">
      <w:pPr>
        <w:jc w:val="both"/>
        <w:rPr>
          <w:rFonts w:cs="Arial"/>
          <w:sz w:val="22"/>
          <w:szCs w:val="22"/>
        </w:rPr>
      </w:pPr>
    </w:p>
    <w:p w:rsidR="00AE446D" w:rsidRDefault="009A07FB" w:rsidP="00AE446D">
      <w:pPr>
        <w:jc w:val="both"/>
        <w:rPr>
          <w:rFonts w:cs="Arial"/>
          <w:sz w:val="22"/>
          <w:szCs w:val="22"/>
        </w:rPr>
      </w:pPr>
      <w:r>
        <w:rPr>
          <w:rFonts w:cs="Arial"/>
          <w:b/>
          <w:sz w:val="22"/>
          <w:szCs w:val="22"/>
        </w:rPr>
        <w:t>What Happens N</w:t>
      </w:r>
      <w:r w:rsidR="00966C99" w:rsidRPr="00AE1F9A">
        <w:rPr>
          <w:rFonts w:cs="Arial"/>
          <w:b/>
          <w:sz w:val="22"/>
          <w:szCs w:val="22"/>
        </w:rPr>
        <w:t>ext?</w:t>
      </w:r>
      <w:r w:rsidR="00AE446D" w:rsidRPr="00AE446D">
        <w:rPr>
          <w:rFonts w:cs="Arial"/>
          <w:sz w:val="22"/>
          <w:szCs w:val="22"/>
        </w:rPr>
        <w:t xml:space="preserve"> </w:t>
      </w:r>
    </w:p>
    <w:p w:rsidR="005435E1" w:rsidRDefault="006A1F28" w:rsidP="00AE446D">
      <w:pPr>
        <w:jc w:val="both"/>
        <w:rPr>
          <w:rFonts w:cs="Arial"/>
          <w:sz w:val="22"/>
          <w:szCs w:val="22"/>
        </w:rPr>
      </w:pPr>
      <w:r w:rsidRPr="00BA41C3">
        <w:rPr>
          <w:rFonts w:cs="Arial"/>
          <w:sz w:val="22"/>
          <w:szCs w:val="22"/>
        </w:rPr>
        <w:t>Papers</w:t>
      </w:r>
      <w:r>
        <w:rPr>
          <w:rFonts w:cs="Arial"/>
          <w:sz w:val="22"/>
          <w:szCs w:val="22"/>
        </w:rPr>
        <w:t xml:space="preserve"> are marked and the boys’ scores are ranked in order</w:t>
      </w:r>
      <w:r w:rsidRPr="00BA41C3">
        <w:rPr>
          <w:rFonts w:cs="Arial"/>
          <w:sz w:val="22"/>
          <w:szCs w:val="22"/>
        </w:rPr>
        <w:t xml:space="preserve"> </w:t>
      </w:r>
      <w:r>
        <w:rPr>
          <w:rFonts w:cs="Arial"/>
          <w:sz w:val="22"/>
          <w:szCs w:val="22"/>
        </w:rPr>
        <w:t>following which t</w:t>
      </w:r>
      <w:r w:rsidR="00AE446D" w:rsidRPr="00BA41C3">
        <w:rPr>
          <w:rFonts w:cs="Arial"/>
          <w:sz w:val="22"/>
          <w:szCs w:val="22"/>
        </w:rPr>
        <w:t>he School’s Admissions Panel meets to consider the</w:t>
      </w:r>
      <w:r w:rsidR="0002402A" w:rsidRPr="00BA41C3">
        <w:rPr>
          <w:rFonts w:cs="Arial"/>
          <w:sz w:val="22"/>
          <w:szCs w:val="22"/>
        </w:rPr>
        <w:t xml:space="preserve"> scores,</w:t>
      </w:r>
      <w:r w:rsidR="00AE446D" w:rsidRPr="00BA41C3">
        <w:rPr>
          <w:rFonts w:cs="Arial"/>
          <w:sz w:val="22"/>
          <w:szCs w:val="22"/>
        </w:rPr>
        <w:t xml:space="preserve"> discuss the allocation of places</w:t>
      </w:r>
      <w:r w:rsidR="0002402A" w:rsidRPr="00BA41C3">
        <w:rPr>
          <w:rFonts w:cs="Arial"/>
          <w:sz w:val="22"/>
          <w:szCs w:val="22"/>
        </w:rPr>
        <w:t xml:space="preserve"> and determine the eligible score for admission</w:t>
      </w:r>
      <w:r w:rsidR="00AE446D" w:rsidRPr="00BA41C3">
        <w:rPr>
          <w:rFonts w:cs="Arial"/>
          <w:sz w:val="22"/>
          <w:szCs w:val="22"/>
        </w:rPr>
        <w:t>.</w:t>
      </w:r>
    </w:p>
    <w:p w:rsidR="00F035DA" w:rsidRDefault="00F035DA" w:rsidP="00533E48">
      <w:pPr>
        <w:jc w:val="both"/>
        <w:rPr>
          <w:b/>
          <w:bCs/>
          <w:sz w:val="22"/>
          <w:szCs w:val="22"/>
        </w:rPr>
      </w:pPr>
    </w:p>
    <w:p w:rsidR="00533E48" w:rsidRPr="00533E48" w:rsidRDefault="00533E48" w:rsidP="00533E48">
      <w:pPr>
        <w:jc w:val="both"/>
        <w:rPr>
          <w:rFonts w:cs="Arial"/>
          <w:sz w:val="22"/>
          <w:szCs w:val="22"/>
        </w:rPr>
      </w:pPr>
      <w:r w:rsidRPr="00533E48">
        <w:rPr>
          <w:b/>
          <w:bCs/>
          <w:sz w:val="22"/>
          <w:szCs w:val="22"/>
        </w:rPr>
        <w:t>Standardised Score</w:t>
      </w:r>
    </w:p>
    <w:p w:rsidR="00533E48" w:rsidRDefault="00533E48" w:rsidP="00533E48">
      <w:pPr>
        <w:jc w:val="both"/>
        <w:rPr>
          <w:rFonts w:cs="Arial"/>
          <w:sz w:val="22"/>
          <w:szCs w:val="22"/>
        </w:rPr>
      </w:pPr>
      <w:r w:rsidRPr="00533E48">
        <w:rPr>
          <w:rFonts w:cs="Arial"/>
          <w:sz w:val="22"/>
          <w:szCs w:val="22"/>
        </w:rPr>
        <w:t xml:space="preserve">Standardisation is a statistical process that is designed to take account of the fact that older </w:t>
      </w:r>
      <w:r>
        <w:rPr>
          <w:rFonts w:cs="Arial"/>
          <w:sz w:val="22"/>
          <w:szCs w:val="22"/>
        </w:rPr>
        <w:t>boys</w:t>
      </w:r>
      <w:r w:rsidRPr="00533E48">
        <w:rPr>
          <w:rFonts w:cs="Arial"/>
          <w:sz w:val="22"/>
          <w:szCs w:val="22"/>
        </w:rPr>
        <w:t xml:space="preserve"> are at </w:t>
      </w:r>
      <w:r w:rsidR="009A07FB">
        <w:rPr>
          <w:rFonts w:cs="Arial"/>
          <w:sz w:val="22"/>
          <w:szCs w:val="22"/>
        </w:rPr>
        <w:t>an advantage when taking the entrance</w:t>
      </w:r>
      <w:r w:rsidRPr="00533E48">
        <w:rPr>
          <w:rFonts w:cs="Arial"/>
          <w:sz w:val="22"/>
          <w:szCs w:val="22"/>
        </w:rPr>
        <w:t xml:space="preserve"> test. Standardising the raw score makes it a level playing field for all the children in the year.</w:t>
      </w:r>
    </w:p>
    <w:p w:rsidR="00533E48" w:rsidRPr="00533E48" w:rsidRDefault="00533E48" w:rsidP="00533E48">
      <w:pPr>
        <w:jc w:val="both"/>
        <w:rPr>
          <w:rFonts w:cs="Arial"/>
          <w:sz w:val="22"/>
          <w:szCs w:val="22"/>
        </w:rPr>
      </w:pPr>
    </w:p>
    <w:p w:rsidR="00533E48" w:rsidRDefault="00533E48" w:rsidP="00533E48">
      <w:pPr>
        <w:jc w:val="both"/>
        <w:rPr>
          <w:rFonts w:cs="Arial"/>
          <w:sz w:val="22"/>
          <w:szCs w:val="22"/>
        </w:rPr>
      </w:pPr>
      <w:r w:rsidRPr="00533E48">
        <w:rPr>
          <w:rFonts w:cs="Arial"/>
          <w:sz w:val="22"/>
          <w:szCs w:val="22"/>
        </w:rPr>
        <w:t xml:space="preserve">The test scores are adjusted to take account of the age of the </w:t>
      </w:r>
      <w:r>
        <w:rPr>
          <w:rFonts w:cs="Arial"/>
          <w:sz w:val="22"/>
          <w:szCs w:val="22"/>
        </w:rPr>
        <w:t>boys</w:t>
      </w:r>
      <w:r w:rsidR="009A07FB">
        <w:rPr>
          <w:rFonts w:cs="Arial"/>
          <w:sz w:val="22"/>
          <w:szCs w:val="22"/>
        </w:rPr>
        <w:t xml:space="preserve"> at the time they take the entrance test</w:t>
      </w:r>
      <w:r w:rsidRPr="00533E48">
        <w:rPr>
          <w:rFonts w:cs="Arial"/>
          <w:sz w:val="22"/>
          <w:szCs w:val="22"/>
        </w:rPr>
        <w:t>. One taking the test might be born on the first day of the school year (September 1st)</w:t>
      </w:r>
      <w:r w:rsidR="009A07FB">
        <w:rPr>
          <w:rFonts w:cs="Arial"/>
          <w:sz w:val="22"/>
          <w:szCs w:val="22"/>
        </w:rPr>
        <w:t>,</w:t>
      </w:r>
      <w:r w:rsidRPr="00533E48">
        <w:rPr>
          <w:rFonts w:cs="Arial"/>
          <w:sz w:val="22"/>
          <w:szCs w:val="22"/>
        </w:rPr>
        <w:t xml:space="preserve"> while another might be born on the last day (August 31st). With what amounts to a whole year’s difference in their ages, the older </w:t>
      </w:r>
      <w:r>
        <w:rPr>
          <w:rFonts w:cs="Arial"/>
          <w:sz w:val="22"/>
          <w:szCs w:val="22"/>
        </w:rPr>
        <w:t>boy</w:t>
      </w:r>
      <w:r w:rsidRPr="00533E48">
        <w:rPr>
          <w:rFonts w:cs="Arial"/>
          <w:sz w:val="22"/>
          <w:szCs w:val="22"/>
        </w:rPr>
        <w:t xml:space="preserve"> is clearly at an advantage: for example</w:t>
      </w:r>
      <w:r w:rsidR="009A07FB">
        <w:rPr>
          <w:rFonts w:cs="Arial"/>
          <w:sz w:val="22"/>
          <w:szCs w:val="22"/>
        </w:rPr>
        <w:t>,</w:t>
      </w:r>
      <w:r w:rsidRPr="00533E48">
        <w:rPr>
          <w:rFonts w:cs="Arial"/>
          <w:sz w:val="22"/>
          <w:szCs w:val="22"/>
        </w:rPr>
        <w:t xml:space="preserve"> the older </w:t>
      </w:r>
      <w:r>
        <w:rPr>
          <w:rFonts w:cs="Arial"/>
          <w:sz w:val="22"/>
          <w:szCs w:val="22"/>
        </w:rPr>
        <w:t>boy</w:t>
      </w:r>
      <w:r w:rsidRPr="00533E48">
        <w:rPr>
          <w:rFonts w:cs="Arial"/>
          <w:sz w:val="22"/>
          <w:szCs w:val="22"/>
        </w:rPr>
        <w:t xml:space="preserve"> will have an additional year’s worth of vocabulary. As children are exposed to new vocabulary at the rate of more than 1,000 words per year, the difference can</w:t>
      </w:r>
      <w:r w:rsidR="009A07FB">
        <w:rPr>
          <w:rFonts w:cs="Arial"/>
          <w:sz w:val="22"/>
          <w:szCs w:val="22"/>
        </w:rPr>
        <w:t xml:space="preserve"> be very significant for the entrance</w:t>
      </w:r>
      <w:r w:rsidRPr="00533E48">
        <w:rPr>
          <w:rFonts w:cs="Arial"/>
          <w:sz w:val="22"/>
          <w:szCs w:val="22"/>
        </w:rPr>
        <w:t xml:space="preserve"> tests. To remove this unfairness, the marks are adjusted to make them “standard” for all </w:t>
      </w:r>
      <w:r>
        <w:rPr>
          <w:rFonts w:cs="Arial"/>
          <w:sz w:val="22"/>
          <w:szCs w:val="22"/>
        </w:rPr>
        <w:t>boys</w:t>
      </w:r>
      <w:r w:rsidRPr="00533E48">
        <w:rPr>
          <w:rFonts w:cs="Arial"/>
          <w:sz w:val="22"/>
          <w:szCs w:val="22"/>
        </w:rPr>
        <w:t>, regardless of their age.</w:t>
      </w:r>
    </w:p>
    <w:p w:rsidR="00362835" w:rsidRDefault="00362835" w:rsidP="00533E48">
      <w:pPr>
        <w:jc w:val="both"/>
        <w:rPr>
          <w:rFonts w:cs="Arial"/>
          <w:sz w:val="22"/>
          <w:szCs w:val="22"/>
        </w:rPr>
      </w:pPr>
    </w:p>
    <w:p w:rsidR="00362835" w:rsidRPr="00533E48" w:rsidRDefault="00F31CAA" w:rsidP="00533E48">
      <w:pPr>
        <w:jc w:val="both"/>
        <w:rPr>
          <w:rFonts w:cs="Arial"/>
          <w:sz w:val="22"/>
          <w:szCs w:val="22"/>
        </w:rPr>
      </w:pPr>
      <w:r>
        <w:rPr>
          <w:rFonts w:cs="Arial"/>
          <w:sz w:val="22"/>
          <w:szCs w:val="22"/>
        </w:rPr>
        <w:t>The CEM scores are</w:t>
      </w:r>
      <w:r w:rsidR="009A07FB">
        <w:rPr>
          <w:rFonts w:cs="Arial"/>
          <w:sz w:val="22"/>
          <w:szCs w:val="22"/>
        </w:rPr>
        <w:t xml:space="preserve"> ranked</w:t>
      </w:r>
      <w:r w:rsidR="00362835">
        <w:rPr>
          <w:rFonts w:cs="Arial"/>
          <w:sz w:val="22"/>
          <w:szCs w:val="22"/>
        </w:rPr>
        <w:t xml:space="preserve"> to determine those boys eligible for admission.</w:t>
      </w:r>
    </w:p>
    <w:p w:rsidR="00533E48" w:rsidRDefault="00533E48" w:rsidP="00AE446D">
      <w:pPr>
        <w:jc w:val="both"/>
        <w:rPr>
          <w:rFonts w:cs="Arial"/>
          <w:sz w:val="22"/>
          <w:szCs w:val="22"/>
        </w:rPr>
      </w:pPr>
    </w:p>
    <w:p w:rsidR="00AE446D" w:rsidRPr="00AE446D" w:rsidRDefault="006B0D7D" w:rsidP="00AE446D">
      <w:pPr>
        <w:jc w:val="both"/>
        <w:rPr>
          <w:rFonts w:cs="Arial"/>
          <w:b/>
          <w:sz w:val="22"/>
          <w:szCs w:val="22"/>
        </w:rPr>
      </w:pPr>
      <w:r>
        <w:rPr>
          <w:rFonts w:cs="Arial"/>
          <w:b/>
          <w:sz w:val="22"/>
          <w:szCs w:val="22"/>
        </w:rPr>
        <w:t>Outcome of the Tests</w:t>
      </w:r>
    </w:p>
    <w:p w:rsidR="00D506A2" w:rsidRPr="00D506A2" w:rsidRDefault="00AE446D" w:rsidP="00D506A2">
      <w:pPr>
        <w:jc w:val="both"/>
        <w:rPr>
          <w:rFonts w:cs="Arial"/>
          <w:sz w:val="22"/>
          <w:szCs w:val="22"/>
        </w:rPr>
      </w:pPr>
      <w:r w:rsidRPr="00AE446D">
        <w:rPr>
          <w:rFonts w:cs="Arial"/>
          <w:sz w:val="22"/>
          <w:szCs w:val="22"/>
        </w:rPr>
        <w:t>Parents will be informed of the outcome of tests on</w:t>
      </w:r>
      <w:r w:rsidR="00204C14">
        <w:rPr>
          <w:rFonts w:cs="Arial"/>
          <w:b/>
          <w:sz w:val="22"/>
          <w:szCs w:val="22"/>
        </w:rPr>
        <w:t xml:space="preserve"> 18</w:t>
      </w:r>
      <w:r>
        <w:rPr>
          <w:rFonts w:cs="Arial"/>
          <w:b/>
          <w:sz w:val="22"/>
          <w:szCs w:val="22"/>
        </w:rPr>
        <w:t xml:space="preserve"> October 201</w:t>
      </w:r>
      <w:r w:rsidR="00F31CAA">
        <w:rPr>
          <w:rFonts w:cs="Arial"/>
          <w:b/>
          <w:sz w:val="22"/>
          <w:szCs w:val="22"/>
        </w:rPr>
        <w:t>8</w:t>
      </w:r>
      <w:r>
        <w:rPr>
          <w:rFonts w:cs="Arial"/>
          <w:sz w:val="22"/>
          <w:szCs w:val="22"/>
        </w:rPr>
        <w:t xml:space="preserve">. This will not be the actual scores but a Yes or No to </w:t>
      </w:r>
      <w:r w:rsidRPr="00D506A2">
        <w:rPr>
          <w:rFonts w:cs="Arial"/>
          <w:sz w:val="22"/>
          <w:szCs w:val="22"/>
        </w:rPr>
        <w:t xml:space="preserve">whether your son’s performance </w:t>
      </w:r>
      <w:r w:rsidR="0002402A" w:rsidRPr="00BA41C3">
        <w:rPr>
          <w:rFonts w:cs="Arial"/>
          <w:sz w:val="22"/>
          <w:szCs w:val="22"/>
        </w:rPr>
        <w:t>has met the eligible score</w:t>
      </w:r>
      <w:r w:rsidRPr="00BA41C3">
        <w:rPr>
          <w:rFonts w:cs="Arial"/>
          <w:sz w:val="22"/>
          <w:szCs w:val="22"/>
        </w:rPr>
        <w:t xml:space="preserve"> </w:t>
      </w:r>
      <w:r w:rsidR="0002402A" w:rsidRPr="00BA41C3">
        <w:rPr>
          <w:rFonts w:cs="Arial"/>
          <w:sz w:val="22"/>
          <w:szCs w:val="22"/>
        </w:rPr>
        <w:t>for this School, as determined by the Admissions Panel.</w:t>
      </w:r>
      <w:r w:rsidR="00B0112B">
        <w:rPr>
          <w:rFonts w:cs="Arial"/>
          <w:sz w:val="22"/>
          <w:szCs w:val="22"/>
        </w:rPr>
        <w:t xml:space="preserve">  </w:t>
      </w:r>
      <w:r w:rsidR="00D506A2" w:rsidRPr="00D506A2">
        <w:rPr>
          <w:rFonts w:cs="Arial"/>
          <w:sz w:val="22"/>
          <w:szCs w:val="22"/>
        </w:rPr>
        <w:t>This information cannot be taken as a guarantee of a place. It is possible that a boy unable to sit the tests in September will subsequently achieve a higher score. The moderation process may also impact on boys’ relative positions in the ranking.</w:t>
      </w:r>
      <w:r w:rsidR="00B0112B">
        <w:rPr>
          <w:rFonts w:cs="Arial"/>
          <w:sz w:val="22"/>
          <w:szCs w:val="22"/>
        </w:rPr>
        <w:t xml:space="preserve">  Scores for successful candidates will not be disclosed even when places are formally offered in March.</w:t>
      </w:r>
    </w:p>
    <w:p w:rsidR="00D506A2" w:rsidRPr="00D506A2" w:rsidRDefault="00D506A2" w:rsidP="00D506A2">
      <w:pPr>
        <w:jc w:val="both"/>
        <w:rPr>
          <w:rFonts w:cs="Arial"/>
          <w:sz w:val="22"/>
          <w:szCs w:val="22"/>
        </w:rPr>
      </w:pPr>
    </w:p>
    <w:p w:rsidR="00D506A2" w:rsidRPr="00D506A2" w:rsidRDefault="00D506A2" w:rsidP="00D506A2">
      <w:pPr>
        <w:jc w:val="both"/>
        <w:rPr>
          <w:rFonts w:cs="Arial"/>
          <w:b/>
          <w:sz w:val="22"/>
          <w:szCs w:val="22"/>
        </w:rPr>
      </w:pPr>
      <w:r w:rsidRPr="00D506A2">
        <w:rPr>
          <w:rFonts w:cs="Arial"/>
          <w:b/>
          <w:sz w:val="22"/>
          <w:szCs w:val="22"/>
        </w:rPr>
        <w:t>Moderation of Scores</w:t>
      </w:r>
    </w:p>
    <w:p w:rsidR="00D506A2" w:rsidRDefault="00D506A2" w:rsidP="00D506A2">
      <w:pPr>
        <w:pStyle w:val="Default"/>
        <w:jc w:val="both"/>
        <w:rPr>
          <w:sz w:val="22"/>
          <w:szCs w:val="22"/>
        </w:rPr>
      </w:pPr>
      <w:r w:rsidRPr="00D506A2">
        <w:rPr>
          <w:sz w:val="22"/>
          <w:szCs w:val="22"/>
        </w:rPr>
        <w:t xml:space="preserve">A parent may submit a case that there were exceptional circumstances that may have affected a boy’s performance prior to or on the day of a test. There will then be a Selection Review carried out by the </w:t>
      </w:r>
      <w:r w:rsidRPr="00D506A2">
        <w:rPr>
          <w:sz w:val="22"/>
          <w:szCs w:val="22"/>
        </w:rPr>
        <w:lastRenderedPageBreak/>
        <w:t xml:space="preserve">Admissions Panel. This will consider each written case received and will obtain advice from the boy’s current headteacher and, where appropriate, an Educational Psychologist prior to making a decision. The Selection Review process will take place before the end of November. </w:t>
      </w:r>
      <w:r w:rsidRPr="00FA437F">
        <w:rPr>
          <w:b/>
          <w:sz w:val="22"/>
          <w:szCs w:val="22"/>
        </w:rPr>
        <w:t>It is expected that a parent who wishes there to be a Selection Review for a boy will</w:t>
      </w:r>
      <w:r w:rsidR="005E10ED" w:rsidRPr="00FA437F">
        <w:rPr>
          <w:b/>
          <w:sz w:val="22"/>
          <w:szCs w:val="22"/>
        </w:rPr>
        <w:t xml:space="preserve"> contact the School within 14 days of the test</w:t>
      </w:r>
      <w:r w:rsidR="006346B9" w:rsidRPr="00FA437F">
        <w:rPr>
          <w:b/>
          <w:sz w:val="22"/>
          <w:szCs w:val="22"/>
        </w:rPr>
        <w:t>,</w:t>
      </w:r>
      <w:r w:rsidR="00EE03C1" w:rsidRPr="00FA437F">
        <w:rPr>
          <w:b/>
          <w:sz w:val="22"/>
          <w:szCs w:val="22"/>
        </w:rPr>
        <w:t xml:space="preserve"> even if the test has been taken at a different school</w:t>
      </w:r>
      <w:r w:rsidRPr="00FA437F">
        <w:rPr>
          <w:b/>
          <w:sz w:val="22"/>
          <w:szCs w:val="22"/>
        </w:rPr>
        <w:t>.</w:t>
      </w:r>
      <w:r w:rsidRPr="00D506A2">
        <w:rPr>
          <w:sz w:val="22"/>
          <w:szCs w:val="22"/>
        </w:rPr>
        <w:t xml:space="preserve"> The Panel may, as a result of the Review, decide that the boy could have passed the test but for the exceptional circumstances and that </w:t>
      </w:r>
      <w:r w:rsidRPr="00D506A2">
        <w:rPr>
          <w:sz w:val="23"/>
          <w:szCs w:val="23"/>
        </w:rPr>
        <w:t>there is sufficient evidence to demonstrate that the boy is of</w:t>
      </w:r>
      <w:r w:rsidR="006346B9">
        <w:rPr>
          <w:sz w:val="23"/>
          <w:szCs w:val="23"/>
        </w:rPr>
        <w:t xml:space="preserve"> the required academic standard, f</w:t>
      </w:r>
      <w:r w:rsidRPr="00D506A2">
        <w:rPr>
          <w:sz w:val="23"/>
          <w:szCs w:val="23"/>
        </w:rPr>
        <w:t>or example, school reports giving assessment results or a letter of support from their current or previous school clearly indicating why he</w:t>
      </w:r>
      <w:r w:rsidR="006346B9">
        <w:rPr>
          <w:sz w:val="23"/>
          <w:szCs w:val="23"/>
        </w:rPr>
        <w:t xml:space="preserve"> is considered to be of grammar-</w:t>
      </w:r>
      <w:r w:rsidRPr="00D506A2">
        <w:rPr>
          <w:sz w:val="23"/>
          <w:szCs w:val="23"/>
        </w:rPr>
        <w:t>school ability. If so, the Panel may r</w:t>
      </w:r>
      <w:r w:rsidRPr="00D506A2">
        <w:rPr>
          <w:sz w:val="22"/>
          <w:szCs w:val="22"/>
        </w:rPr>
        <w:t>aise the boy on the score ranking.</w:t>
      </w:r>
      <w:r>
        <w:rPr>
          <w:sz w:val="22"/>
          <w:szCs w:val="22"/>
        </w:rPr>
        <w:t xml:space="preserve"> </w:t>
      </w:r>
    </w:p>
    <w:p w:rsidR="000D229E" w:rsidRDefault="000D229E" w:rsidP="00FD1FFE">
      <w:pPr>
        <w:jc w:val="both"/>
        <w:rPr>
          <w:sz w:val="22"/>
          <w:szCs w:val="22"/>
        </w:rPr>
      </w:pPr>
    </w:p>
    <w:p w:rsidR="000D229E" w:rsidRDefault="000D229E" w:rsidP="00FD1FFE">
      <w:pPr>
        <w:jc w:val="both"/>
        <w:rPr>
          <w:sz w:val="22"/>
          <w:szCs w:val="22"/>
        </w:rPr>
      </w:pPr>
      <w:r>
        <w:rPr>
          <w:sz w:val="22"/>
          <w:szCs w:val="22"/>
        </w:rPr>
        <w:t>A School Selection Review Request Form is available for parents to complete</w:t>
      </w:r>
      <w:r w:rsidR="006346B9">
        <w:rPr>
          <w:sz w:val="22"/>
          <w:szCs w:val="22"/>
        </w:rPr>
        <w:t>,</w:t>
      </w:r>
      <w:r>
        <w:rPr>
          <w:sz w:val="22"/>
          <w:szCs w:val="22"/>
        </w:rPr>
        <w:t xml:space="preserve"> if they believe that their son’s performance was affected by exceptional circumstances.</w:t>
      </w:r>
    </w:p>
    <w:p w:rsidR="002179B8" w:rsidRDefault="002179B8" w:rsidP="00FD1FFE">
      <w:pPr>
        <w:jc w:val="both"/>
        <w:rPr>
          <w:sz w:val="22"/>
          <w:szCs w:val="22"/>
        </w:rPr>
      </w:pPr>
    </w:p>
    <w:p w:rsidR="002179B8" w:rsidRDefault="002179B8" w:rsidP="00FD1FFE">
      <w:pPr>
        <w:jc w:val="both"/>
        <w:rPr>
          <w:sz w:val="22"/>
          <w:szCs w:val="22"/>
        </w:rPr>
      </w:pPr>
      <w:r>
        <w:rPr>
          <w:sz w:val="22"/>
          <w:szCs w:val="22"/>
        </w:rPr>
        <w:t xml:space="preserve">There will be no opportunity </w:t>
      </w:r>
      <w:r w:rsidR="00D24D0E">
        <w:rPr>
          <w:sz w:val="22"/>
          <w:szCs w:val="22"/>
        </w:rPr>
        <w:t xml:space="preserve">to </w:t>
      </w:r>
      <w:proofErr w:type="spellStart"/>
      <w:r w:rsidR="00D24D0E">
        <w:rPr>
          <w:sz w:val="22"/>
          <w:szCs w:val="22"/>
        </w:rPr>
        <w:t>resit</w:t>
      </w:r>
      <w:proofErr w:type="spellEnd"/>
      <w:r w:rsidR="00D24D0E">
        <w:rPr>
          <w:sz w:val="22"/>
          <w:szCs w:val="22"/>
        </w:rPr>
        <w:t xml:space="preserve"> the selection test for admission in the same academic year</w:t>
      </w:r>
      <w:r>
        <w:rPr>
          <w:sz w:val="22"/>
          <w:szCs w:val="22"/>
        </w:rPr>
        <w:t>.</w:t>
      </w:r>
    </w:p>
    <w:p w:rsidR="00FD1FFE" w:rsidRDefault="00FD1FFE" w:rsidP="00FD1FFE">
      <w:pPr>
        <w:jc w:val="both"/>
        <w:rPr>
          <w:rFonts w:cs="Arial"/>
          <w:sz w:val="22"/>
          <w:szCs w:val="22"/>
        </w:rPr>
      </w:pPr>
    </w:p>
    <w:p w:rsidR="00FD1FFE" w:rsidRPr="00290520" w:rsidRDefault="006346B9" w:rsidP="00FD1FFE">
      <w:pPr>
        <w:jc w:val="both"/>
        <w:rPr>
          <w:rFonts w:cs="Arial"/>
          <w:sz w:val="22"/>
          <w:szCs w:val="22"/>
        </w:rPr>
      </w:pPr>
      <w:r>
        <w:rPr>
          <w:rFonts w:cs="Arial"/>
          <w:b/>
          <w:sz w:val="22"/>
          <w:szCs w:val="22"/>
        </w:rPr>
        <w:t>Allocation of P</w:t>
      </w:r>
      <w:r w:rsidR="00FD1FFE" w:rsidRPr="00290520">
        <w:rPr>
          <w:rFonts w:cs="Arial"/>
          <w:b/>
          <w:sz w:val="22"/>
          <w:szCs w:val="22"/>
        </w:rPr>
        <w:t xml:space="preserve">laces </w:t>
      </w:r>
    </w:p>
    <w:p w:rsidR="00FD1FFE" w:rsidRPr="00B64FBC" w:rsidRDefault="00027CA2" w:rsidP="00FD1FFE">
      <w:pPr>
        <w:jc w:val="both"/>
        <w:rPr>
          <w:rFonts w:cs="Arial"/>
          <w:sz w:val="22"/>
          <w:szCs w:val="22"/>
        </w:rPr>
      </w:pPr>
      <w:r w:rsidRPr="00B64FBC">
        <w:rPr>
          <w:rFonts w:cs="Arial"/>
          <w:sz w:val="22"/>
          <w:szCs w:val="22"/>
        </w:rPr>
        <w:t xml:space="preserve">Boys will receive a single score following the selective test. We will use the score to rank the applications. </w:t>
      </w:r>
      <w:r w:rsidR="00FD1FFE" w:rsidRPr="00B64FBC">
        <w:rPr>
          <w:rFonts w:cs="Arial"/>
          <w:sz w:val="22"/>
          <w:szCs w:val="22"/>
        </w:rPr>
        <w:t xml:space="preserve">Where it is necessary to prioritise between boys with the same score, the oversubscription criteria below will be </w:t>
      </w:r>
      <w:r w:rsidR="00C7435E" w:rsidRPr="00B64FBC">
        <w:rPr>
          <w:rFonts w:cs="Arial"/>
          <w:sz w:val="22"/>
          <w:szCs w:val="22"/>
        </w:rPr>
        <w:t xml:space="preserve">used. </w:t>
      </w:r>
      <w:r w:rsidR="00831CB8" w:rsidRPr="00B64FBC">
        <w:rPr>
          <w:rFonts w:cs="Arial"/>
          <w:sz w:val="22"/>
          <w:szCs w:val="22"/>
        </w:rPr>
        <w:t xml:space="preserve"> </w:t>
      </w:r>
    </w:p>
    <w:p w:rsidR="00D24D0E" w:rsidRPr="00B64FBC" w:rsidRDefault="00D24D0E" w:rsidP="00FD1FFE">
      <w:pPr>
        <w:jc w:val="both"/>
        <w:rPr>
          <w:rFonts w:cs="Arial"/>
          <w:sz w:val="22"/>
          <w:szCs w:val="22"/>
        </w:rPr>
      </w:pPr>
    </w:p>
    <w:p w:rsidR="00FD1FFE" w:rsidRPr="00B64FBC" w:rsidRDefault="00FD1FFE" w:rsidP="00FD1FFE">
      <w:pPr>
        <w:jc w:val="both"/>
        <w:rPr>
          <w:rFonts w:cs="Arial"/>
          <w:sz w:val="22"/>
          <w:szCs w:val="22"/>
        </w:rPr>
      </w:pPr>
      <w:r w:rsidRPr="00B64FBC">
        <w:rPr>
          <w:rFonts w:cs="Arial"/>
          <w:sz w:val="22"/>
          <w:szCs w:val="22"/>
        </w:rPr>
        <w:t xml:space="preserve">By the date required in the Torbay Council Secondary Co-ordination Scheme, the Admissions Panel will forward a ranked list of all candidates to the Council. This will include the moderated scores of any boys who have been subject to Selection Review. </w:t>
      </w:r>
      <w:r w:rsidR="00EE03C1" w:rsidRPr="00327E7D">
        <w:rPr>
          <w:rFonts w:cs="Arial"/>
          <w:b/>
          <w:sz w:val="22"/>
          <w:szCs w:val="22"/>
        </w:rPr>
        <w:t xml:space="preserve">Where </w:t>
      </w:r>
      <w:r w:rsidR="00D24D0E" w:rsidRPr="00327E7D">
        <w:rPr>
          <w:rFonts w:cs="Arial"/>
          <w:b/>
          <w:sz w:val="22"/>
          <w:szCs w:val="22"/>
        </w:rPr>
        <w:t xml:space="preserve">a parent names the School on a Common Application Form but the boy has not taken the selective test, </w:t>
      </w:r>
      <w:r w:rsidR="00A90B3B" w:rsidRPr="00327E7D">
        <w:rPr>
          <w:rFonts w:cs="Arial"/>
          <w:b/>
          <w:sz w:val="22"/>
          <w:szCs w:val="22"/>
        </w:rPr>
        <w:t>he will not be eligible for an offer as he will have no test score. He can sit a test when scheduled for consideration at the second round of offers.</w:t>
      </w:r>
      <w:r w:rsidR="00A90B3B" w:rsidRPr="00B64FBC">
        <w:rPr>
          <w:rFonts w:cs="Arial"/>
          <w:sz w:val="22"/>
          <w:szCs w:val="22"/>
        </w:rPr>
        <w:t xml:space="preserve"> </w:t>
      </w:r>
      <w:r w:rsidR="00C7435E" w:rsidRPr="00B64FBC">
        <w:rPr>
          <w:rFonts w:cs="Arial"/>
          <w:sz w:val="22"/>
          <w:szCs w:val="22"/>
        </w:rPr>
        <w:t xml:space="preserve"> The top 156 boys on the final ranked list </w:t>
      </w:r>
      <w:r w:rsidR="00BA41C3" w:rsidRPr="00B64FBC">
        <w:rPr>
          <w:rFonts w:cs="Arial"/>
          <w:sz w:val="22"/>
          <w:szCs w:val="22"/>
        </w:rPr>
        <w:t>who want a place at the school will be offered one</w:t>
      </w:r>
      <w:r w:rsidR="00C7435E" w:rsidRPr="00B64FBC">
        <w:rPr>
          <w:rFonts w:cs="Arial"/>
          <w:sz w:val="22"/>
          <w:szCs w:val="22"/>
        </w:rPr>
        <w:t xml:space="preserve"> providing they have met the eligible score as determined by the Admissions Panel.</w:t>
      </w:r>
    </w:p>
    <w:p w:rsidR="006B0D7D" w:rsidRPr="00C7435E" w:rsidRDefault="006B0D7D" w:rsidP="006B0D7D">
      <w:pPr>
        <w:jc w:val="both"/>
        <w:rPr>
          <w:rFonts w:cs="Arial"/>
          <w:sz w:val="22"/>
          <w:szCs w:val="22"/>
          <w:highlight w:val="yellow"/>
        </w:rPr>
      </w:pPr>
    </w:p>
    <w:p w:rsidR="006B0D7D" w:rsidRPr="006B0D7D" w:rsidRDefault="006B0D7D" w:rsidP="00AE446D">
      <w:pPr>
        <w:jc w:val="both"/>
        <w:rPr>
          <w:rFonts w:cs="Arial"/>
          <w:b/>
          <w:sz w:val="22"/>
          <w:szCs w:val="22"/>
        </w:rPr>
      </w:pPr>
      <w:r w:rsidRPr="00274F4A">
        <w:rPr>
          <w:rFonts w:cs="Arial"/>
          <w:b/>
          <w:sz w:val="22"/>
          <w:szCs w:val="22"/>
        </w:rPr>
        <w:t>You</w:t>
      </w:r>
      <w:r w:rsidR="006346B9">
        <w:rPr>
          <w:rFonts w:cs="Arial"/>
          <w:b/>
          <w:sz w:val="22"/>
          <w:szCs w:val="22"/>
        </w:rPr>
        <w:t>r A</w:t>
      </w:r>
      <w:r w:rsidRPr="00274F4A">
        <w:rPr>
          <w:rFonts w:cs="Arial"/>
          <w:b/>
          <w:sz w:val="22"/>
          <w:szCs w:val="22"/>
        </w:rPr>
        <w:t>pplication</w:t>
      </w:r>
      <w:r w:rsidR="00D24D0E">
        <w:rPr>
          <w:rFonts w:cs="Arial"/>
          <w:b/>
          <w:sz w:val="22"/>
          <w:szCs w:val="22"/>
        </w:rPr>
        <w:t xml:space="preserve"> </w:t>
      </w:r>
    </w:p>
    <w:p w:rsidR="00966C99" w:rsidRDefault="00966C99" w:rsidP="00966C99">
      <w:pPr>
        <w:jc w:val="both"/>
        <w:rPr>
          <w:rFonts w:cs="Arial"/>
          <w:sz w:val="22"/>
          <w:szCs w:val="22"/>
        </w:rPr>
      </w:pPr>
      <w:r w:rsidRPr="00AE1F9A">
        <w:rPr>
          <w:rFonts w:cs="Arial"/>
          <w:sz w:val="22"/>
          <w:szCs w:val="22"/>
        </w:rPr>
        <w:t xml:space="preserve">If there are fewer </w:t>
      </w:r>
      <w:r w:rsidR="00FD1FFE">
        <w:rPr>
          <w:rFonts w:cs="Arial"/>
          <w:sz w:val="22"/>
          <w:szCs w:val="22"/>
        </w:rPr>
        <w:t xml:space="preserve">eligible </w:t>
      </w:r>
      <w:r w:rsidR="006B0D7D">
        <w:rPr>
          <w:rFonts w:cs="Arial"/>
          <w:sz w:val="22"/>
          <w:szCs w:val="22"/>
        </w:rPr>
        <w:t>boys seeking admission</w:t>
      </w:r>
      <w:r w:rsidRPr="00AE1F9A">
        <w:rPr>
          <w:rFonts w:cs="Arial"/>
          <w:sz w:val="22"/>
          <w:szCs w:val="22"/>
        </w:rPr>
        <w:t xml:space="preserve"> than places </w:t>
      </w:r>
      <w:r w:rsidR="006B0D7D">
        <w:rPr>
          <w:rFonts w:cs="Arial"/>
          <w:sz w:val="22"/>
          <w:szCs w:val="22"/>
        </w:rPr>
        <w:t>available</w:t>
      </w:r>
      <w:r w:rsidR="00052D5A">
        <w:rPr>
          <w:rFonts w:cs="Arial"/>
          <w:sz w:val="22"/>
          <w:szCs w:val="22"/>
        </w:rPr>
        <w:t>,</w:t>
      </w:r>
      <w:r w:rsidR="006B0D7D">
        <w:rPr>
          <w:rFonts w:cs="Arial"/>
          <w:sz w:val="22"/>
          <w:szCs w:val="22"/>
        </w:rPr>
        <w:t xml:space="preserve"> </w:t>
      </w:r>
      <w:r w:rsidRPr="00AE1F9A">
        <w:rPr>
          <w:rFonts w:cs="Arial"/>
          <w:sz w:val="22"/>
          <w:szCs w:val="22"/>
        </w:rPr>
        <w:t xml:space="preserve">then no application will be refused. </w:t>
      </w:r>
    </w:p>
    <w:p w:rsidR="00A41750" w:rsidRPr="00AE1F9A" w:rsidRDefault="00A41750" w:rsidP="00966C99">
      <w:pPr>
        <w:jc w:val="both"/>
        <w:rPr>
          <w:rFonts w:cs="Arial"/>
          <w:sz w:val="22"/>
          <w:szCs w:val="22"/>
        </w:rPr>
      </w:pPr>
    </w:p>
    <w:p w:rsidR="00966C99" w:rsidRDefault="00A41750" w:rsidP="00966C99">
      <w:pPr>
        <w:jc w:val="both"/>
        <w:rPr>
          <w:rFonts w:cs="Arial"/>
          <w:sz w:val="22"/>
          <w:szCs w:val="22"/>
        </w:rPr>
      </w:pPr>
      <w:r>
        <w:rPr>
          <w:rFonts w:cs="Arial"/>
          <w:sz w:val="22"/>
          <w:szCs w:val="22"/>
        </w:rPr>
        <w:t xml:space="preserve">By the closing date of </w:t>
      </w:r>
      <w:r>
        <w:rPr>
          <w:rFonts w:cs="Arial"/>
          <w:b/>
          <w:sz w:val="22"/>
          <w:szCs w:val="22"/>
        </w:rPr>
        <w:t xml:space="preserve">31 </w:t>
      </w:r>
      <w:r w:rsidRPr="007E48FF">
        <w:rPr>
          <w:rFonts w:cs="Arial"/>
          <w:b/>
          <w:sz w:val="22"/>
          <w:szCs w:val="22"/>
        </w:rPr>
        <w:t>October,</w:t>
      </w:r>
      <w:r>
        <w:rPr>
          <w:rFonts w:cs="Arial"/>
          <w:sz w:val="22"/>
          <w:szCs w:val="22"/>
        </w:rPr>
        <w:t xml:space="preserve"> y</w:t>
      </w:r>
      <w:r w:rsidR="00E94F4B" w:rsidRPr="00A41750">
        <w:rPr>
          <w:rFonts w:cs="Arial"/>
          <w:sz w:val="22"/>
          <w:szCs w:val="22"/>
        </w:rPr>
        <w:t>ou</w:t>
      </w:r>
      <w:r w:rsidR="00E94F4B" w:rsidRPr="00AE1F9A">
        <w:rPr>
          <w:rFonts w:cs="Arial"/>
          <w:sz w:val="22"/>
          <w:szCs w:val="22"/>
        </w:rPr>
        <w:t xml:space="preserve"> will be able to make a preference for one, two or three schools. If you do name more than one school, it is important that you name them in the order you would like a place. </w:t>
      </w:r>
      <w:r w:rsidR="00C929F6">
        <w:rPr>
          <w:rFonts w:cs="Arial"/>
          <w:sz w:val="22"/>
          <w:szCs w:val="22"/>
        </w:rPr>
        <w:t>Torbay Council</w:t>
      </w:r>
      <w:r w:rsidR="00966C99" w:rsidRPr="00AE1F9A">
        <w:rPr>
          <w:rFonts w:cs="Arial"/>
          <w:sz w:val="22"/>
          <w:szCs w:val="22"/>
        </w:rPr>
        <w:t xml:space="preserve"> co-ordinates </w:t>
      </w:r>
      <w:r w:rsidR="00A41F6F">
        <w:rPr>
          <w:rFonts w:cs="Arial"/>
          <w:sz w:val="22"/>
          <w:szCs w:val="22"/>
        </w:rPr>
        <w:t xml:space="preserve">normal round </w:t>
      </w:r>
      <w:r w:rsidR="00966C99" w:rsidRPr="00AE1F9A">
        <w:rPr>
          <w:rFonts w:cs="Arial"/>
          <w:sz w:val="22"/>
          <w:szCs w:val="22"/>
        </w:rPr>
        <w:t>admissions for all secondary schools</w:t>
      </w:r>
      <w:r w:rsidR="00C929F6">
        <w:rPr>
          <w:rFonts w:cs="Arial"/>
          <w:sz w:val="22"/>
          <w:szCs w:val="22"/>
        </w:rPr>
        <w:t xml:space="preserve"> in </w:t>
      </w:r>
      <w:r w:rsidR="00EE03C1">
        <w:rPr>
          <w:rFonts w:cs="Arial"/>
          <w:sz w:val="22"/>
          <w:szCs w:val="22"/>
        </w:rPr>
        <w:t>Torbay</w:t>
      </w:r>
      <w:r w:rsidR="00966C99" w:rsidRPr="00AE1F9A">
        <w:rPr>
          <w:rFonts w:cs="Arial"/>
          <w:sz w:val="22"/>
          <w:szCs w:val="22"/>
        </w:rPr>
        <w:t xml:space="preserve">. A parent could be in a position to be offered a place at more than one school. If that happens, a place will only be offered at the school </w:t>
      </w:r>
      <w:r>
        <w:rPr>
          <w:rFonts w:cs="Arial"/>
          <w:sz w:val="22"/>
          <w:szCs w:val="22"/>
        </w:rPr>
        <w:t xml:space="preserve">able to offer a place </w:t>
      </w:r>
      <w:r w:rsidR="00966C99" w:rsidRPr="00AE1F9A">
        <w:rPr>
          <w:rFonts w:cs="Arial"/>
          <w:sz w:val="22"/>
          <w:szCs w:val="22"/>
        </w:rPr>
        <w:t xml:space="preserve">which the parent preferred the most on the Common Application Form. The home LA will write (or email if the application was online) on </w:t>
      </w:r>
      <w:r w:rsidR="00F31CAA">
        <w:rPr>
          <w:rFonts w:cs="Arial"/>
          <w:b/>
          <w:sz w:val="22"/>
          <w:szCs w:val="22"/>
        </w:rPr>
        <w:t>1 March 2019</w:t>
      </w:r>
      <w:r w:rsidR="00E26B12">
        <w:rPr>
          <w:rFonts w:cs="Arial"/>
          <w:b/>
          <w:sz w:val="22"/>
          <w:szCs w:val="22"/>
        </w:rPr>
        <w:t xml:space="preserve"> </w:t>
      </w:r>
      <w:r w:rsidR="00966C99" w:rsidRPr="00AE1F9A">
        <w:rPr>
          <w:rFonts w:cs="Arial"/>
          <w:sz w:val="22"/>
          <w:szCs w:val="22"/>
        </w:rPr>
        <w:t>to advise which school place has been allocated.</w:t>
      </w:r>
    </w:p>
    <w:p w:rsidR="00FD1FFE" w:rsidRDefault="00FD1FFE" w:rsidP="00966C99">
      <w:pPr>
        <w:jc w:val="both"/>
        <w:rPr>
          <w:rFonts w:cs="Arial"/>
          <w:sz w:val="22"/>
          <w:szCs w:val="22"/>
        </w:rPr>
      </w:pPr>
    </w:p>
    <w:p w:rsidR="00FD1FFE" w:rsidRPr="00AE1F9A" w:rsidRDefault="00FD1FFE" w:rsidP="00966C99">
      <w:pPr>
        <w:jc w:val="both"/>
        <w:rPr>
          <w:rFonts w:cs="Arial"/>
          <w:sz w:val="22"/>
          <w:szCs w:val="22"/>
        </w:rPr>
      </w:pPr>
      <w:r>
        <w:rPr>
          <w:rFonts w:cs="Arial"/>
          <w:sz w:val="22"/>
          <w:szCs w:val="22"/>
        </w:rPr>
        <w:t xml:space="preserve">If you prefer another school ahead of this School and that school can offer a place to you, </w:t>
      </w:r>
      <w:r w:rsidR="00A90B3B">
        <w:rPr>
          <w:rFonts w:cs="Arial"/>
          <w:sz w:val="22"/>
          <w:szCs w:val="22"/>
        </w:rPr>
        <w:t>the LA will not offer a</w:t>
      </w:r>
      <w:r>
        <w:rPr>
          <w:rFonts w:cs="Arial"/>
          <w:sz w:val="22"/>
          <w:szCs w:val="22"/>
        </w:rPr>
        <w:t xml:space="preserve"> place </w:t>
      </w:r>
      <w:r w:rsidR="00A90B3B">
        <w:rPr>
          <w:rFonts w:cs="Arial"/>
          <w:sz w:val="22"/>
          <w:szCs w:val="22"/>
        </w:rPr>
        <w:t>at this School.</w:t>
      </w:r>
      <w:r>
        <w:rPr>
          <w:rFonts w:cs="Arial"/>
          <w:sz w:val="22"/>
          <w:szCs w:val="22"/>
        </w:rPr>
        <w:t xml:space="preserve"> You should ensure that your preferences are in the order YOU would most like a place.</w:t>
      </w:r>
    </w:p>
    <w:p w:rsidR="00966C99" w:rsidRPr="00AE1F9A" w:rsidRDefault="00966C99" w:rsidP="00966C99">
      <w:pPr>
        <w:jc w:val="both"/>
        <w:rPr>
          <w:rFonts w:cs="Arial"/>
          <w:sz w:val="22"/>
          <w:szCs w:val="22"/>
        </w:rPr>
      </w:pPr>
    </w:p>
    <w:p w:rsidR="00966C99" w:rsidRPr="00AE1F9A" w:rsidRDefault="00966C99" w:rsidP="00966C99">
      <w:pPr>
        <w:jc w:val="both"/>
        <w:rPr>
          <w:rFonts w:cs="Arial"/>
          <w:sz w:val="22"/>
          <w:szCs w:val="22"/>
        </w:rPr>
      </w:pPr>
      <w:r w:rsidRPr="00AE1F9A">
        <w:rPr>
          <w:rFonts w:cs="Arial"/>
          <w:sz w:val="22"/>
          <w:szCs w:val="22"/>
        </w:rPr>
        <w:t>Shortly afterwards, we will also contact successful parents to welcome them to the school and to make</w:t>
      </w:r>
      <w:r w:rsidR="00A90B3B">
        <w:rPr>
          <w:rFonts w:cs="Arial"/>
          <w:sz w:val="22"/>
          <w:szCs w:val="22"/>
        </w:rPr>
        <w:t xml:space="preserve"> </w:t>
      </w:r>
      <w:r w:rsidRPr="00AE1F9A">
        <w:rPr>
          <w:rFonts w:cs="Arial"/>
          <w:sz w:val="22"/>
          <w:szCs w:val="22"/>
        </w:rPr>
        <w:t xml:space="preserve">arrangements for admission itself. </w:t>
      </w:r>
      <w:r w:rsidR="00A90B3B">
        <w:rPr>
          <w:rFonts w:cs="Arial"/>
          <w:sz w:val="22"/>
          <w:szCs w:val="22"/>
        </w:rPr>
        <w:t>The LA will offer a school place to e</w:t>
      </w:r>
      <w:r w:rsidRPr="00AE1F9A">
        <w:rPr>
          <w:rFonts w:cs="Arial"/>
          <w:sz w:val="22"/>
          <w:szCs w:val="22"/>
        </w:rPr>
        <w:t>very parent who mak</w:t>
      </w:r>
      <w:r w:rsidR="00B96351">
        <w:rPr>
          <w:rFonts w:cs="Arial"/>
          <w:sz w:val="22"/>
          <w:szCs w:val="22"/>
        </w:rPr>
        <w:t>es an application for admission,</w:t>
      </w:r>
      <w:r w:rsidRPr="00AE1F9A">
        <w:rPr>
          <w:rFonts w:cs="Arial"/>
          <w:sz w:val="22"/>
          <w:szCs w:val="22"/>
        </w:rPr>
        <w:t xml:space="preserve"> either at a school they have named or at an alternative.</w:t>
      </w:r>
    </w:p>
    <w:p w:rsidR="002737F5" w:rsidRPr="00AE1F9A" w:rsidRDefault="002737F5" w:rsidP="00966C99">
      <w:pPr>
        <w:jc w:val="both"/>
        <w:rPr>
          <w:rFonts w:cs="Arial"/>
          <w:sz w:val="22"/>
          <w:szCs w:val="22"/>
        </w:rPr>
      </w:pPr>
    </w:p>
    <w:p w:rsidR="002737F5" w:rsidRPr="00AE1F9A" w:rsidRDefault="00B96351" w:rsidP="002737F5">
      <w:pPr>
        <w:jc w:val="both"/>
        <w:rPr>
          <w:rFonts w:cs="Arial"/>
          <w:b/>
          <w:sz w:val="22"/>
          <w:szCs w:val="22"/>
        </w:rPr>
      </w:pPr>
      <w:r>
        <w:rPr>
          <w:rFonts w:cs="Arial"/>
          <w:b/>
          <w:sz w:val="22"/>
          <w:szCs w:val="22"/>
        </w:rPr>
        <w:t>Information Provided in an A</w:t>
      </w:r>
      <w:r w:rsidR="002737F5" w:rsidRPr="00AE1F9A">
        <w:rPr>
          <w:rFonts w:cs="Arial"/>
          <w:b/>
          <w:sz w:val="22"/>
          <w:szCs w:val="22"/>
        </w:rPr>
        <w:t>pplication</w:t>
      </w:r>
      <w:r w:rsidR="00934395" w:rsidRPr="00AE1F9A">
        <w:rPr>
          <w:rFonts w:cs="Arial"/>
          <w:b/>
          <w:sz w:val="22"/>
          <w:szCs w:val="22"/>
        </w:rPr>
        <w:fldChar w:fldCharType="begin"/>
      </w:r>
      <w:r w:rsidR="002737F5" w:rsidRPr="00AE1F9A">
        <w:rPr>
          <w:rFonts w:cs="Arial"/>
          <w:sz w:val="22"/>
          <w:szCs w:val="22"/>
        </w:rPr>
        <w:instrText xml:space="preserve"> XE "What happens next?" </w:instrText>
      </w:r>
      <w:r w:rsidR="00934395" w:rsidRPr="00AE1F9A">
        <w:rPr>
          <w:rFonts w:cs="Arial"/>
          <w:b/>
          <w:sz w:val="22"/>
          <w:szCs w:val="22"/>
        </w:rPr>
        <w:fldChar w:fldCharType="end"/>
      </w:r>
    </w:p>
    <w:p w:rsidR="002737F5" w:rsidRPr="00AE1F9A" w:rsidRDefault="002737F5" w:rsidP="002737F5">
      <w:pPr>
        <w:jc w:val="both"/>
        <w:rPr>
          <w:rFonts w:cs="Arial"/>
          <w:sz w:val="22"/>
          <w:szCs w:val="22"/>
        </w:rPr>
      </w:pPr>
      <w:r w:rsidRPr="00AE1F9A">
        <w:rPr>
          <w:rFonts w:cs="Arial"/>
          <w:sz w:val="22"/>
          <w:szCs w:val="22"/>
        </w:rPr>
        <w:t xml:space="preserve">We would like all applications to be </w:t>
      </w:r>
      <w:r w:rsidR="00A90B3B" w:rsidRPr="00AE1F9A">
        <w:rPr>
          <w:rFonts w:cs="Arial"/>
          <w:sz w:val="22"/>
          <w:szCs w:val="22"/>
        </w:rPr>
        <w:t xml:space="preserve">completed </w:t>
      </w:r>
      <w:r w:rsidRPr="00AE1F9A">
        <w:rPr>
          <w:rFonts w:cs="Arial"/>
          <w:sz w:val="22"/>
          <w:szCs w:val="22"/>
        </w:rPr>
        <w:t>fully an</w:t>
      </w:r>
      <w:r w:rsidR="002D1514">
        <w:rPr>
          <w:rFonts w:cs="Arial"/>
          <w:sz w:val="22"/>
          <w:szCs w:val="22"/>
        </w:rPr>
        <w:t>d</w:t>
      </w:r>
      <w:r w:rsidRPr="00AE1F9A">
        <w:rPr>
          <w:rFonts w:cs="Arial"/>
          <w:sz w:val="22"/>
          <w:szCs w:val="22"/>
        </w:rPr>
        <w:t xml:space="preserve"> honestly. It is important that where we offer places to some and refuse others</w:t>
      </w:r>
      <w:r w:rsidR="00B96351">
        <w:rPr>
          <w:rFonts w:cs="Arial"/>
          <w:sz w:val="22"/>
          <w:szCs w:val="22"/>
        </w:rPr>
        <w:t>,</w:t>
      </w:r>
      <w:r w:rsidRPr="00AE1F9A">
        <w:rPr>
          <w:rFonts w:cs="Arial"/>
          <w:sz w:val="22"/>
          <w:szCs w:val="22"/>
        </w:rPr>
        <w:t xml:space="preserve"> we do so fairly and consistently. Where we have reason to believe that information </w:t>
      </w:r>
      <w:r w:rsidR="00224DD5" w:rsidRPr="00AE1F9A">
        <w:rPr>
          <w:rFonts w:cs="Arial"/>
          <w:sz w:val="22"/>
          <w:szCs w:val="22"/>
        </w:rPr>
        <w:t xml:space="preserve">is </w:t>
      </w:r>
      <w:r w:rsidRPr="00AE1F9A">
        <w:rPr>
          <w:rFonts w:cs="Arial"/>
          <w:sz w:val="22"/>
          <w:szCs w:val="22"/>
        </w:rPr>
        <w:t xml:space="preserve">false and has been provided knowingly we may withdraw the offer of a place. This is particularly relevant where an address is given which is not the one from which a child will actually attend school and this disadvantages another child. If necessary, we will ask for evidence of a child’s home address before admission. </w:t>
      </w:r>
    </w:p>
    <w:p w:rsidR="002737F5" w:rsidRPr="00AE1F9A" w:rsidRDefault="002737F5" w:rsidP="002737F5">
      <w:pPr>
        <w:jc w:val="both"/>
        <w:rPr>
          <w:rFonts w:cs="Arial"/>
          <w:sz w:val="22"/>
          <w:szCs w:val="22"/>
        </w:rPr>
      </w:pPr>
    </w:p>
    <w:p w:rsidR="002737F5" w:rsidRPr="00AE1F9A" w:rsidRDefault="002737F5" w:rsidP="002737F5">
      <w:pPr>
        <w:jc w:val="both"/>
        <w:rPr>
          <w:rFonts w:cs="Arial"/>
          <w:sz w:val="22"/>
          <w:szCs w:val="22"/>
        </w:rPr>
      </w:pPr>
      <w:r w:rsidRPr="00AE1F9A">
        <w:rPr>
          <w:rFonts w:cs="Arial"/>
          <w:sz w:val="22"/>
          <w:szCs w:val="22"/>
        </w:rPr>
        <w:t xml:space="preserve">If you know or believe that your child’s address will change before admission, you must inform </w:t>
      </w:r>
      <w:r w:rsidR="002D1514">
        <w:rPr>
          <w:rFonts w:cs="Arial"/>
          <w:sz w:val="22"/>
          <w:szCs w:val="22"/>
        </w:rPr>
        <w:t xml:space="preserve">us or </w:t>
      </w:r>
      <w:r w:rsidRPr="00AE1F9A">
        <w:rPr>
          <w:rFonts w:cs="Arial"/>
          <w:sz w:val="22"/>
          <w:szCs w:val="22"/>
        </w:rPr>
        <w:t>the LA</w:t>
      </w:r>
      <w:r w:rsidR="00B96351">
        <w:rPr>
          <w:rFonts w:cs="Arial"/>
          <w:sz w:val="22"/>
          <w:szCs w:val="22"/>
        </w:rPr>
        <w:t>,</w:t>
      </w:r>
      <w:r w:rsidRPr="00AE1F9A">
        <w:rPr>
          <w:rFonts w:cs="Arial"/>
          <w:sz w:val="22"/>
          <w:szCs w:val="22"/>
        </w:rPr>
        <w:t xml:space="preserve"> as this may affect your application.</w:t>
      </w:r>
    </w:p>
    <w:p w:rsidR="00152420" w:rsidRPr="00AE1F9A" w:rsidRDefault="00152420" w:rsidP="00152420">
      <w:pPr>
        <w:jc w:val="both"/>
        <w:rPr>
          <w:rFonts w:cs="Arial"/>
          <w:sz w:val="22"/>
          <w:szCs w:val="22"/>
        </w:rPr>
      </w:pPr>
    </w:p>
    <w:p w:rsidR="00152420" w:rsidRPr="00AE1F9A" w:rsidRDefault="006118CC" w:rsidP="00152420">
      <w:pPr>
        <w:jc w:val="both"/>
        <w:rPr>
          <w:rFonts w:cs="Arial"/>
          <w:b/>
          <w:bCs/>
          <w:sz w:val="22"/>
          <w:szCs w:val="22"/>
        </w:rPr>
      </w:pPr>
      <w:r w:rsidRPr="00AE1F9A">
        <w:rPr>
          <w:rFonts w:cs="Arial"/>
          <w:b/>
          <w:bCs/>
          <w:sz w:val="22"/>
          <w:szCs w:val="22"/>
        </w:rPr>
        <w:t xml:space="preserve">Published Admission Number - </w:t>
      </w:r>
      <w:r w:rsidR="00152420" w:rsidRPr="00AE1F9A">
        <w:rPr>
          <w:rFonts w:cs="Arial"/>
          <w:b/>
          <w:bCs/>
          <w:sz w:val="22"/>
          <w:szCs w:val="22"/>
        </w:rPr>
        <w:t>PAN</w:t>
      </w:r>
    </w:p>
    <w:p w:rsidR="006118CC" w:rsidRPr="00AE1F9A" w:rsidRDefault="006118CC" w:rsidP="00152420">
      <w:pPr>
        <w:jc w:val="both"/>
        <w:rPr>
          <w:rFonts w:cs="Arial"/>
          <w:sz w:val="22"/>
          <w:szCs w:val="22"/>
        </w:rPr>
      </w:pPr>
      <w:r w:rsidRPr="00AE1F9A">
        <w:rPr>
          <w:rFonts w:cs="Arial"/>
          <w:sz w:val="22"/>
          <w:szCs w:val="22"/>
        </w:rPr>
        <w:t>This is the number of places we intend to make available for our normal intake. Once we set this number, we will not refuse admission for applications below the PAN</w:t>
      </w:r>
      <w:r w:rsidR="00FD1FFE">
        <w:rPr>
          <w:rFonts w:cs="Arial"/>
          <w:sz w:val="22"/>
          <w:szCs w:val="22"/>
        </w:rPr>
        <w:t xml:space="preserve"> unless there are insufficient eligible candidates</w:t>
      </w:r>
      <w:r w:rsidRPr="00AE1F9A">
        <w:rPr>
          <w:rFonts w:cs="Arial"/>
          <w:sz w:val="22"/>
          <w:szCs w:val="22"/>
        </w:rPr>
        <w:t xml:space="preserve">. If there is unexpectedly high demand and we believe we could admit more </w:t>
      </w:r>
      <w:r w:rsidR="002179B8">
        <w:rPr>
          <w:rFonts w:cs="Arial"/>
          <w:sz w:val="22"/>
          <w:szCs w:val="22"/>
        </w:rPr>
        <w:t>boys</w:t>
      </w:r>
      <w:r w:rsidR="002C25DD" w:rsidRPr="00AE1F9A">
        <w:rPr>
          <w:rFonts w:cs="Arial"/>
          <w:sz w:val="22"/>
          <w:szCs w:val="22"/>
        </w:rPr>
        <w:t>,</w:t>
      </w:r>
      <w:r w:rsidRPr="00AE1F9A">
        <w:rPr>
          <w:rFonts w:cs="Arial"/>
          <w:sz w:val="22"/>
          <w:szCs w:val="22"/>
        </w:rPr>
        <w:t xml:space="preserve"> we </w:t>
      </w:r>
      <w:r w:rsidR="002D1514">
        <w:rPr>
          <w:rFonts w:cs="Arial"/>
          <w:sz w:val="22"/>
          <w:szCs w:val="22"/>
        </w:rPr>
        <w:t xml:space="preserve">will </w:t>
      </w:r>
      <w:r w:rsidRPr="00AE1F9A">
        <w:rPr>
          <w:rFonts w:cs="Arial"/>
          <w:sz w:val="22"/>
          <w:szCs w:val="22"/>
        </w:rPr>
        <w:t xml:space="preserve">inform </w:t>
      </w:r>
      <w:r w:rsidR="00A41750">
        <w:rPr>
          <w:rFonts w:cs="Arial"/>
          <w:sz w:val="22"/>
          <w:szCs w:val="22"/>
        </w:rPr>
        <w:t>Torbay</w:t>
      </w:r>
      <w:r w:rsidRPr="00AE1F9A">
        <w:rPr>
          <w:rFonts w:cs="Arial"/>
          <w:sz w:val="22"/>
          <w:szCs w:val="22"/>
        </w:rPr>
        <w:t xml:space="preserve"> LA and either some will be admitted above the PAN or we will increase the PAN. The Year 7 PAN for </w:t>
      </w:r>
      <w:r w:rsidR="00E26B12">
        <w:rPr>
          <w:rFonts w:cs="Arial"/>
          <w:sz w:val="22"/>
          <w:szCs w:val="22"/>
        </w:rPr>
        <w:t xml:space="preserve">the academic year </w:t>
      </w:r>
      <w:r w:rsidR="00F31CAA">
        <w:rPr>
          <w:rFonts w:cs="Arial"/>
          <w:b/>
          <w:sz w:val="22"/>
          <w:szCs w:val="22"/>
        </w:rPr>
        <w:t>2019-20</w:t>
      </w:r>
      <w:r w:rsidR="00E26B12">
        <w:rPr>
          <w:rFonts w:cs="Arial"/>
          <w:b/>
          <w:sz w:val="22"/>
          <w:szCs w:val="22"/>
        </w:rPr>
        <w:t xml:space="preserve"> </w:t>
      </w:r>
      <w:r w:rsidRPr="00AE1F9A">
        <w:rPr>
          <w:rFonts w:cs="Arial"/>
          <w:sz w:val="22"/>
          <w:szCs w:val="22"/>
        </w:rPr>
        <w:t>is</w:t>
      </w:r>
      <w:r w:rsidR="002B78CE">
        <w:rPr>
          <w:rFonts w:cs="Arial"/>
          <w:sz w:val="22"/>
          <w:szCs w:val="22"/>
        </w:rPr>
        <w:t xml:space="preserve"> </w:t>
      </w:r>
      <w:r w:rsidR="002B78CE">
        <w:rPr>
          <w:rFonts w:cs="Arial"/>
          <w:b/>
          <w:sz w:val="22"/>
          <w:szCs w:val="22"/>
        </w:rPr>
        <w:t>156</w:t>
      </w:r>
      <w:r w:rsidRPr="00AE1F9A">
        <w:rPr>
          <w:rFonts w:cs="Arial"/>
          <w:sz w:val="22"/>
          <w:szCs w:val="22"/>
        </w:rPr>
        <w:t>.</w:t>
      </w:r>
    </w:p>
    <w:p w:rsidR="006118CC" w:rsidRPr="00AE1F9A" w:rsidRDefault="006118CC" w:rsidP="00152420">
      <w:pPr>
        <w:jc w:val="both"/>
        <w:rPr>
          <w:rFonts w:cs="Arial"/>
          <w:sz w:val="22"/>
          <w:szCs w:val="22"/>
        </w:rPr>
      </w:pPr>
    </w:p>
    <w:p w:rsidR="00152420" w:rsidRPr="00AE1F9A" w:rsidRDefault="00152420" w:rsidP="00152420">
      <w:pPr>
        <w:jc w:val="both"/>
        <w:rPr>
          <w:rFonts w:cs="Arial"/>
          <w:sz w:val="22"/>
          <w:szCs w:val="22"/>
        </w:rPr>
      </w:pPr>
      <w:r w:rsidRPr="00AE1F9A">
        <w:rPr>
          <w:rFonts w:cs="Arial"/>
          <w:sz w:val="22"/>
          <w:szCs w:val="22"/>
        </w:rPr>
        <w:t xml:space="preserve">For other Year Groups, the agreed admission limit will be the PAN which was determined for that cohort as it entered the </w:t>
      </w:r>
      <w:r w:rsidR="00A41750">
        <w:rPr>
          <w:rFonts w:cs="Arial"/>
          <w:sz w:val="22"/>
          <w:szCs w:val="22"/>
        </w:rPr>
        <w:t>School</w:t>
      </w:r>
      <w:r w:rsidRPr="00AE1F9A">
        <w:rPr>
          <w:rFonts w:cs="Arial"/>
          <w:sz w:val="22"/>
          <w:szCs w:val="22"/>
        </w:rPr>
        <w:t xml:space="preserve"> in Year 7</w:t>
      </w:r>
      <w:r w:rsidR="00B96351">
        <w:rPr>
          <w:rFonts w:cs="Arial"/>
          <w:sz w:val="22"/>
          <w:szCs w:val="22"/>
        </w:rPr>
        <w:t>,</w:t>
      </w:r>
      <w:r w:rsidRPr="00AE1F9A">
        <w:rPr>
          <w:rFonts w:cs="Arial"/>
          <w:sz w:val="22"/>
          <w:szCs w:val="22"/>
        </w:rPr>
        <w:t xml:space="preserve"> unless varied in response to a change in circumstances at the </w:t>
      </w:r>
      <w:r w:rsidR="00A41750">
        <w:rPr>
          <w:rFonts w:cs="Arial"/>
          <w:sz w:val="22"/>
          <w:szCs w:val="22"/>
        </w:rPr>
        <w:t>School</w:t>
      </w:r>
      <w:r w:rsidRPr="00AE1F9A">
        <w:rPr>
          <w:rFonts w:cs="Arial"/>
          <w:sz w:val="22"/>
          <w:szCs w:val="22"/>
        </w:rPr>
        <w:t xml:space="preserve">. For further information, please contact </w:t>
      </w:r>
      <w:r w:rsidR="002D1514">
        <w:rPr>
          <w:rFonts w:cs="Arial"/>
          <w:sz w:val="22"/>
          <w:szCs w:val="22"/>
        </w:rPr>
        <w:t>us</w:t>
      </w:r>
      <w:r w:rsidRPr="00AE1F9A">
        <w:rPr>
          <w:rFonts w:cs="Arial"/>
          <w:sz w:val="22"/>
          <w:szCs w:val="22"/>
        </w:rPr>
        <w:t xml:space="preserve"> or the School Admissions Team.</w:t>
      </w:r>
    </w:p>
    <w:p w:rsidR="00A41F6F" w:rsidRDefault="00A41F6F">
      <w:pPr>
        <w:rPr>
          <w:rFonts w:cs="Arial"/>
          <w:b/>
          <w:bCs/>
          <w:sz w:val="22"/>
          <w:szCs w:val="22"/>
        </w:rPr>
      </w:pPr>
    </w:p>
    <w:p w:rsidR="00224DD5" w:rsidRPr="00AE1F9A" w:rsidRDefault="00A41750" w:rsidP="00A90B3B">
      <w:pPr>
        <w:jc w:val="center"/>
        <w:rPr>
          <w:rFonts w:cs="Arial"/>
          <w:b/>
          <w:bCs/>
          <w:sz w:val="22"/>
          <w:szCs w:val="22"/>
        </w:rPr>
      </w:pPr>
      <w:r>
        <w:rPr>
          <w:rFonts w:cs="Arial"/>
          <w:b/>
          <w:bCs/>
          <w:sz w:val="22"/>
          <w:szCs w:val="22"/>
        </w:rPr>
        <w:t>TORQUAY BOYS’ GRAMMAR SCHOOL</w:t>
      </w:r>
    </w:p>
    <w:p w:rsidR="00152420" w:rsidRPr="00AE1F9A" w:rsidRDefault="00152420" w:rsidP="00152420">
      <w:pPr>
        <w:jc w:val="center"/>
        <w:rPr>
          <w:rFonts w:cs="Arial"/>
          <w:b/>
          <w:bCs/>
          <w:sz w:val="22"/>
          <w:szCs w:val="22"/>
        </w:rPr>
      </w:pPr>
      <w:r w:rsidRPr="00AE1F9A">
        <w:rPr>
          <w:rFonts w:cs="Arial"/>
          <w:b/>
          <w:bCs/>
          <w:sz w:val="22"/>
          <w:szCs w:val="22"/>
        </w:rPr>
        <w:t xml:space="preserve">OVERSUBSCRIPTION CRITERIA </w:t>
      </w:r>
      <w:r w:rsidR="00F31CAA">
        <w:rPr>
          <w:rFonts w:cs="Arial"/>
          <w:b/>
          <w:bCs/>
          <w:sz w:val="22"/>
          <w:szCs w:val="22"/>
        </w:rPr>
        <w:t>2019-20</w:t>
      </w:r>
    </w:p>
    <w:p w:rsidR="00F22D7C" w:rsidRDefault="00B63425" w:rsidP="00F22D7C">
      <w:pPr>
        <w:jc w:val="both"/>
        <w:rPr>
          <w:rFonts w:cs="Arial"/>
          <w:sz w:val="22"/>
          <w:szCs w:val="22"/>
        </w:rPr>
      </w:pPr>
      <w:r>
        <w:rPr>
          <w:rFonts w:cs="Arial"/>
          <w:b/>
          <w:bCs/>
          <w:sz w:val="22"/>
          <w:szCs w:val="22"/>
        </w:rPr>
        <w:t>F</w:t>
      </w:r>
      <w:r w:rsidR="002179B8">
        <w:rPr>
          <w:rFonts w:cs="Arial"/>
          <w:b/>
          <w:bCs/>
          <w:sz w:val="22"/>
          <w:szCs w:val="22"/>
        </w:rPr>
        <w:t>or all admissions to Years 7 to 11</w:t>
      </w:r>
      <w:r w:rsidR="00B96351">
        <w:rPr>
          <w:rFonts w:cs="Arial"/>
          <w:b/>
          <w:bCs/>
          <w:sz w:val="22"/>
          <w:szCs w:val="22"/>
        </w:rPr>
        <w:t>,</w:t>
      </w:r>
      <w:r w:rsidR="00183142">
        <w:rPr>
          <w:rFonts w:cs="Arial"/>
          <w:b/>
          <w:bCs/>
          <w:sz w:val="22"/>
          <w:szCs w:val="22"/>
        </w:rPr>
        <w:t xml:space="preserve"> </w:t>
      </w:r>
      <w:r w:rsidR="00183142">
        <w:rPr>
          <w:rFonts w:cs="Arial"/>
          <w:sz w:val="22"/>
          <w:szCs w:val="22"/>
        </w:rPr>
        <w:t>a</w:t>
      </w:r>
      <w:r w:rsidR="00F22D7C">
        <w:rPr>
          <w:rFonts w:cs="Arial"/>
          <w:sz w:val="22"/>
          <w:szCs w:val="22"/>
        </w:rPr>
        <w:t xml:space="preserve">ny </w:t>
      </w:r>
      <w:r w:rsidR="002179B8">
        <w:rPr>
          <w:rFonts w:cs="Arial"/>
          <w:sz w:val="22"/>
          <w:szCs w:val="22"/>
        </w:rPr>
        <w:t>eligible boy</w:t>
      </w:r>
      <w:r w:rsidR="00F22D7C">
        <w:rPr>
          <w:rFonts w:cs="Arial"/>
          <w:sz w:val="22"/>
          <w:szCs w:val="22"/>
        </w:rPr>
        <w:t xml:space="preserve"> whose Education, Health and Care Plan or Statement of Speci</w:t>
      </w:r>
      <w:r w:rsidR="00A41750">
        <w:rPr>
          <w:rFonts w:cs="Arial"/>
          <w:sz w:val="22"/>
          <w:szCs w:val="22"/>
        </w:rPr>
        <w:t>al Educational Needs names the S</w:t>
      </w:r>
      <w:r w:rsidR="00F22D7C">
        <w:rPr>
          <w:rFonts w:cs="Arial"/>
          <w:sz w:val="22"/>
          <w:szCs w:val="22"/>
        </w:rPr>
        <w:t>chool will be admitted.</w:t>
      </w:r>
    </w:p>
    <w:p w:rsidR="002179B8" w:rsidRPr="002179B8" w:rsidRDefault="002179B8" w:rsidP="002179B8">
      <w:pPr>
        <w:jc w:val="both"/>
        <w:rPr>
          <w:rFonts w:cs="Arial"/>
          <w:color w:val="000000"/>
          <w:sz w:val="22"/>
          <w:szCs w:val="22"/>
        </w:rPr>
      </w:pPr>
      <w:r>
        <w:rPr>
          <w:rFonts w:cs="Arial"/>
          <w:color w:val="000000"/>
          <w:sz w:val="22"/>
          <w:szCs w:val="22"/>
        </w:rPr>
        <w:t>I</w:t>
      </w:r>
      <w:r w:rsidRPr="002179B8">
        <w:rPr>
          <w:rFonts w:cs="Arial"/>
          <w:color w:val="000000"/>
          <w:sz w:val="22"/>
          <w:szCs w:val="22"/>
        </w:rPr>
        <w:t xml:space="preserve">n the event of two or more eligible applicants being tied for the final place or places, </w:t>
      </w:r>
      <w:r>
        <w:rPr>
          <w:rFonts w:cs="Arial"/>
          <w:color w:val="000000"/>
          <w:sz w:val="22"/>
          <w:szCs w:val="22"/>
        </w:rPr>
        <w:t>they will be prioritised according to the following oversubscription criteria:</w:t>
      </w:r>
    </w:p>
    <w:p w:rsidR="00152420" w:rsidRPr="00AE1F9A" w:rsidRDefault="00152420" w:rsidP="00152420">
      <w:pPr>
        <w:jc w:val="both"/>
        <w:rPr>
          <w:rFonts w:cs="Arial"/>
          <w:sz w:val="22"/>
          <w:szCs w:val="22"/>
        </w:rPr>
      </w:pPr>
    </w:p>
    <w:p w:rsidR="00A41750" w:rsidRPr="00C13661" w:rsidRDefault="000D229E" w:rsidP="00460742">
      <w:pPr>
        <w:numPr>
          <w:ilvl w:val="0"/>
          <w:numId w:val="1"/>
        </w:numPr>
        <w:jc w:val="both"/>
        <w:rPr>
          <w:rFonts w:cs="Arial"/>
          <w:sz w:val="22"/>
          <w:szCs w:val="22"/>
        </w:rPr>
      </w:pPr>
      <w:r w:rsidRPr="00987C1D">
        <w:rPr>
          <w:rFonts w:cs="Arial"/>
          <w:b/>
          <w:sz w:val="22"/>
          <w:szCs w:val="22"/>
        </w:rPr>
        <w:t>Boys</w:t>
      </w:r>
      <w:r w:rsidR="00152420" w:rsidRPr="00987C1D">
        <w:rPr>
          <w:rFonts w:cs="Arial"/>
          <w:b/>
          <w:sz w:val="22"/>
          <w:szCs w:val="22"/>
        </w:rPr>
        <w:t xml:space="preserve"> in Care or who were in Care but ceased to be in Care because they were adopted</w:t>
      </w:r>
      <w:r w:rsidR="00E26B12" w:rsidRPr="00987C1D">
        <w:rPr>
          <w:rFonts w:cs="Arial"/>
          <w:b/>
          <w:sz w:val="22"/>
          <w:szCs w:val="22"/>
        </w:rPr>
        <w:t xml:space="preserve"> or</w:t>
      </w:r>
      <w:r w:rsidR="00152420" w:rsidRPr="00987C1D">
        <w:rPr>
          <w:rFonts w:cs="Arial"/>
          <w:b/>
          <w:sz w:val="22"/>
          <w:szCs w:val="22"/>
        </w:rPr>
        <w:t xml:space="preserve"> made the subject of a </w:t>
      </w:r>
      <w:r w:rsidR="00460742" w:rsidRPr="00987C1D">
        <w:rPr>
          <w:rFonts w:cs="Arial"/>
          <w:b/>
          <w:sz w:val="22"/>
          <w:szCs w:val="22"/>
        </w:rPr>
        <w:t>child arrangements</w:t>
      </w:r>
      <w:r w:rsidR="00152420" w:rsidRPr="00987C1D">
        <w:rPr>
          <w:rFonts w:cs="Arial"/>
          <w:b/>
          <w:sz w:val="22"/>
          <w:szCs w:val="22"/>
        </w:rPr>
        <w:t xml:space="preserve"> order or a special guardianship order</w:t>
      </w:r>
      <w:r w:rsidR="006118CC" w:rsidRPr="00987C1D">
        <w:rPr>
          <w:rFonts w:cs="Arial"/>
          <w:b/>
          <w:sz w:val="22"/>
          <w:szCs w:val="22"/>
        </w:rPr>
        <w:t>.</w:t>
      </w:r>
      <w:r w:rsidR="00460742" w:rsidRPr="00C13661">
        <w:rPr>
          <w:rFonts w:cs="Arial"/>
          <w:sz w:val="22"/>
          <w:szCs w:val="22"/>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They replace residence orders and any residence order in force prior to 22 April 20</w:t>
      </w:r>
      <w:r w:rsidR="00351C96">
        <w:rPr>
          <w:rFonts w:cs="Arial"/>
          <w:sz w:val="22"/>
          <w:szCs w:val="22"/>
        </w:rPr>
        <w:t xml:space="preserve">14 is deemed to </w:t>
      </w:r>
      <w:r w:rsidR="00460742" w:rsidRPr="00C13661">
        <w:rPr>
          <w:rFonts w:cs="Arial"/>
          <w:sz w:val="22"/>
          <w:szCs w:val="22"/>
        </w:rPr>
        <w:t>be a child arrangements order. This priority applies to all children who were formerly in care, regardle</w:t>
      </w:r>
      <w:r w:rsidR="00C13661">
        <w:rPr>
          <w:rFonts w:cs="Arial"/>
          <w:sz w:val="22"/>
          <w:szCs w:val="22"/>
        </w:rPr>
        <w:t>ss of the date they ceased to be in care</w:t>
      </w:r>
      <w:r w:rsidR="00460742" w:rsidRPr="00C13661">
        <w:rPr>
          <w:rFonts w:cs="Arial"/>
          <w:sz w:val="22"/>
          <w:szCs w:val="22"/>
        </w:rPr>
        <w:t>.</w:t>
      </w:r>
    </w:p>
    <w:p w:rsidR="000D229E" w:rsidRPr="00C13661" w:rsidRDefault="000D229E" w:rsidP="00A41750">
      <w:pPr>
        <w:numPr>
          <w:ilvl w:val="0"/>
          <w:numId w:val="1"/>
        </w:numPr>
        <w:jc w:val="both"/>
        <w:rPr>
          <w:rFonts w:cs="Arial"/>
          <w:sz w:val="22"/>
          <w:szCs w:val="22"/>
        </w:rPr>
      </w:pPr>
      <w:r w:rsidRPr="00987C1D">
        <w:rPr>
          <w:rFonts w:cs="Arial"/>
          <w:b/>
          <w:sz w:val="22"/>
          <w:szCs w:val="22"/>
        </w:rPr>
        <w:t>Boys who are eligible for the Pupil Premium</w:t>
      </w:r>
      <w:r w:rsidRPr="00C13661">
        <w:rPr>
          <w:rFonts w:cs="Arial"/>
          <w:sz w:val="22"/>
          <w:szCs w:val="22"/>
        </w:rPr>
        <w:t>.</w:t>
      </w:r>
    </w:p>
    <w:p w:rsidR="00A41750" w:rsidRPr="00C13661" w:rsidRDefault="00E40E93" w:rsidP="00A41750">
      <w:pPr>
        <w:numPr>
          <w:ilvl w:val="0"/>
          <w:numId w:val="1"/>
        </w:numPr>
        <w:jc w:val="both"/>
        <w:rPr>
          <w:rFonts w:cs="Arial"/>
          <w:sz w:val="22"/>
          <w:szCs w:val="22"/>
        </w:rPr>
      </w:pPr>
      <w:r w:rsidRPr="00987C1D">
        <w:rPr>
          <w:rFonts w:cs="Arial"/>
          <w:b/>
          <w:sz w:val="22"/>
          <w:szCs w:val="22"/>
        </w:rPr>
        <w:t xml:space="preserve">Other </w:t>
      </w:r>
      <w:r w:rsidR="000D229E" w:rsidRPr="00987C1D">
        <w:rPr>
          <w:rFonts w:cs="Arial"/>
          <w:b/>
          <w:sz w:val="22"/>
          <w:szCs w:val="22"/>
        </w:rPr>
        <w:t>boys</w:t>
      </w:r>
      <w:r w:rsidR="002179B8" w:rsidRPr="00C13661">
        <w:rPr>
          <w:rFonts w:cs="Arial"/>
          <w:sz w:val="22"/>
          <w:szCs w:val="22"/>
        </w:rPr>
        <w:t>.</w:t>
      </w:r>
    </w:p>
    <w:p w:rsidR="00152420" w:rsidRPr="00AE1F9A" w:rsidRDefault="00152420" w:rsidP="00152420">
      <w:pPr>
        <w:ind w:left="720"/>
        <w:jc w:val="both"/>
        <w:rPr>
          <w:rFonts w:cs="Arial"/>
          <w:sz w:val="22"/>
          <w:szCs w:val="22"/>
        </w:rPr>
      </w:pPr>
    </w:p>
    <w:p w:rsidR="00152420" w:rsidRPr="00AE1F9A" w:rsidRDefault="00152420" w:rsidP="00152420">
      <w:pPr>
        <w:rPr>
          <w:rFonts w:cs="Arial"/>
          <w:b/>
          <w:bCs/>
          <w:sz w:val="22"/>
          <w:szCs w:val="22"/>
        </w:rPr>
      </w:pPr>
      <w:r w:rsidRPr="00AE1F9A">
        <w:rPr>
          <w:rFonts w:cs="Arial"/>
          <w:b/>
          <w:bCs/>
          <w:sz w:val="22"/>
          <w:szCs w:val="22"/>
        </w:rPr>
        <w:t>Notes</w:t>
      </w:r>
      <w:r w:rsidR="00471DF9" w:rsidRPr="00AE1F9A">
        <w:rPr>
          <w:rFonts w:cs="Arial"/>
          <w:b/>
          <w:bCs/>
          <w:sz w:val="22"/>
          <w:szCs w:val="22"/>
        </w:rPr>
        <w:t xml:space="preserve"> to Oversubscription Criteria</w:t>
      </w:r>
    </w:p>
    <w:p w:rsidR="000D229E" w:rsidRPr="00AE1F9A" w:rsidRDefault="000D229E" w:rsidP="000D229E">
      <w:pPr>
        <w:numPr>
          <w:ilvl w:val="0"/>
          <w:numId w:val="2"/>
        </w:numPr>
        <w:jc w:val="both"/>
        <w:rPr>
          <w:rFonts w:cs="Arial"/>
          <w:sz w:val="22"/>
          <w:szCs w:val="22"/>
        </w:rPr>
      </w:pPr>
      <w:r>
        <w:rPr>
          <w:rFonts w:cs="Arial"/>
          <w:sz w:val="22"/>
          <w:szCs w:val="22"/>
        </w:rPr>
        <w:t>A School Supplementary Information Form is available for parents to complete to indicate that their son is eligible for Free School Meals or has been eligible at any time in the previous six years. Parents who indicate eligibility will be asked for evidence if it is possible that the oversubscription criteria will be used. Parents who do not believe that their son is eligible are not required to complete the form.</w:t>
      </w:r>
    </w:p>
    <w:p w:rsidR="00152420" w:rsidRPr="00AE1F9A" w:rsidRDefault="00152420" w:rsidP="00152420">
      <w:pPr>
        <w:numPr>
          <w:ilvl w:val="0"/>
          <w:numId w:val="2"/>
        </w:numPr>
        <w:jc w:val="both"/>
        <w:rPr>
          <w:rFonts w:cs="Arial"/>
          <w:sz w:val="22"/>
          <w:szCs w:val="22"/>
        </w:rPr>
      </w:pPr>
      <w:r w:rsidRPr="00AE1F9A">
        <w:rPr>
          <w:rFonts w:cs="Arial"/>
          <w:sz w:val="22"/>
          <w:szCs w:val="22"/>
        </w:rPr>
        <w:t>If it is necessary</w:t>
      </w:r>
      <w:r w:rsidR="00C13661">
        <w:rPr>
          <w:rFonts w:cs="Arial"/>
          <w:sz w:val="22"/>
          <w:szCs w:val="22"/>
        </w:rPr>
        <w:t xml:space="preserve"> to distinguish between boys</w:t>
      </w:r>
      <w:r w:rsidRPr="00AE1F9A">
        <w:rPr>
          <w:rFonts w:cs="Arial"/>
          <w:sz w:val="22"/>
          <w:szCs w:val="22"/>
        </w:rPr>
        <w:t xml:space="preserve"> in </w:t>
      </w:r>
      <w:r w:rsidR="00831CB8">
        <w:rPr>
          <w:rFonts w:cs="Arial"/>
          <w:sz w:val="22"/>
          <w:szCs w:val="22"/>
        </w:rPr>
        <w:t>a</w:t>
      </w:r>
      <w:r w:rsidRPr="00AE1F9A">
        <w:rPr>
          <w:rFonts w:cs="Arial"/>
          <w:sz w:val="22"/>
          <w:szCs w:val="22"/>
        </w:rPr>
        <w:t xml:space="preserve"> </w:t>
      </w:r>
      <w:r w:rsidR="00831CB8">
        <w:rPr>
          <w:rFonts w:cs="Arial"/>
          <w:sz w:val="22"/>
          <w:szCs w:val="22"/>
        </w:rPr>
        <w:t>criterion</w:t>
      </w:r>
      <w:r w:rsidRPr="00AE1F9A">
        <w:rPr>
          <w:rFonts w:cs="Arial"/>
          <w:sz w:val="22"/>
          <w:szCs w:val="22"/>
        </w:rPr>
        <w:t xml:space="preserve">, priority will be determined on the basis of distance between home and </w:t>
      </w:r>
      <w:r w:rsidR="00C13564" w:rsidRPr="00AE1F9A">
        <w:rPr>
          <w:rFonts w:cs="Arial"/>
          <w:sz w:val="22"/>
          <w:szCs w:val="22"/>
        </w:rPr>
        <w:t xml:space="preserve">the </w:t>
      </w:r>
      <w:r w:rsidR="000D229E">
        <w:rPr>
          <w:rFonts w:cs="Arial"/>
          <w:sz w:val="22"/>
          <w:szCs w:val="22"/>
        </w:rPr>
        <w:t xml:space="preserve">main entrance gate to the School on Shiphay Manor Drive, </w:t>
      </w:r>
      <w:r w:rsidRPr="00AE1F9A">
        <w:rPr>
          <w:rFonts w:cs="Arial"/>
          <w:sz w:val="22"/>
          <w:szCs w:val="22"/>
        </w:rPr>
        <w:t xml:space="preserve">measured as a direct line from the entrance of the residential dwelling, to the </w:t>
      </w:r>
      <w:r w:rsidR="00A41750">
        <w:rPr>
          <w:rFonts w:cs="Arial"/>
          <w:sz w:val="22"/>
          <w:szCs w:val="22"/>
        </w:rPr>
        <w:t>School</w:t>
      </w:r>
      <w:r w:rsidRPr="00AE1F9A">
        <w:rPr>
          <w:rFonts w:cs="Arial"/>
          <w:sz w:val="22"/>
          <w:szCs w:val="22"/>
        </w:rPr>
        <w:t xml:space="preserve"> as plotted on </w:t>
      </w:r>
      <w:r w:rsidR="00C13661">
        <w:rPr>
          <w:rFonts w:cs="Arial"/>
          <w:sz w:val="22"/>
          <w:szCs w:val="22"/>
        </w:rPr>
        <w:t xml:space="preserve">a </w:t>
      </w:r>
      <w:r w:rsidRPr="00AE1F9A">
        <w:rPr>
          <w:rFonts w:cs="Arial"/>
          <w:sz w:val="22"/>
          <w:szCs w:val="22"/>
        </w:rPr>
        <w:t>Geographical Information System (GIS) [</w:t>
      </w:r>
      <w:proofErr w:type="spellStart"/>
      <w:r w:rsidRPr="00AE1F9A">
        <w:rPr>
          <w:rFonts w:cs="Arial"/>
          <w:sz w:val="22"/>
          <w:szCs w:val="22"/>
        </w:rPr>
        <w:t>ie</w:t>
      </w:r>
      <w:proofErr w:type="spellEnd"/>
      <w:r w:rsidRPr="00AE1F9A">
        <w:rPr>
          <w:rFonts w:cs="Arial"/>
          <w:sz w:val="22"/>
          <w:szCs w:val="22"/>
        </w:rPr>
        <w:t xml:space="preserve"> the shorter the distance, the higher the priority]. (Parents should note that the direct line </w:t>
      </w:r>
      <w:r w:rsidR="00C13564" w:rsidRPr="00AE1F9A">
        <w:rPr>
          <w:rFonts w:cs="Arial"/>
          <w:sz w:val="22"/>
          <w:szCs w:val="22"/>
        </w:rPr>
        <w:t xml:space="preserve">measurement </w:t>
      </w:r>
      <w:r w:rsidRPr="00AE1F9A">
        <w:rPr>
          <w:rFonts w:cs="Arial"/>
          <w:sz w:val="22"/>
          <w:szCs w:val="22"/>
        </w:rPr>
        <w:t xml:space="preserve">policy does not apply to </w:t>
      </w:r>
      <w:r w:rsidR="00A41750">
        <w:rPr>
          <w:rFonts w:cs="Arial"/>
          <w:sz w:val="22"/>
          <w:szCs w:val="22"/>
        </w:rPr>
        <w:t>Torbay or Devon</w:t>
      </w:r>
      <w:r w:rsidR="00C13564" w:rsidRPr="00AE1F9A">
        <w:rPr>
          <w:rFonts w:cs="Arial"/>
          <w:sz w:val="22"/>
          <w:szCs w:val="22"/>
        </w:rPr>
        <w:t xml:space="preserve"> </w:t>
      </w:r>
      <w:r w:rsidR="00A41750">
        <w:rPr>
          <w:rFonts w:cs="Arial"/>
          <w:sz w:val="22"/>
          <w:szCs w:val="22"/>
        </w:rPr>
        <w:t>LA</w:t>
      </w:r>
      <w:r w:rsidR="00C13564" w:rsidRPr="00AE1F9A">
        <w:rPr>
          <w:rFonts w:cs="Arial"/>
          <w:sz w:val="22"/>
          <w:szCs w:val="22"/>
        </w:rPr>
        <w:t>s</w:t>
      </w:r>
      <w:r w:rsidR="00A41750">
        <w:rPr>
          <w:rFonts w:cs="Arial"/>
          <w:sz w:val="22"/>
          <w:szCs w:val="22"/>
        </w:rPr>
        <w:t>’</w:t>
      </w:r>
      <w:r w:rsidR="00C13564" w:rsidRPr="00AE1F9A">
        <w:rPr>
          <w:rFonts w:cs="Arial"/>
          <w:sz w:val="22"/>
          <w:szCs w:val="22"/>
        </w:rPr>
        <w:t xml:space="preserve"> </w:t>
      </w:r>
      <w:r w:rsidRPr="00AE1F9A">
        <w:rPr>
          <w:rFonts w:cs="Arial"/>
          <w:sz w:val="22"/>
          <w:szCs w:val="22"/>
        </w:rPr>
        <w:t xml:space="preserve">school transport decisions). </w:t>
      </w:r>
    </w:p>
    <w:p w:rsidR="00152420" w:rsidRDefault="00A41750" w:rsidP="00152420">
      <w:pPr>
        <w:numPr>
          <w:ilvl w:val="0"/>
          <w:numId w:val="2"/>
        </w:numPr>
        <w:jc w:val="both"/>
        <w:rPr>
          <w:rFonts w:cs="Arial"/>
          <w:sz w:val="22"/>
          <w:szCs w:val="22"/>
        </w:rPr>
      </w:pPr>
      <w:r>
        <w:rPr>
          <w:rFonts w:cs="Arial"/>
          <w:sz w:val="22"/>
          <w:szCs w:val="22"/>
        </w:rPr>
        <w:t>If the tie-breake</w:t>
      </w:r>
      <w:r w:rsidR="000D229E">
        <w:rPr>
          <w:rFonts w:cs="Arial"/>
          <w:sz w:val="22"/>
          <w:szCs w:val="22"/>
        </w:rPr>
        <w:t>r at b</w:t>
      </w:r>
      <w:r w:rsidR="00152420" w:rsidRPr="00AE1F9A">
        <w:rPr>
          <w:rFonts w:cs="Arial"/>
          <w:sz w:val="22"/>
          <w:szCs w:val="22"/>
        </w:rPr>
        <w:t>) is not sufficient to distinguish between applicants in a particular category</w:t>
      </w:r>
      <w:r w:rsidR="00854860" w:rsidRPr="00AE1F9A">
        <w:rPr>
          <w:rFonts w:cs="Arial"/>
          <w:sz w:val="22"/>
          <w:szCs w:val="22"/>
        </w:rPr>
        <w:t>, there will be a random ballot</w:t>
      </w:r>
      <w:r w:rsidR="00152420" w:rsidRPr="00AE1F9A">
        <w:rPr>
          <w:rFonts w:cs="Arial"/>
          <w:sz w:val="22"/>
          <w:szCs w:val="22"/>
        </w:rPr>
        <w:t>. This will be undertaken by the LA Admissio</w:t>
      </w:r>
      <w:r w:rsidR="008036F1" w:rsidRPr="00AE1F9A">
        <w:rPr>
          <w:rFonts w:cs="Arial"/>
          <w:sz w:val="22"/>
          <w:szCs w:val="22"/>
        </w:rPr>
        <w:t>ns Manager</w:t>
      </w:r>
      <w:r w:rsidR="00C13564" w:rsidRPr="00AE1F9A">
        <w:rPr>
          <w:rFonts w:cs="Arial"/>
          <w:sz w:val="22"/>
          <w:szCs w:val="22"/>
        </w:rPr>
        <w:t xml:space="preserve"> on behalf of the </w:t>
      </w:r>
      <w:r>
        <w:rPr>
          <w:rFonts w:cs="Arial"/>
          <w:sz w:val="22"/>
          <w:szCs w:val="22"/>
        </w:rPr>
        <w:t>School</w:t>
      </w:r>
      <w:r w:rsidR="008036F1" w:rsidRPr="00AE1F9A">
        <w:rPr>
          <w:rFonts w:cs="Arial"/>
          <w:sz w:val="22"/>
          <w:szCs w:val="22"/>
        </w:rPr>
        <w:t xml:space="preserve"> </w:t>
      </w:r>
      <w:r w:rsidR="00152420" w:rsidRPr="00AE1F9A">
        <w:rPr>
          <w:rFonts w:cs="Arial"/>
          <w:sz w:val="22"/>
          <w:szCs w:val="22"/>
        </w:rPr>
        <w:t xml:space="preserve">by the operation of an electronic </w:t>
      </w:r>
      <w:r w:rsidR="00E84ACB">
        <w:rPr>
          <w:rFonts w:cs="Arial"/>
          <w:sz w:val="22"/>
          <w:szCs w:val="22"/>
        </w:rPr>
        <w:t>list randomiser</w:t>
      </w:r>
      <w:r w:rsidR="00152420" w:rsidRPr="00AE1F9A">
        <w:rPr>
          <w:rFonts w:cs="Arial"/>
          <w:sz w:val="22"/>
          <w:szCs w:val="22"/>
        </w:rPr>
        <w:t xml:space="preserve">. </w:t>
      </w:r>
      <w:r w:rsidR="00C13564" w:rsidRPr="00AE1F9A">
        <w:rPr>
          <w:rFonts w:cs="Arial"/>
          <w:sz w:val="22"/>
          <w:szCs w:val="22"/>
        </w:rPr>
        <w:t xml:space="preserve">This may be in the presence of </w:t>
      </w:r>
      <w:r>
        <w:rPr>
          <w:rFonts w:cs="Arial"/>
          <w:sz w:val="22"/>
          <w:szCs w:val="22"/>
        </w:rPr>
        <w:t>a School</w:t>
      </w:r>
      <w:r w:rsidR="00C13564" w:rsidRPr="00AE1F9A">
        <w:rPr>
          <w:rFonts w:cs="Arial"/>
          <w:sz w:val="22"/>
          <w:szCs w:val="22"/>
        </w:rPr>
        <w:t xml:space="preserve"> representative.</w:t>
      </w:r>
    </w:p>
    <w:p w:rsidR="00152420" w:rsidRPr="00C929F6" w:rsidRDefault="00C13661" w:rsidP="00152420">
      <w:pPr>
        <w:numPr>
          <w:ilvl w:val="0"/>
          <w:numId w:val="2"/>
        </w:numPr>
        <w:jc w:val="both"/>
        <w:rPr>
          <w:rFonts w:cs="Arial"/>
          <w:sz w:val="22"/>
          <w:szCs w:val="22"/>
        </w:rPr>
      </w:pPr>
      <w:r>
        <w:rPr>
          <w:rFonts w:cs="Arial"/>
          <w:sz w:val="22"/>
          <w:szCs w:val="22"/>
        </w:rPr>
        <w:t>For boys</w:t>
      </w:r>
      <w:r w:rsidR="00B3770A" w:rsidRPr="00C929F6">
        <w:rPr>
          <w:rFonts w:cs="Arial"/>
          <w:sz w:val="22"/>
          <w:szCs w:val="22"/>
        </w:rPr>
        <w:t xml:space="preserve"> of UK service personnel and other Crown Servants</w:t>
      </w:r>
      <w:r w:rsidR="00B96351">
        <w:rPr>
          <w:rFonts w:cs="Arial"/>
          <w:sz w:val="22"/>
          <w:szCs w:val="22"/>
        </w:rPr>
        <w:t>,</w:t>
      </w:r>
      <w:r w:rsidR="00B3770A" w:rsidRPr="00C929F6">
        <w:rPr>
          <w:rFonts w:cs="Arial"/>
          <w:sz w:val="22"/>
          <w:szCs w:val="22"/>
        </w:rPr>
        <w:t xml:space="preserve"> </w:t>
      </w:r>
      <w:r w:rsidR="002D1514" w:rsidRPr="00C929F6">
        <w:rPr>
          <w:rFonts w:cs="Arial"/>
          <w:sz w:val="22"/>
          <w:szCs w:val="22"/>
        </w:rPr>
        <w:t>we</w:t>
      </w:r>
      <w:r w:rsidR="00B3770A" w:rsidRPr="00C929F6">
        <w:rPr>
          <w:rFonts w:cs="Arial"/>
          <w:sz w:val="22"/>
          <w:szCs w:val="22"/>
        </w:rPr>
        <w:t xml:space="preserve"> will consider</w:t>
      </w:r>
      <w:r w:rsidR="00A41750" w:rsidRPr="00C929F6">
        <w:rPr>
          <w:rFonts w:cs="Arial"/>
          <w:sz w:val="22"/>
          <w:szCs w:val="22"/>
        </w:rPr>
        <w:t xml:space="preserve"> the unit address to be</w:t>
      </w:r>
      <w:r w:rsidR="00B3770A" w:rsidRPr="00C929F6">
        <w:rPr>
          <w:rFonts w:cs="Arial"/>
          <w:sz w:val="22"/>
          <w:szCs w:val="22"/>
        </w:rPr>
        <w:t xml:space="preserve"> </w:t>
      </w:r>
      <w:r w:rsidR="00A41750" w:rsidRPr="00C929F6">
        <w:rPr>
          <w:rFonts w:cs="Arial"/>
          <w:sz w:val="22"/>
          <w:szCs w:val="22"/>
        </w:rPr>
        <w:t xml:space="preserve">the home address for </w:t>
      </w:r>
      <w:r w:rsidR="00B3770A" w:rsidRPr="00C929F6">
        <w:rPr>
          <w:rFonts w:cs="Arial"/>
          <w:sz w:val="22"/>
          <w:szCs w:val="22"/>
        </w:rPr>
        <w:t xml:space="preserve">a family posted to the area </w:t>
      </w:r>
      <w:r w:rsidR="00A41750" w:rsidRPr="00C929F6">
        <w:rPr>
          <w:rFonts w:cs="Arial"/>
          <w:sz w:val="22"/>
          <w:szCs w:val="22"/>
        </w:rPr>
        <w:t>until a</w:t>
      </w:r>
      <w:r w:rsidR="00B3770A" w:rsidRPr="00C929F6">
        <w:rPr>
          <w:rFonts w:cs="Arial"/>
          <w:sz w:val="22"/>
          <w:szCs w:val="22"/>
        </w:rPr>
        <w:t xml:space="preserve"> residential address </w:t>
      </w:r>
      <w:r w:rsidR="00A41750" w:rsidRPr="00C929F6">
        <w:rPr>
          <w:rFonts w:cs="Arial"/>
          <w:sz w:val="22"/>
          <w:szCs w:val="22"/>
        </w:rPr>
        <w:t>is</w:t>
      </w:r>
      <w:r w:rsidR="00B3770A" w:rsidRPr="00C929F6">
        <w:rPr>
          <w:rFonts w:cs="Arial"/>
          <w:sz w:val="22"/>
          <w:szCs w:val="22"/>
        </w:rPr>
        <w:t xml:space="preserve"> identified. This would require confirmation in the form of a letter from the relevant government department (for example, the Ministry of Defence, the Foreign and Commonwealth Office or Governm</w:t>
      </w:r>
      <w:r w:rsidR="00B96351">
        <w:rPr>
          <w:rFonts w:cs="Arial"/>
          <w:sz w:val="22"/>
          <w:szCs w:val="22"/>
        </w:rPr>
        <w:t>ent Communications Headquarters</w:t>
      </w:r>
      <w:r w:rsidR="00B3770A" w:rsidRPr="00C929F6">
        <w:rPr>
          <w:rFonts w:cs="Arial"/>
          <w:sz w:val="22"/>
          <w:szCs w:val="22"/>
        </w:rPr>
        <w:t>)</w:t>
      </w:r>
      <w:r w:rsidR="00B96351">
        <w:rPr>
          <w:rFonts w:cs="Arial"/>
          <w:sz w:val="22"/>
          <w:szCs w:val="22"/>
        </w:rPr>
        <w:t>.</w:t>
      </w:r>
      <w:r w:rsidR="00B3770A" w:rsidRPr="00C929F6">
        <w:rPr>
          <w:rFonts w:cs="Arial"/>
          <w:sz w:val="22"/>
          <w:szCs w:val="22"/>
        </w:rPr>
        <w:t xml:space="preserve"> </w:t>
      </w:r>
    </w:p>
    <w:p w:rsidR="00B3770A" w:rsidRPr="00AE1F9A" w:rsidRDefault="00B3770A" w:rsidP="00B3770A">
      <w:pPr>
        <w:ind w:left="360"/>
        <w:jc w:val="both"/>
        <w:rPr>
          <w:rFonts w:cs="Arial"/>
          <w:strike/>
          <w:sz w:val="22"/>
          <w:szCs w:val="22"/>
        </w:rPr>
      </w:pPr>
    </w:p>
    <w:p w:rsidR="00152420" w:rsidRPr="00AE1F9A" w:rsidRDefault="00152420" w:rsidP="00152420">
      <w:pPr>
        <w:jc w:val="both"/>
        <w:rPr>
          <w:rFonts w:cs="Arial"/>
          <w:b/>
          <w:bCs/>
          <w:sz w:val="22"/>
          <w:szCs w:val="22"/>
        </w:rPr>
      </w:pPr>
      <w:r w:rsidRPr="00AE1F9A">
        <w:rPr>
          <w:rFonts w:cs="Arial"/>
          <w:b/>
          <w:bCs/>
          <w:sz w:val="22"/>
          <w:szCs w:val="22"/>
        </w:rPr>
        <w:t>Waiting Lists</w:t>
      </w:r>
    </w:p>
    <w:p w:rsidR="00071F72" w:rsidRDefault="00152420" w:rsidP="00071F72">
      <w:pPr>
        <w:jc w:val="both"/>
        <w:rPr>
          <w:rFonts w:cs="Arial"/>
          <w:sz w:val="22"/>
          <w:szCs w:val="22"/>
        </w:rPr>
      </w:pPr>
      <w:r w:rsidRPr="00AE1F9A">
        <w:rPr>
          <w:rFonts w:cs="Arial"/>
          <w:sz w:val="22"/>
          <w:szCs w:val="22"/>
        </w:rPr>
        <w:t>Following allocation of Year 7 places</w:t>
      </w:r>
      <w:r w:rsidR="00B96351">
        <w:rPr>
          <w:rFonts w:cs="Arial"/>
          <w:sz w:val="22"/>
          <w:szCs w:val="22"/>
        </w:rPr>
        <w:t>,</w:t>
      </w:r>
      <w:r w:rsidRPr="00AE1F9A">
        <w:rPr>
          <w:rFonts w:cs="Arial"/>
          <w:sz w:val="22"/>
          <w:szCs w:val="22"/>
        </w:rPr>
        <w:t xml:space="preserve"> the LA will retain a waiting list until the </w:t>
      </w:r>
      <w:r w:rsidR="0026745D">
        <w:rPr>
          <w:rFonts w:cs="Arial"/>
          <w:sz w:val="22"/>
          <w:szCs w:val="22"/>
        </w:rPr>
        <w:t xml:space="preserve">first day </w:t>
      </w:r>
      <w:r w:rsidRPr="00AE1F9A">
        <w:rPr>
          <w:rFonts w:cs="Arial"/>
          <w:sz w:val="22"/>
          <w:szCs w:val="22"/>
        </w:rPr>
        <w:t xml:space="preserve">of the autumn term </w:t>
      </w:r>
      <w:r w:rsidR="00E26B12" w:rsidRPr="005A598D">
        <w:rPr>
          <w:rFonts w:cs="Arial"/>
          <w:b/>
          <w:sz w:val="22"/>
          <w:szCs w:val="22"/>
        </w:rPr>
        <w:t>201</w:t>
      </w:r>
      <w:r w:rsidR="00F31CAA">
        <w:rPr>
          <w:rFonts w:cs="Arial"/>
          <w:b/>
          <w:sz w:val="22"/>
          <w:szCs w:val="22"/>
        </w:rPr>
        <w:t>9</w:t>
      </w:r>
      <w:r w:rsidR="00E26B12" w:rsidRPr="005E72BF">
        <w:rPr>
          <w:rFonts w:cs="Arial"/>
          <w:sz w:val="22"/>
          <w:szCs w:val="22"/>
        </w:rPr>
        <w:t xml:space="preserve"> </w:t>
      </w:r>
      <w:r w:rsidRPr="00AE1F9A">
        <w:rPr>
          <w:rFonts w:cs="Arial"/>
          <w:sz w:val="22"/>
          <w:szCs w:val="22"/>
        </w:rPr>
        <w:t xml:space="preserve">as per the secondary co-ordinated admissions scheme. </w:t>
      </w:r>
      <w:r w:rsidR="00071F72">
        <w:rPr>
          <w:rFonts w:cs="Arial"/>
          <w:sz w:val="22"/>
          <w:szCs w:val="22"/>
        </w:rPr>
        <w:t xml:space="preserve"> </w:t>
      </w:r>
      <w:r w:rsidR="005E4E6D">
        <w:rPr>
          <w:rFonts w:cs="Arial"/>
          <w:sz w:val="22"/>
          <w:szCs w:val="22"/>
        </w:rPr>
        <w:t>There will be</w:t>
      </w:r>
      <w:r w:rsidR="00071F72" w:rsidRPr="00AE1F9A">
        <w:rPr>
          <w:rFonts w:cs="Arial"/>
          <w:sz w:val="22"/>
          <w:szCs w:val="22"/>
        </w:rPr>
        <w:t xml:space="preserve"> a second allocation of places on</w:t>
      </w:r>
      <w:r w:rsidR="00B96351">
        <w:rPr>
          <w:rFonts w:cs="Arial"/>
          <w:sz w:val="22"/>
          <w:szCs w:val="22"/>
        </w:rPr>
        <w:t xml:space="preserve"> </w:t>
      </w:r>
      <w:r w:rsidR="0026745D">
        <w:rPr>
          <w:rFonts w:cs="Arial"/>
          <w:b/>
          <w:sz w:val="22"/>
          <w:szCs w:val="22"/>
        </w:rPr>
        <w:t xml:space="preserve">29 March </w:t>
      </w:r>
      <w:r w:rsidR="00F31CAA">
        <w:rPr>
          <w:rFonts w:cs="Arial"/>
          <w:b/>
          <w:sz w:val="22"/>
          <w:szCs w:val="22"/>
        </w:rPr>
        <w:t>2019</w:t>
      </w:r>
      <w:r w:rsidR="00071F72" w:rsidRPr="00AE1F9A">
        <w:rPr>
          <w:rFonts w:cs="Arial"/>
          <w:b/>
          <w:sz w:val="22"/>
          <w:szCs w:val="22"/>
        </w:rPr>
        <w:t>.</w:t>
      </w:r>
      <w:r w:rsidR="00071F72" w:rsidRPr="00AE1F9A">
        <w:rPr>
          <w:rFonts w:cs="Arial"/>
          <w:sz w:val="22"/>
          <w:szCs w:val="22"/>
        </w:rPr>
        <w:t xml:space="preserve"> After that, places in the secondary transfer intake will be offered to new </w:t>
      </w:r>
      <w:r w:rsidR="00071F72">
        <w:rPr>
          <w:rFonts w:cs="Arial"/>
          <w:sz w:val="22"/>
          <w:szCs w:val="22"/>
        </w:rPr>
        <w:t>eligible candidates</w:t>
      </w:r>
      <w:r w:rsidR="00071F72" w:rsidRPr="00AE1F9A">
        <w:rPr>
          <w:rFonts w:cs="Arial"/>
          <w:sz w:val="22"/>
          <w:szCs w:val="22"/>
        </w:rPr>
        <w:t xml:space="preserve"> and to the waiting list as vacancies arise</w:t>
      </w:r>
      <w:r w:rsidR="00071F72">
        <w:rPr>
          <w:rFonts w:cs="Arial"/>
          <w:sz w:val="22"/>
          <w:szCs w:val="22"/>
        </w:rPr>
        <w:t>.</w:t>
      </w:r>
    </w:p>
    <w:p w:rsidR="00071F72" w:rsidRPr="00A41F6F" w:rsidRDefault="00071F72" w:rsidP="00071F72">
      <w:pPr>
        <w:jc w:val="both"/>
        <w:rPr>
          <w:rFonts w:cs="Arial"/>
          <w:sz w:val="22"/>
          <w:szCs w:val="22"/>
        </w:rPr>
      </w:pPr>
    </w:p>
    <w:p w:rsidR="00071F72" w:rsidRDefault="00152420" w:rsidP="00071F72">
      <w:pPr>
        <w:jc w:val="both"/>
        <w:rPr>
          <w:rFonts w:cs="Arial"/>
          <w:sz w:val="22"/>
          <w:szCs w:val="22"/>
        </w:rPr>
      </w:pPr>
      <w:r w:rsidRPr="00AE1F9A">
        <w:rPr>
          <w:rFonts w:cs="Arial"/>
          <w:sz w:val="22"/>
          <w:szCs w:val="22"/>
        </w:rPr>
        <w:t>Following that</w:t>
      </w:r>
      <w:r w:rsidR="00B96351">
        <w:rPr>
          <w:rFonts w:cs="Arial"/>
          <w:sz w:val="22"/>
          <w:szCs w:val="22"/>
        </w:rPr>
        <w:t>,</w:t>
      </w:r>
      <w:r w:rsidRPr="00AE1F9A">
        <w:rPr>
          <w:rFonts w:cs="Arial"/>
          <w:sz w:val="22"/>
          <w:szCs w:val="22"/>
        </w:rPr>
        <w:t xml:space="preserve"> the </w:t>
      </w:r>
      <w:r w:rsidR="00A41750">
        <w:rPr>
          <w:rFonts w:cs="Arial"/>
          <w:sz w:val="22"/>
          <w:szCs w:val="22"/>
        </w:rPr>
        <w:t>School</w:t>
      </w:r>
      <w:r w:rsidRPr="00AE1F9A">
        <w:rPr>
          <w:rFonts w:cs="Arial"/>
          <w:sz w:val="22"/>
          <w:szCs w:val="22"/>
        </w:rPr>
        <w:t xml:space="preserve"> will retain the waiting list in partnership with the School Admissions Team.  </w:t>
      </w:r>
      <w:r w:rsidR="00071F72" w:rsidRPr="00AE1F9A">
        <w:rPr>
          <w:rFonts w:cs="Arial"/>
          <w:sz w:val="22"/>
          <w:szCs w:val="22"/>
        </w:rPr>
        <w:t xml:space="preserve">They are held in </w:t>
      </w:r>
      <w:r w:rsidR="00071F72">
        <w:rPr>
          <w:rFonts w:cs="Arial"/>
          <w:sz w:val="22"/>
          <w:szCs w:val="22"/>
        </w:rPr>
        <w:t xml:space="preserve">rank </w:t>
      </w:r>
      <w:r w:rsidR="00071F72" w:rsidRPr="00AE1F9A">
        <w:rPr>
          <w:rFonts w:cs="Arial"/>
          <w:sz w:val="22"/>
          <w:szCs w:val="22"/>
        </w:rPr>
        <w:t xml:space="preserve">order </w:t>
      </w:r>
      <w:r w:rsidR="00071F72">
        <w:rPr>
          <w:rFonts w:cs="Arial"/>
          <w:sz w:val="22"/>
          <w:szCs w:val="22"/>
        </w:rPr>
        <w:t>score with the above</w:t>
      </w:r>
      <w:r w:rsidR="00071F72" w:rsidRPr="00AE1F9A">
        <w:rPr>
          <w:rFonts w:cs="Arial"/>
          <w:sz w:val="22"/>
          <w:szCs w:val="22"/>
        </w:rPr>
        <w:t xml:space="preserve"> oversubscription criteria</w:t>
      </w:r>
      <w:r w:rsidR="00071F72">
        <w:rPr>
          <w:rFonts w:cs="Arial"/>
          <w:sz w:val="22"/>
          <w:szCs w:val="22"/>
        </w:rPr>
        <w:t xml:space="preserve"> being used to distinguish between boys with the same score.</w:t>
      </w:r>
      <w:r w:rsidR="00071F72" w:rsidRPr="00AE1F9A">
        <w:rPr>
          <w:rFonts w:cs="Arial"/>
          <w:sz w:val="22"/>
          <w:szCs w:val="22"/>
        </w:rPr>
        <w:t xml:space="preserve"> Waiting lists will be kept so long as there is at least one name on it</w:t>
      </w:r>
      <w:r w:rsidR="00071F72">
        <w:rPr>
          <w:rFonts w:cs="Arial"/>
          <w:sz w:val="22"/>
          <w:szCs w:val="22"/>
        </w:rPr>
        <w:t xml:space="preserve"> for the remainder of that academic year. Parents must reapply each year if they wish their boy to be admitted.</w:t>
      </w:r>
      <w:r w:rsidR="00071F72" w:rsidRPr="00AE1F9A">
        <w:rPr>
          <w:rFonts w:cs="Arial"/>
          <w:sz w:val="22"/>
          <w:szCs w:val="22"/>
        </w:rPr>
        <w:t xml:space="preserve"> </w:t>
      </w:r>
    </w:p>
    <w:p w:rsidR="00C929F6" w:rsidRDefault="00C929F6" w:rsidP="00071F72">
      <w:pPr>
        <w:jc w:val="both"/>
        <w:rPr>
          <w:rFonts w:cs="Arial"/>
          <w:sz w:val="22"/>
          <w:szCs w:val="22"/>
        </w:rPr>
      </w:pPr>
    </w:p>
    <w:p w:rsidR="00C929F6" w:rsidRPr="00071F72" w:rsidRDefault="00C929F6" w:rsidP="00C929F6">
      <w:pPr>
        <w:jc w:val="both"/>
        <w:rPr>
          <w:rFonts w:cs="Arial"/>
          <w:sz w:val="22"/>
          <w:szCs w:val="22"/>
        </w:rPr>
      </w:pPr>
      <w:r w:rsidRPr="00071F72">
        <w:rPr>
          <w:rFonts w:cs="Arial"/>
          <w:sz w:val="22"/>
          <w:szCs w:val="22"/>
        </w:rPr>
        <w:t>Where two or more boys reside within a block of flats, they will be deemed to live at an equal distance from the School.</w:t>
      </w:r>
    </w:p>
    <w:p w:rsidR="00071F72" w:rsidRPr="00AE1F9A" w:rsidRDefault="00071F72" w:rsidP="00071F72">
      <w:pPr>
        <w:jc w:val="both"/>
        <w:rPr>
          <w:rFonts w:cs="Arial"/>
          <w:sz w:val="22"/>
          <w:szCs w:val="22"/>
        </w:rPr>
      </w:pPr>
    </w:p>
    <w:p w:rsidR="00152420" w:rsidRPr="00AE1F9A" w:rsidRDefault="002C25DD" w:rsidP="00152420">
      <w:pPr>
        <w:jc w:val="both"/>
        <w:rPr>
          <w:rFonts w:cs="Arial"/>
          <w:sz w:val="22"/>
          <w:szCs w:val="22"/>
        </w:rPr>
      </w:pPr>
      <w:r w:rsidRPr="00AE1F9A">
        <w:rPr>
          <w:rFonts w:cs="Arial"/>
          <w:sz w:val="22"/>
          <w:szCs w:val="22"/>
        </w:rPr>
        <w:t xml:space="preserve">Places on lists will not be prioritised according to how long a </w:t>
      </w:r>
      <w:r w:rsidR="003E0C97">
        <w:rPr>
          <w:rFonts w:cs="Arial"/>
          <w:sz w:val="22"/>
          <w:szCs w:val="22"/>
        </w:rPr>
        <w:t>boy’s</w:t>
      </w:r>
      <w:r w:rsidRPr="00AE1F9A">
        <w:rPr>
          <w:rFonts w:cs="Arial"/>
          <w:sz w:val="22"/>
          <w:szCs w:val="22"/>
        </w:rPr>
        <w:t xml:space="preserve"> name has been on that list. It is possible that </w:t>
      </w:r>
      <w:r w:rsidR="003E0C97">
        <w:rPr>
          <w:rFonts w:cs="Arial"/>
          <w:sz w:val="22"/>
          <w:szCs w:val="22"/>
        </w:rPr>
        <w:t>his</w:t>
      </w:r>
      <w:r w:rsidRPr="00AE1F9A">
        <w:rPr>
          <w:rFonts w:cs="Arial"/>
          <w:sz w:val="22"/>
          <w:szCs w:val="22"/>
        </w:rPr>
        <w:t xml:space="preserve"> name could go down on a list as well as up.</w:t>
      </w:r>
    </w:p>
    <w:p w:rsidR="00584B1B" w:rsidRDefault="00584B1B" w:rsidP="00152420">
      <w:pPr>
        <w:jc w:val="both"/>
        <w:rPr>
          <w:rFonts w:cs="Arial"/>
          <w:b/>
          <w:bCs/>
          <w:sz w:val="22"/>
          <w:szCs w:val="22"/>
        </w:rPr>
      </w:pPr>
    </w:p>
    <w:p w:rsidR="00152420" w:rsidRPr="00AE1F9A" w:rsidRDefault="00B96351" w:rsidP="00152420">
      <w:pPr>
        <w:jc w:val="both"/>
        <w:rPr>
          <w:rFonts w:cs="Arial"/>
          <w:b/>
          <w:bCs/>
          <w:sz w:val="22"/>
          <w:szCs w:val="22"/>
        </w:rPr>
      </w:pPr>
      <w:r>
        <w:rPr>
          <w:rFonts w:cs="Arial"/>
          <w:b/>
          <w:bCs/>
          <w:sz w:val="22"/>
          <w:szCs w:val="22"/>
        </w:rPr>
        <w:t>Late Applications for Admission at the Normal R</w:t>
      </w:r>
      <w:r w:rsidR="00152420" w:rsidRPr="00AE1F9A">
        <w:rPr>
          <w:rFonts w:cs="Arial"/>
          <w:b/>
          <w:bCs/>
          <w:sz w:val="22"/>
          <w:szCs w:val="22"/>
        </w:rPr>
        <w:t>ound</w:t>
      </w:r>
      <w:r w:rsidR="00A832D5" w:rsidRPr="00AE1F9A">
        <w:rPr>
          <w:rFonts w:cs="Arial"/>
          <w:b/>
          <w:bCs/>
          <w:sz w:val="22"/>
          <w:szCs w:val="22"/>
        </w:rPr>
        <w:t xml:space="preserve"> to Year 7</w:t>
      </w:r>
    </w:p>
    <w:p w:rsidR="00071F72" w:rsidRDefault="00152420" w:rsidP="00071F72">
      <w:pPr>
        <w:jc w:val="both"/>
        <w:rPr>
          <w:rFonts w:cs="Arial"/>
          <w:sz w:val="22"/>
          <w:szCs w:val="22"/>
        </w:rPr>
      </w:pPr>
      <w:r w:rsidRPr="00AE1F9A">
        <w:rPr>
          <w:rFonts w:cs="Arial"/>
          <w:sz w:val="22"/>
          <w:szCs w:val="22"/>
        </w:rPr>
        <w:t xml:space="preserve">Any late application will be considered in line with </w:t>
      </w:r>
      <w:r w:rsidR="003E0C97">
        <w:rPr>
          <w:rFonts w:cs="Arial"/>
          <w:sz w:val="22"/>
          <w:szCs w:val="22"/>
        </w:rPr>
        <w:t>Torbay</w:t>
      </w:r>
      <w:r w:rsidR="00A832D5" w:rsidRPr="00AE1F9A">
        <w:rPr>
          <w:rFonts w:cs="Arial"/>
          <w:sz w:val="22"/>
          <w:szCs w:val="22"/>
        </w:rPr>
        <w:t xml:space="preserve"> LA’s </w:t>
      </w:r>
      <w:r w:rsidRPr="00AE1F9A">
        <w:rPr>
          <w:rFonts w:cs="Arial"/>
          <w:sz w:val="22"/>
          <w:szCs w:val="22"/>
        </w:rPr>
        <w:t xml:space="preserve">secondary co-ordinated admissions scheme. Applications </w:t>
      </w:r>
      <w:r w:rsidR="002C25DD" w:rsidRPr="00AE1F9A">
        <w:rPr>
          <w:rFonts w:cs="Arial"/>
          <w:sz w:val="22"/>
          <w:szCs w:val="22"/>
        </w:rPr>
        <w:t xml:space="preserve">submitted </w:t>
      </w:r>
      <w:r w:rsidRPr="00AE1F9A">
        <w:rPr>
          <w:rFonts w:cs="Arial"/>
          <w:sz w:val="22"/>
          <w:szCs w:val="22"/>
        </w:rPr>
        <w:t xml:space="preserve">after the closing date will be considered after applications </w:t>
      </w:r>
      <w:r w:rsidR="002C25DD" w:rsidRPr="00AE1F9A">
        <w:rPr>
          <w:rFonts w:cs="Arial"/>
          <w:sz w:val="22"/>
          <w:szCs w:val="22"/>
        </w:rPr>
        <w:t xml:space="preserve">submitted </w:t>
      </w:r>
      <w:r w:rsidRPr="00AE1F9A">
        <w:rPr>
          <w:rFonts w:cs="Arial"/>
          <w:sz w:val="22"/>
          <w:szCs w:val="22"/>
        </w:rPr>
        <w:t>by the closing date</w:t>
      </w:r>
      <w:r w:rsidR="00B96351">
        <w:rPr>
          <w:rFonts w:cs="Arial"/>
          <w:sz w:val="22"/>
          <w:szCs w:val="22"/>
        </w:rPr>
        <w:t>,</w:t>
      </w:r>
      <w:r w:rsidRPr="00AE1F9A">
        <w:rPr>
          <w:rFonts w:cs="Arial"/>
          <w:sz w:val="22"/>
          <w:szCs w:val="22"/>
        </w:rPr>
        <w:t xml:space="preserve"> unless there are sufficient reasons for the late application. Examples which may be accepted include where the parent or guardian has been in hospital and unable to apply in time. Evidence in support of the circumstances will be required.</w:t>
      </w:r>
      <w:r w:rsidR="00071F72">
        <w:rPr>
          <w:rFonts w:cs="Arial"/>
          <w:sz w:val="22"/>
          <w:szCs w:val="22"/>
        </w:rPr>
        <w:t xml:space="preserve"> </w:t>
      </w:r>
      <w:r w:rsidR="000D229E">
        <w:rPr>
          <w:rFonts w:cs="Arial"/>
          <w:sz w:val="22"/>
          <w:szCs w:val="22"/>
        </w:rPr>
        <w:t>Additional test days will be set as necessary.</w:t>
      </w:r>
    </w:p>
    <w:p w:rsidR="002D1514" w:rsidRDefault="002D1514" w:rsidP="00152420">
      <w:pPr>
        <w:jc w:val="both"/>
        <w:rPr>
          <w:rFonts w:cs="Arial"/>
          <w:sz w:val="22"/>
          <w:szCs w:val="22"/>
        </w:rPr>
      </w:pPr>
    </w:p>
    <w:p w:rsidR="002D1514" w:rsidRPr="00AE1F9A" w:rsidRDefault="002D1514" w:rsidP="002D1514">
      <w:pPr>
        <w:jc w:val="both"/>
        <w:rPr>
          <w:rFonts w:cs="Arial"/>
          <w:b/>
          <w:sz w:val="22"/>
          <w:szCs w:val="22"/>
        </w:rPr>
      </w:pPr>
      <w:r w:rsidRPr="00AE1F9A">
        <w:rPr>
          <w:rFonts w:cs="Arial"/>
          <w:b/>
          <w:sz w:val="22"/>
          <w:szCs w:val="22"/>
        </w:rPr>
        <w:t>Admissions Outside a Child’s Normal Age Group</w:t>
      </w:r>
      <w:r w:rsidR="00934395" w:rsidRPr="00AE1F9A">
        <w:rPr>
          <w:rFonts w:cs="Arial"/>
          <w:b/>
          <w:sz w:val="22"/>
          <w:szCs w:val="22"/>
        </w:rPr>
        <w:fldChar w:fldCharType="begin"/>
      </w:r>
      <w:r w:rsidRPr="00AE1F9A">
        <w:rPr>
          <w:rFonts w:cs="Arial"/>
          <w:b/>
          <w:sz w:val="22"/>
          <w:szCs w:val="22"/>
        </w:rPr>
        <w:instrText xml:space="preserve"> xe "Admissions outside a child’s normal age group" </w:instrText>
      </w:r>
      <w:r w:rsidR="00934395" w:rsidRPr="00AE1F9A">
        <w:rPr>
          <w:rFonts w:cs="Arial"/>
          <w:b/>
          <w:sz w:val="22"/>
          <w:szCs w:val="22"/>
        </w:rPr>
        <w:fldChar w:fldCharType="end"/>
      </w:r>
    </w:p>
    <w:p w:rsidR="002D1514" w:rsidRDefault="002D1514" w:rsidP="002D1514">
      <w:pPr>
        <w:jc w:val="both"/>
        <w:rPr>
          <w:rFonts w:cs="Arial"/>
          <w:sz w:val="22"/>
          <w:szCs w:val="22"/>
        </w:rPr>
      </w:pPr>
      <w:r w:rsidRPr="00AE1F9A">
        <w:rPr>
          <w:rFonts w:cs="Arial"/>
          <w:sz w:val="22"/>
          <w:szCs w:val="22"/>
        </w:rPr>
        <w:t xml:space="preserve">Parents can request a place in a different year group if, for example, a </w:t>
      </w:r>
      <w:r w:rsidR="00071F72">
        <w:rPr>
          <w:rFonts w:cs="Arial"/>
          <w:sz w:val="22"/>
          <w:szCs w:val="22"/>
        </w:rPr>
        <w:t>boy</w:t>
      </w:r>
      <w:r w:rsidRPr="00AE1F9A">
        <w:rPr>
          <w:rFonts w:cs="Arial"/>
          <w:sz w:val="22"/>
          <w:szCs w:val="22"/>
        </w:rPr>
        <w:t xml:space="preserve"> is particularly gifted or talented or has missed a significant period of education through ill health. We will consider each request on its own merits. There is a statutory right of appeal if this is refused</w:t>
      </w:r>
      <w:r w:rsidR="00B96351">
        <w:rPr>
          <w:rFonts w:cs="Arial"/>
          <w:sz w:val="22"/>
          <w:szCs w:val="22"/>
        </w:rPr>
        <w:t>,</w:t>
      </w:r>
      <w:r w:rsidRPr="00AE1F9A">
        <w:rPr>
          <w:rFonts w:cs="Arial"/>
          <w:sz w:val="22"/>
          <w:szCs w:val="22"/>
        </w:rPr>
        <w:t xml:space="preserve"> unless we offer a place in the </w:t>
      </w:r>
      <w:r w:rsidR="00071F72">
        <w:rPr>
          <w:rFonts w:cs="Arial"/>
          <w:sz w:val="22"/>
          <w:szCs w:val="22"/>
        </w:rPr>
        <w:t>boy’s</w:t>
      </w:r>
      <w:r w:rsidRPr="00AE1F9A">
        <w:rPr>
          <w:rFonts w:cs="Arial"/>
          <w:sz w:val="22"/>
          <w:szCs w:val="22"/>
        </w:rPr>
        <w:t xml:space="preserve"> normal age group.</w:t>
      </w:r>
    </w:p>
    <w:p w:rsidR="00BD0630" w:rsidRDefault="00BD0630" w:rsidP="002D1514">
      <w:pPr>
        <w:jc w:val="both"/>
        <w:rPr>
          <w:rFonts w:cs="Arial"/>
          <w:sz w:val="22"/>
          <w:szCs w:val="22"/>
        </w:rPr>
      </w:pPr>
    </w:p>
    <w:p w:rsidR="00BD0630" w:rsidRDefault="00BD0630" w:rsidP="002D1514">
      <w:pPr>
        <w:jc w:val="both"/>
        <w:rPr>
          <w:rFonts w:cs="Arial"/>
          <w:sz w:val="22"/>
          <w:szCs w:val="22"/>
        </w:rPr>
      </w:pPr>
      <w:r>
        <w:rPr>
          <w:rFonts w:cs="Arial"/>
          <w:sz w:val="22"/>
          <w:szCs w:val="22"/>
        </w:rPr>
        <w:t>The School is mindful of the Department for Education’s letter to admissions authorities regarding delayed admission to school for summer-born children</w:t>
      </w:r>
      <w:r w:rsidR="00B96351">
        <w:rPr>
          <w:rFonts w:cs="Arial"/>
          <w:sz w:val="22"/>
          <w:szCs w:val="22"/>
        </w:rPr>
        <w:t>,</w:t>
      </w:r>
      <w:r>
        <w:rPr>
          <w:rFonts w:cs="Arial"/>
          <w:sz w:val="22"/>
          <w:szCs w:val="22"/>
        </w:rPr>
        <w:t xml:space="preserve"> and that children may seek admission to secondary school a year below their chronological age group. We will consider all requests for eligible boys on a case-by-case basis, having regard for his social and educational maturity.</w:t>
      </w:r>
    </w:p>
    <w:p w:rsidR="00831CB8" w:rsidRDefault="00831CB8" w:rsidP="002D1514">
      <w:pPr>
        <w:jc w:val="both"/>
        <w:rPr>
          <w:rFonts w:cs="Arial"/>
          <w:sz w:val="22"/>
          <w:szCs w:val="22"/>
        </w:rPr>
      </w:pPr>
    </w:p>
    <w:p w:rsidR="004E482E" w:rsidRDefault="00FE6F35" w:rsidP="004E482E">
      <w:pPr>
        <w:jc w:val="both"/>
        <w:rPr>
          <w:rFonts w:cs="Arial"/>
          <w:sz w:val="22"/>
          <w:szCs w:val="22"/>
        </w:rPr>
      </w:pPr>
      <w:r>
        <w:rPr>
          <w:rFonts w:cs="Arial"/>
          <w:b/>
          <w:sz w:val="22"/>
          <w:szCs w:val="22"/>
        </w:rPr>
        <w:t>Admissions for Children who are Identified as T</w:t>
      </w:r>
      <w:r w:rsidR="004E482E" w:rsidRPr="004E482E">
        <w:rPr>
          <w:rFonts w:cs="Arial"/>
          <w:b/>
          <w:sz w:val="22"/>
          <w:szCs w:val="22"/>
        </w:rPr>
        <w:t>ransgender</w:t>
      </w:r>
    </w:p>
    <w:p w:rsidR="004E482E" w:rsidRDefault="004E482E" w:rsidP="004E482E">
      <w:pPr>
        <w:jc w:val="both"/>
        <w:rPr>
          <w:rFonts w:cs="Arial"/>
          <w:sz w:val="22"/>
          <w:szCs w:val="22"/>
        </w:rPr>
      </w:pPr>
      <w:r>
        <w:rPr>
          <w:rFonts w:cs="Arial"/>
          <w:sz w:val="22"/>
          <w:szCs w:val="22"/>
        </w:rPr>
        <w:t>We welcome all applications and will consider applications for admission for</w:t>
      </w:r>
      <w:r w:rsidR="00BD0630">
        <w:rPr>
          <w:rFonts w:cs="Arial"/>
          <w:sz w:val="22"/>
          <w:szCs w:val="22"/>
        </w:rPr>
        <w:t xml:space="preserve"> transgender children on a case-</w:t>
      </w:r>
      <w:r>
        <w:rPr>
          <w:rFonts w:cs="Arial"/>
          <w:sz w:val="22"/>
          <w:szCs w:val="22"/>
        </w:rPr>
        <w:t>by</w:t>
      </w:r>
      <w:r w:rsidR="00BD0630">
        <w:rPr>
          <w:rFonts w:cs="Arial"/>
          <w:sz w:val="22"/>
          <w:szCs w:val="22"/>
        </w:rPr>
        <w:t>-</w:t>
      </w:r>
      <w:r>
        <w:rPr>
          <w:rFonts w:cs="Arial"/>
          <w:sz w:val="22"/>
          <w:szCs w:val="22"/>
        </w:rPr>
        <w:t>case basis. We will support all pupils at this school who wish to discuss their gender identity during their education at the School.</w:t>
      </w:r>
    </w:p>
    <w:p w:rsidR="004E482E" w:rsidRDefault="004E482E" w:rsidP="004E482E">
      <w:pPr>
        <w:jc w:val="both"/>
        <w:rPr>
          <w:rFonts w:cs="Arial"/>
          <w:color w:val="0F243E"/>
          <w:sz w:val="24"/>
          <w:szCs w:val="24"/>
        </w:rPr>
      </w:pPr>
    </w:p>
    <w:p w:rsidR="004E482E" w:rsidRPr="004E482E" w:rsidRDefault="004E482E" w:rsidP="004E482E">
      <w:pPr>
        <w:jc w:val="both"/>
        <w:rPr>
          <w:rFonts w:cs="Arial"/>
          <w:sz w:val="22"/>
          <w:szCs w:val="22"/>
        </w:rPr>
      </w:pPr>
      <w:r w:rsidRPr="004E482E">
        <w:rPr>
          <w:rFonts w:cs="Arial"/>
          <w:sz w:val="22"/>
          <w:szCs w:val="22"/>
        </w:rPr>
        <w:t xml:space="preserve">Under guidance from the Department for Education, “The Equality Act 2010 and schools: </w:t>
      </w:r>
    </w:p>
    <w:p w:rsidR="004E482E" w:rsidRDefault="004E482E" w:rsidP="004E482E">
      <w:pPr>
        <w:jc w:val="both"/>
        <w:rPr>
          <w:rFonts w:cs="Arial"/>
          <w:sz w:val="22"/>
          <w:szCs w:val="22"/>
        </w:rPr>
      </w:pPr>
      <w:r w:rsidRPr="004E482E">
        <w:rPr>
          <w:rFonts w:cs="Arial"/>
          <w:sz w:val="22"/>
          <w:szCs w:val="22"/>
        </w:rPr>
        <w:t xml:space="preserve">Departmental advice for school leaders, school staff, governing bodies </w:t>
      </w:r>
      <w:r>
        <w:rPr>
          <w:rFonts w:cs="Arial"/>
          <w:sz w:val="22"/>
          <w:szCs w:val="22"/>
        </w:rPr>
        <w:t xml:space="preserve">and local authorities”, </w:t>
      </w:r>
      <w:r w:rsidRPr="004E482E">
        <w:rPr>
          <w:rFonts w:cs="Arial"/>
          <w:sz w:val="22"/>
          <w:szCs w:val="22"/>
        </w:rPr>
        <w:t>May 2014</w:t>
      </w:r>
      <w:r>
        <w:rPr>
          <w:rFonts w:cs="Arial"/>
          <w:sz w:val="22"/>
          <w:szCs w:val="22"/>
        </w:rPr>
        <w:t>, section 3.19, p</w:t>
      </w:r>
      <w:r w:rsidRPr="004E482E">
        <w:rPr>
          <w:rFonts w:cs="Arial"/>
          <w:sz w:val="22"/>
          <w:szCs w:val="22"/>
        </w:rPr>
        <w:t>upils undergoing gender reassignment should be al</w:t>
      </w:r>
      <w:r w:rsidR="00FE6F35">
        <w:rPr>
          <w:rFonts w:cs="Arial"/>
          <w:sz w:val="22"/>
          <w:szCs w:val="22"/>
        </w:rPr>
        <w:t>lowed to attend the single-</w:t>
      </w:r>
      <w:r w:rsidRPr="004E482E">
        <w:rPr>
          <w:rFonts w:cs="Arial"/>
          <w:sz w:val="22"/>
          <w:szCs w:val="22"/>
        </w:rPr>
        <w:t>sex class that accords with the gen</w:t>
      </w:r>
      <w:r>
        <w:rPr>
          <w:rFonts w:cs="Arial"/>
          <w:sz w:val="22"/>
          <w:szCs w:val="22"/>
        </w:rPr>
        <w:t>der role in which they identify. We interpret this as applying to single-sex schools. This would not affect the single-sex status of this School.</w:t>
      </w:r>
    </w:p>
    <w:p w:rsidR="00C929F6" w:rsidRDefault="00C929F6" w:rsidP="00EB0F5D">
      <w:pPr>
        <w:jc w:val="both"/>
        <w:rPr>
          <w:rFonts w:cs="Arial"/>
          <w:b/>
          <w:bCs/>
          <w:sz w:val="22"/>
          <w:szCs w:val="22"/>
        </w:rPr>
      </w:pPr>
    </w:p>
    <w:p w:rsidR="00C929F6" w:rsidRDefault="00C929F6" w:rsidP="00EB0F5D">
      <w:pPr>
        <w:jc w:val="both"/>
        <w:rPr>
          <w:rFonts w:cs="Arial"/>
          <w:b/>
          <w:bCs/>
          <w:sz w:val="22"/>
          <w:szCs w:val="22"/>
        </w:rPr>
      </w:pPr>
      <w:r>
        <w:rPr>
          <w:rFonts w:cs="Arial"/>
          <w:b/>
          <w:bCs/>
          <w:sz w:val="22"/>
          <w:szCs w:val="22"/>
        </w:rPr>
        <w:t>Ad</w:t>
      </w:r>
      <w:r w:rsidR="00FE6F35">
        <w:rPr>
          <w:rFonts w:cs="Arial"/>
          <w:b/>
          <w:bCs/>
          <w:sz w:val="22"/>
          <w:szCs w:val="22"/>
        </w:rPr>
        <w:t>missions at Other T</w:t>
      </w:r>
      <w:r w:rsidR="00152420" w:rsidRPr="00AE1F9A">
        <w:rPr>
          <w:rFonts w:cs="Arial"/>
          <w:b/>
          <w:bCs/>
          <w:sz w:val="22"/>
          <w:szCs w:val="22"/>
        </w:rPr>
        <w:t>imes</w:t>
      </w:r>
      <w:r w:rsidR="002D1514">
        <w:rPr>
          <w:rFonts w:cs="Arial"/>
          <w:b/>
          <w:bCs/>
          <w:sz w:val="22"/>
          <w:szCs w:val="22"/>
        </w:rPr>
        <w:t xml:space="preserve"> – In-Year Admissions</w:t>
      </w:r>
    </w:p>
    <w:p w:rsidR="00EB0F5D" w:rsidRPr="00C929F6" w:rsidRDefault="00EB0F5D" w:rsidP="00EB0F5D">
      <w:pPr>
        <w:jc w:val="both"/>
        <w:rPr>
          <w:rFonts w:cs="Arial"/>
          <w:b/>
          <w:bCs/>
          <w:sz w:val="22"/>
          <w:szCs w:val="22"/>
        </w:rPr>
      </w:pPr>
      <w:r w:rsidRPr="000D229E">
        <w:rPr>
          <w:rFonts w:cs="Arial"/>
          <w:sz w:val="22"/>
          <w:szCs w:val="22"/>
        </w:rPr>
        <w:t xml:space="preserve">You can make a request for admission after the normal round of admissions – after </w:t>
      </w:r>
      <w:r w:rsidRPr="000D229E">
        <w:rPr>
          <w:rFonts w:cs="Arial"/>
          <w:b/>
          <w:sz w:val="22"/>
          <w:szCs w:val="22"/>
        </w:rPr>
        <w:t xml:space="preserve">31 August </w:t>
      </w:r>
      <w:r w:rsidR="00E26B12" w:rsidRPr="000D229E">
        <w:rPr>
          <w:rFonts w:cs="Arial"/>
          <w:b/>
          <w:sz w:val="22"/>
          <w:szCs w:val="22"/>
        </w:rPr>
        <w:t>201</w:t>
      </w:r>
      <w:r w:rsidR="00F31CAA">
        <w:rPr>
          <w:rFonts w:cs="Arial"/>
          <w:b/>
          <w:sz w:val="22"/>
          <w:szCs w:val="22"/>
        </w:rPr>
        <w:t>9</w:t>
      </w:r>
      <w:r w:rsidR="00E26B12" w:rsidRPr="000D229E">
        <w:rPr>
          <w:rFonts w:cs="Arial"/>
          <w:sz w:val="22"/>
          <w:szCs w:val="22"/>
        </w:rPr>
        <w:t xml:space="preserve"> </w:t>
      </w:r>
      <w:r w:rsidRPr="000D229E">
        <w:rPr>
          <w:rFonts w:cs="Arial"/>
          <w:sz w:val="22"/>
          <w:szCs w:val="22"/>
        </w:rPr>
        <w:t xml:space="preserve">– using the </w:t>
      </w:r>
      <w:r w:rsidR="003E0C97" w:rsidRPr="000D229E">
        <w:rPr>
          <w:rFonts w:cs="Arial"/>
          <w:sz w:val="22"/>
          <w:szCs w:val="22"/>
        </w:rPr>
        <w:t>Torbay</w:t>
      </w:r>
      <w:r w:rsidRPr="000D229E">
        <w:rPr>
          <w:rFonts w:cs="Arial"/>
          <w:sz w:val="22"/>
          <w:szCs w:val="22"/>
        </w:rPr>
        <w:t xml:space="preserve"> </w:t>
      </w:r>
      <w:r w:rsidR="000D229E">
        <w:rPr>
          <w:rFonts w:cs="Arial"/>
          <w:sz w:val="22"/>
          <w:szCs w:val="22"/>
        </w:rPr>
        <w:t>In-</w:t>
      </w:r>
      <w:r w:rsidR="003E0C97" w:rsidRPr="000D229E">
        <w:rPr>
          <w:rFonts w:cs="Arial"/>
          <w:sz w:val="22"/>
          <w:szCs w:val="22"/>
        </w:rPr>
        <w:t xml:space="preserve">Year </w:t>
      </w:r>
      <w:r w:rsidRPr="000D229E">
        <w:rPr>
          <w:rFonts w:cs="Arial"/>
          <w:sz w:val="22"/>
          <w:szCs w:val="22"/>
        </w:rPr>
        <w:t xml:space="preserve">Common Application Form: </w:t>
      </w:r>
      <w:r w:rsidR="003E0C97" w:rsidRPr="000D229E">
        <w:rPr>
          <w:rFonts w:cs="Arial"/>
          <w:sz w:val="22"/>
          <w:szCs w:val="22"/>
        </w:rPr>
        <w:t>the TIPS4</w:t>
      </w:r>
      <w:r w:rsidR="00071F72" w:rsidRPr="000D229E">
        <w:rPr>
          <w:rFonts w:cs="Arial"/>
          <w:sz w:val="22"/>
          <w:szCs w:val="22"/>
        </w:rPr>
        <w:t>A</w:t>
      </w:r>
      <w:r w:rsidRPr="000D229E">
        <w:rPr>
          <w:rFonts w:cs="Arial"/>
          <w:sz w:val="22"/>
          <w:szCs w:val="22"/>
        </w:rPr>
        <w:t xml:space="preserve">. All In-Year admissions to the </w:t>
      </w:r>
      <w:r w:rsidR="003E0C97" w:rsidRPr="000D229E">
        <w:rPr>
          <w:rFonts w:cs="Arial"/>
          <w:sz w:val="22"/>
          <w:szCs w:val="22"/>
        </w:rPr>
        <w:t>School</w:t>
      </w:r>
      <w:r w:rsidR="002D1514" w:rsidRPr="000D229E">
        <w:rPr>
          <w:rFonts w:cs="Arial"/>
          <w:sz w:val="22"/>
          <w:szCs w:val="22"/>
        </w:rPr>
        <w:t xml:space="preserve"> </w:t>
      </w:r>
      <w:r w:rsidRPr="000D229E">
        <w:rPr>
          <w:rFonts w:cs="Arial"/>
          <w:sz w:val="22"/>
          <w:szCs w:val="22"/>
        </w:rPr>
        <w:t xml:space="preserve">will be made in line with </w:t>
      </w:r>
      <w:r w:rsidR="00071F72" w:rsidRPr="000D229E">
        <w:rPr>
          <w:rFonts w:cs="Arial"/>
          <w:sz w:val="22"/>
          <w:szCs w:val="22"/>
        </w:rPr>
        <w:t>Torbay’s</w:t>
      </w:r>
      <w:r w:rsidRPr="000D229E">
        <w:rPr>
          <w:rFonts w:cs="Arial"/>
          <w:sz w:val="22"/>
          <w:szCs w:val="22"/>
        </w:rPr>
        <w:t xml:space="preserve"> In-Year Co-ordinated Admissions Scheme </w:t>
      </w:r>
      <w:r w:rsidR="00E62FC8">
        <w:rPr>
          <w:rFonts w:cs="Arial"/>
          <w:sz w:val="22"/>
          <w:szCs w:val="22"/>
        </w:rPr>
        <w:t>2019-20</w:t>
      </w:r>
      <w:r w:rsidRPr="000D229E">
        <w:rPr>
          <w:rFonts w:cs="Arial"/>
          <w:sz w:val="22"/>
          <w:szCs w:val="22"/>
        </w:rPr>
        <w:t>.</w:t>
      </w:r>
      <w:r w:rsidRPr="00AE1F9A">
        <w:rPr>
          <w:rFonts w:cs="Arial"/>
          <w:sz w:val="22"/>
          <w:szCs w:val="22"/>
        </w:rPr>
        <w:t xml:space="preserve"> </w:t>
      </w:r>
    </w:p>
    <w:p w:rsidR="00485A44" w:rsidRDefault="00485A44" w:rsidP="00EB0F5D">
      <w:pPr>
        <w:jc w:val="both"/>
        <w:rPr>
          <w:rFonts w:cs="Arial"/>
          <w:sz w:val="22"/>
          <w:szCs w:val="22"/>
        </w:rPr>
      </w:pPr>
    </w:p>
    <w:p w:rsidR="00501704" w:rsidRDefault="000F73D8" w:rsidP="00501704">
      <w:pPr>
        <w:jc w:val="both"/>
        <w:rPr>
          <w:rFonts w:cs="Arial"/>
          <w:sz w:val="22"/>
          <w:szCs w:val="22"/>
        </w:rPr>
      </w:pPr>
      <w:r>
        <w:rPr>
          <w:rFonts w:cs="Arial"/>
          <w:sz w:val="22"/>
          <w:szCs w:val="22"/>
        </w:rPr>
        <w:t>All boys seeking admission after the beginning of Year 7 must provide evidence of their academic ability. This will normally be by sitting entrance tests</w:t>
      </w:r>
      <w:r w:rsidR="000D229E">
        <w:rPr>
          <w:rFonts w:cs="Arial"/>
          <w:sz w:val="22"/>
          <w:szCs w:val="22"/>
        </w:rPr>
        <w:t xml:space="preserve">, </w:t>
      </w:r>
      <w:r w:rsidR="00501704">
        <w:rPr>
          <w:rFonts w:cs="Arial"/>
          <w:sz w:val="22"/>
          <w:szCs w:val="22"/>
        </w:rPr>
        <w:t>except where evidence of a boy’s ability from another selective school is accepted.</w:t>
      </w:r>
    </w:p>
    <w:p w:rsidR="00D66673" w:rsidRDefault="004E482E" w:rsidP="00A832D5">
      <w:pPr>
        <w:jc w:val="both"/>
        <w:rPr>
          <w:rFonts w:cs="Arial"/>
          <w:sz w:val="22"/>
          <w:szCs w:val="22"/>
        </w:rPr>
      </w:pPr>
      <w:r>
        <w:rPr>
          <w:rFonts w:cs="Arial"/>
          <w:sz w:val="22"/>
          <w:szCs w:val="22"/>
        </w:rPr>
        <w:t>Where there is a vacancy, i</w:t>
      </w:r>
      <w:r w:rsidR="00D66673" w:rsidRPr="00AE1F9A">
        <w:rPr>
          <w:rFonts w:cs="Arial"/>
          <w:sz w:val="22"/>
          <w:szCs w:val="22"/>
        </w:rPr>
        <w:t>f you are seeking an in-year place because your child has just moved to the area and doesn’t already have a school place, admission would be as soon as possible. If your child already has a school place locally, admission will normally be at the beginning of a term or half-term</w:t>
      </w:r>
      <w:r w:rsidR="00FE6F35">
        <w:rPr>
          <w:rFonts w:cs="Arial"/>
          <w:sz w:val="22"/>
          <w:szCs w:val="22"/>
        </w:rPr>
        <w:t>,</w:t>
      </w:r>
      <w:r w:rsidR="002D1514">
        <w:rPr>
          <w:rFonts w:cs="Arial"/>
          <w:sz w:val="22"/>
          <w:szCs w:val="22"/>
        </w:rPr>
        <w:t xml:space="preserve"> unless </w:t>
      </w:r>
      <w:r w:rsidR="003E0C97">
        <w:rPr>
          <w:rFonts w:cs="Arial"/>
          <w:sz w:val="22"/>
          <w:szCs w:val="22"/>
        </w:rPr>
        <w:t>we</w:t>
      </w:r>
      <w:r w:rsidR="002D1514">
        <w:rPr>
          <w:rFonts w:cs="Arial"/>
          <w:sz w:val="22"/>
          <w:szCs w:val="22"/>
        </w:rPr>
        <w:t xml:space="preserve"> agree that it is necessary and appropriate to transfer sooner.</w:t>
      </w:r>
    </w:p>
    <w:p w:rsidR="00B1092F" w:rsidRDefault="00B1092F" w:rsidP="00A832D5">
      <w:pPr>
        <w:jc w:val="both"/>
        <w:rPr>
          <w:rFonts w:cs="Arial"/>
          <w:sz w:val="22"/>
          <w:szCs w:val="22"/>
        </w:rPr>
      </w:pPr>
    </w:p>
    <w:p w:rsidR="0022391D" w:rsidRPr="00AE1F9A" w:rsidRDefault="0022391D" w:rsidP="0022391D">
      <w:pPr>
        <w:jc w:val="both"/>
        <w:rPr>
          <w:rFonts w:cs="Arial"/>
          <w:b/>
          <w:bCs/>
          <w:sz w:val="22"/>
          <w:szCs w:val="22"/>
        </w:rPr>
      </w:pPr>
      <w:r w:rsidRPr="00AE1F9A">
        <w:rPr>
          <w:rFonts w:cs="Arial"/>
          <w:b/>
          <w:bCs/>
          <w:sz w:val="22"/>
          <w:szCs w:val="22"/>
        </w:rPr>
        <w:t>Fair Access Protocol</w:t>
      </w:r>
    </w:p>
    <w:p w:rsidR="0022391D" w:rsidRPr="00AE1F9A" w:rsidRDefault="0022391D" w:rsidP="00152420">
      <w:pPr>
        <w:jc w:val="both"/>
        <w:rPr>
          <w:rFonts w:cs="Arial"/>
          <w:sz w:val="22"/>
          <w:szCs w:val="22"/>
        </w:rPr>
      </w:pPr>
      <w:r w:rsidRPr="00AE1F9A">
        <w:rPr>
          <w:rFonts w:cs="Arial"/>
          <w:sz w:val="22"/>
          <w:szCs w:val="22"/>
        </w:rPr>
        <w:t xml:space="preserve">All LAs are legally required to operate a Fair Access Protocol across their area – all schools and academies are required to co-operate with that protocol. This ensures that children who are vulnerable, unable to access an appropriate school place under the standard </w:t>
      </w:r>
      <w:r w:rsidR="002D1514">
        <w:rPr>
          <w:rFonts w:cs="Arial"/>
          <w:sz w:val="22"/>
          <w:szCs w:val="22"/>
        </w:rPr>
        <w:t xml:space="preserve">In-Year </w:t>
      </w:r>
      <w:r w:rsidRPr="00AE1F9A">
        <w:rPr>
          <w:rFonts w:cs="Arial"/>
          <w:sz w:val="22"/>
          <w:szCs w:val="22"/>
        </w:rPr>
        <w:t xml:space="preserve">admission arrangements for the area have </w:t>
      </w:r>
      <w:r w:rsidRPr="00AE1F9A">
        <w:rPr>
          <w:rFonts w:cs="Arial"/>
          <w:sz w:val="22"/>
          <w:szCs w:val="22"/>
        </w:rPr>
        <w:lastRenderedPageBreak/>
        <w:t xml:space="preserve">an admissions safety net. </w:t>
      </w:r>
      <w:r w:rsidR="00C929F6">
        <w:rPr>
          <w:rFonts w:cs="Arial"/>
          <w:sz w:val="22"/>
          <w:szCs w:val="22"/>
        </w:rPr>
        <w:t>No boy will be admitted to this School under the Fair Access Protocol unless he is eligible for admission.</w:t>
      </w:r>
    </w:p>
    <w:p w:rsidR="0022391D" w:rsidRPr="00AE1F9A" w:rsidRDefault="0022391D" w:rsidP="00152420">
      <w:pPr>
        <w:jc w:val="both"/>
        <w:rPr>
          <w:rFonts w:cs="Arial"/>
          <w:sz w:val="22"/>
          <w:szCs w:val="22"/>
        </w:rPr>
      </w:pPr>
    </w:p>
    <w:p w:rsidR="00152420" w:rsidRPr="00376973" w:rsidRDefault="00152420" w:rsidP="00152420">
      <w:pPr>
        <w:jc w:val="both"/>
        <w:rPr>
          <w:rFonts w:cs="Arial"/>
          <w:b/>
          <w:bCs/>
          <w:sz w:val="22"/>
          <w:szCs w:val="22"/>
        </w:rPr>
      </w:pPr>
      <w:r w:rsidRPr="00376973">
        <w:rPr>
          <w:rFonts w:cs="Arial"/>
          <w:b/>
          <w:bCs/>
          <w:sz w:val="22"/>
          <w:szCs w:val="22"/>
        </w:rPr>
        <w:t>Admission Appeals</w:t>
      </w:r>
    </w:p>
    <w:p w:rsidR="002958E9" w:rsidRPr="00376973" w:rsidRDefault="002958E9" w:rsidP="002958E9">
      <w:pPr>
        <w:jc w:val="both"/>
        <w:rPr>
          <w:rFonts w:cs="Arial"/>
          <w:sz w:val="22"/>
          <w:szCs w:val="22"/>
        </w:rPr>
      </w:pPr>
      <w:r w:rsidRPr="00376973">
        <w:rPr>
          <w:sz w:val="22"/>
          <w:szCs w:val="22"/>
        </w:rPr>
        <w:t xml:space="preserve">If your application for admission is unsuccessful, you have a statutory right of appeal to an Appeals Panel which is independent of the school. </w:t>
      </w:r>
      <w:r w:rsidRPr="00376973">
        <w:rPr>
          <w:rFonts w:cs="Arial"/>
          <w:sz w:val="22"/>
          <w:szCs w:val="22"/>
        </w:rPr>
        <w:t>The Panel will review the decision and will decide whether the refusal was justified on the grounds that the school was full</w:t>
      </w:r>
      <w:r w:rsidR="00C929F6">
        <w:rPr>
          <w:rFonts w:cs="Arial"/>
          <w:sz w:val="22"/>
          <w:szCs w:val="22"/>
        </w:rPr>
        <w:t xml:space="preserve"> or that your son was not of the required academic standard</w:t>
      </w:r>
      <w:r w:rsidRPr="00376973">
        <w:rPr>
          <w:rFonts w:cs="Arial"/>
          <w:sz w:val="22"/>
          <w:szCs w:val="22"/>
        </w:rPr>
        <w:t>. Even if the Appeals Panel agrees that the school was full, it will also consider the impact on the child and family and may still award a place at the school.</w:t>
      </w:r>
    </w:p>
    <w:p w:rsidR="002958E9" w:rsidRPr="00376973" w:rsidRDefault="002958E9" w:rsidP="002958E9">
      <w:pPr>
        <w:jc w:val="both"/>
        <w:rPr>
          <w:sz w:val="22"/>
          <w:szCs w:val="22"/>
        </w:rPr>
      </w:pPr>
    </w:p>
    <w:p w:rsidR="002958E9" w:rsidRPr="00376973" w:rsidRDefault="005E10ED" w:rsidP="002958E9">
      <w:pPr>
        <w:jc w:val="both"/>
        <w:rPr>
          <w:sz w:val="22"/>
          <w:szCs w:val="22"/>
        </w:rPr>
      </w:pPr>
      <w:r>
        <w:rPr>
          <w:sz w:val="22"/>
          <w:szCs w:val="22"/>
        </w:rPr>
        <w:t>Y</w:t>
      </w:r>
      <w:r w:rsidR="002958E9" w:rsidRPr="00376973">
        <w:rPr>
          <w:sz w:val="22"/>
          <w:szCs w:val="22"/>
        </w:rPr>
        <w:t>ou can request a</w:t>
      </w:r>
      <w:r>
        <w:rPr>
          <w:sz w:val="22"/>
          <w:szCs w:val="22"/>
        </w:rPr>
        <w:t>n appeal</w:t>
      </w:r>
      <w:r w:rsidR="002958E9" w:rsidRPr="00376973">
        <w:rPr>
          <w:sz w:val="22"/>
          <w:szCs w:val="22"/>
        </w:rPr>
        <w:t xml:space="preserve"> form from </w:t>
      </w:r>
      <w:r>
        <w:rPr>
          <w:sz w:val="22"/>
          <w:szCs w:val="22"/>
        </w:rPr>
        <w:t>the Clerk to the Appeals Panel</w:t>
      </w:r>
      <w:r w:rsidR="002958E9" w:rsidRPr="00376973">
        <w:rPr>
          <w:sz w:val="22"/>
          <w:szCs w:val="22"/>
        </w:rPr>
        <w:t>.</w:t>
      </w:r>
      <w:r w:rsidR="002E66FB">
        <w:rPr>
          <w:sz w:val="22"/>
          <w:szCs w:val="22"/>
        </w:rPr>
        <w:t xml:space="preserve"> You then have no fewer</w:t>
      </w:r>
      <w:r w:rsidR="002958E9" w:rsidRPr="00376973">
        <w:rPr>
          <w:sz w:val="22"/>
          <w:szCs w:val="22"/>
        </w:rPr>
        <w:t xml:space="preserve"> than 20 school days to return the papers, together with any supporting evidence you wish to include. You do not have to wait for this period of time before submission. </w:t>
      </w:r>
    </w:p>
    <w:p w:rsidR="002958E9" w:rsidRPr="00376973" w:rsidRDefault="002958E9" w:rsidP="002958E9">
      <w:pPr>
        <w:ind w:left="1440"/>
        <w:jc w:val="both"/>
        <w:rPr>
          <w:sz w:val="22"/>
          <w:szCs w:val="22"/>
        </w:rPr>
      </w:pPr>
    </w:p>
    <w:p w:rsidR="002958E9" w:rsidRPr="00376973" w:rsidRDefault="002958E9" w:rsidP="002958E9">
      <w:pPr>
        <w:jc w:val="both"/>
        <w:rPr>
          <w:sz w:val="22"/>
          <w:szCs w:val="22"/>
        </w:rPr>
      </w:pPr>
      <w:r w:rsidRPr="00376973">
        <w:rPr>
          <w:sz w:val="22"/>
          <w:szCs w:val="22"/>
        </w:rPr>
        <w:t>The Clerk to the Appeals Panel will give you at least 10 days’ notice of the date when</w:t>
      </w:r>
      <w:r w:rsidR="00695011">
        <w:rPr>
          <w:sz w:val="22"/>
          <w:szCs w:val="22"/>
        </w:rPr>
        <w:t xml:space="preserve"> your appeal will be heard. You will also be </w:t>
      </w:r>
      <w:r w:rsidRPr="00376973">
        <w:rPr>
          <w:sz w:val="22"/>
          <w:szCs w:val="22"/>
        </w:rPr>
        <w:t>told when you should submit any further information you would like to be considered. You will receive evidence on behalf of the school before the appeal hearing.</w:t>
      </w:r>
    </w:p>
    <w:p w:rsidR="002958E9" w:rsidRPr="00376973" w:rsidRDefault="002958E9" w:rsidP="002958E9">
      <w:pPr>
        <w:ind w:left="1440"/>
        <w:jc w:val="both"/>
        <w:rPr>
          <w:sz w:val="22"/>
          <w:szCs w:val="22"/>
        </w:rPr>
      </w:pPr>
    </w:p>
    <w:p w:rsidR="002958E9" w:rsidRDefault="002958E9" w:rsidP="002958E9">
      <w:pPr>
        <w:jc w:val="both"/>
        <w:rPr>
          <w:sz w:val="22"/>
          <w:szCs w:val="22"/>
        </w:rPr>
      </w:pPr>
      <w:r w:rsidRPr="00376973">
        <w:rPr>
          <w:sz w:val="22"/>
          <w:szCs w:val="22"/>
        </w:rPr>
        <w:t>After appeals are heard, decision letters should be sent within five school days; you will be able to find out the outcome by telephone before then.</w:t>
      </w:r>
    </w:p>
    <w:p w:rsidR="005E10ED" w:rsidRPr="00376973" w:rsidRDefault="005E10ED" w:rsidP="002958E9">
      <w:pPr>
        <w:jc w:val="both"/>
        <w:rPr>
          <w:sz w:val="22"/>
          <w:szCs w:val="22"/>
        </w:rPr>
      </w:pPr>
    </w:p>
    <w:p w:rsidR="00E26B12" w:rsidRDefault="002E66FB" w:rsidP="00E26B12">
      <w:pPr>
        <w:jc w:val="both"/>
        <w:rPr>
          <w:sz w:val="23"/>
          <w:szCs w:val="23"/>
        </w:rPr>
      </w:pPr>
      <w:r>
        <w:rPr>
          <w:sz w:val="23"/>
          <w:szCs w:val="23"/>
        </w:rPr>
        <w:t>A</w:t>
      </w:r>
      <w:r w:rsidR="00E26B12">
        <w:rPr>
          <w:sz w:val="23"/>
          <w:szCs w:val="23"/>
        </w:rPr>
        <w:t>ppeals at the normal round</w:t>
      </w:r>
      <w:r>
        <w:rPr>
          <w:sz w:val="23"/>
          <w:szCs w:val="23"/>
        </w:rPr>
        <w:t xml:space="preserve"> of admissions to Year 7</w:t>
      </w:r>
      <w:r w:rsidR="00E26B12">
        <w:rPr>
          <w:sz w:val="23"/>
          <w:szCs w:val="23"/>
        </w:rPr>
        <w:t xml:space="preserve"> will be heard within 40 school days of the deadline for lodging appeals. For the </w:t>
      </w:r>
      <w:r w:rsidR="00E62FC8">
        <w:rPr>
          <w:b/>
          <w:sz w:val="23"/>
          <w:szCs w:val="23"/>
        </w:rPr>
        <w:t>2019-20</w:t>
      </w:r>
      <w:bookmarkStart w:id="0" w:name="_GoBack"/>
      <w:bookmarkEnd w:id="0"/>
      <w:r w:rsidR="00E26B12">
        <w:rPr>
          <w:sz w:val="23"/>
          <w:szCs w:val="23"/>
        </w:rPr>
        <w:t xml:space="preserve"> intake, this is </w:t>
      </w:r>
      <w:r w:rsidR="005058B3">
        <w:rPr>
          <w:rFonts w:cs="Arial"/>
          <w:b/>
          <w:sz w:val="22"/>
          <w:szCs w:val="22"/>
        </w:rPr>
        <w:t>16</w:t>
      </w:r>
      <w:r w:rsidR="0026745D">
        <w:rPr>
          <w:rFonts w:cs="Arial"/>
          <w:b/>
          <w:sz w:val="22"/>
          <w:szCs w:val="22"/>
        </w:rPr>
        <w:t xml:space="preserve"> April </w:t>
      </w:r>
      <w:r w:rsidR="00E26B12">
        <w:rPr>
          <w:rFonts w:cs="Arial"/>
          <w:b/>
          <w:sz w:val="22"/>
          <w:szCs w:val="22"/>
        </w:rPr>
        <w:t>201</w:t>
      </w:r>
      <w:r w:rsidR="005058B3">
        <w:rPr>
          <w:rFonts w:cs="Arial"/>
          <w:b/>
          <w:sz w:val="22"/>
          <w:szCs w:val="22"/>
        </w:rPr>
        <w:t>9</w:t>
      </w:r>
      <w:r w:rsidR="00E26B12">
        <w:rPr>
          <w:sz w:val="23"/>
          <w:szCs w:val="23"/>
        </w:rPr>
        <w:t>. Where the application was not made in time for a decision to be made on</w:t>
      </w:r>
      <w:r w:rsidR="00E26B12" w:rsidRPr="00DF50FE">
        <w:rPr>
          <w:rFonts w:cs="Arial"/>
          <w:b/>
          <w:sz w:val="22"/>
          <w:szCs w:val="22"/>
        </w:rPr>
        <w:t xml:space="preserve"> </w:t>
      </w:r>
      <w:r w:rsidR="00AE7CCA">
        <w:rPr>
          <w:rFonts w:cs="Arial"/>
          <w:b/>
          <w:sz w:val="22"/>
          <w:szCs w:val="22"/>
        </w:rPr>
        <w:t>1</w:t>
      </w:r>
      <w:r w:rsidR="00E26B12">
        <w:rPr>
          <w:rFonts w:cs="Arial"/>
          <w:b/>
          <w:sz w:val="22"/>
          <w:szCs w:val="22"/>
        </w:rPr>
        <w:t xml:space="preserve"> March 201</w:t>
      </w:r>
      <w:r w:rsidR="005058B3">
        <w:rPr>
          <w:rFonts w:cs="Arial"/>
          <w:b/>
          <w:sz w:val="22"/>
          <w:szCs w:val="22"/>
        </w:rPr>
        <w:t>9</w:t>
      </w:r>
      <w:r w:rsidR="00E26B12">
        <w:rPr>
          <w:sz w:val="23"/>
          <w:szCs w:val="23"/>
        </w:rPr>
        <w:t>, appea</w:t>
      </w:r>
      <w:r w:rsidR="00E142EF">
        <w:rPr>
          <w:sz w:val="23"/>
          <w:szCs w:val="23"/>
        </w:rPr>
        <w:t xml:space="preserve">ls will be heard within that </w:t>
      </w:r>
      <w:proofErr w:type="gramStart"/>
      <w:r w:rsidR="00E142EF">
        <w:rPr>
          <w:sz w:val="23"/>
          <w:szCs w:val="23"/>
        </w:rPr>
        <w:t xml:space="preserve">40 </w:t>
      </w:r>
      <w:r w:rsidR="00E26B12">
        <w:rPr>
          <w:sz w:val="23"/>
          <w:szCs w:val="23"/>
        </w:rPr>
        <w:t>day</w:t>
      </w:r>
      <w:proofErr w:type="gramEnd"/>
      <w:r w:rsidR="00E26B12">
        <w:rPr>
          <w:sz w:val="23"/>
          <w:szCs w:val="23"/>
        </w:rPr>
        <w:t xml:space="preserve"> period or, if that is not possible, within 30 days of the appeal being lodged.</w:t>
      </w:r>
      <w:r w:rsidR="00027CA2">
        <w:rPr>
          <w:sz w:val="23"/>
          <w:szCs w:val="23"/>
        </w:rPr>
        <w:t xml:space="preserve"> </w:t>
      </w:r>
      <w:r w:rsidR="00E26B12">
        <w:rPr>
          <w:sz w:val="23"/>
          <w:szCs w:val="23"/>
        </w:rPr>
        <w:t>For in-year admissions in any academic year, appeals must be heard within 30 school days of the appeal being lodged.</w:t>
      </w:r>
    </w:p>
    <w:p w:rsidR="002958E9" w:rsidRPr="00376973" w:rsidRDefault="002958E9" w:rsidP="002958E9">
      <w:pPr>
        <w:ind w:left="1440"/>
        <w:rPr>
          <w:sz w:val="22"/>
          <w:szCs w:val="22"/>
        </w:rPr>
      </w:pPr>
    </w:p>
    <w:p w:rsidR="002958E9" w:rsidRDefault="002958E9" w:rsidP="002958E9">
      <w:pPr>
        <w:jc w:val="both"/>
        <w:rPr>
          <w:sz w:val="22"/>
          <w:szCs w:val="22"/>
        </w:rPr>
      </w:pPr>
      <w:r w:rsidRPr="00376973">
        <w:rPr>
          <w:sz w:val="22"/>
          <w:szCs w:val="22"/>
        </w:rPr>
        <w:t>For further information on the appeals process, parents can contact the school office or the Clerk to the Appeals Panel</w:t>
      </w:r>
      <w:r w:rsidR="00071F72">
        <w:rPr>
          <w:sz w:val="22"/>
          <w:szCs w:val="22"/>
        </w:rPr>
        <w:t xml:space="preserve"> for this School</w:t>
      </w:r>
      <w:r w:rsidRPr="00376973">
        <w:rPr>
          <w:sz w:val="22"/>
          <w:szCs w:val="22"/>
        </w:rPr>
        <w:t>.</w:t>
      </w:r>
    </w:p>
    <w:p w:rsidR="003E0C97" w:rsidRPr="00376973" w:rsidRDefault="003E0C97" w:rsidP="002958E9">
      <w:pPr>
        <w:jc w:val="both"/>
        <w:rPr>
          <w:sz w:val="22"/>
          <w:szCs w:val="22"/>
        </w:rPr>
      </w:pPr>
    </w:p>
    <w:p w:rsidR="00966C99" w:rsidRPr="00376973" w:rsidRDefault="00966C99" w:rsidP="00966C99">
      <w:pPr>
        <w:widowControl w:val="0"/>
        <w:overflowPunct w:val="0"/>
        <w:autoSpaceDE w:val="0"/>
        <w:autoSpaceDN w:val="0"/>
        <w:adjustRightInd w:val="0"/>
        <w:textAlignment w:val="baseline"/>
        <w:rPr>
          <w:rFonts w:cs="Arial"/>
          <w:sz w:val="22"/>
          <w:szCs w:val="22"/>
        </w:rPr>
      </w:pPr>
      <w:r w:rsidRPr="00376973">
        <w:rPr>
          <w:rFonts w:cs="Arial"/>
          <w:b/>
          <w:bCs/>
          <w:sz w:val="22"/>
          <w:szCs w:val="22"/>
        </w:rPr>
        <w:t>Transport</w:t>
      </w:r>
      <w:r w:rsidR="00934395" w:rsidRPr="00376973">
        <w:rPr>
          <w:rFonts w:cs="Arial"/>
          <w:b/>
          <w:bCs/>
          <w:sz w:val="22"/>
          <w:szCs w:val="22"/>
        </w:rPr>
        <w:fldChar w:fldCharType="begin"/>
      </w:r>
      <w:r w:rsidRPr="00376973">
        <w:rPr>
          <w:rFonts w:cs="Arial"/>
          <w:sz w:val="22"/>
          <w:szCs w:val="22"/>
        </w:rPr>
        <w:instrText>xe "Transport"</w:instrText>
      </w:r>
      <w:r w:rsidR="00934395" w:rsidRPr="00376973">
        <w:rPr>
          <w:rFonts w:cs="Arial"/>
          <w:b/>
          <w:bCs/>
          <w:sz w:val="22"/>
          <w:szCs w:val="22"/>
        </w:rPr>
        <w:fldChar w:fldCharType="end"/>
      </w:r>
    </w:p>
    <w:p w:rsidR="00966C99" w:rsidRDefault="0022391D" w:rsidP="00966C99">
      <w:pPr>
        <w:widowControl w:val="0"/>
        <w:overflowPunct w:val="0"/>
        <w:autoSpaceDE w:val="0"/>
        <w:autoSpaceDN w:val="0"/>
        <w:adjustRightInd w:val="0"/>
        <w:jc w:val="both"/>
        <w:textAlignment w:val="baseline"/>
        <w:rPr>
          <w:rFonts w:cs="Arial"/>
          <w:sz w:val="22"/>
          <w:szCs w:val="22"/>
        </w:rPr>
      </w:pPr>
      <w:r w:rsidRPr="00376973">
        <w:rPr>
          <w:rFonts w:cs="Arial"/>
          <w:sz w:val="22"/>
          <w:szCs w:val="22"/>
        </w:rPr>
        <w:t>All p</w:t>
      </w:r>
      <w:r w:rsidR="00966C99" w:rsidRPr="00376973">
        <w:rPr>
          <w:rFonts w:cs="Arial"/>
          <w:sz w:val="22"/>
          <w:szCs w:val="22"/>
        </w:rPr>
        <w:t xml:space="preserve">arents should consider how their child will get to school for the whole of their time on roll. Parents are advised not to rely on lifts, car shares or public service vehicles always being available. Supported transport </w:t>
      </w:r>
      <w:r w:rsidR="005E10ED">
        <w:rPr>
          <w:rFonts w:cs="Arial"/>
          <w:sz w:val="22"/>
          <w:szCs w:val="22"/>
        </w:rPr>
        <w:t>is currently</w:t>
      </w:r>
      <w:r w:rsidR="00966C99" w:rsidRPr="00376973">
        <w:rPr>
          <w:rFonts w:cs="Arial"/>
          <w:sz w:val="22"/>
          <w:szCs w:val="22"/>
        </w:rPr>
        <w:t xml:space="preserve"> provided </w:t>
      </w:r>
      <w:r w:rsidR="00966C99" w:rsidRPr="00AE1F9A">
        <w:rPr>
          <w:rFonts w:cs="Arial"/>
          <w:sz w:val="22"/>
          <w:szCs w:val="22"/>
        </w:rPr>
        <w:t>for those children attending this school if it is the closest school which was available when the parent could apply</w:t>
      </w:r>
      <w:r w:rsidR="00F65525" w:rsidRPr="00AE1F9A">
        <w:rPr>
          <w:rFonts w:cs="Arial"/>
          <w:sz w:val="22"/>
          <w:szCs w:val="22"/>
        </w:rPr>
        <w:t>. The home address must be further than a</w:t>
      </w:r>
      <w:r w:rsidR="00966C99" w:rsidRPr="00AE1F9A">
        <w:rPr>
          <w:rFonts w:cs="Arial"/>
          <w:sz w:val="22"/>
          <w:szCs w:val="22"/>
        </w:rPr>
        <w:t xml:space="preserve"> walking distance </w:t>
      </w:r>
      <w:r w:rsidR="00F65525" w:rsidRPr="00AE1F9A">
        <w:rPr>
          <w:rFonts w:cs="Arial"/>
          <w:sz w:val="22"/>
          <w:szCs w:val="22"/>
        </w:rPr>
        <w:t>of</w:t>
      </w:r>
      <w:r w:rsidR="00966C99" w:rsidRPr="00AE1F9A">
        <w:rPr>
          <w:rFonts w:cs="Arial"/>
          <w:sz w:val="22"/>
          <w:szCs w:val="22"/>
        </w:rPr>
        <w:t xml:space="preserve"> three miles. There is additional provision for families on low incomes.</w:t>
      </w:r>
    </w:p>
    <w:p w:rsidR="004E482E" w:rsidRPr="00AE1F9A" w:rsidRDefault="004E482E" w:rsidP="00966C99">
      <w:pPr>
        <w:widowControl w:val="0"/>
        <w:overflowPunct w:val="0"/>
        <w:autoSpaceDE w:val="0"/>
        <w:autoSpaceDN w:val="0"/>
        <w:adjustRightInd w:val="0"/>
        <w:jc w:val="both"/>
        <w:textAlignment w:val="baseline"/>
        <w:rPr>
          <w:rFonts w:cs="Arial"/>
          <w:sz w:val="22"/>
          <w:szCs w:val="22"/>
        </w:rPr>
      </w:pPr>
    </w:p>
    <w:p w:rsidR="00C929F6" w:rsidRDefault="00966C99" w:rsidP="00966C99">
      <w:pPr>
        <w:widowControl w:val="0"/>
        <w:overflowPunct w:val="0"/>
        <w:autoSpaceDE w:val="0"/>
        <w:autoSpaceDN w:val="0"/>
        <w:adjustRightInd w:val="0"/>
        <w:jc w:val="both"/>
        <w:textAlignment w:val="baseline"/>
        <w:rPr>
          <w:rFonts w:cs="Arial"/>
          <w:sz w:val="22"/>
          <w:szCs w:val="22"/>
        </w:rPr>
      </w:pPr>
      <w:r w:rsidRPr="00AE1F9A">
        <w:rPr>
          <w:rFonts w:cs="Arial"/>
          <w:sz w:val="22"/>
          <w:szCs w:val="22"/>
        </w:rPr>
        <w:t>All parents are encouraged to use sustainable</w:t>
      </w:r>
      <w:r w:rsidR="00071F72">
        <w:rPr>
          <w:rFonts w:cs="Arial"/>
          <w:sz w:val="22"/>
          <w:szCs w:val="22"/>
        </w:rPr>
        <w:t xml:space="preserve"> travel wherever possible. </w:t>
      </w:r>
    </w:p>
    <w:p w:rsidR="00EA07A7" w:rsidRPr="00AE1F9A" w:rsidRDefault="00EA07A7" w:rsidP="00966C99">
      <w:pPr>
        <w:widowControl w:val="0"/>
        <w:overflowPunct w:val="0"/>
        <w:autoSpaceDE w:val="0"/>
        <w:autoSpaceDN w:val="0"/>
        <w:adjustRightInd w:val="0"/>
        <w:jc w:val="both"/>
        <w:textAlignment w:val="baseline"/>
        <w:rPr>
          <w:rFonts w:cs="Arial"/>
          <w:sz w:val="22"/>
          <w:szCs w:val="22"/>
        </w:rPr>
      </w:pPr>
    </w:p>
    <w:p w:rsidR="009B6192" w:rsidRPr="00AE1F9A" w:rsidRDefault="009B6192" w:rsidP="00966C99">
      <w:pPr>
        <w:widowControl w:val="0"/>
        <w:overflowPunct w:val="0"/>
        <w:autoSpaceDE w:val="0"/>
        <w:autoSpaceDN w:val="0"/>
        <w:adjustRightInd w:val="0"/>
        <w:jc w:val="both"/>
        <w:textAlignment w:val="baseline"/>
        <w:rPr>
          <w:rFonts w:cs="Arial"/>
          <w:color w:val="FF0000"/>
          <w:sz w:val="22"/>
          <w:szCs w:val="22"/>
        </w:rPr>
      </w:pPr>
    </w:p>
    <w:p w:rsidR="00966C99" w:rsidRPr="00AE1F9A" w:rsidRDefault="00966C99" w:rsidP="00966C99">
      <w:pPr>
        <w:widowControl w:val="0"/>
        <w:overflowPunct w:val="0"/>
        <w:autoSpaceDE w:val="0"/>
        <w:autoSpaceDN w:val="0"/>
        <w:adjustRightInd w:val="0"/>
        <w:jc w:val="both"/>
        <w:textAlignment w:val="baseline"/>
        <w:rPr>
          <w:rFonts w:cs="Arial"/>
          <w:b/>
          <w:bCs/>
          <w:sz w:val="22"/>
          <w:szCs w:val="22"/>
        </w:rPr>
      </w:pPr>
      <w:r w:rsidRPr="00AE1F9A">
        <w:rPr>
          <w:rFonts w:cs="Arial"/>
          <w:b/>
          <w:bCs/>
          <w:sz w:val="22"/>
          <w:szCs w:val="22"/>
        </w:rPr>
        <w:t>Uniform Policy</w:t>
      </w:r>
      <w:r w:rsidR="00934395" w:rsidRPr="00AE1F9A">
        <w:rPr>
          <w:rFonts w:cs="Arial"/>
          <w:b/>
          <w:bCs/>
          <w:sz w:val="22"/>
          <w:szCs w:val="22"/>
        </w:rPr>
        <w:fldChar w:fldCharType="begin"/>
      </w:r>
      <w:r w:rsidRPr="00AE1F9A">
        <w:rPr>
          <w:rFonts w:cs="Arial"/>
          <w:sz w:val="22"/>
          <w:szCs w:val="22"/>
        </w:rPr>
        <w:instrText>xe "Uniform policy"</w:instrText>
      </w:r>
      <w:r w:rsidR="00934395" w:rsidRPr="00AE1F9A">
        <w:rPr>
          <w:rFonts w:cs="Arial"/>
          <w:b/>
          <w:bCs/>
          <w:sz w:val="22"/>
          <w:szCs w:val="22"/>
        </w:rPr>
        <w:fldChar w:fldCharType="end"/>
      </w:r>
    </w:p>
    <w:p w:rsidR="00966C99" w:rsidRPr="00AE1F9A" w:rsidRDefault="003E0C97" w:rsidP="00966C99">
      <w:pPr>
        <w:widowControl w:val="0"/>
        <w:overflowPunct w:val="0"/>
        <w:autoSpaceDE w:val="0"/>
        <w:autoSpaceDN w:val="0"/>
        <w:adjustRightInd w:val="0"/>
        <w:jc w:val="both"/>
        <w:textAlignment w:val="baseline"/>
        <w:rPr>
          <w:rFonts w:cs="Arial"/>
          <w:sz w:val="22"/>
          <w:szCs w:val="22"/>
        </w:rPr>
      </w:pPr>
      <w:r>
        <w:rPr>
          <w:rFonts w:cs="Arial"/>
          <w:sz w:val="22"/>
          <w:szCs w:val="22"/>
        </w:rPr>
        <w:t>Boys</w:t>
      </w:r>
      <w:r w:rsidR="00966C99" w:rsidRPr="00AE1F9A">
        <w:rPr>
          <w:rFonts w:cs="Arial"/>
          <w:sz w:val="22"/>
          <w:szCs w:val="22"/>
        </w:rPr>
        <w:t xml:space="preserve"> attending </w:t>
      </w:r>
      <w:r>
        <w:rPr>
          <w:rFonts w:cs="Arial"/>
          <w:sz w:val="22"/>
          <w:szCs w:val="22"/>
        </w:rPr>
        <w:t>Torquay Boys’</w:t>
      </w:r>
      <w:r w:rsidR="008074DA">
        <w:rPr>
          <w:rFonts w:cs="Arial"/>
          <w:sz w:val="22"/>
          <w:szCs w:val="22"/>
        </w:rPr>
        <w:t xml:space="preserve"> are required</w:t>
      </w:r>
      <w:r w:rsidR="00966C99" w:rsidRPr="00AE1F9A">
        <w:rPr>
          <w:rFonts w:cs="Arial"/>
          <w:sz w:val="22"/>
          <w:szCs w:val="22"/>
        </w:rPr>
        <w:t xml:space="preserve"> to wear a uniform</w:t>
      </w:r>
      <w:r w:rsidR="006A6F77">
        <w:rPr>
          <w:rFonts w:cs="Arial"/>
          <w:sz w:val="22"/>
          <w:szCs w:val="22"/>
        </w:rPr>
        <w:t xml:space="preserve"> which may be </w:t>
      </w:r>
      <w:r w:rsidR="009B6192">
        <w:rPr>
          <w:rFonts w:cs="Arial"/>
          <w:sz w:val="22"/>
          <w:szCs w:val="22"/>
        </w:rPr>
        <w:t>purchased locally or from an on-</w:t>
      </w:r>
      <w:r w:rsidR="006A6F77">
        <w:rPr>
          <w:rFonts w:cs="Arial"/>
          <w:sz w:val="22"/>
          <w:szCs w:val="22"/>
        </w:rPr>
        <w:t xml:space="preserve">line retailer.  </w:t>
      </w:r>
      <w:r w:rsidR="00966C99" w:rsidRPr="00AE1F9A">
        <w:rPr>
          <w:rFonts w:cs="Arial"/>
          <w:sz w:val="22"/>
          <w:szCs w:val="22"/>
        </w:rPr>
        <w:t>We operate a scheme to assist families in need.</w:t>
      </w:r>
    </w:p>
    <w:p w:rsidR="00966C99" w:rsidRDefault="00966C99" w:rsidP="00966C99">
      <w:pPr>
        <w:widowControl w:val="0"/>
        <w:overflowPunct w:val="0"/>
        <w:autoSpaceDE w:val="0"/>
        <w:autoSpaceDN w:val="0"/>
        <w:adjustRightInd w:val="0"/>
        <w:jc w:val="both"/>
        <w:textAlignment w:val="baseline"/>
        <w:rPr>
          <w:rFonts w:cs="Arial"/>
          <w:sz w:val="22"/>
          <w:szCs w:val="22"/>
        </w:rPr>
      </w:pPr>
    </w:p>
    <w:p w:rsidR="00B96E87" w:rsidRPr="006776AC" w:rsidRDefault="00B96E87" w:rsidP="00B96E87">
      <w:pPr>
        <w:widowControl w:val="0"/>
        <w:overflowPunct w:val="0"/>
        <w:autoSpaceDE w:val="0"/>
        <w:autoSpaceDN w:val="0"/>
        <w:adjustRightInd w:val="0"/>
        <w:jc w:val="both"/>
        <w:textAlignment w:val="baseline"/>
        <w:rPr>
          <w:rFonts w:cs="Arial"/>
          <w:b/>
          <w:bCs/>
          <w:sz w:val="22"/>
          <w:szCs w:val="22"/>
        </w:rPr>
      </w:pPr>
      <w:r w:rsidRPr="006776AC">
        <w:rPr>
          <w:rFonts w:cs="Arial"/>
          <w:b/>
          <w:bCs/>
          <w:sz w:val="22"/>
          <w:szCs w:val="22"/>
        </w:rPr>
        <w:t xml:space="preserve">Documentary Evidence </w:t>
      </w:r>
    </w:p>
    <w:p w:rsidR="00B96E87" w:rsidRDefault="00B96E87" w:rsidP="00B96E87">
      <w:pPr>
        <w:widowControl w:val="0"/>
        <w:overflowPunct w:val="0"/>
        <w:autoSpaceDE w:val="0"/>
        <w:autoSpaceDN w:val="0"/>
        <w:adjustRightInd w:val="0"/>
        <w:jc w:val="both"/>
        <w:textAlignment w:val="baseline"/>
        <w:rPr>
          <w:rFonts w:cs="Arial"/>
          <w:sz w:val="22"/>
          <w:szCs w:val="22"/>
        </w:rPr>
      </w:pPr>
      <w:r w:rsidRPr="006776AC">
        <w:rPr>
          <w:rFonts w:cs="Arial"/>
          <w:sz w:val="22"/>
          <w:szCs w:val="22"/>
        </w:rPr>
        <w:t xml:space="preserve">Once a place has been offered to a </w:t>
      </w:r>
      <w:r w:rsidR="00071F72">
        <w:rPr>
          <w:rFonts w:cs="Arial"/>
          <w:sz w:val="22"/>
          <w:szCs w:val="22"/>
        </w:rPr>
        <w:t>boy</w:t>
      </w:r>
      <w:r w:rsidRPr="006776AC">
        <w:rPr>
          <w:rFonts w:cs="Arial"/>
          <w:sz w:val="22"/>
          <w:szCs w:val="22"/>
        </w:rPr>
        <w:t xml:space="preserve">, evidence of </w:t>
      </w:r>
      <w:r w:rsidR="00071F72">
        <w:rPr>
          <w:rFonts w:cs="Arial"/>
          <w:sz w:val="22"/>
          <w:szCs w:val="22"/>
        </w:rPr>
        <w:t>his</w:t>
      </w:r>
      <w:r w:rsidRPr="006776AC">
        <w:rPr>
          <w:rFonts w:cs="Arial"/>
          <w:sz w:val="22"/>
          <w:szCs w:val="22"/>
        </w:rPr>
        <w:t xml:space="preserve"> identity may be requested – usually a short birth certificate. This may not be necessary where </w:t>
      </w:r>
      <w:r w:rsidR="00071F72">
        <w:rPr>
          <w:rFonts w:cs="Arial"/>
          <w:sz w:val="22"/>
          <w:szCs w:val="22"/>
        </w:rPr>
        <w:t>he</w:t>
      </w:r>
      <w:r w:rsidRPr="006776AC">
        <w:rPr>
          <w:rFonts w:cs="Arial"/>
          <w:sz w:val="22"/>
          <w:szCs w:val="22"/>
        </w:rPr>
        <w:t xml:space="preserve"> has been on roll at another school in England which can confirm that evidence has been seen at that school. </w:t>
      </w:r>
    </w:p>
    <w:p w:rsidR="00B96E87" w:rsidRPr="006776AC" w:rsidRDefault="00B96E87" w:rsidP="00B96E87">
      <w:pPr>
        <w:widowControl w:val="0"/>
        <w:overflowPunct w:val="0"/>
        <w:autoSpaceDE w:val="0"/>
        <w:autoSpaceDN w:val="0"/>
        <w:adjustRightInd w:val="0"/>
        <w:jc w:val="both"/>
        <w:textAlignment w:val="baseline"/>
        <w:rPr>
          <w:rFonts w:cs="Arial"/>
          <w:sz w:val="22"/>
          <w:szCs w:val="22"/>
        </w:rPr>
      </w:pPr>
    </w:p>
    <w:p w:rsidR="00B96E87" w:rsidRPr="006776AC" w:rsidRDefault="00B96E87" w:rsidP="00B96E87">
      <w:pPr>
        <w:widowControl w:val="0"/>
        <w:overflowPunct w:val="0"/>
        <w:autoSpaceDE w:val="0"/>
        <w:autoSpaceDN w:val="0"/>
        <w:adjustRightInd w:val="0"/>
        <w:jc w:val="both"/>
        <w:textAlignment w:val="baseline"/>
        <w:rPr>
          <w:rFonts w:cs="Arial"/>
          <w:sz w:val="22"/>
          <w:szCs w:val="22"/>
        </w:rPr>
      </w:pPr>
      <w:r w:rsidRPr="006776AC">
        <w:rPr>
          <w:rFonts w:cs="Arial"/>
          <w:sz w:val="22"/>
          <w:szCs w:val="22"/>
        </w:rPr>
        <w:t xml:space="preserve">The school may also request evidence that a </w:t>
      </w:r>
      <w:r w:rsidR="00071F72">
        <w:rPr>
          <w:rFonts w:cs="Arial"/>
          <w:sz w:val="22"/>
          <w:szCs w:val="22"/>
        </w:rPr>
        <w:t>boy’s</w:t>
      </w:r>
      <w:r w:rsidRPr="006776AC">
        <w:rPr>
          <w:rFonts w:cs="Arial"/>
          <w:sz w:val="22"/>
          <w:szCs w:val="22"/>
        </w:rPr>
        <w:t xml:space="preserve"> address is genuine or that the person who made an application for admission was legally permitted to do so.</w:t>
      </w:r>
    </w:p>
    <w:p w:rsidR="00B96E87" w:rsidRPr="00AE1F9A" w:rsidRDefault="00B96E87" w:rsidP="00966C99">
      <w:pPr>
        <w:widowControl w:val="0"/>
        <w:overflowPunct w:val="0"/>
        <w:autoSpaceDE w:val="0"/>
        <w:autoSpaceDN w:val="0"/>
        <w:adjustRightInd w:val="0"/>
        <w:jc w:val="both"/>
        <w:textAlignment w:val="baseline"/>
        <w:rPr>
          <w:rFonts w:cs="Arial"/>
          <w:sz w:val="22"/>
          <w:szCs w:val="22"/>
        </w:rPr>
      </w:pPr>
    </w:p>
    <w:p w:rsidR="00966C99" w:rsidRPr="00AE1F9A" w:rsidRDefault="00966C99" w:rsidP="00966C99">
      <w:pPr>
        <w:widowControl w:val="0"/>
        <w:overflowPunct w:val="0"/>
        <w:autoSpaceDE w:val="0"/>
        <w:autoSpaceDN w:val="0"/>
        <w:adjustRightInd w:val="0"/>
        <w:jc w:val="both"/>
        <w:textAlignment w:val="baseline"/>
        <w:rPr>
          <w:rFonts w:cs="Arial"/>
          <w:b/>
          <w:bCs/>
          <w:sz w:val="22"/>
          <w:szCs w:val="22"/>
        </w:rPr>
      </w:pPr>
      <w:r w:rsidRPr="00AE1F9A">
        <w:rPr>
          <w:rFonts w:cs="Arial"/>
          <w:b/>
          <w:bCs/>
          <w:sz w:val="22"/>
          <w:szCs w:val="22"/>
        </w:rPr>
        <w:t>School Fees and Charges</w:t>
      </w:r>
      <w:r w:rsidR="00934395" w:rsidRPr="00AE1F9A">
        <w:rPr>
          <w:rFonts w:cs="Arial"/>
          <w:b/>
          <w:bCs/>
          <w:sz w:val="22"/>
          <w:szCs w:val="22"/>
        </w:rPr>
        <w:fldChar w:fldCharType="begin"/>
      </w:r>
      <w:r w:rsidRPr="00AE1F9A">
        <w:rPr>
          <w:rFonts w:cs="Arial"/>
          <w:sz w:val="22"/>
          <w:szCs w:val="22"/>
        </w:rPr>
        <w:instrText>xe "School fees and charges"</w:instrText>
      </w:r>
      <w:r w:rsidR="00934395" w:rsidRPr="00AE1F9A">
        <w:rPr>
          <w:rFonts w:cs="Arial"/>
          <w:b/>
          <w:bCs/>
          <w:sz w:val="22"/>
          <w:szCs w:val="22"/>
        </w:rPr>
        <w:fldChar w:fldCharType="end"/>
      </w:r>
    </w:p>
    <w:p w:rsidR="00966C99" w:rsidRPr="00AE1F9A" w:rsidRDefault="00966C99" w:rsidP="00966C99">
      <w:pPr>
        <w:widowControl w:val="0"/>
        <w:overflowPunct w:val="0"/>
        <w:autoSpaceDE w:val="0"/>
        <w:autoSpaceDN w:val="0"/>
        <w:adjustRightInd w:val="0"/>
        <w:jc w:val="both"/>
        <w:textAlignment w:val="baseline"/>
        <w:rPr>
          <w:rFonts w:cs="Arial"/>
          <w:sz w:val="22"/>
          <w:szCs w:val="22"/>
        </w:rPr>
      </w:pPr>
      <w:r w:rsidRPr="00AE1F9A">
        <w:rPr>
          <w:rFonts w:cs="Arial"/>
          <w:sz w:val="22"/>
          <w:szCs w:val="22"/>
        </w:rPr>
        <w:t xml:space="preserve">There is no charge for applying for a place </w:t>
      </w:r>
      <w:r w:rsidR="00F65525" w:rsidRPr="00AE1F9A">
        <w:rPr>
          <w:rFonts w:cs="Arial"/>
          <w:sz w:val="22"/>
          <w:szCs w:val="22"/>
        </w:rPr>
        <w:t>here</w:t>
      </w:r>
      <w:r w:rsidRPr="00AE1F9A">
        <w:rPr>
          <w:rFonts w:cs="Arial"/>
          <w:sz w:val="22"/>
          <w:szCs w:val="22"/>
        </w:rPr>
        <w:t>, for admission or for the provision of education. We will not request donations before or during the admissions process</w:t>
      </w:r>
      <w:r w:rsidR="00E44E65">
        <w:rPr>
          <w:rFonts w:cs="Arial"/>
          <w:sz w:val="22"/>
          <w:szCs w:val="22"/>
        </w:rPr>
        <w:t>,</w:t>
      </w:r>
      <w:r w:rsidRPr="00AE1F9A">
        <w:rPr>
          <w:rFonts w:cs="Arial"/>
          <w:sz w:val="22"/>
          <w:szCs w:val="22"/>
        </w:rPr>
        <w:t xml:space="preserve"> and any donations made to the school </w:t>
      </w:r>
      <w:r w:rsidR="008074DA">
        <w:rPr>
          <w:rFonts w:cs="Arial"/>
          <w:sz w:val="22"/>
          <w:szCs w:val="22"/>
        </w:rPr>
        <w:t xml:space="preserve">or Charitable Trust </w:t>
      </w:r>
      <w:r w:rsidRPr="00AE1F9A">
        <w:rPr>
          <w:rFonts w:cs="Arial"/>
          <w:sz w:val="22"/>
          <w:szCs w:val="22"/>
        </w:rPr>
        <w:t>following admission are entirely voluntary. No activities such as school visits are compulsory. A policy on charging for activities is</w:t>
      </w:r>
      <w:r w:rsidR="00071F72">
        <w:rPr>
          <w:rFonts w:cs="Arial"/>
          <w:sz w:val="22"/>
          <w:szCs w:val="22"/>
        </w:rPr>
        <w:t xml:space="preserve"> available on request from the S</w:t>
      </w:r>
      <w:r w:rsidR="005E10ED">
        <w:rPr>
          <w:rFonts w:cs="Arial"/>
          <w:sz w:val="22"/>
          <w:szCs w:val="22"/>
        </w:rPr>
        <w:t>chool office</w:t>
      </w:r>
      <w:r w:rsidR="00071F72">
        <w:rPr>
          <w:rFonts w:cs="Arial"/>
          <w:sz w:val="22"/>
          <w:szCs w:val="22"/>
        </w:rPr>
        <w:t xml:space="preserve"> </w:t>
      </w:r>
      <w:r w:rsidRPr="00AE1F9A">
        <w:rPr>
          <w:rFonts w:cs="Arial"/>
          <w:sz w:val="22"/>
          <w:szCs w:val="22"/>
        </w:rPr>
        <w:t>and can be viewed on our website.</w:t>
      </w:r>
      <w:r w:rsidR="009617C9">
        <w:rPr>
          <w:rFonts w:cs="Arial"/>
          <w:sz w:val="22"/>
          <w:szCs w:val="22"/>
        </w:rPr>
        <w:t xml:space="preserve"> We have a remissions policy which can help to support vulnerable families.</w:t>
      </w:r>
    </w:p>
    <w:p w:rsidR="00474EB3" w:rsidRDefault="00474EB3" w:rsidP="00966C99">
      <w:pPr>
        <w:widowControl w:val="0"/>
        <w:overflowPunct w:val="0"/>
        <w:autoSpaceDE w:val="0"/>
        <w:autoSpaceDN w:val="0"/>
        <w:adjustRightInd w:val="0"/>
        <w:jc w:val="both"/>
        <w:textAlignment w:val="baseline"/>
        <w:rPr>
          <w:rFonts w:cs="Arial"/>
          <w:b/>
          <w:bCs/>
          <w:sz w:val="22"/>
          <w:szCs w:val="22"/>
        </w:rPr>
      </w:pPr>
    </w:p>
    <w:p w:rsidR="00966C99" w:rsidRPr="00AE1F9A" w:rsidRDefault="00966C99" w:rsidP="00966C99">
      <w:pPr>
        <w:widowControl w:val="0"/>
        <w:overflowPunct w:val="0"/>
        <w:autoSpaceDE w:val="0"/>
        <w:autoSpaceDN w:val="0"/>
        <w:adjustRightInd w:val="0"/>
        <w:jc w:val="both"/>
        <w:textAlignment w:val="baseline"/>
        <w:rPr>
          <w:rFonts w:cs="Arial"/>
          <w:sz w:val="22"/>
          <w:szCs w:val="22"/>
        </w:rPr>
      </w:pPr>
      <w:r w:rsidRPr="00AE1F9A">
        <w:rPr>
          <w:rFonts w:cs="Arial"/>
          <w:b/>
          <w:bCs/>
          <w:sz w:val="22"/>
          <w:szCs w:val="22"/>
        </w:rPr>
        <w:t>Objections to this Policy</w:t>
      </w:r>
      <w:r w:rsidR="00934395" w:rsidRPr="00AE1F9A">
        <w:rPr>
          <w:rFonts w:cs="Arial"/>
          <w:b/>
          <w:bCs/>
          <w:sz w:val="22"/>
          <w:szCs w:val="22"/>
        </w:rPr>
        <w:fldChar w:fldCharType="begin"/>
      </w:r>
      <w:r w:rsidRPr="00AE1F9A">
        <w:rPr>
          <w:rFonts w:cs="Arial"/>
          <w:sz w:val="22"/>
          <w:szCs w:val="22"/>
        </w:rPr>
        <w:instrText>xe "Objections to this policy"</w:instrText>
      </w:r>
      <w:r w:rsidR="00934395" w:rsidRPr="00AE1F9A">
        <w:rPr>
          <w:rFonts w:cs="Arial"/>
          <w:b/>
          <w:bCs/>
          <w:sz w:val="22"/>
          <w:szCs w:val="22"/>
        </w:rPr>
        <w:fldChar w:fldCharType="end"/>
      </w:r>
    </w:p>
    <w:p w:rsidR="00897627" w:rsidRDefault="00897627" w:rsidP="00897627">
      <w:pPr>
        <w:widowControl w:val="0"/>
        <w:overflowPunct w:val="0"/>
        <w:autoSpaceDE w:val="0"/>
        <w:autoSpaceDN w:val="0"/>
        <w:adjustRightInd w:val="0"/>
        <w:jc w:val="both"/>
        <w:textAlignment w:val="baseline"/>
        <w:rPr>
          <w:rFonts w:cs="Arial"/>
          <w:sz w:val="22"/>
          <w:szCs w:val="22"/>
        </w:rPr>
      </w:pPr>
      <w:r w:rsidRPr="00AE1F9A">
        <w:rPr>
          <w:rFonts w:cs="Arial"/>
          <w:sz w:val="22"/>
          <w:szCs w:val="22"/>
        </w:rPr>
        <w:t xml:space="preserve">For information on how to object to the terms of this or any other admissions policy or procedure, advice is available </w:t>
      </w:r>
      <w:r w:rsidR="002D7FFD" w:rsidRPr="00AE1F9A">
        <w:rPr>
          <w:rFonts w:cs="Arial"/>
          <w:sz w:val="22"/>
          <w:szCs w:val="22"/>
        </w:rPr>
        <w:t xml:space="preserve">from </w:t>
      </w:r>
      <w:r w:rsidRPr="00AE1F9A">
        <w:rPr>
          <w:rFonts w:cs="Arial"/>
          <w:sz w:val="22"/>
          <w:szCs w:val="22"/>
        </w:rPr>
        <w:t xml:space="preserve">the Office of the Schools Adjudicator. Formal objections to admission arrangements </w:t>
      </w:r>
      <w:r w:rsidR="00071F72">
        <w:rPr>
          <w:rFonts w:cs="Arial"/>
          <w:sz w:val="22"/>
          <w:szCs w:val="22"/>
        </w:rPr>
        <w:t>should</w:t>
      </w:r>
      <w:r w:rsidR="00EE7B46">
        <w:rPr>
          <w:rFonts w:cs="Arial"/>
          <w:sz w:val="22"/>
          <w:szCs w:val="22"/>
        </w:rPr>
        <w:t xml:space="preserve"> be made</w:t>
      </w:r>
      <w:r w:rsidRPr="00AE1F9A">
        <w:rPr>
          <w:rFonts w:cs="Arial"/>
          <w:sz w:val="22"/>
          <w:szCs w:val="22"/>
        </w:rPr>
        <w:t xml:space="preserve"> by the </w:t>
      </w:r>
      <w:r w:rsidR="00E625D6">
        <w:rPr>
          <w:rFonts w:cs="Arial"/>
          <w:b/>
          <w:sz w:val="22"/>
          <w:szCs w:val="22"/>
        </w:rPr>
        <w:t>15 May</w:t>
      </w:r>
      <w:r w:rsidR="00AF480D" w:rsidRPr="00AF480D">
        <w:rPr>
          <w:rFonts w:cs="Arial"/>
          <w:b/>
          <w:sz w:val="22"/>
          <w:szCs w:val="22"/>
        </w:rPr>
        <w:t xml:space="preserve"> </w:t>
      </w:r>
      <w:r w:rsidR="00E26B12">
        <w:rPr>
          <w:rFonts w:cs="Arial"/>
          <w:b/>
          <w:sz w:val="22"/>
          <w:szCs w:val="22"/>
        </w:rPr>
        <w:t>201</w:t>
      </w:r>
      <w:r w:rsidR="005058B3">
        <w:rPr>
          <w:rFonts w:cs="Arial"/>
          <w:b/>
          <w:sz w:val="22"/>
          <w:szCs w:val="22"/>
        </w:rPr>
        <w:t>8</w:t>
      </w:r>
      <w:r w:rsidRPr="00AE1F9A">
        <w:rPr>
          <w:rFonts w:cs="Arial"/>
          <w:sz w:val="22"/>
          <w:szCs w:val="22"/>
        </w:rPr>
        <w:t>.</w:t>
      </w:r>
    </w:p>
    <w:p w:rsidR="002958E9" w:rsidRPr="00AE1F9A" w:rsidRDefault="002958E9" w:rsidP="00897627">
      <w:pPr>
        <w:widowControl w:val="0"/>
        <w:overflowPunct w:val="0"/>
        <w:autoSpaceDE w:val="0"/>
        <w:autoSpaceDN w:val="0"/>
        <w:adjustRightInd w:val="0"/>
        <w:jc w:val="both"/>
        <w:textAlignment w:val="baseline"/>
        <w:rPr>
          <w:rFonts w:cs="Arial"/>
          <w:sz w:val="22"/>
          <w:szCs w:val="22"/>
        </w:rPr>
      </w:pPr>
    </w:p>
    <w:p w:rsidR="0008659D" w:rsidRPr="00AE1F9A" w:rsidRDefault="0008659D" w:rsidP="002958E9">
      <w:pPr>
        <w:jc w:val="both"/>
        <w:rPr>
          <w:rFonts w:cs="Arial"/>
          <w:b/>
          <w:bCs/>
          <w:sz w:val="22"/>
          <w:szCs w:val="22"/>
        </w:rPr>
      </w:pPr>
      <w:r w:rsidRPr="00AE1F9A">
        <w:rPr>
          <w:rFonts w:cs="Arial"/>
          <w:b/>
          <w:bCs/>
          <w:sz w:val="22"/>
          <w:szCs w:val="22"/>
        </w:rPr>
        <w:t>Definitions</w:t>
      </w:r>
      <w:r w:rsidRPr="00AE1F9A">
        <w:rPr>
          <w:rFonts w:cs="Arial"/>
          <w:bCs/>
          <w:sz w:val="22"/>
          <w:szCs w:val="22"/>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586"/>
        <w:gridCol w:w="30"/>
        <w:gridCol w:w="7578"/>
      </w:tblGrid>
      <w:tr w:rsidR="00983691" w:rsidRPr="00AE1F9A" w:rsidTr="002958E9">
        <w:trPr>
          <w:tblCellSpacing w:w="15" w:type="dxa"/>
        </w:trPr>
        <w:tc>
          <w:tcPr>
            <w:tcW w:w="0" w:type="auto"/>
          </w:tcPr>
          <w:p w:rsidR="00983691" w:rsidRPr="00AE1F9A" w:rsidRDefault="00983691" w:rsidP="00A41F6F">
            <w:pPr>
              <w:jc w:val="both"/>
              <w:rPr>
                <w:rFonts w:cs="Arial"/>
                <w:sz w:val="22"/>
                <w:szCs w:val="22"/>
              </w:rPr>
            </w:pPr>
            <w:r>
              <w:rPr>
                <w:rFonts w:cs="Arial"/>
                <w:sz w:val="22"/>
                <w:szCs w:val="22"/>
              </w:rPr>
              <w:t>Academy</w:t>
            </w:r>
          </w:p>
        </w:tc>
        <w:tc>
          <w:tcPr>
            <w:tcW w:w="0" w:type="auto"/>
            <w:gridSpan w:val="2"/>
          </w:tcPr>
          <w:p w:rsidR="00983691" w:rsidRPr="00AE1F9A" w:rsidRDefault="00983691" w:rsidP="00A41F6F">
            <w:pPr>
              <w:jc w:val="both"/>
              <w:rPr>
                <w:rFonts w:cs="Arial"/>
                <w:sz w:val="22"/>
                <w:szCs w:val="22"/>
              </w:rPr>
            </w:pPr>
            <w:r w:rsidRPr="00EE7B46">
              <w:rPr>
                <w:rFonts w:cs="Arial"/>
                <w:sz w:val="22"/>
                <w:szCs w:val="22"/>
              </w:rPr>
              <w:t xml:space="preserve">Academies are </w:t>
            </w:r>
            <w:r>
              <w:rPr>
                <w:rFonts w:cs="Arial"/>
                <w:sz w:val="22"/>
                <w:szCs w:val="22"/>
              </w:rPr>
              <w:t>state</w:t>
            </w:r>
            <w:r w:rsidRPr="00EE7B46">
              <w:rPr>
                <w:rFonts w:cs="Arial"/>
                <w:sz w:val="22"/>
                <w:szCs w:val="22"/>
              </w:rPr>
              <w:t>-funded independent schools. They are required to follow the law and guidance on admissions, special educational needs and exclusions as if they were schools</w:t>
            </w:r>
            <w:r>
              <w:rPr>
                <w:rFonts w:cs="Arial"/>
                <w:sz w:val="22"/>
                <w:szCs w:val="22"/>
              </w:rPr>
              <w:t xml:space="preserve"> </w:t>
            </w:r>
            <w:r w:rsidRPr="00EE7B46">
              <w:rPr>
                <w:rFonts w:cs="Arial"/>
                <w:sz w:val="22"/>
                <w:szCs w:val="22"/>
              </w:rPr>
              <w:t>maintained</w:t>
            </w:r>
            <w:r>
              <w:rPr>
                <w:rFonts w:cs="Arial"/>
                <w:sz w:val="22"/>
                <w:szCs w:val="22"/>
              </w:rPr>
              <w:t xml:space="preserve"> by the local authority</w:t>
            </w:r>
            <w:r w:rsidRPr="00EE7B46">
              <w:rPr>
                <w:rFonts w:cs="Arial"/>
                <w:sz w:val="22"/>
                <w:szCs w:val="22"/>
              </w:rPr>
              <w:t>.</w:t>
            </w:r>
          </w:p>
        </w:tc>
      </w:tr>
      <w:tr w:rsidR="004F017F" w:rsidRPr="00AE1F9A" w:rsidTr="002958E9">
        <w:trPr>
          <w:tblCellSpacing w:w="15" w:type="dxa"/>
        </w:trPr>
        <w:tc>
          <w:tcPr>
            <w:tcW w:w="0" w:type="auto"/>
          </w:tcPr>
          <w:p w:rsidR="004F017F" w:rsidRDefault="004F017F" w:rsidP="00A41F6F">
            <w:pPr>
              <w:jc w:val="both"/>
              <w:rPr>
                <w:rFonts w:cs="Arial"/>
                <w:sz w:val="22"/>
                <w:szCs w:val="22"/>
              </w:rPr>
            </w:pPr>
            <w:r>
              <w:rPr>
                <w:rFonts w:cs="Arial"/>
                <w:sz w:val="22"/>
                <w:szCs w:val="22"/>
              </w:rPr>
              <w:t>Admissions Panel</w:t>
            </w:r>
          </w:p>
        </w:tc>
        <w:tc>
          <w:tcPr>
            <w:tcW w:w="0" w:type="auto"/>
            <w:gridSpan w:val="2"/>
          </w:tcPr>
          <w:p w:rsidR="004F017F" w:rsidRPr="00EE7B46" w:rsidRDefault="004F017F" w:rsidP="00A41F6F">
            <w:pPr>
              <w:jc w:val="both"/>
              <w:rPr>
                <w:rFonts w:cs="Arial"/>
                <w:sz w:val="22"/>
                <w:szCs w:val="22"/>
              </w:rPr>
            </w:pPr>
            <w:r>
              <w:rPr>
                <w:rFonts w:cs="Arial"/>
                <w:sz w:val="22"/>
                <w:szCs w:val="22"/>
              </w:rPr>
              <w:t>This is a group of senior members of staff and governors who will rank boys according to their scores, standardise scores and, where appropriate, moderate scores.</w:t>
            </w:r>
          </w:p>
        </w:tc>
      </w:tr>
      <w:tr w:rsidR="00F22D7C" w:rsidRPr="00AE1F9A" w:rsidTr="002958E9">
        <w:trPr>
          <w:tblCellSpacing w:w="15" w:type="dxa"/>
        </w:trPr>
        <w:tc>
          <w:tcPr>
            <w:tcW w:w="0" w:type="auto"/>
          </w:tcPr>
          <w:p w:rsidR="00F22D7C" w:rsidRDefault="00F22D7C">
            <w:pPr>
              <w:rPr>
                <w:rFonts w:cs="Arial"/>
                <w:sz w:val="22"/>
                <w:szCs w:val="22"/>
              </w:rPr>
            </w:pPr>
            <w:r>
              <w:rPr>
                <w:rFonts w:cs="Arial"/>
                <w:sz w:val="22"/>
                <w:szCs w:val="22"/>
              </w:rPr>
              <w:t>Children formerly in Care</w:t>
            </w:r>
          </w:p>
        </w:tc>
        <w:tc>
          <w:tcPr>
            <w:tcW w:w="0" w:type="auto"/>
            <w:gridSpan w:val="2"/>
          </w:tcPr>
          <w:p w:rsidR="00F22D7C" w:rsidRDefault="00F22D7C">
            <w:pPr>
              <w:jc w:val="both"/>
              <w:rPr>
                <w:rFonts w:cs="Arial"/>
                <w:sz w:val="22"/>
                <w:szCs w:val="22"/>
              </w:rPr>
            </w:pPr>
            <w:r>
              <w:rPr>
                <w:rFonts w:cs="Arial"/>
                <w:sz w:val="22"/>
                <w:szCs w:val="22"/>
              </w:rPr>
              <w:t>These children were looked after until they were adopted (see the Adoption and Children Act 2002 section 46) or made the subject of a residence order (see the Children Act 1989 section 8) or a special guardianship order (Children Act section 14A). Please note that under the Adoption and Children Act, adoptions need not have been after 31 December 2005 for this purpose.</w:t>
            </w:r>
          </w:p>
        </w:tc>
      </w:tr>
      <w:tr w:rsidR="00983691" w:rsidRPr="00AE1F9A" w:rsidTr="002958E9">
        <w:trPr>
          <w:tblCellSpacing w:w="15" w:type="dxa"/>
        </w:trPr>
        <w:tc>
          <w:tcPr>
            <w:tcW w:w="0" w:type="auto"/>
          </w:tcPr>
          <w:p w:rsidR="00983691" w:rsidRPr="00AE1F9A" w:rsidRDefault="00983691" w:rsidP="00A41F6F">
            <w:pPr>
              <w:rPr>
                <w:rFonts w:cs="Arial"/>
                <w:sz w:val="22"/>
                <w:szCs w:val="22"/>
              </w:rPr>
            </w:pPr>
            <w:r w:rsidRPr="00AE1F9A">
              <w:rPr>
                <w:rFonts w:cs="Arial"/>
                <w:sz w:val="22"/>
                <w:szCs w:val="22"/>
              </w:rPr>
              <w:t>Children in Care</w:t>
            </w:r>
          </w:p>
        </w:tc>
        <w:tc>
          <w:tcPr>
            <w:tcW w:w="0" w:type="auto"/>
            <w:gridSpan w:val="2"/>
          </w:tcPr>
          <w:p w:rsidR="00983691" w:rsidRPr="00AE1F9A" w:rsidRDefault="00983691" w:rsidP="004F017F">
            <w:pPr>
              <w:jc w:val="both"/>
              <w:rPr>
                <w:rFonts w:cs="Arial"/>
                <w:sz w:val="22"/>
                <w:szCs w:val="22"/>
              </w:rPr>
            </w:pPr>
            <w:r w:rsidRPr="00AE1F9A">
              <w:rPr>
                <w:rFonts w:cs="Arial"/>
                <w:sz w:val="22"/>
                <w:szCs w:val="22"/>
              </w:rPr>
              <w:t xml:space="preserve">These children are looked after by or provided with accommodation in the exercise of its functions (see the Children Act 1989 section 22(1)) by </w:t>
            </w:r>
            <w:r w:rsidR="004F017F">
              <w:rPr>
                <w:rFonts w:cs="Arial"/>
                <w:sz w:val="22"/>
                <w:szCs w:val="22"/>
              </w:rPr>
              <w:t>a</w:t>
            </w:r>
            <w:r w:rsidRPr="00AE1F9A">
              <w:rPr>
                <w:rFonts w:cs="Arial"/>
                <w:sz w:val="22"/>
                <w:szCs w:val="22"/>
              </w:rPr>
              <w:t xml:space="preserve"> Local Authority</w:t>
            </w:r>
            <w:r w:rsidR="004F017F">
              <w:rPr>
                <w:rFonts w:cs="Arial"/>
                <w:sz w:val="22"/>
                <w:szCs w:val="22"/>
              </w:rPr>
              <w:t>.</w:t>
            </w:r>
          </w:p>
        </w:tc>
      </w:tr>
      <w:tr w:rsidR="00983691" w:rsidRPr="00AE1F9A" w:rsidTr="002958E9">
        <w:trPr>
          <w:tblCellSpacing w:w="15" w:type="dxa"/>
        </w:trPr>
        <w:tc>
          <w:tcPr>
            <w:tcW w:w="0" w:type="auto"/>
          </w:tcPr>
          <w:p w:rsidR="00983691" w:rsidRPr="003E0C97" w:rsidRDefault="00983691" w:rsidP="003E0C97">
            <w:pPr>
              <w:jc w:val="both"/>
              <w:rPr>
                <w:rFonts w:cs="Arial"/>
                <w:bCs/>
                <w:sz w:val="22"/>
                <w:szCs w:val="22"/>
              </w:rPr>
            </w:pPr>
            <w:r w:rsidRPr="00AE1F9A">
              <w:rPr>
                <w:rFonts w:cs="Arial"/>
                <w:bCs/>
                <w:sz w:val="22"/>
                <w:szCs w:val="22"/>
              </w:rPr>
              <w:t>Designated Area</w:t>
            </w:r>
          </w:p>
        </w:tc>
        <w:tc>
          <w:tcPr>
            <w:tcW w:w="0" w:type="auto"/>
            <w:gridSpan w:val="2"/>
          </w:tcPr>
          <w:p w:rsidR="00983691" w:rsidRPr="00AE1F9A" w:rsidRDefault="003E0C97" w:rsidP="00B1040C">
            <w:pPr>
              <w:jc w:val="both"/>
              <w:rPr>
                <w:rFonts w:cs="Arial"/>
                <w:sz w:val="22"/>
                <w:szCs w:val="22"/>
              </w:rPr>
            </w:pPr>
            <w:r>
              <w:rPr>
                <w:rFonts w:cs="Arial"/>
                <w:sz w:val="22"/>
                <w:szCs w:val="22"/>
              </w:rPr>
              <w:t>Torquay Boys’ does not operate a designated or catchment area. We w</w:t>
            </w:r>
            <w:r w:rsidR="00E625D6">
              <w:rPr>
                <w:rFonts w:cs="Arial"/>
                <w:sz w:val="22"/>
                <w:szCs w:val="22"/>
              </w:rPr>
              <w:t>elcome applications for boys</w:t>
            </w:r>
            <w:r>
              <w:rPr>
                <w:rFonts w:cs="Arial"/>
                <w:sz w:val="22"/>
                <w:szCs w:val="22"/>
              </w:rPr>
              <w:t xml:space="preserve"> regardless of their address</w:t>
            </w:r>
            <w:r w:rsidR="00B1040C">
              <w:rPr>
                <w:rFonts w:cs="Arial"/>
                <w:sz w:val="22"/>
                <w:szCs w:val="22"/>
              </w:rPr>
              <w:t>.</w:t>
            </w:r>
          </w:p>
        </w:tc>
      </w:tr>
      <w:tr w:rsidR="00E26B12" w:rsidRPr="00AE1F9A" w:rsidTr="002958E9">
        <w:trPr>
          <w:tblCellSpacing w:w="15" w:type="dxa"/>
        </w:trPr>
        <w:tc>
          <w:tcPr>
            <w:tcW w:w="0" w:type="auto"/>
          </w:tcPr>
          <w:p w:rsidR="00E26B12" w:rsidRPr="009C73CC" w:rsidRDefault="00E26B12" w:rsidP="000E1B24">
            <w:pPr>
              <w:spacing w:line="276" w:lineRule="auto"/>
              <w:jc w:val="both"/>
              <w:rPr>
                <w:rFonts w:eastAsia="Calibri" w:cs="Arial"/>
                <w:sz w:val="22"/>
                <w:szCs w:val="22"/>
                <w:lang w:eastAsia="en-US"/>
              </w:rPr>
            </w:pPr>
            <w:r w:rsidRPr="009C73CC">
              <w:rPr>
                <w:rFonts w:eastAsia="Calibri" w:cs="Arial"/>
                <w:sz w:val="22"/>
                <w:szCs w:val="22"/>
                <w:lang w:eastAsia="en-US"/>
              </w:rPr>
              <w:t>Distance measurement</w:t>
            </w:r>
          </w:p>
        </w:tc>
        <w:tc>
          <w:tcPr>
            <w:tcW w:w="0" w:type="auto"/>
            <w:gridSpan w:val="2"/>
          </w:tcPr>
          <w:p w:rsidR="00E26B12" w:rsidRPr="009C73CC" w:rsidRDefault="00E26B12" w:rsidP="001756E4">
            <w:pPr>
              <w:jc w:val="both"/>
              <w:rPr>
                <w:rFonts w:eastAsia="Calibri" w:cs="Arial"/>
                <w:sz w:val="22"/>
                <w:szCs w:val="22"/>
                <w:lang w:eastAsia="en-US"/>
              </w:rPr>
            </w:pPr>
            <w:r w:rsidRPr="00A41F6F">
              <w:rPr>
                <w:rFonts w:cs="Arial"/>
                <w:sz w:val="22"/>
                <w:szCs w:val="22"/>
              </w:rPr>
              <w:t>At the time of determination, we measure</w:t>
            </w:r>
            <w:r w:rsidR="003E0C97">
              <w:rPr>
                <w:rFonts w:cs="Arial"/>
                <w:sz w:val="22"/>
                <w:szCs w:val="22"/>
              </w:rPr>
              <w:t xml:space="preserve"> distances between </w:t>
            </w:r>
            <w:r w:rsidR="001756E4">
              <w:rPr>
                <w:rFonts w:cs="Arial"/>
                <w:sz w:val="22"/>
                <w:szCs w:val="22"/>
              </w:rPr>
              <w:t xml:space="preserve">the </w:t>
            </w:r>
            <w:r w:rsidR="004333BB">
              <w:rPr>
                <w:rFonts w:cs="Arial"/>
                <w:sz w:val="22"/>
                <w:szCs w:val="22"/>
              </w:rPr>
              <w:t xml:space="preserve">centre of the </w:t>
            </w:r>
            <w:r w:rsidR="001756E4">
              <w:rPr>
                <w:rFonts w:cs="Arial"/>
                <w:sz w:val="22"/>
                <w:szCs w:val="22"/>
              </w:rPr>
              <w:t xml:space="preserve">main entrance gate to the School on Shiphay Manor Drive and </w:t>
            </w:r>
            <w:r w:rsidR="003E0C97">
              <w:rPr>
                <w:rFonts w:cs="Arial"/>
                <w:sz w:val="22"/>
                <w:szCs w:val="22"/>
              </w:rPr>
              <w:t xml:space="preserve">homes </w:t>
            </w:r>
            <w:r w:rsidRPr="00A41F6F">
              <w:rPr>
                <w:rFonts w:cs="Arial"/>
                <w:sz w:val="22"/>
                <w:szCs w:val="22"/>
              </w:rPr>
              <w:t xml:space="preserve">using </w:t>
            </w:r>
            <w:r w:rsidR="003E0C97">
              <w:rPr>
                <w:rFonts w:cs="Arial"/>
                <w:sz w:val="22"/>
                <w:szCs w:val="22"/>
              </w:rPr>
              <w:t>the</w:t>
            </w:r>
            <w:r w:rsidR="00071F72">
              <w:rPr>
                <w:rFonts w:cs="Arial"/>
                <w:sz w:val="22"/>
                <w:szCs w:val="22"/>
              </w:rPr>
              <w:t xml:space="preserve"> Devon GIS</w:t>
            </w:r>
            <w:r w:rsidRPr="003E0C97">
              <w:rPr>
                <w:rFonts w:cs="Arial"/>
                <w:color w:val="FF0000"/>
                <w:sz w:val="22"/>
                <w:szCs w:val="22"/>
              </w:rPr>
              <w:t xml:space="preserve"> </w:t>
            </w:r>
            <w:r w:rsidRPr="00A41F6F">
              <w:rPr>
                <w:rFonts w:cs="Arial"/>
                <w:sz w:val="22"/>
                <w:szCs w:val="22"/>
              </w:rPr>
              <w:t>mapping system.</w:t>
            </w:r>
          </w:p>
        </w:tc>
      </w:tr>
      <w:tr w:rsidR="00F22D7C" w:rsidTr="00E07AA5">
        <w:tblPrEx>
          <w:tblLook w:val="04A0" w:firstRow="1" w:lastRow="0" w:firstColumn="1" w:lastColumn="0" w:noHBand="0" w:noVBand="1"/>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F22D7C" w:rsidRDefault="00F22D7C" w:rsidP="004F017F">
            <w:pPr>
              <w:rPr>
                <w:rFonts w:eastAsia="Calibri" w:cs="Arial"/>
                <w:sz w:val="22"/>
                <w:szCs w:val="22"/>
              </w:rPr>
            </w:pPr>
            <w:r>
              <w:rPr>
                <w:rFonts w:eastAsia="Calibri" w:cs="Arial"/>
                <w:sz w:val="22"/>
                <w:szCs w:val="22"/>
              </w:rPr>
              <w:t>Education, Health and Care Plans</w:t>
            </w:r>
          </w:p>
        </w:tc>
        <w:tc>
          <w:tcPr>
            <w:tcW w:w="3739" w:type="pct"/>
            <w:tcBorders>
              <w:top w:val="single" w:sz="4" w:space="0" w:color="auto"/>
              <w:left w:val="single" w:sz="4" w:space="0" w:color="auto"/>
              <w:bottom w:val="single" w:sz="4" w:space="0" w:color="auto"/>
              <w:right w:val="single" w:sz="4" w:space="0" w:color="auto"/>
            </w:tcBorders>
            <w:hideMark/>
          </w:tcPr>
          <w:p w:rsidR="00F22D7C" w:rsidRDefault="00F22D7C">
            <w:pPr>
              <w:jc w:val="both"/>
              <w:rPr>
                <w:rFonts w:eastAsia="Calibri" w:cs="Arial"/>
                <w:sz w:val="22"/>
                <w:szCs w:val="22"/>
              </w:rPr>
            </w:pPr>
            <w:r>
              <w:rPr>
                <w:rFonts w:cs="Arial"/>
                <w:sz w:val="22"/>
                <w:szCs w:val="22"/>
              </w:rPr>
              <w:t>An Education, Health and Care Plan is a formal document describing a child’s additional needs and how they will be provided for in a school. Under the Children and Families Act 2014 Education, Health and Care Plans will replace Statements of SEN as they are phased out.</w:t>
            </w:r>
          </w:p>
        </w:tc>
      </w:tr>
      <w:tr w:rsidR="00C929F6" w:rsidTr="00E07AA5">
        <w:tblPrEx>
          <w:tblLook w:val="04A0" w:firstRow="1" w:lastRow="0" w:firstColumn="1" w:lastColumn="0" w:noHBand="0" w:noVBand="1"/>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tcPr>
          <w:p w:rsidR="00C929F6" w:rsidRDefault="00E44E65" w:rsidP="004F017F">
            <w:pPr>
              <w:rPr>
                <w:rFonts w:eastAsia="Calibri" w:cs="Arial"/>
                <w:sz w:val="22"/>
                <w:szCs w:val="22"/>
              </w:rPr>
            </w:pPr>
            <w:r>
              <w:rPr>
                <w:rFonts w:eastAsia="Calibri" w:cs="Arial"/>
                <w:sz w:val="22"/>
                <w:szCs w:val="22"/>
              </w:rPr>
              <w:t>Entrance Test</w:t>
            </w:r>
          </w:p>
        </w:tc>
        <w:tc>
          <w:tcPr>
            <w:tcW w:w="3739" w:type="pct"/>
            <w:tcBorders>
              <w:top w:val="single" w:sz="4" w:space="0" w:color="auto"/>
              <w:left w:val="single" w:sz="4" w:space="0" w:color="auto"/>
              <w:bottom w:val="single" w:sz="4" w:space="0" w:color="auto"/>
              <w:right w:val="single" w:sz="4" w:space="0" w:color="auto"/>
            </w:tcBorders>
          </w:tcPr>
          <w:p w:rsidR="00C929F6" w:rsidRDefault="00E44E65" w:rsidP="001756E4">
            <w:pPr>
              <w:jc w:val="both"/>
              <w:rPr>
                <w:rFonts w:cs="Arial"/>
                <w:sz w:val="22"/>
                <w:szCs w:val="22"/>
              </w:rPr>
            </w:pPr>
            <w:r>
              <w:rPr>
                <w:rFonts w:cs="Arial"/>
                <w:sz w:val="22"/>
                <w:szCs w:val="22"/>
              </w:rPr>
              <w:t>This is the test taken to determine suitability for admission to the Grammar School.</w:t>
            </w:r>
          </w:p>
        </w:tc>
      </w:tr>
      <w:tr w:rsidR="00071F72" w:rsidRPr="00AE1F9A" w:rsidTr="002958E9">
        <w:trPr>
          <w:tblCellSpacing w:w="15" w:type="dxa"/>
        </w:trPr>
        <w:tc>
          <w:tcPr>
            <w:tcW w:w="0" w:type="auto"/>
          </w:tcPr>
          <w:p w:rsidR="00071F72" w:rsidRPr="00AE1F9A" w:rsidRDefault="00071F72" w:rsidP="00071F72">
            <w:pPr>
              <w:rPr>
                <w:rFonts w:cs="Arial"/>
                <w:bCs/>
                <w:sz w:val="22"/>
                <w:szCs w:val="22"/>
              </w:rPr>
            </w:pPr>
            <w:r>
              <w:rPr>
                <w:rFonts w:cs="Arial"/>
                <w:bCs/>
                <w:sz w:val="22"/>
                <w:szCs w:val="22"/>
              </w:rPr>
              <w:t>Eligible for admission</w:t>
            </w:r>
          </w:p>
        </w:tc>
        <w:tc>
          <w:tcPr>
            <w:tcW w:w="0" w:type="auto"/>
            <w:gridSpan w:val="2"/>
          </w:tcPr>
          <w:p w:rsidR="00071F72" w:rsidRPr="00AE1F9A" w:rsidRDefault="00071F72" w:rsidP="00837F37">
            <w:pPr>
              <w:jc w:val="both"/>
              <w:rPr>
                <w:rFonts w:cs="Arial"/>
                <w:sz w:val="22"/>
                <w:szCs w:val="22"/>
              </w:rPr>
            </w:pPr>
            <w:r>
              <w:rPr>
                <w:rFonts w:cs="Arial"/>
                <w:sz w:val="22"/>
                <w:szCs w:val="22"/>
              </w:rPr>
              <w:t xml:space="preserve">This means a boy whose test results </w:t>
            </w:r>
            <w:r w:rsidR="00837F37">
              <w:rPr>
                <w:rFonts w:cs="Arial"/>
                <w:sz w:val="22"/>
                <w:szCs w:val="22"/>
              </w:rPr>
              <w:t>are at or above the score for admission as determined by the Admissions Panel.</w:t>
            </w:r>
          </w:p>
        </w:tc>
      </w:tr>
      <w:tr w:rsidR="00E26B12" w:rsidRPr="00AE1F9A" w:rsidTr="002958E9">
        <w:trPr>
          <w:tblCellSpacing w:w="15" w:type="dxa"/>
        </w:trPr>
        <w:tc>
          <w:tcPr>
            <w:tcW w:w="0" w:type="auto"/>
          </w:tcPr>
          <w:p w:rsidR="00E26B12" w:rsidRPr="00AE1F9A" w:rsidRDefault="00E26B12" w:rsidP="002958E9">
            <w:pPr>
              <w:rPr>
                <w:rFonts w:cs="Arial"/>
                <w:bCs/>
                <w:sz w:val="22"/>
                <w:szCs w:val="22"/>
              </w:rPr>
            </w:pPr>
            <w:r w:rsidRPr="00AE1F9A">
              <w:rPr>
                <w:rFonts w:cs="Arial"/>
                <w:bCs/>
                <w:sz w:val="22"/>
                <w:szCs w:val="22"/>
              </w:rPr>
              <w:t>Fair Access Protocol</w:t>
            </w:r>
          </w:p>
        </w:tc>
        <w:tc>
          <w:tcPr>
            <w:tcW w:w="0" w:type="auto"/>
            <w:gridSpan w:val="2"/>
          </w:tcPr>
          <w:p w:rsidR="00E26B12" w:rsidRPr="00AE1F9A" w:rsidRDefault="00E26B12" w:rsidP="003E0C97">
            <w:pPr>
              <w:jc w:val="both"/>
              <w:rPr>
                <w:rFonts w:cs="Arial"/>
                <w:sz w:val="22"/>
                <w:szCs w:val="22"/>
              </w:rPr>
            </w:pPr>
            <w:r w:rsidRPr="00AE1F9A">
              <w:rPr>
                <w:rFonts w:cs="Arial"/>
                <w:sz w:val="22"/>
                <w:szCs w:val="22"/>
              </w:rPr>
              <w:t xml:space="preserve">A policy operated by </w:t>
            </w:r>
            <w:r w:rsidR="003E0C97">
              <w:rPr>
                <w:rFonts w:cs="Arial"/>
                <w:sz w:val="22"/>
                <w:szCs w:val="22"/>
              </w:rPr>
              <w:t>Torbay</w:t>
            </w:r>
            <w:r w:rsidRPr="00AE1F9A">
              <w:rPr>
                <w:rFonts w:cs="Arial"/>
                <w:sz w:val="22"/>
                <w:szCs w:val="22"/>
              </w:rPr>
              <w:t xml:space="preserve"> Council to assist children unable to access an appropriate school place through standard admission arrangements</w:t>
            </w:r>
            <w:r>
              <w:rPr>
                <w:rFonts w:cs="Arial"/>
                <w:sz w:val="22"/>
                <w:szCs w:val="22"/>
              </w:rPr>
              <w:t xml:space="preserve"> once a Year Group has begun.</w:t>
            </w:r>
            <w:r w:rsidR="003E0C97">
              <w:rPr>
                <w:rFonts w:cs="Arial"/>
                <w:sz w:val="22"/>
                <w:szCs w:val="22"/>
              </w:rPr>
              <w:t xml:space="preserve"> All boys admitted to this School must have been successful in the selection tests</w:t>
            </w:r>
            <w:r w:rsidR="00C929F6">
              <w:rPr>
                <w:rFonts w:cs="Arial"/>
                <w:sz w:val="22"/>
                <w:szCs w:val="22"/>
              </w:rPr>
              <w:t xml:space="preserve"> and be eligible for admission.</w:t>
            </w:r>
          </w:p>
        </w:tc>
      </w:tr>
      <w:tr w:rsidR="00E26B12" w:rsidRPr="00AE1F9A" w:rsidTr="002958E9">
        <w:trPr>
          <w:tblCellSpacing w:w="15" w:type="dxa"/>
        </w:trPr>
        <w:tc>
          <w:tcPr>
            <w:tcW w:w="0" w:type="auto"/>
          </w:tcPr>
          <w:p w:rsidR="00E26B12" w:rsidRPr="00AE1F9A" w:rsidRDefault="00E26B12" w:rsidP="002958E9">
            <w:pPr>
              <w:jc w:val="both"/>
              <w:rPr>
                <w:rFonts w:cs="Arial"/>
                <w:sz w:val="22"/>
                <w:szCs w:val="22"/>
              </w:rPr>
            </w:pPr>
            <w:r w:rsidRPr="00AE1F9A">
              <w:rPr>
                <w:rFonts w:cs="Arial"/>
                <w:sz w:val="22"/>
                <w:szCs w:val="22"/>
              </w:rPr>
              <w:t>Home Address</w:t>
            </w:r>
          </w:p>
        </w:tc>
        <w:tc>
          <w:tcPr>
            <w:tcW w:w="0" w:type="auto"/>
            <w:gridSpan w:val="2"/>
          </w:tcPr>
          <w:p w:rsidR="003E0C97" w:rsidRDefault="00E26B12" w:rsidP="002958E9">
            <w:pPr>
              <w:jc w:val="both"/>
              <w:rPr>
                <w:rFonts w:cs="Arial"/>
                <w:sz w:val="22"/>
                <w:szCs w:val="22"/>
              </w:rPr>
            </w:pPr>
            <w:bookmarkStart w:id="1" w:name="OLE_LINK1"/>
            <w:r w:rsidRPr="00AE1F9A">
              <w:rPr>
                <w:rFonts w:cs="Arial"/>
                <w:sz w:val="22"/>
                <w:szCs w:val="22"/>
              </w:rPr>
              <w:t xml:space="preserve">The </w:t>
            </w:r>
            <w:r w:rsidR="003E0C97">
              <w:rPr>
                <w:rFonts w:cs="Arial"/>
                <w:sz w:val="22"/>
                <w:szCs w:val="22"/>
              </w:rPr>
              <w:t>School</w:t>
            </w:r>
            <w:r w:rsidRPr="00AE1F9A">
              <w:rPr>
                <w:rFonts w:cs="Arial"/>
                <w:sz w:val="22"/>
                <w:szCs w:val="22"/>
              </w:rPr>
              <w:t xml:space="preserve"> will not accept more than one address as </w:t>
            </w:r>
            <w:r w:rsidR="003E0C97">
              <w:rPr>
                <w:rFonts w:cs="Arial"/>
                <w:sz w:val="22"/>
                <w:szCs w:val="22"/>
              </w:rPr>
              <w:t>a</w:t>
            </w:r>
            <w:r w:rsidRPr="00AE1F9A">
              <w:rPr>
                <w:rFonts w:cs="Arial"/>
                <w:sz w:val="22"/>
                <w:szCs w:val="22"/>
              </w:rPr>
              <w:t xml:space="preserve"> </w:t>
            </w:r>
            <w:r w:rsidR="003E0C97">
              <w:rPr>
                <w:rFonts w:cs="Arial"/>
                <w:sz w:val="22"/>
                <w:szCs w:val="22"/>
              </w:rPr>
              <w:t>boy’s</w:t>
            </w:r>
            <w:r w:rsidRPr="00AE1F9A">
              <w:rPr>
                <w:rFonts w:cs="Arial"/>
                <w:sz w:val="22"/>
                <w:szCs w:val="22"/>
              </w:rPr>
              <w:t xml:space="preserve"> home address. The terms of a </w:t>
            </w:r>
            <w:r w:rsidR="004333BB">
              <w:rPr>
                <w:rFonts w:cs="Arial"/>
                <w:sz w:val="22"/>
                <w:szCs w:val="22"/>
              </w:rPr>
              <w:t>child arrangements</w:t>
            </w:r>
            <w:r w:rsidR="004333BB" w:rsidRPr="00AE1F9A">
              <w:rPr>
                <w:rFonts w:cs="Arial"/>
                <w:sz w:val="22"/>
                <w:szCs w:val="22"/>
              </w:rPr>
              <w:t xml:space="preserve"> </w:t>
            </w:r>
            <w:r w:rsidRPr="00AE1F9A">
              <w:rPr>
                <w:rFonts w:cs="Arial"/>
                <w:sz w:val="22"/>
                <w:szCs w:val="22"/>
              </w:rPr>
              <w:t xml:space="preserve">order may clarify the home address. </w:t>
            </w:r>
          </w:p>
          <w:p w:rsidR="00027CA2" w:rsidRPr="00AE1F9A" w:rsidRDefault="00027CA2" w:rsidP="002958E9">
            <w:pPr>
              <w:jc w:val="both"/>
              <w:rPr>
                <w:rFonts w:cs="Arial"/>
                <w:sz w:val="22"/>
                <w:szCs w:val="22"/>
              </w:rPr>
            </w:pPr>
          </w:p>
          <w:p w:rsidR="003E0C97" w:rsidRDefault="00E26B12" w:rsidP="002958E9">
            <w:pPr>
              <w:jc w:val="both"/>
              <w:rPr>
                <w:rFonts w:cs="Arial"/>
                <w:sz w:val="22"/>
                <w:szCs w:val="22"/>
              </w:rPr>
            </w:pPr>
            <w:r w:rsidRPr="00AE1F9A">
              <w:rPr>
                <w:rFonts w:cs="Arial"/>
                <w:sz w:val="22"/>
                <w:szCs w:val="22"/>
              </w:rPr>
              <w:t xml:space="preserve">Where necessary to determine which address to recognise and in the absence of a residency order, the </w:t>
            </w:r>
            <w:r w:rsidR="003E0C97">
              <w:rPr>
                <w:rFonts w:cs="Arial"/>
                <w:sz w:val="22"/>
                <w:szCs w:val="22"/>
              </w:rPr>
              <w:t>School</w:t>
            </w:r>
            <w:r w:rsidRPr="00AE1F9A">
              <w:rPr>
                <w:rFonts w:cs="Arial"/>
                <w:sz w:val="22"/>
                <w:szCs w:val="22"/>
              </w:rPr>
              <w:t xml:space="preserv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w:t>
            </w:r>
            <w:r w:rsidRPr="00AE1F9A">
              <w:rPr>
                <w:rFonts w:cs="Arial"/>
                <w:sz w:val="22"/>
                <w:szCs w:val="22"/>
              </w:rPr>
              <w:lastRenderedPageBreak/>
              <w:t xml:space="preserve">by the </w:t>
            </w:r>
            <w:r w:rsidR="003E0C97">
              <w:rPr>
                <w:rFonts w:cs="Arial"/>
                <w:sz w:val="22"/>
                <w:szCs w:val="22"/>
              </w:rPr>
              <w:t>School</w:t>
            </w:r>
            <w:r w:rsidRPr="00AE1F9A">
              <w:rPr>
                <w:rFonts w:cs="Arial"/>
                <w:sz w:val="22"/>
                <w:szCs w:val="22"/>
              </w:rPr>
              <w:t xml:space="preserve"> in reaching a decision on the home address for admissions purposes. </w:t>
            </w:r>
          </w:p>
          <w:p w:rsidR="004333BB" w:rsidRPr="00AE1F9A" w:rsidRDefault="004333BB" w:rsidP="002958E9">
            <w:pPr>
              <w:jc w:val="both"/>
              <w:rPr>
                <w:rFonts w:cs="Arial"/>
                <w:sz w:val="22"/>
                <w:szCs w:val="22"/>
              </w:rPr>
            </w:pPr>
          </w:p>
          <w:p w:rsidR="00E26B12" w:rsidRDefault="00E26B12" w:rsidP="002958E9">
            <w:pPr>
              <w:jc w:val="both"/>
              <w:rPr>
                <w:rFonts w:cs="Arial"/>
                <w:sz w:val="22"/>
                <w:szCs w:val="22"/>
              </w:rPr>
            </w:pPr>
            <w:r w:rsidRPr="00AE1F9A">
              <w:rPr>
                <w:rFonts w:cs="Arial"/>
                <w:sz w:val="22"/>
                <w:szCs w:val="22"/>
              </w:rPr>
              <w:t xml:space="preserve">This may be necessary for instance where parents do not agree on the child’s home address. Parents are urged to reach agreement or seek a Specific Issues Order from a court to decide which parent should or should not pursue an application. Where they do not, the </w:t>
            </w:r>
            <w:r w:rsidR="003E0C97">
              <w:rPr>
                <w:rFonts w:cs="Arial"/>
                <w:sz w:val="22"/>
                <w:szCs w:val="22"/>
              </w:rPr>
              <w:t>School</w:t>
            </w:r>
            <w:r w:rsidRPr="00AE1F9A">
              <w:rPr>
                <w:rFonts w:cs="Arial"/>
                <w:sz w:val="22"/>
                <w:szCs w:val="22"/>
              </w:rPr>
              <w:t xml:space="preserve"> will determine the home address.</w:t>
            </w:r>
            <w:bookmarkEnd w:id="1"/>
          </w:p>
          <w:p w:rsidR="00E26B12" w:rsidRDefault="00E26B12" w:rsidP="002958E9">
            <w:pPr>
              <w:jc w:val="both"/>
              <w:rPr>
                <w:rFonts w:cs="Arial"/>
                <w:sz w:val="22"/>
                <w:szCs w:val="22"/>
              </w:rPr>
            </w:pPr>
          </w:p>
          <w:p w:rsidR="005E25C1" w:rsidRPr="00AE1F9A" w:rsidRDefault="005E25C1" w:rsidP="002958E9">
            <w:pPr>
              <w:jc w:val="both"/>
              <w:rPr>
                <w:rFonts w:cs="Arial"/>
                <w:sz w:val="22"/>
                <w:szCs w:val="22"/>
              </w:rPr>
            </w:pPr>
            <w:r>
              <w:rPr>
                <w:rFonts w:cs="Arial"/>
                <w:sz w:val="22"/>
                <w:szCs w:val="22"/>
              </w:rPr>
              <w:t>The School will reach decisions on what is the child’s home address. We may require evidence of a change in a child’s home address. This will normally be evidence of a house purchase or new tenancy agreement though we understand not every family will be able to produce this, particularly where a house move is at short notice. Please contact the School if you need to discuss this.</w:t>
            </w:r>
          </w:p>
        </w:tc>
      </w:tr>
      <w:tr w:rsidR="00E07AA5" w:rsidRPr="00AE1F9A" w:rsidTr="002958E9">
        <w:trPr>
          <w:tblCellSpacing w:w="15" w:type="dxa"/>
        </w:trPr>
        <w:tc>
          <w:tcPr>
            <w:tcW w:w="0" w:type="auto"/>
          </w:tcPr>
          <w:p w:rsidR="00E07AA5" w:rsidRPr="00AE1F9A" w:rsidRDefault="00E07AA5" w:rsidP="005E25C1">
            <w:pPr>
              <w:rPr>
                <w:rFonts w:cs="Arial"/>
                <w:sz w:val="22"/>
                <w:szCs w:val="22"/>
              </w:rPr>
            </w:pPr>
            <w:r>
              <w:rPr>
                <w:rFonts w:cs="Arial"/>
                <w:sz w:val="22"/>
                <w:szCs w:val="22"/>
              </w:rPr>
              <w:lastRenderedPageBreak/>
              <w:t>In-Year admission</w:t>
            </w:r>
          </w:p>
        </w:tc>
        <w:tc>
          <w:tcPr>
            <w:tcW w:w="0" w:type="auto"/>
            <w:gridSpan w:val="2"/>
          </w:tcPr>
          <w:p w:rsidR="00E07AA5" w:rsidRDefault="00E07AA5" w:rsidP="000F73D8">
            <w:pPr>
              <w:jc w:val="both"/>
              <w:rPr>
                <w:rFonts w:cs="Arial"/>
                <w:sz w:val="22"/>
                <w:szCs w:val="22"/>
              </w:rPr>
            </w:pPr>
            <w:r>
              <w:rPr>
                <w:rFonts w:cs="Arial"/>
                <w:sz w:val="22"/>
                <w:szCs w:val="22"/>
              </w:rPr>
              <w:t>This is any admission into the School after the initial intake at the beginning of September in Year 7. It is highly likely that the School will be full.</w:t>
            </w:r>
          </w:p>
        </w:tc>
      </w:tr>
      <w:tr w:rsidR="00E26B12" w:rsidRPr="00AE1F9A" w:rsidTr="002958E9">
        <w:trPr>
          <w:tblCellSpacing w:w="15" w:type="dxa"/>
        </w:trPr>
        <w:tc>
          <w:tcPr>
            <w:tcW w:w="0" w:type="auto"/>
          </w:tcPr>
          <w:p w:rsidR="00E26B12" w:rsidRPr="00AE1F9A" w:rsidRDefault="00E26B12" w:rsidP="005E25C1">
            <w:pPr>
              <w:rPr>
                <w:rFonts w:cs="Arial"/>
                <w:sz w:val="22"/>
                <w:szCs w:val="22"/>
              </w:rPr>
            </w:pPr>
            <w:r w:rsidRPr="00AE1F9A">
              <w:rPr>
                <w:rFonts w:cs="Arial"/>
                <w:sz w:val="22"/>
                <w:szCs w:val="22"/>
              </w:rPr>
              <w:t>Linked Primary School</w:t>
            </w:r>
          </w:p>
        </w:tc>
        <w:tc>
          <w:tcPr>
            <w:tcW w:w="0" w:type="auto"/>
            <w:gridSpan w:val="2"/>
          </w:tcPr>
          <w:p w:rsidR="00584B1B" w:rsidRPr="005E25C1" w:rsidRDefault="005E25C1" w:rsidP="000F73D8">
            <w:pPr>
              <w:jc w:val="both"/>
              <w:rPr>
                <w:rFonts w:cs="Arial"/>
                <w:sz w:val="22"/>
                <w:szCs w:val="22"/>
              </w:rPr>
            </w:pPr>
            <w:r>
              <w:rPr>
                <w:rFonts w:cs="Arial"/>
                <w:sz w:val="22"/>
                <w:szCs w:val="22"/>
              </w:rPr>
              <w:t>We do not give priority for admission on the basis of which primary school a boy has attended.</w:t>
            </w:r>
            <w:r w:rsidR="000F73D8">
              <w:rPr>
                <w:rFonts w:cs="Arial"/>
                <w:sz w:val="22"/>
                <w:szCs w:val="22"/>
              </w:rPr>
              <w:t xml:space="preserve"> We welcome application from parents of boys at any primary school and those who are otherwise educated.</w:t>
            </w:r>
          </w:p>
        </w:tc>
      </w:tr>
      <w:tr w:rsidR="004F017F" w:rsidRPr="00AE1F9A" w:rsidTr="002958E9">
        <w:trPr>
          <w:tblCellSpacing w:w="15" w:type="dxa"/>
        </w:trPr>
        <w:tc>
          <w:tcPr>
            <w:tcW w:w="0" w:type="auto"/>
          </w:tcPr>
          <w:p w:rsidR="004F017F" w:rsidRDefault="004F017F" w:rsidP="002958E9">
            <w:pPr>
              <w:jc w:val="both"/>
              <w:rPr>
                <w:rFonts w:cs="Arial"/>
                <w:sz w:val="22"/>
                <w:szCs w:val="22"/>
              </w:rPr>
            </w:pPr>
            <w:r>
              <w:rPr>
                <w:rFonts w:cs="Arial"/>
                <w:sz w:val="22"/>
                <w:szCs w:val="22"/>
              </w:rPr>
              <w:t>Moderation</w:t>
            </w:r>
          </w:p>
        </w:tc>
        <w:tc>
          <w:tcPr>
            <w:tcW w:w="0" w:type="auto"/>
            <w:gridSpan w:val="2"/>
          </w:tcPr>
          <w:p w:rsidR="004F017F" w:rsidRPr="00D906B8" w:rsidRDefault="004F017F" w:rsidP="00A07E25">
            <w:pPr>
              <w:jc w:val="both"/>
              <w:rPr>
                <w:rFonts w:cs="Arial"/>
                <w:sz w:val="22"/>
                <w:szCs w:val="22"/>
              </w:rPr>
            </w:pPr>
            <w:r>
              <w:rPr>
                <w:rFonts w:cs="Arial"/>
                <w:sz w:val="22"/>
                <w:szCs w:val="22"/>
              </w:rPr>
              <w:t>This is a process by which we review the performance of a boy where a parent makes a case that there were exceptional circumstances affecting the tests</w:t>
            </w:r>
            <w:r w:rsidR="00A07E25">
              <w:rPr>
                <w:rFonts w:cs="Arial"/>
                <w:sz w:val="22"/>
                <w:szCs w:val="22"/>
              </w:rPr>
              <w:t>.</w:t>
            </w:r>
          </w:p>
        </w:tc>
      </w:tr>
      <w:tr w:rsidR="00E26B12" w:rsidRPr="00AE1F9A" w:rsidTr="002958E9">
        <w:trPr>
          <w:tblCellSpacing w:w="15" w:type="dxa"/>
        </w:trPr>
        <w:tc>
          <w:tcPr>
            <w:tcW w:w="0" w:type="auto"/>
          </w:tcPr>
          <w:p w:rsidR="00E26B12" w:rsidRPr="000E102B" w:rsidRDefault="00E26B12" w:rsidP="002958E9">
            <w:pPr>
              <w:jc w:val="both"/>
              <w:rPr>
                <w:rFonts w:cs="Arial"/>
                <w:sz w:val="22"/>
                <w:szCs w:val="22"/>
              </w:rPr>
            </w:pPr>
            <w:r>
              <w:rPr>
                <w:rFonts w:cs="Arial"/>
                <w:sz w:val="22"/>
                <w:szCs w:val="22"/>
              </w:rPr>
              <w:t xml:space="preserve">Parent </w:t>
            </w:r>
          </w:p>
        </w:tc>
        <w:tc>
          <w:tcPr>
            <w:tcW w:w="0" w:type="auto"/>
            <w:gridSpan w:val="2"/>
          </w:tcPr>
          <w:p w:rsidR="00E26B12" w:rsidRPr="000E102B" w:rsidRDefault="00E26B12" w:rsidP="002958E9">
            <w:pPr>
              <w:jc w:val="both"/>
              <w:rPr>
                <w:rFonts w:cs="Arial"/>
                <w:sz w:val="22"/>
                <w:szCs w:val="22"/>
              </w:rPr>
            </w:pPr>
            <w:r w:rsidRPr="00D906B8">
              <w:rPr>
                <w:rFonts w:cs="Arial"/>
                <w:sz w:val="22"/>
                <w:szCs w:val="22"/>
              </w:rPr>
              <w:t>A parent is any person who has parental responsibility or care of the child.</w:t>
            </w:r>
            <w:r>
              <w:rPr>
                <w:rFonts w:cs="Arial"/>
                <w:sz w:val="22"/>
                <w:szCs w:val="22"/>
              </w:rPr>
              <w:t xml:space="preserve"> When we say parent, we also mean carer or guardian. </w:t>
            </w:r>
            <w:r w:rsidRPr="00DF6463">
              <w:rPr>
                <w:rFonts w:cs="Arial"/>
                <w:sz w:val="22"/>
                <w:szCs w:val="22"/>
              </w:rPr>
              <w:t xml:space="preserve">Where admission arrangements refer to parents </w:t>
            </w:r>
            <w:r>
              <w:rPr>
                <w:rFonts w:cs="Arial"/>
                <w:sz w:val="22"/>
                <w:szCs w:val="22"/>
              </w:rPr>
              <w:t>this can mean</w:t>
            </w:r>
            <w:r w:rsidRPr="00DF6463">
              <w:rPr>
                <w:rFonts w:cs="Arial"/>
                <w:sz w:val="22"/>
                <w:szCs w:val="22"/>
              </w:rPr>
              <w:t xml:space="preserve"> one </w:t>
            </w:r>
            <w:r>
              <w:rPr>
                <w:rFonts w:cs="Arial"/>
                <w:sz w:val="22"/>
                <w:szCs w:val="22"/>
              </w:rPr>
              <w:t>parent or both</w:t>
            </w:r>
            <w:r w:rsidRPr="00DF6463">
              <w:rPr>
                <w:rFonts w:cs="Arial"/>
                <w:sz w:val="22"/>
                <w:szCs w:val="22"/>
              </w:rPr>
              <w:t>.</w:t>
            </w:r>
          </w:p>
        </w:tc>
      </w:tr>
      <w:tr w:rsidR="00E26B12" w:rsidRPr="00AE1F9A" w:rsidTr="002958E9">
        <w:trPr>
          <w:tblCellSpacing w:w="15" w:type="dxa"/>
        </w:trPr>
        <w:tc>
          <w:tcPr>
            <w:tcW w:w="0" w:type="auto"/>
          </w:tcPr>
          <w:p w:rsidR="00E26B12" w:rsidRDefault="00E26B12" w:rsidP="004F017F">
            <w:pPr>
              <w:rPr>
                <w:rFonts w:cs="Arial"/>
                <w:sz w:val="22"/>
                <w:szCs w:val="22"/>
              </w:rPr>
            </w:pPr>
            <w:r>
              <w:rPr>
                <w:rFonts w:cs="Arial"/>
                <w:sz w:val="22"/>
                <w:szCs w:val="22"/>
              </w:rPr>
              <w:t>Published Admission Number</w:t>
            </w:r>
          </w:p>
        </w:tc>
        <w:tc>
          <w:tcPr>
            <w:tcW w:w="0" w:type="auto"/>
            <w:gridSpan w:val="2"/>
          </w:tcPr>
          <w:p w:rsidR="00E26B12" w:rsidRPr="000972E5" w:rsidRDefault="00E26B12" w:rsidP="002958E9">
            <w:pPr>
              <w:jc w:val="both"/>
              <w:rPr>
                <w:rFonts w:cs="Arial"/>
                <w:sz w:val="22"/>
                <w:szCs w:val="22"/>
              </w:rPr>
            </w:pPr>
            <w:r w:rsidRPr="000972E5">
              <w:rPr>
                <w:rFonts w:cs="Arial"/>
                <w:sz w:val="22"/>
                <w:szCs w:val="22"/>
              </w:rPr>
              <w:t>This is the minimum number of places available at the school</w:t>
            </w:r>
            <w:r w:rsidR="000F73D8">
              <w:rPr>
                <w:rFonts w:cs="Arial"/>
                <w:sz w:val="22"/>
                <w:szCs w:val="22"/>
              </w:rPr>
              <w:t xml:space="preserve"> for eligible boys</w:t>
            </w:r>
            <w:r w:rsidRPr="000972E5">
              <w:rPr>
                <w:rFonts w:cs="Arial"/>
                <w:sz w:val="22"/>
                <w:szCs w:val="22"/>
              </w:rPr>
              <w:t xml:space="preserve">. In limited circumstances, more will be admitted according to the </w:t>
            </w:r>
            <w:r>
              <w:rPr>
                <w:rFonts w:cs="Arial"/>
                <w:sz w:val="22"/>
                <w:szCs w:val="22"/>
              </w:rPr>
              <w:t>Secondary</w:t>
            </w:r>
            <w:r w:rsidRPr="000972E5">
              <w:rPr>
                <w:rFonts w:cs="Arial"/>
                <w:sz w:val="22"/>
                <w:szCs w:val="22"/>
              </w:rPr>
              <w:t xml:space="preserve"> Co-ordinated Admissions Scheme. It is calculated taking into account the physical capacity of the school, the level of demand expected from local, in-area children and sensible school organisation.</w:t>
            </w:r>
          </w:p>
        </w:tc>
      </w:tr>
      <w:tr w:rsidR="00501704" w:rsidRPr="00AE1F9A" w:rsidTr="002958E9">
        <w:trPr>
          <w:tblCellSpacing w:w="15" w:type="dxa"/>
        </w:trPr>
        <w:tc>
          <w:tcPr>
            <w:tcW w:w="0" w:type="auto"/>
          </w:tcPr>
          <w:p w:rsidR="00501704" w:rsidRDefault="00501704" w:rsidP="004F017F">
            <w:pPr>
              <w:rPr>
                <w:rFonts w:cs="Arial"/>
                <w:sz w:val="22"/>
                <w:szCs w:val="22"/>
              </w:rPr>
            </w:pPr>
            <w:r>
              <w:rPr>
                <w:rFonts w:cs="Arial"/>
                <w:sz w:val="22"/>
                <w:szCs w:val="22"/>
              </w:rPr>
              <w:t>Pupil Premium</w:t>
            </w:r>
          </w:p>
        </w:tc>
        <w:tc>
          <w:tcPr>
            <w:tcW w:w="0" w:type="auto"/>
            <w:gridSpan w:val="2"/>
          </w:tcPr>
          <w:p w:rsidR="00501704" w:rsidRDefault="00501704" w:rsidP="00501704">
            <w:pPr>
              <w:jc w:val="both"/>
              <w:rPr>
                <w:rFonts w:cs="Arial"/>
                <w:sz w:val="22"/>
                <w:szCs w:val="22"/>
              </w:rPr>
            </w:pPr>
            <w:r w:rsidRPr="00501704">
              <w:rPr>
                <w:rFonts w:cs="Arial"/>
                <w:sz w:val="22"/>
                <w:szCs w:val="22"/>
              </w:rPr>
              <w:t>The</w:t>
            </w:r>
            <w:r w:rsidRPr="00501704">
              <w:rPr>
                <w:sz w:val="22"/>
                <w:szCs w:val="22"/>
              </w:rPr>
              <w:t> </w:t>
            </w:r>
            <w:hyperlink r:id="rId12" w:history="1">
              <w:r w:rsidRPr="00501704">
                <w:rPr>
                  <w:sz w:val="22"/>
                  <w:szCs w:val="22"/>
                </w:rPr>
                <w:t>pupil premium</w:t>
              </w:r>
            </w:hyperlink>
            <w:r w:rsidRPr="00501704">
              <w:rPr>
                <w:sz w:val="22"/>
                <w:szCs w:val="22"/>
              </w:rPr>
              <w:t> </w:t>
            </w:r>
            <w:r w:rsidRPr="00501704">
              <w:rPr>
                <w:rFonts w:cs="Arial"/>
                <w:sz w:val="22"/>
                <w:szCs w:val="22"/>
              </w:rPr>
              <w:t xml:space="preserve">is additional funding </w:t>
            </w:r>
            <w:r>
              <w:rPr>
                <w:rFonts w:cs="Arial"/>
                <w:sz w:val="22"/>
                <w:szCs w:val="22"/>
              </w:rPr>
              <w:t>available</w:t>
            </w:r>
            <w:r w:rsidRPr="00501704">
              <w:rPr>
                <w:rFonts w:cs="Arial"/>
                <w:sz w:val="22"/>
                <w:szCs w:val="22"/>
              </w:rPr>
              <w:t xml:space="preserve"> to </w:t>
            </w:r>
            <w:r>
              <w:rPr>
                <w:rFonts w:cs="Arial"/>
                <w:sz w:val="22"/>
                <w:szCs w:val="22"/>
              </w:rPr>
              <w:t>state-</w:t>
            </w:r>
            <w:r w:rsidRPr="00501704">
              <w:rPr>
                <w:rFonts w:cs="Arial"/>
                <w:sz w:val="22"/>
                <w:szCs w:val="22"/>
              </w:rPr>
              <w:t>funded schools in England to raise the attainment of disadvantaged pupils and close the gap between them and their peers.</w:t>
            </w:r>
            <w:r>
              <w:rPr>
                <w:rFonts w:cs="Arial"/>
                <w:sz w:val="22"/>
                <w:szCs w:val="22"/>
              </w:rPr>
              <w:t xml:space="preserve"> Pupil premium is available for children who:</w:t>
            </w:r>
          </w:p>
          <w:p w:rsidR="00501704" w:rsidRPr="00501704" w:rsidRDefault="00501704" w:rsidP="00501704">
            <w:pPr>
              <w:pStyle w:val="ListParagraph"/>
              <w:numPr>
                <w:ilvl w:val="0"/>
                <w:numId w:val="27"/>
              </w:numPr>
              <w:jc w:val="both"/>
              <w:rPr>
                <w:rFonts w:cs="Arial"/>
                <w:sz w:val="22"/>
                <w:szCs w:val="22"/>
              </w:rPr>
            </w:pPr>
            <w:r w:rsidRPr="00501704">
              <w:rPr>
                <w:rFonts w:cs="Arial"/>
                <w:sz w:val="22"/>
                <w:szCs w:val="22"/>
              </w:rPr>
              <w:t>were eligible for Free School Meals at any time in the previous six years</w:t>
            </w:r>
            <w:r w:rsidR="00E44E65">
              <w:rPr>
                <w:rFonts w:cs="Arial"/>
                <w:sz w:val="22"/>
                <w:szCs w:val="22"/>
              </w:rPr>
              <w:t>;</w:t>
            </w:r>
          </w:p>
          <w:p w:rsidR="00501704" w:rsidRPr="00501704" w:rsidRDefault="00501704" w:rsidP="00501704">
            <w:pPr>
              <w:pStyle w:val="ListParagraph"/>
              <w:numPr>
                <w:ilvl w:val="0"/>
                <w:numId w:val="27"/>
              </w:numPr>
              <w:jc w:val="both"/>
              <w:rPr>
                <w:rFonts w:cs="Arial"/>
                <w:sz w:val="22"/>
                <w:szCs w:val="22"/>
              </w:rPr>
            </w:pPr>
            <w:r w:rsidRPr="00501704">
              <w:rPr>
                <w:rFonts w:cs="Arial"/>
                <w:sz w:val="22"/>
                <w:szCs w:val="22"/>
              </w:rPr>
              <w:t>have been in the care of a local authority</w:t>
            </w:r>
            <w:r w:rsidR="00E44E65">
              <w:rPr>
                <w:rFonts w:cs="Arial"/>
                <w:sz w:val="22"/>
                <w:szCs w:val="22"/>
              </w:rPr>
              <w:t>;</w:t>
            </w:r>
          </w:p>
          <w:p w:rsidR="00501704" w:rsidRPr="00501704" w:rsidRDefault="00501704" w:rsidP="00501704">
            <w:pPr>
              <w:pStyle w:val="ListParagraph"/>
              <w:numPr>
                <w:ilvl w:val="0"/>
                <w:numId w:val="27"/>
              </w:numPr>
              <w:jc w:val="both"/>
              <w:rPr>
                <w:rFonts w:cs="Arial"/>
                <w:sz w:val="22"/>
                <w:szCs w:val="22"/>
              </w:rPr>
            </w:pPr>
            <w:r w:rsidRPr="00501704">
              <w:rPr>
                <w:rFonts w:cs="Arial"/>
                <w:sz w:val="22"/>
                <w:szCs w:val="22"/>
              </w:rPr>
              <w:t>were registered in a school census as care leavers who were adopted or made the subject of a residency order or a special guardianship order</w:t>
            </w:r>
            <w:r w:rsidR="00E44E65">
              <w:rPr>
                <w:rFonts w:cs="Arial"/>
                <w:sz w:val="22"/>
                <w:szCs w:val="22"/>
              </w:rPr>
              <w:t>;</w:t>
            </w:r>
          </w:p>
          <w:p w:rsidR="00501704" w:rsidRDefault="00501704" w:rsidP="00501704">
            <w:pPr>
              <w:pStyle w:val="ListParagraph"/>
              <w:numPr>
                <w:ilvl w:val="0"/>
                <w:numId w:val="27"/>
              </w:numPr>
              <w:jc w:val="both"/>
              <w:rPr>
                <w:rFonts w:cs="Arial"/>
                <w:sz w:val="22"/>
                <w:szCs w:val="22"/>
              </w:rPr>
            </w:pPr>
            <w:r w:rsidRPr="00501704">
              <w:rPr>
                <w:rFonts w:cs="Arial"/>
                <w:sz w:val="22"/>
                <w:szCs w:val="22"/>
              </w:rPr>
              <w:t>has been registered in a school census since 2011 as a child of a service family</w:t>
            </w:r>
            <w:r w:rsidR="00E44E65">
              <w:rPr>
                <w:rFonts w:cs="Arial"/>
                <w:sz w:val="22"/>
                <w:szCs w:val="22"/>
              </w:rPr>
              <w:t>.</w:t>
            </w:r>
          </w:p>
          <w:p w:rsidR="00501704" w:rsidRDefault="00501704" w:rsidP="00501704">
            <w:pPr>
              <w:pStyle w:val="ListParagraph"/>
              <w:jc w:val="both"/>
              <w:rPr>
                <w:rFonts w:cs="Arial"/>
                <w:sz w:val="22"/>
                <w:szCs w:val="22"/>
              </w:rPr>
            </w:pPr>
          </w:p>
          <w:p w:rsidR="001756E4" w:rsidRPr="00501704" w:rsidRDefault="00501704" w:rsidP="00501704">
            <w:pPr>
              <w:jc w:val="both"/>
              <w:rPr>
                <w:rFonts w:cs="Arial"/>
                <w:sz w:val="22"/>
                <w:szCs w:val="22"/>
              </w:rPr>
            </w:pPr>
            <w:r w:rsidRPr="00501704">
              <w:rPr>
                <w:rFonts w:cs="Arial"/>
                <w:sz w:val="22"/>
                <w:szCs w:val="22"/>
              </w:rPr>
              <w:t>We ask all parents of eligible childre</w:t>
            </w:r>
            <w:r w:rsidR="00E44E65">
              <w:rPr>
                <w:rFonts w:cs="Arial"/>
                <w:sz w:val="22"/>
                <w:szCs w:val="22"/>
              </w:rPr>
              <w:t xml:space="preserve">n to inform the School whether </w:t>
            </w:r>
            <w:r w:rsidRPr="00501704">
              <w:rPr>
                <w:rFonts w:cs="Arial"/>
                <w:sz w:val="22"/>
                <w:szCs w:val="22"/>
              </w:rPr>
              <w:t>or not Free School Meals are taken as eligibility will increase the funding we receive to improve provision and attainment</w:t>
            </w:r>
            <w:r w:rsidR="00E44E65">
              <w:rPr>
                <w:rFonts w:cs="Arial"/>
                <w:sz w:val="22"/>
                <w:szCs w:val="22"/>
              </w:rPr>
              <w:t>.</w:t>
            </w:r>
          </w:p>
        </w:tc>
      </w:tr>
      <w:tr w:rsidR="004F017F" w:rsidRPr="00AE1F9A" w:rsidTr="002958E9">
        <w:trPr>
          <w:tblCellSpacing w:w="15" w:type="dxa"/>
        </w:trPr>
        <w:tc>
          <w:tcPr>
            <w:tcW w:w="0" w:type="auto"/>
          </w:tcPr>
          <w:p w:rsidR="004F017F" w:rsidRPr="00AE1F9A" w:rsidRDefault="004F017F" w:rsidP="002958E9">
            <w:pPr>
              <w:jc w:val="both"/>
              <w:rPr>
                <w:rFonts w:cs="Arial"/>
                <w:sz w:val="22"/>
                <w:szCs w:val="22"/>
              </w:rPr>
            </w:pPr>
            <w:r>
              <w:rPr>
                <w:rFonts w:cs="Arial"/>
                <w:sz w:val="22"/>
                <w:szCs w:val="22"/>
              </w:rPr>
              <w:t>Registration Form</w:t>
            </w:r>
          </w:p>
        </w:tc>
        <w:tc>
          <w:tcPr>
            <w:tcW w:w="0" w:type="auto"/>
            <w:gridSpan w:val="2"/>
          </w:tcPr>
          <w:p w:rsidR="004F017F" w:rsidRDefault="004F017F" w:rsidP="000F73D8">
            <w:pPr>
              <w:jc w:val="both"/>
              <w:rPr>
                <w:rFonts w:cs="Arial"/>
                <w:sz w:val="22"/>
                <w:szCs w:val="22"/>
              </w:rPr>
            </w:pPr>
            <w:r>
              <w:rPr>
                <w:rFonts w:cs="Arial"/>
                <w:sz w:val="22"/>
                <w:szCs w:val="22"/>
              </w:rPr>
              <w:t>This is a form which is common to the four selective schools in Torbay. It enables a parent to inform the schools that a child wishes to sit the entrance test and make arrangements to do so, usually at the school the parent is likely to most want a place.</w:t>
            </w:r>
          </w:p>
        </w:tc>
      </w:tr>
      <w:tr w:rsidR="00E07AA5" w:rsidRPr="00AE1F9A" w:rsidTr="002958E9">
        <w:trPr>
          <w:tblCellSpacing w:w="15" w:type="dxa"/>
        </w:trPr>
        <w:tc>
          <w:tcPr>
            <w:tcW w:w="0" w:type="auto"/>
          </w:tcPr>
          <w:p w:rsidR="00E07AA5" w:rsidRPr="00AE1F9A" w:rsidRDefault="00E07AA5" w:rsidP="00E07AA5">
            <w:pPr>
              <w:rPr>
                <w:rFonts w:cs="Arial"/>
                <w:sz w:val="22"/>
                <w:szCs w:val="22"/>
              </w:rPr>
            </w:pPr>
            <w:r>
              <w:rPr>
                <w:rFonts w:cs="Arial"/>
                <w:sz w:val="22"/>
                <w:szCs w:val="22"/>
              </w:rPr>
              <w:lastRenderedPageBreak/>
              <w:t xml:space="preserve">Selection Review </w:t>
            </w:r>
            <w:r w:rsidR="001756E4">
              <w:rPr>
                <w:rFonts w:cs="Arial"/>
                <w:sz w:val="22"/>
                <w:szCs w:val="22"/>
              </w:rPr>
              <w:t>Request Form</w:t>
            </w:r>
          </w:p>
        </w:tc>
        <w:tc>
          <w:tcPr>
            <w:tcW w:w="0" w:type="auto"/>
            <w:gridSpan w:val="2"/>
          </w:tcPr>
          <w:p w:rsidR="00E07AA5" w:rsidRDefault="00E07AA5" w:rsidP="000F73D8">
            <w:pPr>
              <w:jc w:val="both"/>
              <w:rPr>
                <w:rFonts w:cs="Arial"/>
                <w:sz w:val="22"/>
                <w:szCs w:val="22"/>
              </w:rPr>
            </w:pPr>
            <w:r>
              <w:rPr>
                <w:rFonts w:cs="Arial"/>
                <w:sz w:val="22"/>
                <w:szCs w:val="22"/>
              </w:rPr>
              <w:t xml:space="preserve">This is a form that enables a parent to request that the Admissions Panel review a boy’s performance in the tests. It is expected that this will only be done where there were exceptional circumstances leading up to or on the day of a test that affected his performance and the score. </w:t>
            </w:r>
          </w:p>
        </w:tc>
      </w:tr>
      <w:tr w:rsidR="00E07AA5" w:rsidRPr="00AE1F9A" w:rsidTr="002958E9">
        <w:trPr>
          <w:tblCellSpacing w:w="15" w:type="dxa"/>
        </w:trPr>
        <w:tc>
          <w:tcPr>
            <w:tcW w:w="0" w:type="auto"/>
          </w:tcPr>
          <w:p w:rsidR="00E07AA5" w:rsidRPr="00AE1F9A" w:rsidRDefault="00E07AA5" w:rsidP="002958E9">
            <w:pPr>
              <w:jc w:val="both"/>
              <w:rPr>
                <w:rFonts w:cs="Arial"/>
                <w:sz w:val="22"/>
                <w:szCs w:val="22"/>
              </w:rPr>
            </w:pPr>
            <w:r w:rsidRPr="00AE1F9A">
              <w:rPr>
                <w:rFonts w:cs="Arial"/>
                <w:sz w:val="22"/>
                <w:szCs w:val="22"/>
              </w:rPr>
              <w:t>Sibling</w:t>
            </w:r>
          </w:p>
        </w:tc>
        <w:tc>
          <w:tcPr>
            <w:tcW w:w="0" w:type="auto"/>
            <w:gridSpan w:val="2"/>
          </w:tcPr>
          <w:p w:rsidR="00E07AA5" w:rsidRPr="00AE1F9A" w:rsidRDefault="00E07AA5" w:rsidP="000F73D8">
            <w:pPr>
              <w:jc w:val="both"/>
              <w:rPr>
                <w:rFonts w:cs="Arial"/>
                <w:sz w:val="22"/>
                <w:szCs w:val="22"/>
              </w:rPr>
            </w:pPr>
            <w:r>
              <w:rPr>
                <w:rFonts w:cs="Arial"/>
                <w:sz w:val="22"/>
                <w:szCs w:val="22"/>
              </w:rPr>
              <w:t>We do not give priority for admission on the basis of a sibling being on roll at the School.</w:t>
            </w:r>
          </w:p>
        </w:tc>
      </w:tr>
      <w:tr w:rsidR="00E07AA5" w:rsidRPr="00AE1F9A" w:rsidTr="002958E9">
        <w:trPr>
          <w:tblCellSpacing w:w="15" w:type="dxa"/>
        </w:trPr>
        <w:tc>
          <w:tcPr>
            <w:tcW w:w="0" w:type="auto"/>
          </w:tcPr>
          <w:p w:rsidR="00E07AA5" w:rsidRDefault="00E07AA5">
            <w:pPr>
              <w:rPr>
                <w:rFonts w:cs="Arial"/>
                <w:sz w:val="22"/>
                <w:szCs w:val="22"/>
              </w:rPr>
            </w:pPr>
            <w:r>
              <w:rPr>
                <w:rFonts w:cs="Arial"/>
                <w:sz w:val="22"/>
                <w:szCs w:val="22"/>
              </w:rPr>
              <w:t>Standardisation</w:t>
            </w:r>
          </w:p>
        </w:tc>
        <w:tc>
          <w:tcPr>
            <w:tcW w:w="0" w:type="auto"/>
            <w:gridSpan w:val="2"/>
          </w:tcPr>
          <w:p w:rsidR="00E07AA5" w:rsidRDefault="00E07AA5">
            <w:pPr>
              <w:jc w:val="both"/>
              <w:rPr>
                <w:rFonts w:cs="Arial"/>
                <w:sz w:val="22"/>
                <w:szCs w:val="22"/>
              </w:rPr>
            </w:pPr>
            <w:r>
              <w:rPr>
                <w:rFonts w:cs="Arial"/>
                <w:sz w:val="22"/>
                <w:szCs w:val="22"/>
              </w:rPr>
              <w:t>This is a process whereby we will adjust scores to take into account the advantage we expect older boys to have over younger boys because of their age.</w:t>
            </w:r>
          </w:p>
        </w:tc>
      </w:tr>
      <w:tr w:rsidR="00E07AA5" w:rsidRPr="00AE1F9A" w:rsidTr="002958E9">
        <w:trPr>
          <w:tblCellSpacing w:w="15" w:type="dxa"/>
        </w:trPr>
        <w:tc>
          <w:tcPr>
            <w:tcW w:w="0" w:type="auto"/>
          </w:tcPr>
          <w:p w:rsidR="00E07AA5" w:rsidRDefault="00E07AA5">
            <w:pPr>
              <w:rPr>
                <w:rFonts w:cs="Arial"/>
                <w:sz w:val="22"/>
                <w:szCs w:val="22"/>
              </w:rPr>
            </w:pPr>
            <w:r>
              <w:rPr>
                <w:rFonts w:cs="Arial"/>
                <w:sz w:val="22"/>
                <w:szCs w:val="22"/>
              </w:rPr>
              <w:t>Statement</w:t>
            </w:r>
          </w:p>
        </w:tc>
        <w:tc>
          <w:tcPr>
            <w:tcW w:w="0" w:type="auto"/>
            <w:gridSpan w:val="2"/>
          </w:tcPr>
          <w:p w:rsidR="00E07AA5" w:rsidRDefault="00E07AA5">
            <w:pPr>
              <w:jc w:val="both"/>
              <w:rPr>
                <w:rFonts w:cs="Arial"/>
                <w:sz w:val="22"/>
                <w:szCs w:val="22"/>
              </w:rPr>
            </w:pPr>
            <w:r>
              <w:rPr>
                <w:rFonts w:cs="Arial"/>
                <w:sz w:val="22"/>
                <w:szCs w:val="22"/>
              </w:rPr>
              <w:t xml:space="preserve">A Statement of Special Educational Needs is a formal document describing a child’s special educational needs (SEN) and how they will be provided for in a school. Under the Children and Families Act 2014 Statements will be replaced by Education, Health and Care Plans. </w:t>
            </w:r>
          </w:p>
        </w:tc>
      </w:tr>
      <w:tr w:rsidR="00E07AA5" w:rsidRPr="00AE1F9A" w:rsidTr="002958E9">
        <w:trPr>
          <w:tblCellSpacing w:w="15" w:type="dxa"/>
        </w:trPr>
        <w:tc>
          <w:tcPr>
            <w:tcW w:w="0" w:type="auto"/>
          </w:tcPr>
          <w:p w:rsidR="00E07AA5" w:rsidRDefault="00E07AA5">
            <w:pPr>
              <w:rPr>
                <w:rFonts w:cs="Arial"/>
                <w:sz w:val="22"/>
                <w:szCs w:val="22"/>
              </w:rPr>
            </w:pPr>
            <w:r>
              <w:rPr>
                <w:rFonts w:cs="Arial"/>
                <w:sz w:val="22"/>
                <w:szCs w:val="22"/>
              </w:rPr>
              <w:t>Supplementary Information Form</w:t>
            </w:r>
          </w:p>
        </w:tc>
        <w:tc>
          <w:tcPr>
            <w:tcW w:w="0" w:type="auto"/>
            <w:gridSpan w:val="2"/>
          </w:tcPr>
          <w:p w:rsidR="00E07AA5" w:rsidRDefault="00E07AA5">
            <w:pPr>
              <w:jc w:val="both"/>
              <w:rPr>
                <w:rFonts w:cs="Arial"/>
                <w:sz w:val="22"/>
                <w:szCs w:val="22"/>
              </w:rPr>
            </w:pPr>
            <w:r>
              <w:rPr>
                <w:rFonts w:cs="Arial"/>
                <w:sz w:val="22"/>
                <w:szCs w:val="22"/>
              </w:rPr>
              <w:t xml:space="preserve">This is a form available to parents so that they can indicate eligibility for the Pupil Premium. </w:t>
            </w:r>
          </w:p>
        </w:tc>
      </w:tr>
    </w:tbl>
    <w:p w:rsidR="00E07AA5" w:rsidRDefault="00E07AA5" w:rsidP="00152420">
      <w:pPr>
        <w:jc w:val="both"/>
        <w:rPr>
          <w:rFonts w:cs="Arial"/>
          <w:b/>
          <w:bCs/>
          <w:sz w:val="22"/>
          <w:szCs w:val="22"/>
        </w:rPr>
      </w:pPr>
    </w:p>
    <w:p w:rsidR="00027CA2" w:rsidRDefault="00027CA2" w:rsidP="00152420">
      <w:pPr>
        <w:jc w:val="both"/>
        <w:rPr>
          <w:rFonts w:cs="Arial"/>
          <w:b/>
          <w:bCs/>
          <w:sz w:val="22"/>
          <w:szCs w:val="22"/>
        </w:rPr>
      </w:pPr>
    </w:p>
    <w:p w:rsidR="00152420" w:rsidRPr="00AE1F9A" w:rsidRDefault="00152420" w:rsidP="00152420">
      <w:pPr>
        <w:jc w:val="both"/>
        <w:rPr>
          <w:rFonts w:cs="Arial"/>
          <w:b/>
          <w:bCs/>
          <w:sz w:val="22"/>
          <w:szCs w:val="22"/>
        </w:rPr>
      </w:pPr>
      <w:r w:rsidRPr="00AE1F9A">
        <w:rPr>
          <w:rFonts w:cs="Arial"/>
          <w:b/>
          <w:bCs/>
          <w:sz w:val="22"/>
          <w:szCs w:val="22"/>
        </w:rPr>
        <w:t>Contacts and Further Information</w:t>
      </w:r>
    </w:p>
    <w:p w:rsidR="001142E9" w:rsidRDefault="001142E9" w:rsidP="00EB0F5D">
      <w:pPr>
        <w:jc w:val="both"/>
        <w:rPr>
          <w:rFonts w:cs="Arial"/>
          <w:sz w:val="22"/>
          <w:szCs w:val="22"/>
        </w:rPr>
      </w:pPr>
    </w:p>
    <w:p w:rsidR="00EB0F5D" w:rsidRPr="00AE1F9A" w:rsidRDefault="005E25C1" w:rsidP="00EB0F5D">
      <w:pPr>
        <w:jc w:val="both"/>
        <w:rPr>
          <w:rFonts w:cs="Arial"/>
          <w:sz w:val="22"/>
          <w:szCs w:val="22"/>
        </w:rPr>
      </w:pPr>
      <w:r>
        <w:rPr>
          <w:rFonts w:cs="Arial"/>
          <w:sz w:val="22"/>
          <w:szCs w:val="22"/>
        </w:rPr>
        <w:t>The Headteacher</w:t>
      </w:r>
      <w:r w:rsidR="00EB0F5D" w:rsidRPr="00AE1F9A">
        <w:rPr>
          <w:rFonts w:cs="Arial"/>
          <w:sz w:val="22"/>
          <w:szCs w:val="22"/>
        </w:rPr>
        <w:t xml:space="preserve"> or Admissions Administrator</w:t>
      </w:r>
    </w:p>
    <w:p w:rsidR="00EB0F5D" w:rsidRDefault="005E25C1" w:rsidP="00EB0F5D">
      <w:pPr>
        <w:jc w:val="both"/>
        <w:rPr>
          <w:rFonts w:cs="Arial"/>
          <w:sz w:val="22"/>
          <w:szCs w:val="22"/>
        </w:rPr>
      </w:pPr>
      <w:r>
        <w:rPr>
          <w:rFonts w:cs="Arial"/>
          <w:sz w:val="22"/>
          <w:szCs w:val="22"/>
        </w:rPr>
        <w:t>Torquay Boys’ Grammar School</w:t>
      </w:r>
    </w:p>
    <w:p w:rsidR="005E25C1" w:rsidRDefault="005E25C1" w:rsidP="00EB0F5D">
      <w:pPr>
        <w:jc w:val="both"/>
        <w:rPr>
          <w:rFonts w:cs="Arial"/>
          <w:sz w:val="22"/>
          <w:szCs w:val="22"/>
        </w:rPr>
      </w:pPr>
      <w:r>
        <w:rPr>
          <w:rFonts w:cs="Arial"/>
          <w:sz w:val="22"/>
          <w:szCs w:val="22"/>
        </w:rPr>
        <w:t>Shiphay Manor Drive</w:t>
      </w:r>
    </w:p>
    <w:p w:rsidR="005E25C1" w:rsidRDefault="005E25C1" w:rsidP="00EB0F5D">
      <w:pPr>
        <w:jc w:val="both"/>
        <w:rPr>
          <w:rFonts w:cs="Arial"/>
          <w:sz w:val="22"/>
          <w:szCs w:val="22"/>
        </w:rPr>
      </w:pPr>
      <w:r>
        <w:rPr>
          <w:rFonts w:cs="Arial"/>
          <w:sz w:val="22"/>
          <w:szCs w:val="22"/>
        </w:rPr>
        <w:t>Torquay</w:t>
      </w:r>
    </w:p>
    <w:p w:rsidR="005E25C1" w:rsidRDefault="005E25C1" w:rsidP="00EB0F5D">
      <w:pPr>
        <w:jc w:val="both"/>
        <w:rPr>
          <w:rFonts w:cs="Arial"/>
          <w:sz w:val="22"/>
          <w:szCs w:val="22"/>
        </w:rPr>
      </w:pPr>
      <w:r>
        <w:rPr>
          <w:rFonts w:cs="Arial"/>
          <w:sz w:val="22"/>
          <w:szCs w:val="22"/>
        </w:rPr>
        <w:t>TQ2 7EL</w:t>
      </w:r>
    </w:p>
    <w:p w:rsidR="00E26B12" w:rsidRPr="00AE1F9A" w:rsidRDefault="00E26B12" w:rsidP="00EB0F5D">
      <w:pPr>
        <w:jc w:val="both"/>
        <w:rPr>
          <w:rFonts w:cs="Arial"/>
          <w:sz w:val="22"/>
          <w:szCs w:val="22"/>
        </w:rPr>
      </w:pPr>
    </w:p>
    <w:p w:rsidR="00EB0F5D" w:rsidRPr="00AE1F9A" w:rsidRDefault="005E25C1" w:rsidP="00EB0F5D">
      <w:pPr>
        <w:jc w:val="both"/>
        <w:rPr>
          <w:rFonts w:cs="Arial"/>
          <w:sz w:val="22"/>
          <w:szCs w:val="22"/>
        </w:rPr>
      </w:pPr>
      <w:r>
        <w:rPr>
          <w:rFonts w:cs="Arial"/>
          <w:sz w:val="22"/>
          <w:szCs w:val="22"/>
        </w:rPr>
        <w:t>01803 615501</w:t>
      </w:r>
    </w:p>
    <w:p w:rsidR="00EB0F5D" w:rsidRPr="004333BB" w:rsidRDefault="00E62FC8" w:rsidP="00EB0F5D">
      <w:pPr>
        <w:jc w:val="both"/>
        <w:rPr>
          <w:rStyle w:val="Hyperlink"/>
          <w:rFonts w:cs="Arial"/>
          <w:sz w:val="22"/>
          <w:szCs w:val="22"/>
        </w:rPr>
      </w:pPr>
      <w:hyperlink r:id="rId13" w:history="1">
        <w:r w:rsidR="005E25C1" w:rsidRPr="004333BB">
          <w:rPr>
            <w:rStyle w:val="Hyperlink"/>
            <w:rFonts w:cs="Arial"/>
            <w:sz w:val="22"/>
            <w:szCs w:val="22"/>
          </w:rPr>
          <w:t>www.tbgs.co.uk</w:t>
        </w:r>
      </w:hyperlink>
    </w:p>
    <w:p w:rsidR="005E25C1" w:rsidRPr="004333BB" w:rsidRDefault="00E62FC8" w:rsidP="00EB0F5D">
      <w:pPr>
        <w:jc w:val="both"/>
        <w:rPr>
          <w:rStyle w:val="Hyperlink"/>
          <w:rFonts w:cs="Arial"/>
          <w:sz w:val="22"/>
          <w:szCs w:val="22"/>
        </w:rPr>
      </w:pPr>
      <w:hyperlink r:id="rId14" w:history="1">
        <w:r w:rsidR="005E25C1" w:rsidRPr="004333BB">
          <w:rPr>
            <w:rStyle w:val="Hyperlink"/>
            <w:rFonts w:cs="Arial"/>
            <w:sz w:val="22"/>
            <w:szCs w:val="22"/>
          </w:rPr>
          <w:t>enquiries@tgbs.torbay.sch.uk</w:t>
        </w:r>
      </w:hyperlink>
      <w:r w:rsidR="005E25C1" w:rsidRPr="004333BB">
        <w:rPr>
          <w:rStyle w:val="Hyperlink"/>
          <w:rFonts w:cs="Arial"/>
          <w:sz w:val="22"/>
          <w:szCs w:val="22"/>
        </w:rPr>
        <w:t xml:space="preserve"> </w:t>
      </w:r>
    </w:p>
    <w:p w:rsidR="00A41F6F" w:rsidRDefault="00A41F6F" w:rsidP="00152420">
      <w:pPr>
        <w:jc w:val="both"/>
        <w:rPr>
          <w:rFonts w:cs="Arial"/>
          <w:b/>
          <w:bCs/>
          <w:sz w:val="22"/>
          <w:szCs w:val="22"/>
        </w:rPr>
      </w:pPr>
    </w:p>
    <w:p w:rsidR="00152420" w:rsidRDefault="00152420" w:rsidP="00152420">
      <w:pPr>
        <w:jc w:val="both"/>
        <w:rPr>
          <w:rFonts w:cs="Arial"/>
          <w:sz w:val="22"/>
          <w:szCs w:val="22"/>
        </w:rPr>
      </w:pPr>
      <w:r w:rsidRPr="00AE1F9A">
        <w:rPr>
          <w:rFonts w:cs="Arial"/>
          <w:b/>
          <w:bCs/>
          <w:sz w:val="22"/>
          <w:szCs w:val="22"/>
        </w:rPr>
        <w:t>School Admissions Team</w:t>
      </w:r>
      <w:r w:rsidRPr="00AE1F9A">
        <w:rPr>
          <w:rFonts w:cs="Arial"/>
          <w:sz w:val="22"/>
          <w:szCs w:val="22"/>
        </w:rPr>
        <w:t xml:space="preserve"> </w:t>
      </w:r>
    </w:p>
    <w:p w:rsidR="005E25C1" w:rsidRDefault="00152420" w:rsidP="00152420">
      <w:pPr>
        <w:jc w:val="both"/>
        <w:rPr>
          <w:rFonts w:cs="Arial"/>
          <w:sz w:val="22"/>
          <w:szCs w:val="22"/>
        </w:rPr>
      </w:pPr>
      <w:r w:rsidRPr="00AE1F9A">
        <w:rPr>
          <w:rFonts w:cs="Arial"/>
          <w:sz w:val="22"/>
          <w:szCs w:val="22"/>
        </w:rPr>
        <w:t xml:space="preserve">Telephone </w:t>
      </w:r>
      <w:r w:rsidR="005E25C1">
        <w:rPr>
          <w:rFonts w:cs="Arial"/>
          <w:sz w:val="22"/>
          <w:szCs w:val="22"/>
        </w:rPr>
        <w:t xml:space="preserve">01803 208908 </w:t>
      </w:r>
    </w:p>
    <w:p w:rsidR="000F73D8" w:rsidRPr="004333BB" w:rsidRDefault="00E62FC8" w:rsidP="00152420">
      <w:pPr>
        <w:jc w:val="both"/>
        <w:rPr>
          <w:rStyle w:val="Hyperlink"/>
          <w:rFonts w:cs="Arial"/>
          <w:sz w:val="22"/>
          <w:szCs w:val="22"/>
        </w:rPr>
      </w:pPr>
      <w:hyperlink r:id="rId15" w:history="1">
        <w:r w:rsidR="000F73D8" w:rsidRPr="004333BB">
          <w:rPr>
            <w:rStyle w:val="Hyperlink"/>
            <w:rFonts w:cs="Arial"/>
            <w:sz w:val="22"/>
            <w:szCs w:val="22"/>
          </w:rPr>
          <w:t>pupil.services@torbay.gov.uk</w:t>
        </w:r>
      </w:hyperlink>
    </w:p>
    <w:p w:rsidR="00152420" w:rsidRPr="00AE1F9A" w:rsidRDefault="00152420" w:rsidP="00152420">
      <w:pPr>
        <w:jc w:val="both"/>
        <w:rPr>
          <w:rFonts w:cs="Arial"/>
          <w:sz w:val="22"/>
          <w:szCs w:val="22"/>
        </w:rPr>
      </w:pPr>
    </w:p>
    <w:p w:rsidR="005E25C1" w:rsidRPr="000F73D8" w:rsidRDefault="005E25C1" w:rsidP="00152420">
      <w:pPr>
        <w:jc w:val="both"/>
        <w:rPr>
          <w:rFonts w:cs="Arial"/>
          <w:b/>
          <w:bCs/>
          <w:sz w:val="22"/>
          <w:szCs w:val="22"/>
        </w:rPr>
      </w:pPr>
      <w:r w:rsidRPr="000F73D8">
        <w:rPr>
          <w:rFonts w:cs="Arial"/>
          <w:b/>
          <w:bCs/>
          <w:sz w:val="22"/>
          <w:szCs w:val="22"/>
        </w:rPr>
        <w:t>Torbay Council</w:t>
      </w:r>
      <w:r w:rsidR="00152420" w:rsidRPr="000F73D8">
        <w:rPr>
          <w:rFonts w:cs="Arial"/>
          <w:b/>
          <w:bCs/>
          <w:sz w:val="22"/>
          <w:szCs w:val="22"/>
        </w:rPr>
        <w:t xml:space="preserve"> policies</w:t>
      </w:r>
    </w:p>
    <w:p w:rsidR="005E25C1" w:rsidRPr="000F73D8" w:rsidRDefault="005E25C1" w:rsidP="00152420">
      <w:pPr>
        <w:jc w:val="both"/>
        <w:rPr>
          <w:rFonts w:cs="Arial"/>
          <w:sz w:val="22"/>
          <w:szCs w:val="22"/>
        </w:rPr>
      </w:pPr>
      <w:r w:rsidRPr="000F73D8">
        <w:rPr>
          <w:rFonts w:cs="Arial"/>
          <w:sz w:val="22"/>
          <w:szCs w:val="22"/>
        </w:rPr>
        <w:t xml:space="preserve">Available at </w:t>
      </w:r>
      <w:hyperlink r:id="rId16" w:history="1">
        <w:r w:rsidR="000F73D8" w:rsidRPr="004333BB">
          <w:rPr>
            <w:rStyle w:val="Hyperlink"/>
            <w:rFonts w:cs="Arial"/>
            <w:sz w:val="22"/>
            <w:szCs w:val="22"/>
          </w:rPr>
          <w:t>www.torbay.gov.uk/schooladmissions.htm</w:t>
        </w:r>
      </w:hyperlink>
      <w:r w:rsidR="004333BB">
        <w:rPr>
          <w:rStyle w:val="Hyperlink"/>
          <w:rFonts w:cs="Arial"/>
          <w:sz w:val="22"/>
          <w:szCs w:val="22"/>
          <w:u w:val="none"/>
        </w:rPr>
        <w:t xml:space="preserve"> </w:t>
      </w:r>
    </w:p>
    <w:p w:rsidR="00152420" w:rsidRPr="000F73D8" w:rsidRDefault="00152420" w:rsidP="00152420">
      <w:pPr>
        <w:jc w:val="both"/>
        <w:rPr>
          <w:rFonts w:cs="Arial"/>
          <w:b/>
          <w:bCs/>
          <w:sz w:val="22"/>
          <w:szCs w:val="22"/>
        </w:rPr>
      </w:pPr>
      <w:r w:rsidRPr="000F73D8">
        <w:rPr>
          <w:rFonts w:cs="Arial"/>
          <w:b/>
          <w:bCs/>
          <w:sz w:val="22"/>
          <w:szCs w:val="22"/>
        </w:rPr>
        <w:t>School Appeals</w:t>
      </w:r>
    </w:p>
    <w:p w:rsidR="00C52159" w:rsidRDefault="008A4897" w:rsidP="00152420">
      <w:pPr>
        <w:jc w:val="both"/>
        <w:rPr>
          <w:rFonts w:cs="Arial"/>
          <w:sz w:val="22"/>
          <w:szCs w:val="22"/>
        </w:rPr>
      </w:pPr>
      <w:r>
        <w:rPr>
          <w:rFonts w:cs="Arial"/>
          <w:sz w:val="22"/>
          <w:szCs w:val="22"/>
        </w:rPr>
        <w:t>Amanda Coote, Governance Support, Town Hall, Castle Circus, Torquay, TQ1 3DR</w:t>
      </w:r>
    </w:p>
    <w:p w:rsidR="008A4897" w:rsidRDefault="008A4897" w:rsidP="00152420">
      <w:pPr>
        <w:jc w:val="both"/>
        <w:rPr>
          <w:rFonts w:cs="Arial"/>
          <w:sz w:val="22"/>
          <w:szCs w:val="22"/>
        </w:rPr>
      </w:pPr>
      <w:r>
        <w:rPr>
          <w:rFonts w:cs="Arial"/>
          <w:sz w:val="22"/>
          <w:szCs w:val="22"/>
        </w:rPr>
        <w:t>Tel: 01803 207026</w:t>
      </w:r>
    </w:p>
    <w:p w:rsidR="008A4897" w:rsidRDefault="00E62FC8" w:rsidP="00152420">
      <w:pPr>
        <w:jc w:val="both"/>
        <w:rPr>
          <w:rFonts w:cs="Arial"/>
          <w:sz w:val="22"/>
          <w:szCs w:val="22"/>
        </w:rPr>
      </w:pPr>
      <w:hyperlink r:id="rId17" w:history="1">
        <w:r w:rsidR="008A4897" w:rsidRPr="00BC0E9C">
          <w:rPr>
            <w:rStyle w:val="Hyperlink"/>
            <w:rFonts w:cs="Arial"/>
            <w:sz w:val="22"/>
            <w:szCs w:val="22"/>
          </w:rPr>
          <w:t>Governance.support@torbay.gov.uk</w:t>
        </w:r>
      </w:hyperlink>
      <w:r w:rsidR="008A4897">
        <w:rPr>
          <w:rFonts w:cs="Arial"/>
          <w:sz w:val="22"/>
          <w:szCs w:val="22"/>
        </w:rPr>
        <w:t xml:space="preserve"> </w:t>
      </w:r>
    </w:p>
    <w:p w:rsidR="008A4897" w:rsidRDefault="008A4897" w:rsidP="00152420">
      <w:pPr>
        <w:jc w:val="both"/>
        <w:rPr>
          <w:rFonts w:cs="Arial"/>
          <w:b/>
          <w:bCs/>
          <w:sz w:val="22"/>
          <w:szCs w:val="22"/>
        </w:rPr>
      </w:pPr>
    </w:p>
    <w:p w:rsidR="00152420" w:rsidRPr="000F73D8" w:rsidRDefault="00152420" w:rsidP="00152420">
      <w:pPr>
        <w:jc w:val="both"/>
        <w:rPr>
          <w:rFonts w:cs="Arial"/>
          <w:b/>
          <w:bCs/>
          <w:sz w:val="22"/>
          <w:szCs w:val="22"/>
        </w:rPr>
      </w:pPr>
      <w:r w:rsidRPr="000F73D8">
        <w:rPr>
          <w:rFonts w:cs="Arial"/>
          <w:b/>
          <w:bCs/>
          <w:sz w:val="22"/>
          <w:szCs w:val="22"/>
        </w:rPr>
        <w:t>Education Transport Team</w:t>
      </w:r>
    </w:p>
    <w:p w:rsidR="000F73D8" w:rsidRPr="000F73D8" w:rsidRDefault="000F73D8" w:rsidP="000F73D8">
      <w:pPr>
        <w:jc w:val="both"/>
        <w:rPr>
          <w:rFonts w:cs="Arial"/>
          <w:sz w:val="22"/>
          <w:szCs w:val="22"/>
        </w:rPr>
      </w:pPr>
      <w:r w:rsidRPr="000F73D8">
        <w:rPr>
          <w:rFonts w:cs="Arial"/>
          <w:sz w:val="22"/>
          <w:szCs w:val="22"/>
        </w:rPr>
        <w:t>Telephone 01803 20</w:t>
      </w:r>
      <w:r w:rsidR="0026745D">
        <w:rPr>
          <w:rFonts w:cs="Arial"/>
          <w:sz w:val="22"/>
          <w:szCs w:val="22"/>
        </w:rPr>
        <w:t>7688</w:t>
      </w:r>
    </w:p>
    <w:p w:rsidR="001756E4" w:rsidRPr="000F73D8" w:rsidRDefault="00E62FC8" w:rsidP="00152420">
      <w:pPr>
        <w:jc w:val="both"/>
        <w:rPr>
          <w:rFonts w:cs="Arial"/>
          <w:sz w:val="22"/>
          <w:szCs w:val="22"/>
        </w:rPr>
      </w:pPr>
      <w:hyperlink r:id="rId18" w:history="1">
        <w:r w:rsidR="00D24D0E" w:rsidRPr="00D24D0E">
          <w:rPr>
            <w:rStyle w:val="Hyperlink"/>
            <w:rFonts w:cs="Arial"/>
            <w:sz w:val="22"/>
            <w:szCs w:val="22"/>
          </w:rPr>
          <w:t>www.torbay.gov.uk/schools-and-learning/school-transport/</w:t>
        </w:r>
      </w:hyperlink>
    </w:p>
    <w:p w:rsidR="006D5FC4" w:rsidRPr="000F73D8" w:rsidRDefault="006D5FC4" w:rsidP="006D5FC4">
      <w:pPr>
        <w:jc w:val="both"/>
        <w:rPr>
          <w:rFonts w:cs="Arial"/>
          <w:b/>
          <w:bCs/>
          <w:sz w:val="22"/>
          <w:szCs w:val="22"/>
        </w:rPr>
      </w:pPr>
      <w:r w:rsidRPr="000F73D8">
        <w:rPr>
          <w:rFonts w:cs="Arial"/>
          <w:b/>
          <w:bCs/>
          <w:sz w:val="22"/>
          <w:szCs w:val="22"/>
        </w:rPr>
        <w:t>The Department for Education (DfE)</w:t>
      </w:r>
    </w:p>
    <w:p w:rsidR="006D5FC4" w:rsidRPr="000F73D8" w:rsidRDefault="006D5FC4" w:rsidP="006D5FC4">
      <w:pPr>
        <w:jc w:val="both"/>
        <w:rPr>
          <w:rFonts w:cs="Arial"/>
          <w:sz w:val="22"/>
          <w:szCs w:val="22"/>
        </w:rPr>
      </w:pPr>
      <w:r w:rsidRPr="000F73D8">
        <w:rPr>
          <w:rFonts w:cs="Arial"/>
          <w:sz w:val="22"/>
          <w:szCs w:val="22"/>
        </w:rPr>
        <w:t>Telephone 0870 000 2288</w:t>
      </w:r>
    </w:p>
    <w:p w:rsidR="006D5FC4" w:rsidRPr="004333BB" w:rsidRDefault="00E62FC8" w:rsidP="006D5FC4">
      <w:pPr>
        <w:jc w:val="both"/>
        <w:rPr>
          <w:rStyle w:val="Hyperlink"/>
        </w:rPr>
      </w:pPr>
      <w:hyperlink r:id="rId19" w:history="1">
        <w:r w:rsidR="006D5FC4" w:rsidRPr="004333BB">
          <w:rPr>
            <w:rStyle w:val="Hyperlink"/>
            <w:rFonts w:cs="Arial"/>
            <w:sz w:val="22"/>
            <w:szCs w:val="22"/>
          </w:rPr>
          <w:t>www.education.gov.uk</w:t>
        </w:r>
      </w:hyperlink>
      <w:r w:rsidR="006D5FC4" w:rsidRPr="004333BB">
        <w:rPr>
          <w:rStyle w:val="Hyperlink"/>
        </w:rPr>
        <w:t xml:space="preserve"> </w:t>
      </w:r>
    </w:p>
    <w:p w:rsidR="00161C90" w:rsidRPr="000F73D8" w:rsidRDefault="00161C90" w:rsidP="00161C90">
      <w:pPr>
        <w:jc w:val="both"/>
        <w:rPr>
          <w:rFonts w:cs="Arial"/>
          <w:sz w:val="22"/>
          <w:szCs w:val="22"/>
        </w:rPr>
      </w:pPr>
    </w:p>
    <w:p w:rsidR="00161C90" w:rsidRPr="000F73D8" w:rsidRDefault="00161C90" w:rsidP="00161C90">
      <w:pPr>
        <w:jc w:val="both"/>
        <w:rPr>
          <w:rFonts w:cs="Arial"/>
          <w:b/>
          <w:bCs/>
          <w:sz w:val="22"/>
          <w:szCs w:val="22"/>
        </w:rPr>
      </w:pPr>
      <w:r w:rsidRPr="000F73D8">
        <w:rPr>
          <w:rFonts w:cs="Arial"/>
          <w:b/>
          <w:bCs/>
          <w:sz w:val="22"/>
          <w:szCs w:val="22"/>
        </w:rPr>
        <w:t>The Education Funding Agency (EFA) - Bristol</w:t>
      </w:r>
    </w:p>
    <w:p w:rsidR="00161C90" w:rsidRPr="000F73D8" w:rsidRDefault="00161C90" w:rsidP="00161C90">
      <w:pPr>
        <w:rPr>
          <w:rFonts w:cs="Arial"/>
          <w:sz w:val="22"/>
          <w:szCs w:val="22"/>
        </w:rPr>
      </w:pPr>
      <w:proofErr w:type="spellStart"/>
      <w:r w:rsidRPr="000F73D8">
        <w:rPr>
          <w:rFonts w:cs="Arial"/>
          <w:sz w:val="22"/>
          <w:szCs w:val="22"/>
        </w:rPr>
        <w:t>Freshford</w:t>
      </w:r>
      <w:proofErr w:type="spellEnd"/>
      <w:r w:rsidRPr="000F73D8">
        <w:rPr>
          <w:rFonts w:cs="Arial"/>
          <w:sz w:val="22"/>
          <w:szCs w:val="22"/>
        </w:rPr>
        <w:t xml:space="preserve"> House</w:t>
      </w:r>
      <w:r w:rsidR="00E26B12" w:rsidRPr="000F73D8">
        <w:rPr>
          <w:rFonts w:cs="Arial"/>
          <w:sz w:val="22"/>
          <w:szCs w:val="22"/>
        </w:rPr>
        <w:t xml:space="preserve">, </w:t>
      </w:r>
      <w:proofErr w:type="spellStart"/>
      <w:r w:rsidRPr="000F73D8">
        <w:rPr>
          <w:rFonts w:cs="Arial"/>
          <w:sz w:val="22"/>
          <w:szCs w:val="22"/>
        </w:rPr>
        <w:t>Redcliffe</w:t>
      </w:r>
      <w:proofErr w:type="spellEnd"/>
      <w:r w:rsidRPr="000F73D8">
        <w:rPr>
          <w:rFonts w:cs="Arial"/>
          <w:sz w:val="22"/>
          <w:szCs w:val="22"/>
        </w:rPr>
        <w:t xml:space="preserve"> Way</w:t>
      </w:r>
      <w:r w:rsidR="00E26B12" w:rsidRPr="000F73D8">
        <w:rPr>
          <w:rFonts w:cs="Arial"/>
          <w:sz w:val="22"/>
          <w:szCs w:val="22"/>
        </w:rPr>
        <w:t xml:space="preserve">, </w:t>
      </w:r>
      <w:r w:rsidRPr="000F73D8">
        <w:rPr>
          <w:rFonts w:cs="Arial"/>
          <w:sz w:val="22"/>
          <w:szCs w:val="22"/>
        </w:rPr>
        <w:t>Bristol</w:t>
      </w:r>
      <w:r w:rsidR="00E26B12" w:rsidRPr="000F73D8">
        <w:rPr>
          <w:rFonts w:cs="Arial"/>
          <w:sz w:val="22"/>
          <w:szCs w:val="22"/>
        </w:rPr>
        <w:t xml:space="preserve"> </w:t>
      </w:r>
      <w:r w:rsidRPr="000F73D8">
        <w:rPr>
          <w:rFonts w:cs="Arial"/>
          <w:sz w:val="22"/>
          <w:szCs w:val="22"/>
        </w:rPr>
        <w:t>BS1 6NL</w:t>
      </w:r>
    </w:p>
    <w:p w:rsidR="00161C90" w:rsidRPr="000F73D8" w:rsidRDefault="00161C90" w:rsidP="00161C90">
      <w:pPr>
        <w:rPr>
          <w:rFonts w:cs="Arial"/>
          <w:sz w:val="22"/>
          <w:szCs w:val="22"/>
        </w:rPr>
      </w:pPr>
      <w:r w:rsidRPr="000F73D8">
        <w:rPr>
          <w:rFonts w:cs="Arial"/>
          <w:sz w:val="22"/>
          <w:szCs w:val="22"/>
        </w:rPr>
        <w:t xml:space="preserve">Telephone </w:t>
      </w:r>
      <w:r w:rsidRPr="000F73D8">
        <w:t>0370 000 2288</w:t>
      </w:r>
    </w:p>
    <w:p w:rsidR="00161C90" w:rsidRPr="000F73D8" w:rsidRDefault="00E62FC8" w:rsidP="00161C90">
      <w:pPr>
        <w:jc w:val="both"/>
        <w:rPr>
          <w:rFonts w:cs="Arial"/>
          <w:sz w:val="22"/>
          <w:szCs w:val="22"/>
        </w:rPr>
      </w:pPr>
      <w:hyperlink r:id="rId20" w:history="1">
        <w:r w:rsidR="00161C90" w:rsidRPr="004333BB">
          <w:rPr>
            <w:rStyle w:val="Hyperlink"/>
            <w:rFonts w:cs="Arial"/>
            <w:sz w:val="22"/>
            <w:szCs w:val="22"/>
          </w:rPr>
          <w:t>www.education.gov.uk/b00199952/educationfundingagency</w:t>
        </w:r>
      </w:hyperlink>
      <w:r w:rsidR="00161C90" w:rsidRPr="000F73D8">
        <w:rPr>
          <w:rFonts w:cs="Arial"/>
          <w:sz w:val="22"/>
          <w:szCs w:val="22"/>
        </w:rPr>
        <w:t xml:space="preserve"> </w:t>
      </w:r>
    </w:p>
    <w:p w:rsidR="006D5FC4" w:rsidRPr="000F73D8" w:rsidRDefault="006D5FC4" w:rsidP="006D5FC4">
      <w:pPr>
        <w:jc w:val="both"/>
        <w:rPr>
          <w:rFonts w:cs="Arial"/>
          <w:sz w:val="22"/>
          <w:szCs w:val="22"/>
        </w:rPr>
      </w:pPr>
    </w:p>
    <w:p w:rsidR="006D5FC4" w:rsidRPr="000F73D8" w:rsidRDefault="006D5FC4" w:rsidP="006D5FC4">
      <w:pPr>
        <w:jc w:val="both"/>
        <w:rPr>
          <w:rFonts w:cs="Arial"/>
          <w:b/>
          <w:bCs/>
          <w:sz w:val="22"/>
          <w:szCs w:val="22"/>
        </w:rPr>
      </w:pPr>
      <w:r w:rsidRPr="000F73D8">
        <w:rPr>
          <w:rFonts w:cs="Arial"/>
          <w:b/>
          <w:bCs/>
          <w:sz w:val="22"/>
          <w:szCs w:val="22"/>
        </w:rPr>
        <w:t xml:space="preserve">Office of the Schools Adjudicator </w:t>
      </w:r>
    </w:p>
    <w:p w:rsidR="006D5FC4" w:rsidRPr="000F73D8" w:rsidRDefault="006D5FC4" w:rsidP="006D5FC4">
      <w:pPr>
        <w:jc w:val="both"/>
        <w:rPr>
          <w:rFonts w:cs="Arial"/>
          <w:sz w:val="22"/>
          <w:szCs w:val="22"/>
        </w:rPr>
      </w:pPr>
      <w:r w:rsidRPr="000F73D8">
        <w:rPr>
          <w:rFonts w:cs="Arial"/>
          <w:sz w:val="22"/>
          <w:szCs w:val="22"/>
        </w:rPr>
        <w:lastRenderedPageBreak/>
        <w:t>Telephone 01325 735303</w:t>
      </w:r>
    </w:p>
    <w:p w:rsidR="006D5FC4" w:rsidRPr="004333BB" w:rsidRDefault="00E62FC8" w:rsidP="006D5FC4">
      <w:pPr>
        <w:jc w:val="both"/>
        <w:rPr>
          <w:rStyle w:val="Hyperlink"/>
        </w:rPr>
      </w:pPr>
      <w:hyperlink r:id="rId21" w:history="1">
        <w:r w:rsidR="006D5FC4" w:rsidRPr="004333BB">
          <w:rPr>
            <w:rStyle w:val="Hyperlink"/>
            <w:rFonts w:cs="Arial"/>
            <w:sz w:val="22"/>
            <w:szCs w:val="22"/>
          </w:rPr>
          <w:t>www.education.gov.uk/schoolsadjudicator</w:t>
        </w:r>
      </w:hyperlink>
    </w:p>
    <w:p w:rsidR="00152420" w:rsidRPr="00AE1F9A" w:rsidRDefault="00152420" w:rsidP="00152420">
      <w:pPr>
        <w:jc w:val="both"/>
        <w:rPr>
          <w:rFonts w:cs="Arial"/>
          <w:sz w:val="22"/>
          <w:szCs w:val="22"/>
        </w:rPr>
      </w:pPr>
    </w:p>
    <w:p w:rsidR="00152420" w:rsidRPr="00AE1F9A" w:rsidRDefault="00152420" w:rsidP="00152420">
      <w:pPr>
        <w:jc w:val="both"/>
        <w:rPr>
          <w:rFonts w:cs="Arial"/>
          <w:b/>
          <w:bCs/>
          <w:sz w:val="22"/>
          <w:szCs w:val="22"/>
        </w:rPr>
      </w:pPr>
      <w:r w:rsidRPr="00AE1F9A">
        <w:rPr>
          <w:rFonts w:cs="Arial"/>
          <w:b/>
          <w:bCs/>
          <w:sz w:val="22"/>
          <w:szCs w:val="22"/>
        </w:rPr>
        <w:t>Children's Education Advisory Service</w:t>
      </w:r>
      <w:r w:rsidR="000F73D8">
        <w:rPr>
          <w:rFonts w:cs="Arial"/>
          <w:b/>
          <w:bCs/>
          <w:sz w:val="22"/>
          <w:szCs w:val="22"/>
        </w:rPr>
        <w:t xml:space="preserve"> – advice for service families</w:t>
      </w:r>
    </w:p>
    <w:p w:rsidR="006D5FC4" w:rsidRPr="00AE1F9A" w:rsidRDefault="006D5FC4" w:rsidP="00152420">
      <w:pPr>
        <w:jc w:val="both"/>
        <w:rPr>
          <w:rFonts w:cs="Arial"/>
          <w:sz w:val="22"/>
          <w:szCs w:val="22"/>
        </w:rPr>
      </w:pPr>
      <w:r w:rsidRPr="00AE1F9A">
        <w:rPr>
          <w:rFonts w:cs="Arial"/>
          <w:sz w:val="22"/>
          <w:szCs w:val="22"/>
        </w:rPr>
        <w:t>Telephone 01980 618244</w:t>
      </w:r>
    </w:p>
    <w:p w:rsidR="00152420" w:rsidRPr="00474EB3" w:rsidRDefault="00152420" w:rsidP="00152420">
      <w:pPr>
        <w:jc w:val="both"/>
        <w:rPr>
          <w:rFonts w:cs="Arial"/>
          <w:sz w:val="22"/>
          <w:szCs w:val="22"/>
        </w:rPr>
      </w:pPr>
      <w:r w:rsidRPr="00AE1F9A">
        <w:rPr>
          <w:rFonts w:cs="Arial"/>
          <w:sz w:val="22"/>
          <w:szCs w:val="22"/>
        </w:rPr>
        <w:t xml:space="preserve">Trenchard Lines, Upavon, </w:t>
      </w:r>
      <w:r w:rsidRPr="00474EB3">
        <w:rPr>
          <w:rFonts w:cs="Arial"/>
          <w:sz w:val="22"/>
          <w:szCs w:val="22"/>
        </w:rPr>
        <w:t xml:space="preserve">Pewsey, Wiltshire SN9 6BE </w:t>
      </w:r>
    </w:p>
    <w:p w:rsidR="00152420" w:rsidRPr="004333BB" w:rsidRDefault="00E62FC8" w:rsidP="00152420">
      <w:pPr>
        <w:jc w:val="both"/>
        <w:rPr>
          <w:rStyle w:val="Hyperlink"/>
          <w:rFonts w:cs="Arial"/>
          <w:sz w:val="22"/>
          <w:szCs w:val="22"/>
        </w:rPr>
      </w:pPr>
      <w:hyperlink r:id="rId22" w:history="1">
        <w:r w:rsidR="00152420" w:rsidRPr="004333BB">
          <w:rPr>
            <w:rStyle w:val="Hyperlink"/>
            <w:rFonts w:cs="Arial"/>
            <w:sz w:val="22"/>
            <w:szCs w:val="22"/>
          </w:rPr>
          <w:t>enquiries@ceas.detsa.co.uk</w:t>
        </w:r>
      </w:hyperlink>
    </w:p>
    <w:p w:rsidR="00E26B12" w:rsidRDefault="00E26B12" w:rsidP="00152420">
      <w:pPr>
        <w:jc w:val="both"/>
        <w:rPr>
          <w:rFonts w:cs="Arial"/>
          <w:b/>
          <w:bCs/>
          <w:sz w:val="22"/>
          <w:szCs w:val="22"/>
          <w:lang w:val="fr-FR"/>
        </w:rPr>
      </w:pPr>
    </w:p>
    <w:p w:rsidR="002542CE" w:rsidRDefault="002542CE" w:rsidP="000F73D8">
      <w:pPr>
        <w:jc w:val="both"/>
        <w:rPr>
          <w:rFonts w:cs="Arial"/>
          <w:sz w:val="22"/>
          <w:szCs w:val="22"/>
        </w:rPr>
      </w:pPr>
    </w:p>
    <w:p w:rsidR="002542CE" w:rsidRDefault="002542CE" w:rsidP="000F73D8">
      <w:pPr>
        <w:jc w:val="both"/>
        <w:rPr>
          <w:rFonts w:cs="Arial"/>
          <w:sz w:val="22"/>
          <w:szCs w:val="22"/>
        </w:rPr>
      </w:pPr>
    </w:p>
    <w:p w:rsidR="00E26B12" w:rsidRDefault="00B96E87" w:rsidP="000F73D8">
      <w:pPr>
        <w:jc w:val="both"/>
        <w:rPr>
          <w:rFonts w:cs="Arial"/>
          <w:sz w:val="22"/>
          <w:szCs w:val="22"/>
        </w:rPr>
      </w:pPr>
      <w:r>
        <w:rPr>
          <w:rFonts w:cs="Arial"/>
          <w:sz w:val="22"/>
          <w:szCs w:val="22"/>
        </w:rPr>
        <w:br w:type="page"/>
      </w:r>
    </w:p>
    <w:p w:rsidR="002542CE" w:rsidRDefault="00971152" w:rsidP="002542CE">
      <w:pPr>
        <w:ind w:left="-540" w:firstLine="540"/>
        <w:jc w:val="center"/>
        <w:rPr>
          <w:b/>
        </w:rPr>
      </w:pPr>
      <w:r>
        <w:rPr>
          <w:b/>
        </w:rPr>
        <w:lastRenderedPageBreak/>
        <w:t>REGISTRATION FORM FOR ENTRANCE</w:t>
      </w:r>
      <w:r w:rsidR="002542CE">
        <w:rPr>
          <w:b/>
        </w:rPr>
        <w:t xml:space="preserve"> TESTS</w:t>
      </w:r>
    </w:p>
    <w:p w:rsidR="002542CE" w:rsidRDefault="005058B3" w:rsidP="002542CE">
      <w:pPr>
        <w:jc w:val="center"/>
        <w:rPr>
          <w:b/>
        </w:rPr>
      </w:pPr>
      <w:bookmarkStart w:id="2" w:name="registrationform"/>
      <w:r>
        <w:rPr>
          <w:b/>
        </w:rPr>
        <w:t>September 2019</w:t>
      </w:r>
      <w:r w:rsidR="002542CE">
        <w:rPr>
          <w:b/>
        </w:rPr>
        <w:t xml:space="preserve"> Entry</w:t>
      </w:r>
      <w:bookmarkEnd w:id="2"/>
    </w:p>
    <w:p w:rsidR="002542CE" w:rsidRDefault="004D5B29" w:rsidP="004D5B29">
      <w:pPr>
        <w:jc w:val="center"/>
        <w:rPr>
          <w:b/>
        </w:rPr>
      </w:pPr>
      <w:r w:rsidRPr="00FE6D1F">
        <w:rPr>
          <w:noProof/>
        </w:rPr>
        <w:drawing>
          <wp:inline distT="0" distB="0" distL="0" distR="0" wp14:anchorId="7E5E87AE" wp14:editId="0B880757">
            <wp:extent cx="859809" cy="968455"/>
            <wp:effectExtent l="0" t="0" r="0" b="3175"/>
            <wp:docPr id="7" name="Picture 7" descr="https://docs.google.com/file/d/0B-eqPYtpCcdiLVVzazFyOU0wZWc/image?pagenumber=15&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file/d/0B-eqPYtpCcdiLVVzazFyOU0wZWc/image?pagenumber=15&amp;w=80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828" t="3284" r="76870" b="82716"/>
                    <a:stretch/>
                  </pic:blipFill>
                  <pic:spPr bwMode="auto">
                    <a:xfrm>
                      <a:off x="0" y="0"/>
                      <a:ext cx="868832" cy="978618"/>
                    </a:xfrm>
                    <a:prstGeom prst="rect">
                      <a:avLst/>
                    </a:prstGeom>
                    <a:noFill/>
                    <a:ln>
                      <a:noFill/>
                    </a:ln>
                    <a:extLst>
                      <a:ext uri="{53640926-AAD7-44D8-BBD7-CCE9431645EC}">
                        <a14:shadowObscured xmlns:a14="http://schemas.microsoft.com/office/drawing/2010/main"/>
                      </a:ext>
                    </a:extLst>
                  </pic:spPr>
                </pic:pic>
              </a:graphicData>
            </a:graphic>
          </wp:inline>
        </w:drawing>
      </w:r>
      <w:r w:rsidR="002542CE">
        <w:rPr>
          <w:noProof/>
        </w:rPr>
        <w:drawing>
          <wp:inline distT="0" distB="0" distL="0" distR="0" wp14:anchorId="7C8E4215" wp14:editId="788A29A5">
            <wp:extent cx="914400" cy="832757"/>
            <wp:effectExtent l="0" t="0" r="0" b="5715"/>
            <wp:docPr id="3" name="Picture 3"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2791"/>
                    <a:stretch/>
                  </pic:blipFill>
                  <pic:spPr bwMode="auto">
                    <a:xfrm>
                      <a:off x="0" y="0"/>
                      <a:ext cx="923456" cy="841005"/>
                    </a:xfrm>
                    <a:prstGeom prst="rect">
                      <a:avLst/>
                    </a:prstGeom>
                    <a:noFill/>
                    <a:ln>
                      <a:noFill/>
                    </a:ln>
                    <a:extLst>
                      <a:ext uri="{53640926-AAD7-44D8-BBD7-CCE9431645EC}">
                        <a14:shadowObscured xmlns:a14="http://schemas.microsoft.com/office/drawing/2010/main"/>
                      </a:ext>
                    </a:extLst>
                  </pic:spPr>
                </pic:pic>
              </a:graphicData>
            </a:graphic>
          </wp:inline>
        </w:drawing>
      </w:r>
      <w:r w:rsidR="002542CE" w:rsidRPr="002542CE">
        <w:rPr>
          <w:b/>
          <w:noProof/>
        </w:rPr>
        <w:drawing>
          <wp:inline distT="0" distB="0" distL="0" distR="0" wp14:anchorId="676C8F1B" wp14:editId="4ABAFBDD">
            <wp:extent cx="946926" cy="859809"/>
            <wp:effectExtent l="0" t="0" r="0" b="0"/>
            <wp:docPr id="4" name="Picture 4" descr="T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1620" cy="873151"/>
                    </a:xfrm>
                    <a:prstGeom prst="rect">
                      <a:avLst/>
                    </a:prstGeom>
                    <a:noFill/>
                    <a:ln>
                      <a:noFill/>
                    </a:ln>
                  </pic:spPr>
                </pic:pic>
              </a:graphicData>
            </a:graphic>
          </wp:inline>
        </w:drawing>
      </w:r>
      <w:r w:rsidR="002542CE">
        <w:rPr>
          <w:noProof/>
        </w:rPr>
        <w:drawing>
          <wp:inline distT="0" distB="0" distL="0" distR="0" wp14:anchorId="025D2D33" wp14:editId="4B9B9DD2">
            <wp:extent cx="769894" cy="9348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775334" cy="941478"/>
                    </a:xfrm>
                    <a:prstGeom prst="rect">
                      <a:avLst/>
                    </a:prstGeom>
                    <a:ln>
                      <a:noFill/>
                    </a:ln>
                    <a:extLst>
                      <a:ext uri="{53640926-AAD7-44D8-BBD7-CCE9431645EC}">
                        <a14:shadowObscured xmlns:a14="http://schemas.microsoft.com/office/drawing/2010/main"/>
                      </a:ext>
                    </a:extLst>
                  </pic:spPr>
                </pic:pic>
              </a:graphicData>
            </a:graphic>
          </wp:inline>
        </w:drawing>
      </w:r>
    </w:p>
    <w:p w:rsidR="002542CE" w:rsidRDefault="002542CE" w:rsidP="002542CE">
      <w:pPr>
        <w:jc w:val="center"/>
        <w:rPr>
          <w:b/>
        </w:rPr>
      </w:pPr>
      <w:r>
        <w:rPr>
          <w:b/>
        </w:rPr>
        <w:t>TORBAY SELECTIVE SCHOOLS</w:t>
      </w:r>
    </w:p>
    <w:p w:rsidR="002542CE" w:rsidRPr="00CE0402" w:rsidRDefault="002542CE" w:rsidP="002542CE">
      <w:pPr>
        <w:jc w:val="center"/>
        <w:rPr>
          <w:b/>
        </w:rPr>
      </w:pPr>
    </w:p>
    <w:p w:rsidR="002542CE" w:rsidRPr="00CE0402" w:rsidRDefault="002542CE" w:rsidP="002542CE">
      <w:pPr>
        <w:jc w:val="center"/>
        <w:rPr>
          <w:b/>
        </w:rPr>
      </w:pPr>
      <w:r w:rsidRPr="00CE0402">
        <w:rPr>
          <w:b/>
        </w:rPr>
        <w:t>CHURSTON FERRERS GRAMMAR SCHOOL</w:t>
      </w:r>
    </w:p>
    <w:p w:rsidR="002542CE" w:rsidRPr="00CE0402" w:rsidRDefault="002542CE" w:rsidP="002542CE">
      <w:pPr>
        <w:jc w:val="center"/>
        <w:rPr>
          <w:b/>
        </w:rPr>
      </w:pPr>
      <w:r w:rsidRPr="00CE0402">
        <w:rPr>
          <w:b/>
        </w:rPr>
        <w:t>TORQUAY BOYS’ GRAMMAR SCHOOL</w:t>
      </w:r>
    </w:p>
    <w:p w:rsidR="002542CE" w:rsidRPr="00CE0402" w:rsidRDefault="002542CE" w:rsidP="002542CE">
      <w:pPr>
        <w:jc w:val="center"/>
        <w:rPr>
          <w:b/>
        </w:rPr>
      </w:pPr>
      <w:r w:rsidRPr="00CE0402">
        <w:rPr>
          <w:b/>
        </w:rPr>
        <w:t>TORQUAY GIRLS’ GRAMMAR SCHOOL</w:t>
      </w:r>
    </w:p>
    <w:p w:rsidR="002542CE" w:rsidRPr="00CE0402" w:rsidRDefault="005825C3" w:rsidP="002542CE">
      <w:pPr>
        <w:jc w:val="center"/>
        <w:rPr>
          <w:b/>
        </w:rPr>
      </w:pPr>
      <w:r w:rsidRPr="00CE0402">
        <w:rPr>
          <w:b/>
        </w:rPr>
        <w:t>SPIRES COLLEGE</w:t>
      </w:r>
    </w:p>
    <w:p w:rsidR="002542CE" w:rsidRDefault="002542CE" w:rsidP="002542CE">
      <w:pPr>
        <w:jc w:val="center"/>
      </w:pPr>
    </w:p>
    <w:p w:rsidR="002542CE" w:rsidRDefault="002542CE" w:rsidP="00CE0402">
      <w:r>
        <w:t xml:space="preserve">Please indicate </w:t>
      </w:r>
      <w:r w:rsidR="00CE0402">
        <w:t xml:space="preserve">at </w:t>
      </w:r>
      <w:r>
        <w:t xml:space="preserve">which selective school you would like your child to take the tests. It would be logical to take the examinations at the school you expect to be your first preference. </w:t>
      </w:r>
    </w:p>
    <w:p w:rsidR="002542CE" w:rsidRDefault="002542CE" w:rsidP="002542CE"/>
    <w:p w:rsidR="002542CE" w:rsidRDefault="002542CE" w:rsidP="002542CE">
      <w:r>
        <w:t>Name of School __________________________________________________________________</w:t>
      </w:r>
      <w:r w:rsidR="00730166">
        <w:t>________</w:t>
      </w:r>
    </w:p>
    <w:p w:rsidR="002542CE" w:rsidRDefault="002542CE" w:rsidP="002542CE"/>
    <w:p w:rsidR="002542CE" w:rsidRDefault="002542CE" w:rsidP="002542CE">
      <w:r>
        <w:t xml:space="preserve">Please complete this form and return it to the school where you propose sitting the tests by </w:t>
      </w:r>
      <w:r w:rsidR="005058B3">
        <w:rPr>
          <w:b/>
        </w:rPr>
        <w:t>7</w:t>
      </w:r>
      <w:r>
        <w:rPr>
          <w:b/>
          <w:vertAlign w:val="superscript"/>
        </w:rPr>
        <w:t>th</w:t>
      </w:r>
      <w:r>
        <w:t xml:space="preserve"> </w:t>
      </w:r>
      <w:r>
        <w:rPr>
          <w:b/>
        </w:rPr>
        <w:t>September 201</w:t>
      </w:r>
      <w:r w:rsidR="005058B3">
        <w:rPr>
          <w:b/>
        </w:rPr>
        <w:t>8</w:t>
      </w:r>
      <w:r>
        <w:t xml:space="preserve">. You must also complete the Common Application Form for your Local Authority by </w:t>
      </w:r>
      <w:r>
        <w:rPr>
          <w:b/>
        </w:rPr>
        <w:t>31</w:t>
      </w:r>
      <w:r>
        <w:rPr>
          <w:b/>
          <w:vertAlign w:val="superscript"/>
        </w:rPr>
        <w:t>st</w:t>
      </w:r>
      <w:r>
        <w:rPr>
          <w:b/>
        </w:rPr>
        <w:t xml:space="preserve"> October 201</w:t>
      </w:r>
      <w:r w:rsidR="005058B3">
        <w:rPr>
          <w:b/>
        </w:rPr>
        <w:t>8</w:t>
      </w:r>
      <w:r>
        <w:t xml:space="preserve">. A school place cannot be offered unless the Common Application Form has been completed. </w:t>
      </w:r>
    </w:p>
    <w:p w:rsidR="002542CE" w:rsidRDefault="002542CE" w:rsidP="002542CE"/>
    <w:p w:rsidR="002542CE" w:rsidRDefault="002542CE" w:rsidP="002542CE">
      <w:r>
        <w:t>Surname of Child ________________________________________________________________</w:t>
      </w:r>
      <w:r w:rsidR="00730166">
        <w:t>__________</w:t>
      </w:r>
    </w:p>
    <w:p w:rsidR="002542CE" w:rsidRDefault="002542CE" w:rsidP="002542CE"/>
    <w:p w:rsidR="002542CE" w:rsidRDefault="002542CE" w:rsidP="002542CE">
      <w:r>
        <w:t>Forename(s) _________________________________</w:t>
      </w:r>
      <w:r w:rsidR="00730166">
        <w:t>__________</w:t>
      </w:r>
      <w:r>
        <w:t xml:space="preserve"> Date of Birth________________________</w:t>
      </w:r>
    </w:p>
    <w:p w:rsidR="002542CE" w:rsidRDefault="002542CE" w:rsidP="002542CE"/>
    <w:p w:rsidR="002542CE" w:rsidRDefault="002542CE" w:rsidP="002542CE">
      <w:r>
        <w:t>Full Address, including Postcode ____________________________________________________</w:t>
      </w:r>
      <w:r w:rsidR="00730166">
        <w:t>__________</w:t>
      </w:r>
    </w:p>
    <w:p w:rsidR="002542CE" w:rsidRDefault="002542CE" w:rsidP="002542CE"/>
    <w:p w:rsidR="002542CE" w:rsidRDefault="002542CE" w:rsidP="002542CE">
      <w:r>
        <w:t xml:space="preserve">____________________________________________________________ Gender:  Male / Female </w:t>
      </w:r>
    </w:p>
    <w:p w:rsidR="002542CE" w:rsidRDefault="002542CE" w:rsidP="002542CE"/>
    <w:p w:rsidR="002542CE" w:rsidRDefault="002542CE" w:rsidP="002542CE">
      <w:r>
        <w:t>Parent / Guardian’s Email Address ___________________________________________________</w:t>
      </w:r>
      <w:r w:rsidR="00730166">
        <w:t>__________</w:t>
      </w:r>
    </w:p>
    <w:p w:rsidR="002542CE" w:rsidRDefault="002542CE" w:rsidP="002542CE"/>
    <w:p w:rsidR="002542CE" w:rsidRDefault="002542CE" w:rsidP="002542CE">
      <w:r>
        <w:t>Contact Telephone Number(s) ______________________________________________________</w:t>
      </w:r>
      <w:r w:rsidR="00730166">
        <w:t>__________</w:t>
      </w:r>
    </w:p>
    <w:p w:rsidR="002542CE" w:rsidRDefault="002542CE" w:rsidP="002542CE"/>
    <w:p w:rsidR="002542CE" w:rsidRDefault="002542CE" w:rsidP="002542CE">
      <w:r>
        <w:t>Primary School Attended __________________________________________________________</w:t>
      </w:r>
      <w:r w:rsidR="00730166">
        <w:t>___________</w:t>
      </w:r>
    </w:p>
    <w:p w:rsidR="002542CE" w:rsidRDefault="002542CE" w:rsidP="002542CE"/>
    <w:p w:rsidR="002542CE" w:rsidRDefault="002542CE" w:rsidP="002542CE">
      <w:r>
        <w:t>Does your child need any special requirements to enable him/her to take the tests?    YES / NO</w:t>
      </w:r>
    </w:p>
    <w:p w:rsidR="00ED7334" w:rsidRDefault="00ED7334" w:rsidP="002542CE"/>
    <w:p w:rsidR="00ED7334" w:rsidRDefault="00E57623" w:rsidP="002542CE">
      <w:r>
        <w:t>Is your son in receipt of</w:t>
      </w:r>
      <w:r w:rsidR="00ED7334">
        <w:t xml:space="preserve"> Pupil Premium                                                      </w:t>
      </w:r>
      <w:r>
        <w:t xml:space="preserve">                    </w:t>
      </w:r>
      <w:r w:rsidR="00ED7334">
        <w:t xml:space="preserve"> YES/</w:t>
      </w:r>
      <w:proofErr w:type="gramStart"/>
      <w:r w:rsidR="00ED7334">
        <w:t>NO</w:t>
      </w:r>
      <w:proofErr w:type="gramEnd"/>
    </w:p>
    <w:p w:rsidR="002542CE" w:rsidRDefault="002542CE" w:rsidP="002542CE"/>
    <w:p w:rsidR="002542CE" w:rsidRDefault="002542CE" w:rsidP="002542CE">
      <w:r>
        <w:t>If yes, please specify what requirements are necessary ___________________________________</w:t>
      </w:r>
      <w:r w:rsidR="00730166">
        <w:t>__________</w:t>
      </w:r>
    </w:p>
    <w:p w:rsidR="002542CE" w:rsidRDefault="002542CE" w:rsidP="002542CE"/>
    <w:p w:rsidR="002542CE" w:rsidRDefault="002542CE" w:rsidP="002542CE">
      <w:r>
        <w:t>_______________________________________________________________________________</w:t>
      </w:r>
      <w:r w:rsidR="00730166">
        <w:t>__________</w:t>
      </w:r>
    </w:p>
    <w:p w:rsidR="00730166" w:rsidRDefault="00730166" w:rsidP="002542CE"/>
    <w:p w:rsidR="002542CE" w:rsidRDefault="002542CE" w:rsidP="002542CE">
      <w:r>
        <w:t>Name of Parent or Guardian:  Mr/Mrs/Miss/Ms/Dr (please print) ___________________________</w:t>
      </w:r>
      <w:r w:rsidR="00730166">
        <w:t>___________</w:t>
      </w:r>
    </w:p>
    <w:p w:rsidR="002542CE" w:rsidRDefault="002542CE" w:rsidP="002542CE"/>
    <w:p w:rsidR="002542CE" w:rsidRDefault="002542CE" w:rsidP="002542CE">
      <w:r>
        <w:t>Signature _____________________________________</w:t>
      </w:r>
      <w:r w:rsidR="00730166">
        <w:t>__________</w:t>
      </w:r>
      <w:r>
        <w:t xml:space="preserve"> Date _____________________________</w:t>
      </w:r>
    </w:p>
    <w:p w:rsidR="00CE0402" w:rsidRDefault="00CE0402" w:rsidP="002542CE"/>
    <w:p w:rsidR="002542CE" w:rsidRPr="00CE0402" w:rsidRDefault="002542CE" w:rsidP="002542CE">
      <w:pPr>
        <w:rPr>
          <w:b/>
        </w:rPr>
      </w:pPr>
      <w:r w:rsidRPr="00CE0402">
        <w:rPr>
          <w:b/>
        </w:rPr>
        <w:t xml:space="preserve">If at the time of the tests you become aware of any circumstances which you feel may affect your child’s performance, please contact each of the selective schools you are applying to in writing within 14 days of the tests in order that this may be considered by the Admissions Panel. </w:t>
      </w:r>
    </w:p>
    <w:p w:rsidR="00CE0402" w:rsidRDefault="00CE0402" w:rsidP="002542CE"/>
    <w:p w:rsidR="002542CE" w:rsidRPr="00CE0402" w:rsidRDefault="002542CE" w:rsidP="002542CE">
      <w:pPr>
        <w:rPr>
          <w:sz w:val="18"/>
          <w:szCs w:val="18"/>
        </w:rPr>
      </w:pPr>
      <w:proofErr w:type="spellStart"/>
      <w:r w:rsidRPr="00CE0402">
        <w:rPr>
          <w:sz w:val="18"/>
          <w:szCs w:val="18"/>
        </w:rPr>
        <w:t>Churston</w:t>
      </w:r>
      <w:proofErr w:type="spellEnd"/>
      <w:r w:rsidRPr="00CE0402">
        <w:rPr>
          <w:sz w:val="18"/>
          <w:szCs w:val="18"/>
        </w:rPr>
        <w:t xml:space="preserve"> </w:t>
      </w:r>
      <w:proofErr w:type="spellStart"/>
      <w:r w:rsidRPr="00CE0402">
        <w:rPr>
          <w:sz w:val="18"/>
          <w:szCs w:val="18"/>
        </w:rPr>
        <w:t>Ferrers</w:t>
      </w:r>
      <w:proofErr w:type="spellEnd"/>
      <w:r w:rsidRPr="00CE0402">
        <w:rPr>
          <w:sz w:val="18"/>
          <w:szCs w:val="18"/>
        </w:rPr>
        <w:t xml:space="preserve"> Grammar School, Greenway Road, </w:t>
      </w:r>
      <w:proofErr w:type="spellStart"/>
      <w:r w:rsidRPr="00CE0402">
        <w:rPr>
          <w:sz w:val="18"/>
          <w:szCs w:val="18"/>
        </w:rPr>
        <w:t>Churston</w:t>
      </w:r>
      <w:proofErr w:type="spellEnd"/>
      <w:r w:rsidRPr="00CE0402">
        <w:rPr>
          <w:sz w:val="18"/>
          <w:szCs w:val="18"/>
        </w:rPr>
        <w:t xml:space="preserve"> </w:t>
      </w:r>
      <w:proofErr w:type="spellStart"/>
      <w:r w:rsidRPr="00CE0402">
        <w:rPr>
          <w:sz w:val="18"/>
          <w:szCs w:val="18"/>
        </w:rPr>
        <w:t>Ferrers</w:t>
      </w:r>
      <w:proofErr w:type="spellEnd"/>
      <w:r w:rsidRPr="00CE0402">
        <w:rPr>
          <w:sz w:val="18"/>
          <w:szCs w:val="18"/>
        </w:rPr>
        <w:t xml:space="preserve">, </w:t>
      </w:r>
      <w:proofErr w:type="spellStart"/>
      <w:r w:rsidRPr="00CE0402">
        <w:rPr>
          <w:sz w:val="18"/>
          <w:szCs w:val="18"/>
        </w:rPr>
        <w:t>Brixham</w:t>
      </w:r>
      <w:proofErr w:type="spellEnd"/>
      <w:r w:rsidRPr="00CE0402">
        <w:rPr>
          <w:sz w:val="18"/>
          <w:szCs w:val="18"/>
        </w:rPr>
        <w:t>, TQ5 0LN</w:t>
      </w:r>
      <w:r w:rsidR="00CE0402" w:rsidRPr="00CE0402">
        <w:rPr>
          <w:sz w:val="18"/>
          <w:szCs w:val="18"/>
        </w:rPr>
        <w:t xml:space="preserve"> </w:t>
      </w:r>
      <w:r w:rsidRPr="00CE0402">
        <w:rPr>
          <w:sz w:val="18"/>
          <w:szCs w:val="18"/>
        </w:rPr>
        <w:t>Tel: 01803 842289</w:t>
      </w:r>
    </w:p>
    <w:p w:rsidR="002542CE" w:rsidRPr="00CE0402" w:rsidRDefault="002542CE" w:rsidP="002542CE">
      <w:pPr>
        <w:rPr>
          <w:sz w:val="18"/>
          <w:szCs w:val="18"/>
        </w:rPr>
      </w:pPr>
      <w:r w:rsidRPr="00CE0402">
        <w:rPr>
          <w:sz w:val="18"/>
          <w:szCs w:val="18"/>
        </w:rPr>
        <w:t>Torquay Boys’ Grammar School. Shiphay Manor Drive, Torquay, TQ2 7EL. Tel: 01803 615501</w:t>
      </w:r>
    </w:p>
    <w:p w:rsidR="002542CE" w:rsidRPr="00CE0402" w:rsidRDefault="002542CE" w:rsidP="002542CE">
      <w:pPr>
        <w:rPr>
          <w:sz w:val="18"/>
          <w:szCs w:val="18"/>
        </w:rPr>
      </w:pPr>
      <w:r w:rsidRPr="00CE0402">
        <w:rPr>
          <w:sz w:val="18"/>
          <w:szCs w:val="18"/>
        </w:rPr>
        <w:t>Torquay Girls’ Grammar School, Shiphay Lane, Torquay, TQ2 7DY. Tel: 01803 613215</w:t>
      </w:r>
    </w:p>
    <w:p w:rsidR="00730166" w:rsidRPr="00CE0402" w:rsidRDefault="005825C3" w:rsidP="002542CE">
      <w:pPr>
        <w:rPr>
          <w:sz w:val="18"/>
          <w:szCs w:val="18"/>
        </w:rPr>
      </w:pPr>
      <w:r w:rsidRPr="00CE0402">
        <w:rPr>
          <w:sz w:val="18"/>
          <w:szCs w:val="18"/>
        </w:rPr>
        <w:t>Spires College</w:t>
      </w:r>
      <w:r w:rsidR="002542CE" w:rsidRPr="00CE0402">
        <w:rPr>
          <w:sz w:val="18"/>
          <w:szCs w:val="18"/>
        </w:rPr>
        <w:t>, Westlands Lane, Torquay, TQ1 3PE. Tel: 01803 400</w:t>
      </w:r>
      <w:r w:rsidR="000A20BF" w:rsidRPr="00CE0402">
        <w:rPr>
          <w:sz w:val="18"/>
          <w:szCs w:val="18"/>
        </w:rPr>
        <w:t>600</w:t>
      </w:r>
    </w:p>
    <w:p w:rsidR="00730166" w:rsidRPr="00730166" w:rsidRDefault="00730166" w:rsidP="00CE0402">
      <w:pPr>
        <w:spacing w:after="200"/>
        <w:jc w:val="both"/>
        <w:rPr>
          <w:rFonts w:asciiTheme="minorHAnsi" w:eastAsiaTheme="minorHAnsi" w:hAnsiTheme="minorHAnsi" w:cstheme="minorBidi"/>
          <w:sz w:val="18"/>
          <w:szCs w:val="18"/>
          <w:lang w:eastAsia="en-US"/>
        </w:rPr>
      </w:pPr>
      <w:r w:rsidRPr="00730166">
        <w:rPr>
          <w:rFonts w:asciiTheme="minorHAnsi" w:eastAsiaTheme="minorHAnsi" w:hAnsiTheme="minorHAnsi" w:cs="Arial"/>
          <w:b/>
          <w:sz w:val="18"/>
          <w:szCs w:val="18"/>
          <w:lang w:eastAsia="en-US"/>
        </w:rPr>
        <w:t>Data Protection</w:t>
      </w:r>
      <w:r w:rsidR="00CE0402">
        <w:rPr>
          <w:rFonts w:asciiTheme="minorHAnsi" w:eastAsiaTheme="minorHAnsi" w:hAnsiTheme="minorHAnsi" w:cs="Arial"/>
          <w:b/>
          <w:sz w:val="18"/>
          <w:szCs w:val="18"/>
          <w:lang w:eastAsia="en-US"/>
        </w:rPr>
        <w:t xml:space="preserve"> </w:t>
      </w:r>
      <w:r w:rsidRPr="00730166">
        <w:rPr>
          <w:rFonts w:asciiTheme="minorHAnsi" w:eastAsiaTheme="minorHAnsi" w:hAnsiTheme="minorHAnsi" w:cs="Arial"/>
          <w:sz w:val="18"/>
          <w:szCs w:val="18"/>
          <w:lang w:eastAsia="en-US"/>
        </w:rPr>
        <w:t>The information collected on this form will be processed and may be stored electronically by the School in compliance with the General Data Protection Regulation. The data may be shared with Torbay Council, other named selective schools,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Data Protection Officer. By signing or submitting this form. You acknowledge that you have read, understood and agreed to this data processing.</w:t>
      </w:r>
    </w:p>
    <w:p w:rsidR="00730166" w:rsidRDefault="00730166" w:rsidP="002542CE"/>
    <w:tbl>
      <w:tblPr>
        <w:tblW w:w="0" w:type="auto"/>
        <w:tblLook w:val="04A0" w:firstRow="1" w:lastRow="0" w:firstColumn="1" w:lastColumn="0" w:noHBand="0" w:noVBand="1"/>
      </w:tblPr>
      <w:tblGrid>
        <w:gridCol w:w="4927"/>
        <w:gridCol w:w="4927"/>
      </w:tblGrid>
      <w:tr w:rsidR="002542CE" w:rsidTr="002542CE">
        <w:trPr>
          <w:trHeight w:val="1560"/>
        </w:trPr>
        <w:tc>
          <w:tcPr>
            <w:tcW w:w="4927" w:type="dxa"/>
            <w:shd w:val="clear" w:color="auto" w:fill="auto"/>
          </w:tcPr>
          <w:p w:rsidR="002542CE" w:rsidRDefault="002542CE" w:rsidP="002542CE">
            <w:r>
              <w:rPr>
                <w:noProof/>
              </w:rPr>
              <w:drawing>
                <wp:inline distT="0" distB="0" distL="0" distR="0" wp14:anchorId="2C026625" wp14:editId="731576A6">
                  <wp:extent cx="2867025" cy="971550"/>
                  <wp:effectExtent l="0" t="0" r="9525" b="0"/>
                  <wp:docPr id="1" name="Picture 1"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rsidR="002542CE" w:rsidRDefault="002542CE" w:rsidP="002542CE"/>
        </w:tc>
        <w:tc>
          <w:tcPr>
            <w:tcW w:w="4927" w:type="dxa"/>
            <w:shd w:val="clear" w:color="auto" w:fill="auto"/>
          </w:tcPr>
          <w:p w:rsidR="002542CE" w:rsidRDefault="002542CE" w:rsidP="002542CE">
            <w:pPr>
              <w:jc w:val="center"/>
              <w:rPr>
                <w:rFonts w:cs="Arial"/>
                <w:b/>
                <w:bCs/>
                <w:sz w:val="26"/>
                <w:szCs w:val="26"/>
              </w:rPr>
            </w:pPr>
          </w:p>
          <w:p w:rsidR="002542CE" w:rsidRDefault="002542CE" w:rsidP="002542CE">
            <w:pPr>
              <w:jc w:val="center"/>
              <w:rPr>
                <w:rFonts w:cs="Arial"/>
                <w:b/>
                <w:bCs/>
                <w:sz w:val="26"/>
                <w:szCs w:val="26"/>
              </w:rPr>
            </w:pPr>
          </w:p>
          <w:p w:rsidR="002542CE" w:rsidRDefault="002542CE" w:rsidP="002542CE">
            <w:pPr>
              <w:jc w:val="center"/>
              <w:rPr>
                <w:rFonts w:cs="Arial"/>
                <w:b/>
                <w:bCs/>
                <w:sz w:val="26"/>
                <w:szCs w:val="26"/>
              </w:rPr>
            </w:pPr>
          </w:p>
          <w:p w:rsidR="002542CE" w:rsidRPr="00252396" w:rsidRDefault="002542CE" w:rsidP="002542CE">
            <w:pPr>
              <w:jc w:val="center"/>
              <w:rPr>
                <w:rFonts w:cs="Arial"/>
                <w:b/>
                <w:bCs/>
                <w:sz w:val="26"/>
                <w:szCs w:val="26"/>
              </w:rPr>
            </w:pPr>
            <w:r w:rsidRPr="00252396">
              <w:rPr>
                <w:rFonts w:cs="Arial"/>
                <w:b/>
                <w:bCs/>
                <w:sz w:val="26"/>
                <w:szCs w:val="26"/>
              </w:rPr>
              <w:t xml:space="preserve">Admission </w:t>
            </w:r>
            <w:bookmarkStart w:id="3" w:name="appealform"/>
            <w:r>
              <w:rPr>
                <w:rFonts w:cs="Arial"/>
                <w:b/>
                <w:bCs/>
                <w:sz w:val="26"/>
                <w:szCs w:val="26"/>
              </w:rPr>
              <w:t>Appeal Form</w:t>
            </w:r>
            <w:r w:rsidRPr="00252396">
              <w:rPr>
                <w:rFonts w:cs="Arial"/>
                <w:b/>
                <w:bCs/>
                <w:sz w:val="26"/>
                <w:szCs w:val="26"/>
              </w:rPr>
              <w:t xml:space="preserve"> for </w:t>
            </w:r>
            <w:bookmarkEnd w:id="3"/>
            <w:r w:rsidR="00365FE6">
              <w:rPr>
                <w:rFonts w:cs="Arial"/>
                <w:b/>
                <w:bCs/>
                <w:sz w:val="26"/>
                <w:szCs w:val="26"/>
              </w:rPr>
              <w:t>2019-20</w:t>
            </w:r>
            <w:r w:rsidR="00DF589A">
              <w:rPr>
                <w:rFonts w:cs="Arial"/>
                <w:b/>
                <w:bCs/>
                <w:sz w:val="26"/>
                <w:szCs w:val="26"/>
              </w:rPr>
              <w:t xml:space="preserve">  </w:t>
            </w:r>
          </w:p>
          <w:p w:rsidR="002542CE" w:rsidRDefault="002542CE" w:rsidP="002542CE"/>
        </w:tc>
      </w:tr>
    </w:tbl>
    <w:p w:rsidR="002542CE" w:rsidRDefault="002542CE" w:rsidP="002542CE">
      <w:pPr>
        <w:rPr>
          <w:rFonts w:cs="Arial"/>
          <w:sz w:val="22"/>
          <w:szCs w:val="22"/>
        </w:rPr>
      </w:pPr>
    </w:p>
    <w:p w:rsidR="002542CE" w:rsidRDefault="002542CE" w:rsidP="002542CE">
      <w:pPr>
        <w:rPr>
          <w:rFonts w:cs="Arial"/>
          <w:sz w:val="22"/>
          <w:szCs w:val="22"/>
        </w:rPr>
      </w:pPr>
    </w:p>
    <w:p w:rsidR="002542CE" w:rsidRPr="002542CE" w:rsidRDefault="00566336" w:rsidP="002542CE">
      <w:pPr>
        <w:jc w:val="center"/>
        <w:rPr>
          <w:rFonts w:cs="Arial"/>
          <w:b/>
          <w:sz w:val="22"/>
          <w:szCs w:val="22"/>
        </w:rPr>
      </w:pPr>
      <w:r>
        <w:rPr>
          <w:rFonts w:cs="Arial"/>
          <w:b/>
          <w:sz w:val="22"/>
          <w:szCs w:val="22"/>
        </w:rPr>
        <w:t xml:space="preserve">Amanda Coote, Governance Support, Town Hall, Castle Circus, </w:t>
      </w:r>
      <w:r w:rsidR="00BF1978">
        <w:rPr>
          <w:rFonts w:cs="Arial"/>
          <w:b/>
          <w:sz w:val="22"/>
          <w:szCs w:val="22"/>
        </w:rPr>
        <w:t xml:space="preserve">Torquay </w:t>
      </w:r>
      <w:r>
        <w:rPr>
          <w:rFonts w:cs="Arial"/>
          <w:b/>
          <w:sz w:val="22"/>
          <w:szCs w:val="22"/>
        </w:rPr>
        <w:t>TQ1 3DR</w:t>
      </w:r>
    </w:p>
    <w:p w:rsidR="002542CE" w:rsidRPr="002542CE" w:rsidRDefault="002542CE" w:rsidP="002542CE">
      <w:pPr>
        <w:rPr>
          <w:rFonts w:cs="Arial"/>
          <w:sz w:val="22"/>
          <w:szCs w:val="22"/>
        </w:rPr>
      </w:pPr>
    </w:p>
    <w:p w:rsidR="002542CE" w:rsidRPr="002542CE" w:rsidRDefault="002542CE" w:rsidP="00027CA2">
      <w:pPr>
        <w:ind w:right="437"/>
        <w:jc w:val="both"/>
        <w:rPr>
          <w:rFonts w:cs="Arial"/>
          <w:sz w:val="22"/>
          <w:szCs w:val="22"/>
        </w:rPr>
      </w:pPr>
      <w:r w:rsidRPr="002542CE">
        <w:rPr>
          <w:rFonts w:cs="Arial"/>
          <w:sz w:val="22"/>
          <w:szCs w:val="22"/>
        </w:rPr>
        <w:t>Dear Parent</w:t>
      </w:r>
    </w:p>
    <w:p w:rsidR="002542CE" w:rsidRPr="002542CE" w:rsidRDefault="002542CE" w:rsidP="00027CA2">
      <w:pPr>
        <w:ind w:right="437"/>
        <w:jc w:val="both"/>
        <w:rPr>
          <w:rFonts w:cs="Arial"/>
          <w:sz w:val="22"/>
          <w:szCs w:val="22"/>
        </w:rPr>
      </w:pPr>
      <w:r w:rsidRPr="002542CE">
        <w:rPr>
          <w:rFonts w:cs="Arial"/>
          <w:sz w:val="22"/>
          <w:szCs w:val="22"/>
        </w:rPr>
        <w:t>Please complete this form if you wish to appeal against the decision of Torquay Boys’ Grammar School not to admit your son to the School</w:t>
      </w:r>
      <w:r w:rsidR="00FB34A6">
        <w:rPr>
          <w:rFonts w:cs="Arial"/>
          <w:sz w:val="22"/>
          <w:szCs w:val="22"/>
        </w:rPr>
        <w:t xml:space="preserve">. </w:t>
      </w:r>
      <w:r w:rsidRPr="002542CE">
        <w:rPr>
          <w:rFonts w:cs="Arial"/>
          <w:sz w:val="22"/>
          <w:szCs w:val="22"/>
        </w:rPr>
        <w:t xml:space="preserve"> Please refer to the </w:t>
      </w:r>
      <w:r w:rsidRPr="002542CE">
        <w:rPr>
          <w:rFonts w:cs="Arial"/>
          <w:i/>
          <w:sz w:val="22"/>
          <w:szCs w:val="22"/>
        </w:rPr>
        <w:t>Guidance for Parents</w:t>
      </w:r>
      <w:r w:rsidRPr="002542CE">
        <w:rPr>
          <w:rFonts w:cs="Arial"/>
          <w:sz w:val="22"/>
          <w:szCs w:val="22"/>
        </w:rPr>
        <w:t xml:space="preserve"> leaflet enclosed before completing the form. The completed form, together with any additional information, should be sent to the above address.</w:t>
      </w:r>
    </w:p>
    <w:p w:rsidR="002542CE" w:rsidRPr="002542CE" w:rsidRDefault="002542CE" w:rsidP="002542CE">
      <w:pPr>
        <w:jc w:val="both"/>
        <w:rPr>
          <w:rFonts w:cs="Arial"/>
          <w:sz w:val="22"/>
          <w:szCs w:val="22"/>
        </w:rPr>
      </w:pPr>
    </w:p>
    <w:tbl>
      <w:tblPr>
        <w:tblStyle w:val="TableGrid"/>
        <w:tblW w:w="0" w:type="auto"/>
        <w:jc w:val="center"/>
        <w:tblLook w:val="01E0" w:firstRow="1" w:lastRow="1" w:firstColumn="1" w:lastColumn="1" w:noHBand="0" w:noVBand="0"/>
      </w:tblPr>
      <w:tblGrid>
        <w:gridCol w:w="3588"/>
        <w:gridCol w:w="5256"/>
      </w:tblGrid>
      <w:tr w:rsidR="002542CE" w:rsidRPr="002542CE" w:rsidTr="002542CE">
        <w:trPr>
          <w:jc w:val="center"/>
        </w:trPr>
        <w:tc>
          <w:tcPr>
            <w:tcW w:w="3588" w:type="dxa"/>
          </w:tcPr>
          <w:p w:rsidR="002542CE" w:rsidRPr="002542CE" w:rsidRDefault="002542CE" w:rsidP="002542CE">
            <w:pPr>
              <w:spacing w:before="120" w:after="120"/>
              <w:rPr>
                <w:rFonts w:cs="Arial"/>
                <w:b/>
                <w:sz w:val="22"/>
                <w:szCs w:val="22"/>
              </w:rPr>
            </w:pPr>
            <w:r w:rsidRPr="002542CE">
              <w:rPr>
                <w:rFonts w:cs="Arial"/>
                <w:b/>
                <w:sz w:val="22"/>
                <w:szCs w:val="22"/>
              </w:rPr>
              <w:t>Boy</w:t>
            </w:r>
            <w:r>
              <w:rPr>
                <w:rFonts w:cs="Arial"/>
                <w:b/>
                <w:sz w:val="22"/>
                <w:szCs w:val="22"/>
              </w:rPr>
              <w:t>’</w:t>
            </w:r>
            <w:r w:rsidRPr="002542CE">
              <w:rPr>
                <w:rFonts w:cs="Arial"/>
                <w:b/>
                <w:sz w:val="22"/>
                <w:szCs w:val="22"/>
              </w:rPr>
              <w:t>s Name</w:t>
            </w:r>
          </w:p>
        </w:tc>
        <w:tc>
          <w:tcPr>
            <w:tcW w:w="5256" w:type="dxa"/>
          </w:tcPr>
          <w:p w:rsidR="002542CE" w:rsidRPr="002542CE" w:rsidRDefault="002542CE" w:rsidP="002542CE">
            <w:pPr>
              <w:jc w:val="both"/>
              <w:rPr>
                <w:rFonts w:cs="Arial"/>
                <w:b/>
                <w:sz w:val="22"/>
                <w:szCs w:val="22"/>
              </w:rPr>
            </w:pPr>
          </w:p>
          <w:p w:rsidR="002542CE" w:rsidRPr="002542CE" w:rsidRDefault="002542CE" w:rsidP="002542CE">
            <w:pPr>
              <w:jc w:val="both"/>
              <w:rPr>
                <w:rFonts w:cs="Arial"/>
                <w:b/>
                <w:sz w:val="22"/>
                <w:szCs w:val="22"/>
              </w:rPr>
            </w:pPr>
          </w:p>
          <w:p w:rsidR="002542CE" w:rsidRPr="002542CE" w:rsidRDefault="002542CE" w:rsidP="002542CE">
            <w:pPr>
              <w:jc w:val="both"/>
              <w:rPr>
                <w:rFonts w:cs="Arial"/>
                <w:b/>
                <w:sz w:val="22"/>
                <w:szCs w:val="22"/>
              </w:rPr>
            </w:pPr>
          </w:p>
        </w:tc>
      </w:tr>
      <w:tr w:rsidR="002542CE" w:rsidRPr="002542CE" w:rsidTr="002542CE">
        <w:trPr>
          <w:jc w:val="center"/>
        </w:trPr>
        <w:tc>
          <w:tcPr>
            <w:tcW w:w="3588" w:type="dxa"/>
          </w:tcPr>
          <w:p w:rsidR="002542CE" w:rsidRPr="002542CE" w:rsidRDefault="002542CE" w:rsidP="002542CE">
            <w:pPr>
              <w:spacing w:before="120" w:after="120"/>
              <w:rPr>
                <w:rFonts w:cs="Arial"/>
                <w:b/>
                <w:sz w:val="22"/>
                <w:szCs w:val="22"/>
              </w:rPr>
            </w:pPr>
            <w:r w:rsidRPr="002542CE">
              <w:rPr>
                <w:rFonts w:cs="Arial"/>
                <w:b/>
                <w:sz w:val="22"/>
                <w:szCs w:val="22"/>
              </w:rPr>
              <w:t>Date of Birth</w:t>
            </w:r>
          </w:p>
        </w:tc>
        <w:tc>
          <w:tcPr>
            <w:tcW w:w="5256" w:type="dxa"/>
          </w:tcPr>
          <w:p w:rsidR="002542CE" w:rsidRPr="002542CE" w:rsidRDefault="002542CE" w:rsidP="002542CE">
            <w:pPr>
              <w:jc w:val="both"/>
              <w:rPr>
                <w:rFonts w:cs="Arial"/>
                <w:b/>
                <w:sz w:val="22"/>
                <w:szCs w:val="22"/>
              </w:rPr>
            </w:pPr>
          </w:p>
        </w:tc>
      </w:tr>
      <w:tr w:rsidR="002542CE" w:rsidRPr="002542CE" w:rsidTr="002542CE">
        <w:trPr>
          <w:jc w:val="center"/>
        </w:trPr>
        <w:tc>
          <w:tcPr>
            <w:tcW w:w="3588" w:type="dxa"/>
          </w:tcPr>
          <w:p w:rsidR="002542CE" w:rsidRPr="002542CE" w:rsidRDefault="002542CE" w:rsidP="002542CE">
            <w:pPr>
              <w:spacing w:before="120" w:after="120"/>
              <w:rPr>
                <w:rFonts w:cs="Arial"/>
                <w:b/>
                <w:sz w:val="22"/>
                <w:szCs w:val="22"/>
              </w:rPr>
            </w:pPr>
            <w:r w:rsidRPr="002542CE">
              <w:rPr>
                <w:rFonts w:cs="Arial"/>
                <w:b/>
                <w:sz w:val="22"/>
                <w:szCs w:val="22"/>
              </w:rPr>
              <w:t>His Year Group</w:t>
            </w:r>
          </w:p>
        </w:tc>
        <w:tc>
          <w:tcPr>
            <w:tcW w:w="5256" w:type="dxa"/>
          </w:tcPr>
          <w:p w:rsidR="002542CE" w:rsidRPr="002542CE" w:rsidRDefault="002542CE" w:rsidP="002542CE">
            <w:pPr>
              <w:jc w:val="both"/>
              <w:rPr>
                <w:rFonts w:cs="Arial"/>
                <w:b/>
                <w:sz w:val="22"/>
                <w:szCs w:val="22"/>
              </w:rPr>
            </w:pPr>
          </w:p>
        </w:tc>
      </w:tr>
      <w:tr w:rsidR="002542CE" w:rsidRPr="002542CE" w:rsidTr="002542CE">
        <w:trPr>
          <w:jc w:val="center"/>
        </w:trPr>
        <w:tc>
          <w:tcPr>
            <w:tcW w:w="3588" w:type="dxa"/>
            <w:tcBorders>
              <w:left w:val="nil"/>
              <w:right w:val="nil"/>
            </w:tcBorders>
          </w:tcPr>
          <w:p w:rsidR="002542CE" w:rsidRPr="002542CE" w:rsidRDefault="002542CE" w:rsidP="002542CE">
            <w:pPr>
              <w:spacing w:before="120" w:after="120"/>
              <w:rPr>
                <w:rFonts w:cs="Arial"/>
                <w:b/>
                <w:sz w:val="22"/>
                <w:szCs w:val="22"/>
              </w:rPr>
            </w:pPr>
          </w:p>
        </w:tc>
        <w:tc>
          <w:tcPr>
            <w:tcW w:w="5256" w:type="dxa"/>
            <w:tcBorders>
              <w:left w:val="nil"/>
              <w:right w:val="nil"/>
            </w:tcBorders>
          </w:tcPr>
          <w:p w:rsidR="002542CE" w:rsidRPr="002542CE" w:rsidRDefault="002542CE" w:rsidP="002542CE">
            <w:pPr>
              <w:jc w:val="both"/>
              <w:rPr>
                <w:rFonts w:cs="Arial"/>
                <w:b/>
                <w:sz w:val="22"/>
                <w:szCs w:val="22"/>
              </w:rPr>
            </w:pPr>
          </w:p>
        </w:tc>
      </w:tr>
      <w:tr w:rsidR="002542CE" w:rsidRPr="002542CE" w:rsidTr="002542CE">
        <w:trPr>
          <w:jc w:val="center"/>
        </w:trPr>
        <w:tc>
          <w:tcPr>
            <w:tcW w:w="3588" w:type="dxa"/>
          </w:tcPr>
          <w:p w:rsidR="002542CE" w:rsidRPr="002542CE" w:rsidRDefault="002542CE" w:rsidP="002542CE">
            <w:pPr>
              <w:spacing w:before="120" w:after="120"/>
              <w:rPr>
                <w:rFonts w:cs="Arial"/>
                <w:b/>
                <w:sz w:val="22"/>
                <w:szCs w:val="22"/>
              </w:rPr>
            </w:pPr>
            <w:r w:rsidRPr="002542CE">
              <w:rPr>
                <w:rFonts w:cs="Arial"/>
                <w:b/>
                <w:sz w:val="22"/>
                <w:szCs w:val="22"/>
              </w:rPr>
              <w:t>When you would like your son to be admitted</w:t>
            </w:r>
            <w:r w:rsidR="00E07AA5">
              <w:rPr>
                <w:rFonts w:cs="Arial"/>
                <w:b/>
                <w:sz w:val="22"/>
                <w:szCs w:val="22"/>
              </w:rPr>
              <w:t>?</w:t>
            </w:r>
          </w:p>
        </w:tc>
        <w:tc>
          <w:tcPr>
            <w:tcW w:w="5256" w:type="dxa"/>
          </w:tcPr>
          <w:p w:rsidR="002542CE" w:rsidRPr="002542CE" w:rsidRDefault="002542CE" w:rsidP="002542CE">
            <w:pPr>
              <w:jc w:val="both"/>
              <w:rPr>
                <w:rFonts w:cs="Arial"/>
                <w:b/>
                <w:sz w:val="22"/>
                <w:szCs w:val="22"/>
              </w:rPr>
            </w:pPr>
          </w:p>
        </w:tc>
      </w:tr>
      <w:tr w:rsidR="002542CE" w:rsidRPr="002542CE" w:rsidTr="002542CE">
        <w:trPr>
          <w:jc w:val="center"/>
        </w:trPr>
        <w:tc>
          <w:tcPr>
            <w:tcW w:w="3588" w:type="dxa"/>
          </w:tcPr>
          <w:p w:rsidR="002542CE" w:rsidRPr="002542CE" w:rsidRDefault="002542CE" w:rsidP="002542CE">
            <w:pPr>
              <w:spacing w:before="120" w:after="120"/>
              <w:rPr>
                <w:rFonts w:cs="Arial"/>
                <w:b/>
                <w:sz w:val="22"/>
                <w:szCs w:val="22"/>
              </w:rPr>
            </w:pPr>
            <w:r w:rsidRPr="002542CE">
              <w:rPr>
                <w:rFonts w:cs="Arial"/>
                <w:b/>
                <w:sz w:val="22"/>
                <w:szCs w:val="22"/>
              </w:rPr>
              <w:t>Will you be attending the appeal hearing?</w:t>
            </w:r>
          </w:p>
        </w:tc>
        <w:tc>
          <w:tcPr>
            <w:tcW w:w="5256" w:type="dxa"/>
          </w:tcPr>
          <w:p w:rsidR="002542CE" w:rsidRPr="002542CE" w:rsidRDefault="002542CE" w:rsidP="002542CE">
            <w:pPr>
              <w:jc w:val="both"/>
              <w:rPr>
                <w:rFonts w:cs="Arial"/>
                <w:b/>
                <w:sz w:val="22"/>
                <w:szCs w:val="22"/>
              </w:rPr>
            </w:pPr>
          </w:p>
        </w:tc>
      </w:tr>
      <w:tr w:rsidR="002542CE" w:rsidRPr="002542CE" w:rsidTr="002542CE">
        <w:trPr>
          <w:jc w:val="center"/>
        </w:trPr>
        <w:tc>
          <w:tcPr>
            <w:tcW w:w="3588" w:type="dxa"/>
          </w:tcPr>
          <w:p w:rsidR="002542CE" w:rsidRPr="002542CE" w:rsidRDefault="00E07AA5" w:rsidP="002542CE">
            <w:pPr>
              <w:spacing w:before="120" w:after="120"/>
              <w:rPr>
                <w:rFonts w:cs="Arial"/>
                <w:b/>
                <w:sz w:val="22"/>
                <w:szCs w:val="22"/>
              </w:rPr>
            </w:pPr>
            <w:r>
              <w:rPr>
                <w:rFonts w:cs="Arial"/>
                <w:b/>
                <w:sz w:val="22"/>
                <w:szCs w:val="22"/>
              </w:rPr>
              <w:t>W</w:t>
            </w:r>
            <w:r w:rsidR="002542CE" w:rsidRPr="002542CE">
              <w:rPr>
                <w:rFonts w:cs="Arial"/>
                <w:b/>
                <w:sz w:val="22"/>
                <w:szCs w:val="22"/>
              </w:rPr>
              <w:t>ill you be accompanied?</w:t>
            </w:r>
          </w:p>
        </w:tc>
        <w:tc>
          <w:tcPr>
            <w:tcW w:w="5256" w:type="dxa"/>
          </w:tcPr>
          <w:p w:rsidR="002542CE" w:rsidRPr="002542CE" w:rsidRDefault="002542CE" w:rsidP="002542CE">
            <w:pPr>
              <w:jc w:val="both"/>
              <w:rPr>
                <w:rFonts w:cs="Arial"/>
                <w:b/>
                <w:sz w:val="22"/>
                <w:szCs w:val="22"/>
              </w:rPr>
            </w:pPr>
          </w:p>
        </w:tc>
      </w:tr>
      <w:tr w:rsidR="002542CE" w:rsidRPr="002542CE" w:rsidTr="002542CE">
        <w:trPr>
          <w:jc w:val="center"/>
        </w:trPr>
        <w:tc>
          <w:tcPr>
            <w:tcW w:w="3588" w:type="dxa"/>
            <w:tcBorders>
              <w:bottom w:val="single" w:sz="4" w:space="0" w:color="auto"/>
            </w:tcBorders>
          </w:tcPr>
          <w:p w:rsidR="002542CE" w:rsidRPr="002542CE" w:rsidRDefault="002542CE" w:rsidP="002542CE">
            <w:pPr>
              <w:spacing w:before="120" w:after="120"/>
              <w:rPr>
                <w:rFonts w:cs="Arial"/>
                <w:b/>
                <w:sz w:val="22"/>
                <w:szCs w:val="22"/>
              </w:rPr>
            </w:pPr>
            <w:r w:rsidRPr="002542CE">
              <w:rPr>
                <w:rFonts w:cs="Arial"/>
                <w:b/>
                <w:sz w:val="22"/>
                <w:szCs w:val="22"/>
              </w:rPr>
              <w:t xml:space="preserve">Do you want the appeal to be heard in your absence? </w:t>
            </w:r>
          </w:p>
        </w:tc>
        <w:tc>
          <w:tcPr>
            <w:tcW w:w="5256" w:type="dxa"/>
            <w:tcBorders>
              <w:bottom w:val="single" w:sz="4" w:space="0" w:color="auto"/>
            </w:tcBorders>
          </w:tcPr>
          <w:p w:rsidR="002542CE" w:rsidRPr="002542CE" w:rsidRDefault="002542CE" w:rsidP="002542CE">
            <w:pPr>
              <w:jc w:val="both"/>
              <w:rPr>
                <w:rFonts w:cs="Arial"/>
                <w:b/>
                <w:sz w:val="22"/>
                <w:szCs w:val="22"/>
              </w:rPr>
            </w:pPr>
          </w:p>
        </w:tc>
      </w:tr>
      <w:tr w:rsidR="002542CE" w:rsidRPr="002542CE" w:rsidTr="002542CE">
        <w:trPr>
          <w:jc w:val="center"/>
        </w:trPr>
        <w:tc>
          <w:tcPr>
            <w:tcW w:w="8844" w:type="dxa"/>
            <w:gridSpan w:val="2"/>
            <w:tcBorders>
              <w:left w:val="nil"/>
              <w:right w:val="nil"/>
            </w:tcBorders>
          </w:tcPr>
          <w:p w:rsidR="002542CE" w:rsidRPr="002542CE" w:rsidRDefault="002542CE" w:rsidP="002542CE">
            <w:pPr>
              <w:spacing w:before="120" w:after="120"/>
              <w:jc w:val="center"/>
              <w:rPr>
                <w:rFonts w:cs="Arial"/>
                <w:b/>
                <w:sz w:val="22"/>
                <w:szCs w:val="22"/>
              </w:rPr>
            </w:pPr>
            <w:r w:rsidRPr="002542CE">
              <w:rPr>
                <w:rFonts w:cs="Arial"/>
                <w:b/>
                <w:sz w:val="22"/>
                <w:szCs w:val="22"/>
              </w:rPr>
              <w:t>We encourage all parents to attend the appeal hearing if possible</w:t>
            </w:r>
          </w:p>
        </w:tc>
      </w:tr>
      <w:tr w:rsidR="002542CE" w:rsidRPr="002542CE" w:rsidTr="002542CE">
        <w:trPr>
          <w:jc w:val="center"/>
        </w:trPr>
        <w:tc>
          <w:tcPr>
            <w:tcW w:w="3588" w:type="dxa"/>
            <w:tcBorders>
              <w:bottom w:val="single" w:sz="4" w:space="0" w:color="auto"/>
            </w:tcBorders>
          </w:tcPr>
          <w:p w:rsidR="002542CE" w:rsidRPr="002542CE" w:rsidRDefault="002542CE" w:rsidP="002542CE">
            <w:pPr>
              <w:spacing w:before="120" w:after="120"/>
              <w:rPr>
                <w:rFonts w:cs="Arial"/>
                <w:b/>
                <w:sz w:val="22"/>
                <w:szCs w:val="22"/>
              </w:rPr>
            </w:pPr>
            <w:r w:rsidRPr="002542CE">
              <w:rPr>
                <w:rFonts w:cs="Arial"/>
                <w:b/>
                <w:sz w:val="22"/>
                <w:szCs w:val="22"/>
              </w:rPr>
              <w:t>Are there any dates during the next six weeks you would not be able attend an appeal hearing?</w:t>
            </w:r>
          </w:p>
        </w:tc>
        <w:tc>
          <w:tcPr>
            <w:tcW w:w="5256" w:type="dxa"/>
            <w:tcBorders>
              <w:bottom w:val="single" w:sz="4" w:space="0" w:color="auto"/>
            </w:tcBorders>
          </w:tcPr>
          <w:p w:rsidR="002542CE" w:rsidRPr="002542CE" w:rsidRDefault="002542CE" w:rsidP="002542CE">
            <w:pPr>
              <w:jc w:val="both"/>
              <w:rPr>
                <w:rFonts w:cs="Arial"/>
                <w:b/>
                <w:sz w:val="22"/>
                <w:szCs w:val="22"/>
              </w:rPr>
            </w:pPr>
          </w:p>
        </w:tc>
      </w:tr>
      <w:tr w:rsidR="002542CE" w:rsidRPr="002542CE" w:rsidTr="002542CE">
        <w:trPr>
          <w:jc w:val="center"/>
        </w:trPr>
        <w:tc>
          <w:tcPr>
            <w:tcW w:w="8844" w:type="dxa"/>
            <w:gridSpan w:val="2"/>
            <w:tcBorders>
              <w:left w:val="nil"/>
              <w:bottom w:val="nil"/>
              <w:right w:val="nil"/>
            </w:tcBorders>
          </w:tcPr>
          <w:p w:rsidR="002542CE" w:rsidRPr="002542CE" w:rsidRDefault="002542CE" w:rsidP="002542CE">
            <w:pPr>
              <w:spacing w:before="120" w:after="120"/>
              <w:jc w:val="center"/>
              <w:rPr>
                <w:rFonts w:cs="Arial"/>
                <w:b/>
                <w:sz w:val="22"/>
                <w:szCs w:val="22"/>
              </w:rPr>
            </w:pPr>
            <w:r w:rsidRPr="002542CE">
              <w:rPr>
                <w:rFonts w:cs="Arial"/>
                <w:b/>
                <w:sz w:val="22"/>
                <w:szCs w:val="22"/>
              </w:rPr>
              <w:t>Please now turn over and set out the reasons for your appeal</w:t>
            </w:r>
          </w:p>
        </w:tc>
      </w:tr>
    </w:tbl>
    <w:p w:rsidR="002542CE" w:rsidRPr="002542CE" w:rsidRDefault="002542CE" w:rsidP="002542CE">
      <w:pPr>
        <w:jc w:val="both"/>
        <w:rPr>
          <w:rFonts w:cs="Arial"/>
          <w:b/>
          <w:sz w:val="22"/>
          <w:szCs w:val="22"/>
          <w:u w:val="single"/>
        </w:rPr>
      </w:pPr>
      <w:r w:rsidRPr="002542CE">
        <w:rPr>
          <w:rFonts w:cs="Arial"/>
          <w:b/>
          <w:sz w:val="22"/>
          <w:szCs w:val="22"/>
          <w:u w:val="single"/>
        </w:rPr>
        <w:br w:type="page"/>
      </w:r>
      <w:r w:rsidRPr="002542CE">
        <w:rPr>
          <w:rFonts w:cs="Arial"/>
          <w:b/>
          <w:sz w:val="22"/>
          <w:szCs w:val="22"/>
          <w:u w:val="single"/>
        </w:rPr>
        <w:lastRenderedPageBreak/>
        <w:t>REASONS FOR YOUR APPEAL</w:t>
      </w: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r w:rsidRPr="002542CE">
        <w:rPr>
          <w:rFonts w:cs="Arial"/>
          <w:sz w:val="22"/>
          <w:szCs w:val="22"/>
        </w:rPr>
        <w:t>Please state your reasons why you feel a place should be provided at Torquay Boys’ Grammar School as fully as possible and, if necessary, use additional sheets. You should enclose copies of any additional documentation that you feel is relevant to your appeal.</w:t>
      </w: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jc w:val="both"/>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Default="002542CE" w:rsidP="002542CE">
      <w:pPr>
        <w:rPr>
          <w:rFonts w:cs="Arial"/>
          <w:sz w:val="22"/>
          <w:szCs w:val="22"/>
        </w:rPr>
      </w:pPr>
    </w:p>
    <w:p w:rsidR="00E54D6D" w:rsidRDefault="00E54D6D" w:rsidP="002542CE">
      <w:pPr>
        <w:rPr>
          <w:rFonts w:cs="Arial"/>
          <w:sz w:val="22"/>
          <w:szCs w:val="22"/>
        </w:rPr>
      </w:pPr>
    </w:p>
    <w:p w:rsidR="00E54D6D" w:rsidRDefault="00E54D6D" w:rsidP="002542CE">
      <w:pPr>
        <w:rPr>
          <w:rFonts w:cs="Arial"/>
          <w:sz w:val="22"/>
          <w:szCs w:val="22"/>
        </w:rPr>
      </w:pPr>
    </w:p>
    <w:p w:rsidR="00E54D6D" w:rsidRPr="002542CE" w:rsidRDefault="00E54D6D"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p w:rsidR="002542CE" w:rsidRPr="002542CE" w:rsidRDefault="002542CE" w:rsidP="002542CE">
      <w:pPr>
        <w:rPr>
          <w:rFonts w:cs="Arial"/>
          <w:sz w:val="22"/>
          <w:szCs w:val="22"/>
        </w:rPr>
      </w:pPr>
    </w:p>
    <w:tbl>
      <w:tblPr>
        <w:tblStyle w:val="TableGrid"/>
        <w:tblW w:w="0" w:type="auto"/>
        <w:tblInd w:w="186" w:type="dxa"/>
        <w:tblLook w:val="01E0" w:firstRow="1" w:lastRow="1" w:firstColumn="1" w:lastColumn="1" w:noHBand="0" w:noVBand="0"/>
      </w:tblPr>
      <w:tblGrid>
        <w:gridCol w:w="3588"/>
        <w:gridCol w:w="5256"/>
      </w:tblGrid>
      <w:tr w:rsidR="002542CE" w:rsidRPr="002542CE" w:rsidTr="002542CE">
        <w:tc>
          <w:tcPr>
            <w:tcW w:w="3588" w:type="dxa"/>
            <w:tcBorders>
              <w:left w:val="nil"/>
            </w:tcBorders>
          </w:tcPr>
          <w:p w:rsidR="002542CE" w:rsidRPr="002542CE" w:rsidRDefault="002542CE" w:rsidP="002542CE">
            <w:pPr>
              <w:spacing w:before="120" w:after="120"/>
              <w:rPr>
                <w:rFonts w:cs="Arial"/>
                <w:b/>
                <w:sz w:val="22"/>
                <w:szCs w:val="22"/>
              </w:rPr>
            </w:pPr>
            <w:r w:rsidRPr="002542CE">
              <w:rPr>
                <w:rFonts w:cs="Arial"/>
                <w:b/>
                <w:sz w:val="22"/>
                <w:szCs w:val="22"/>
              </w:rPr>
              <w:t>Your Name</w:t>
            </w:r>
          </w:p>
        </w:tc>
        <w:tc>
          <w:tcPr>
            <w:tcW w:w="5256" w:type="dxa"/>
            <w:tcBorders>
              <w:right w:val="nil"/>
            </w:tcBorders>
          </w:tcPr>
          <w:p w:rsidR="002542CE" w:rsidRPr="002542CE" w:rsidRDefault="002542CE" w:rsidP="002542CE">
            <w:pPr>
              <w:jc w:val="both"/>
              <w:rPr>
                <w:rFonts w:cs="Arial"/>
                <w:b/>
                <w:sz w:val="22"/>
                <w:szCs w:val="22"/>
              </w:rPr>
            </w:pPr>
          </w:p>
        </w:tc>
      </w:tr>
      <w:tr w:rsidR="002542CE" w:rsidRPr="002542CE" w:rsidTr="002542CE">
        <w:tc>
          <w:tcPr>
            <w:tcW w:w="3588" w:type="dxa"/>
            <w:tcBorders>
              <w:left w:val="nil"/>
            </w:tcBorders>
          </w:tcPr>
          <w:p w:rsidR="002542CE" w:rsidRPr="002542CE" w:rsidRDefault="002542CE" w:rsidP="002542CE">
            <w:pPr>
              <w:spacing w:before="120" w:after="120"/>
              <w:rPr>
                <w:rFonts w:cs="Arial"/>
                <w:b/>
                <w:sz w:val="22"/>
                <w:szCs w:val="22"/>
              </w:rPr>
            </w:pPr>
            <w:r w:rsidRPr="002542CE">
              <w:rPr>
                <w:rFonts w:cs="Arial"/>
                <w:b/>
                <w:sz w:val="22"/>
                <w:szCs w:val="22"/>
              </w:rPr>
              <w:t>Address</w:t>
            </w:r>
          </w:p>
        </w:tc>
        <w:tc>
          <w:tcPr>
            <w:tcW w:w="5256" w:type="dxa"/>
            <w:tcBorders>
              <w:right w:val="nil"/>
            </w:tcBorders>
          </w:tcPr>
          <w:p w:rsidR="002542CE" w:rsidRPr="002542CE" w:rsidRDefault="002542CE" w:rsidP="002542CE">
            <w:pPr>
              <w:jc w:val="both"/>
              <w:rPr>
                <w:rFonts w:cs="Arial"/>
                <w:b/>
                <w:sz w:val="22"/>
                <w:szCs w:val="22"/>
              </w:rPr>
            </w:pPr>
          </w:p>
        </w:tc>
      </w:tr>
      <w:tr w:rsidR="002542CE" w:rsidRPr="002542CE" w:rsidTr="002542CE">
        <w:tc>
          <w:tcPr>
            <w:tcW w:w="3588" w:type="dxa"/>
            <w:tcBorders>
              <w:left w:val="nil"/>
            </w:tcBorders>
          </w:tcPr>
          <w:p w:rsidR="002542CE" w:rsidRPr="002542CE" w:rsidRDefault="00E07AA5" w:rsidP="002542CE">
            <w:pPr>
              <w:spacing w:before="120" w:after="120"/>
              <w:rPr>
                <w:rFonts w:cs="Arial"/>
                <w:b/>
                <w:sz w:val="22"/>
                <w:szCs w:val="22"/>
              </w:rPr>
            </w:pPr>
            <w:r>
              <w:rPr>
                <w:rFonts w:cs="Arial"/>
                <w:b/>
                <w:sz w:val="22"/>
                <w:szCs w:val="22"/>
              </w:rPr>
              <w:t>Daytime t</w:t>
            </w:r>
            <w:r w:rsidR="002542CE" w:rsidRPr="002542CE">
              <w:rPr>
                <w:rFonts w:cs="Arial"/>
                <w:b/>
                <w:sz w:val="22"/>
                <w:szCs w:val="22"/>
              </w:rPr>
              <w:t>elephone number</w:t>
            </w:r>
          </w:p>
        </w:tc>
        <w:tc>
          <w:tcPr>
            <w:tcW w:w="5256" w:type="dxa"/>
            <w:tcBorders>
              <w:right w:val="nil"/>
            </w:tcBorders>
          </w:tcPr>
          <w:p w:rsidR="002542CE" w:rsidRPr="002542CE" w:rsidRDefault="002542CE" w:rsidP="002542CE">
            <w:pPr>
              <w:jc w:val="both"/>
              <w:rPr>
                <w:rFonts w:cs="Arial"/>
                <w:b/>
                <w:sz w:val="22"/>
                <w:szCs w:val="22"/>
              </w:rPr>
            </w:pPr>
          </w:p>
        </w:tc>
      </w:tr>
      <w:tr w:rsidR="002542CE" w:rsidRPr="002542CE" w:rsidTr="002542CE">
        <w:tc>
          <w:tcPr>
            <w:tcW w:w="3588" w:type="dxa"/>
            <w:tcBorders>
              <w:left w:val="nil"/>
            </w:tcBorders>
          </w:tcPr>
          <w:p w:rsidR="002542CE" w:rsidRPr="002542CE" w:rsidRDefault="002542CE" w:rsidP="002542CE">
            <w:pPr>
              <w:spacing w:before="120" w:after="120"/>
              <w:rPr>
                <w:rFonts w:cs="Arial"/>
                <w:b/>
                <w:sz w:val="22"/>
                <w:szCs w:val="22"/>
              </w:rPr>
            </w:pPr>
            <w:r w:rsidRPr="002542CE">
              <w:rPr>
                <w:rFonts w:cs="Arial"/>
                <w:b/>
                <w:sz w:val="22"/>
                <w:szCs w:val="22"/>
              </w:rPr>
              <w:t>Email address</w:t>
            </w:r>
          </w:p>
        </w:tc>
        <w:tc>
          <w:tcPr>
            <w:tcW w:w="5256" w:type="dxa"/>
            <w:tcBorders>
              <w:right w:val="nil"/>
            </w:tcBorders>
          </w:tcPr>
          <w:p w:rsidR="002542CE" w:rsidRPr="002542CE" w:rsidRDefault="002542CE" w:rsidP="002542CE">
            <w:pPr>
              <w:jc w:val="both"/>
              <w:rPr>
                <w:rFonts w:cs="Arial"/>
                <w:b/>
                <w:sz w:val="22"/>
                <w:szCs w:val="22"/>
              </w:rPr>
            </w:pPr>
          </w:p>
        </w:tc>
      </w:tr>
      <w:tr w:rsidR="002542CE" w:rsidRPr="002542CE" w:rsidTr="002542CE">
        <w:tc>
          <w:tcPr>
            <w:tcW w:w="3588" w:type="dxa"/>
            <w:tcBorders>
              <w:left w:val="nil"/>
            </w:tcBorders>
          </w:tcPr>
          <w:p w:rsidR="002542CE" w:rsidRPr="002542CE" w:rsidRDefault="002542CE" w:rsidP="002542CE">
            <w:pPr>
              <w:spacing w:before="120" w:after="120"/>
              <w:rPr>
                <w:rFonts w:cs="Arial"/>
                <w:b/>
                <w:sz w:val="22"/>
                <w:szCs w:val="22"/>
              </w:rPr>
            </w:pPr>
            <w:r w:rsidRPr="002542CE">
              <w:rPr>
                <w:rFonts w:cs="Arial"/>
                <w:b/>
                <w:sz w:val="22"/>
                <w:szCs w:val="22"/>
              </w:rPr>
              <w:t>Signature</w:t>
            </w:r>
          </w:p>
        </w:tc>
        <w:tc>
          <w:tcPr>
            <w:tcW w:w="5256" w:type="dxa"/>
            <w:tcBorders>
              <w:right w:val="nil"/>
            </w:tcBorders>
          </w:tcPr>
          <w:p w:rsidR="002542CE" w:rsidRPr="002542CE" w:rsidRDefault="002542CE" w:rsidP="002542CE">
            <w:pPr>
              <w:jc w:val="both"/>
              <w:rPr>
                <w:rFonts w:cs="Arial"/>
                <w:b/>
                <w:sz w:val="22"/>
                <w:szCs w:val="22"/>
              </w:rPr>
            </w:pPr>
          </w:p>
        </w:tc>
      </w:tr>
      <w:tr w:rsidR="002542CE" w:rsidRPr="002542CE" w:rsidTr="002542CE">
        <w:tc>
          <w:tcPr>
            <w:tcW w:w="3588" w:type="dxa"/>
            <w:tcBorders>
              <w:left w:val="nil"/>
            </w:tcBorders>
          </w:tcPr>
          <w:p w:rsidR="002542CE" w:rsidRPr="002542CE" w:rsidRDefault="002542CE" w:rsidP="002542CE">
            <w:pPr>
              <w:spacing w:before="120" w:after="120"/>
              <w:rPr>
                <w:rFonts w:cs="Arial"/>
                <w:b/>
                <w:sz w:val="22"/>
                <w:szCs w:val="22"/>
              </w:rPr>
            </w:pPr>
            <w:r w:rsidRPr="002542CE">
              <w:rPr>
                <w:rFonts w:cs="Arial"/>
                <w:b/>
                <w:sz w:val="22"/>
                <w:szCs w:val="22"/>
              </w:rPr>
              <w:t>Date</w:t>
            </w:r>
          </w:p>
        </w:tc>
        <w:tc>
          <w:tcPr>
            <w:tcW w:w="5256" w:type="dxa"/>
            <w:tcBorders>
              <w:right w:val="nil"/>
            </w:tcBorders>
          </w:tcPr>
          <w:p w:rsidR="002542CE" w:rsidRPr="002542CE" w:rsidRDefault="002542CE" w:rsidP="002542CE">
            <w:pPr>
              <w:jc w:val="both"/>
              <w:rPr>
                <w:rFonts w:cs="Arial"/>
                <w:b/>
                <w:sz w:val="22"/>
                <w:szCs w:val="22"/>
              </w:rPr>
            </w:pPr>
          </w:p>
        </w:tc>
      </w:tr>
    </w:tbl>
    <w:p w:rsidR="00BC0032" w:rsidRDefault="00BC0032" w:rsidP="00BC0032">
      <w:pPr>
        <w:rPr>
          <w:rFonts w:cs="Arial"/>
          <w:sz w:val="22"/>
          <w:szCs w:val="22"/>
        </w:rPr>
      </w:pPr>
    </w:p>
    <w:p w:rsidR="00E54D6D" w:rsidRPr="00E54D6D" w:rsidRDefault="00E54D6D" w:rsidP="00E54D6D">
      <w:pPr>
        <w:jc w:val="both"/>
        <w:rPr>
          <w:rFonts w:cs="Arial"/>
          <w:b/>
          <w:sz w:val="18"/>
          <w:szCs w:val="18"/>
        </w:rPr>
      </w:pPr>
      <w:r w:rsidRPr="00E54D6D">
        <w:rPr>
          <w:rFonts w:cs="Arial"/>
          <w:b/>
          <w:sz w:val="18"/>
          <w:szCs w:val="18"/>
        </w:rPr>
        <w:t>Data Protection</w:t>
      </w:r>
    </w:p>
    <w:p w:rsidR="00E54D6D" w:rsidRPr="00E54D6D" w:rsidRDefault="00E54D6D" w:rsidP="00E54D6D">
      <w:pPr>
        <w:jc w:val="both"/>
        <w:rPr>
          <w:sz w:val="18"/>
          <w:szCs w:val="18"/>
        </w:rPr>
      </w:pPr>
      <w:r w:rsidRPr="00E54D6D">
        <w:rPr>
          <w:rFonts w:cs="Arial"/>
          <w:sz w:val="18"/>
          <w:szCs w:val="18"/>
        </w:rPr>
        <w:t xml:space="preserve">The information collected on this form will be processed and may be stored electronically by the School in compliance with the </w:t>
      </w:r>
      <w:r w:rsidR="008B3235">
        <w:rPr>
          <w:rFonts w:cs="Arial"/>
          <w:sz w:val="18"/>
          <w:szCs w:val="18"/>
        </w:rPr>
        <w:t xml:space="preserve">General </w:t>
      </w:r>
      <w:r w:rsidRPr="00E54D6D">
        <w:rPr>
          <w:rFonts w:cs="Arial"/>
          <w:sz w:val="18"/>
          <w:szCs w:val="18"/>
        </w:rPr>
        <w:t xml:space="preserve">Data Protection </w:t>
      </w:r>
      <w:r w:rsidR="008B3235">
        <w:rPr>
          <w:rFonts w:cs="Arial"/>
          <w:sz w:val="18"/>
          <w:szCs w:val="18"/>
        </w:rPr>
        <w:t>Regulation</w:t>
      </w:r>
      <w:r w:rsidRPr="00E54D6D">
        <w:rPr>
          <w:rFonts w:cs="Arial"/>
          <w:sz w:val="18"/>
          <w:szCs w:val="18"/>
        </w:rPr>
        <w: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w:t>
      </w:r>
      <w:r w:rsidR="008B3235">
        <w:rPr>
          <w:rFonts w:cs="Arial"/>
          <w:sz w:val="18"/>
          <w:szCs w:val="18"/>
        </w:rPr>
        <w:t xml:space="preserve"> Data Protection Officer</w:t>
      </w:r>
      <w:r w:rsidRPr="00E54D6D">
        <w:rPr>
          <w:rFonts w:cs="Arial"/>
          <w:sz w:val="18"/>
          <w:szCs w:val="18"/>
        </w:rPr>
        <w:t>. By signing or submitting this form. You acknowledge that you have read, understood and agreed to this data processing.</w:t>
      </w:r>
    </w:p>
    <w:tbl>
      <w:tblPr>
        <w:tblW w:w="0" w:type="auto"/>
        <w:tblLook w:val="04A0" w:firstRow="1" w:lastRow="0" w:firstColumn="1" w:lastColumn="0" w:noHBand="0" w:noVBand="1"/>
      </w:tblPr>
      <w:tblGrid>
        <w:gridCol w:w="4927"/>
        <w:gridCol w:w="4927"/>
      </w:tblGrid>
      <w:tr w:rsidR="00E54D6D" w:rsidTr="00E54D6D">
        <w:trPr>
          <w:trHeight w:val="1560"/>
        </w:trPr>
        <w:tc>
          <w:tcPr>
            <w:tcW w:w="4927" w:type="dxa"/>
            <w:shd w:val="clear" w:color="auto" w:fill="auto"/>
          </w:tcPr>
          <w:p w:rsidR="00E54D6D" w:rsidRDefault="00E54D6D" w:rsidP="00E54D6D">
            <w:r>
              <w:rPr>
                <w:noProof/>
              </w:rPr>
              <w:lastRenderedPageBreak/>
              <w:drawing>
                <wp:inline distT="0" distB="0" distL="0" distR="0" wp14:anchorId="1975BD03" wp14:editId="54E0D58F">
                  <wp:extent cx="2867025" cy="971550"/>
                  <wp:effectExtent l="0" t="0" r="9525" b="0"/>
                  <wp:docPr id="2" name="Picture 2"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rsidR="00E54D6D" w:rsidRDefault="00E54D6D" w:rsidP="00E54D6D"/>
        </w:tc>
        <w:tc>
          <w:tcPr>
            <w:tcW w:w="4927" w:type="dxa"/>
            <w:shd w:val="clear" w:color="auto" w:fill="auto"/>
          </w:tcPr>
          <w:p w:rsidR="00E54D6D" w:rsidRDefault="00E54D6D" w:rsidP="00E54D6D">
            <w:pPr>
              <w:jc w:val="center"/>
              <w:rPr>
                <w:rFonts w:cs="Arial"/>
                <w:b/>
                <w:bCs/>
                <w:sz w:val="26"/>
                <w:szCs w:val="26"/>
              </w:rPr>
            </w:pPr>
          </w:p>
          <w:p w:rsidR="00E54D6D" w:rsidRDefault="00E54D6D" w:rsidP="00E54D6D">
            <w:pPr>
              <w:jc w:val="center"/>
              <w:rPr>
                <w:rFonts w:cs="Arial"/>
                <w:b/>
                <w:bCs/>
                <w:sz w:val="26"/>
                <w:szCs w:val="26"/>
              </w:rPr>
            </w:pPr>
          </w:p>
          <w:p w:rsidR="00E54D6D" w:rsidRDefault="00E54D6D" w:rsidP="00E54D6D">
            <w:pPr>
              <w:jc w:val="center"/>
              <w:rPr>
                <w:rFonts w:cs="Arial"/>
                <w:b/>
                <w:bCs/>
                <w:sz w:val="26"/>
                <w:szCs w:val="26"/>
              </w:rPr>
            </w:pPr>
            <w:bookmarkStart w:id="4" w:name="sif"/>
            <w:r>
              <w:rPr>
                <w:rFonts w:cs="Arial"/>
                <w:b/>
                <w:bCs/>
                <w:sz w:val="26"/>
                <w:szCs w:val="26"/>
              </w:rPr>
              <w:t>Supplementary Information Form</w:t>
            </w:r>
          </w:p>
          <w:bookmarkEnd w:id="4"/>
          <w:p w:rsidR="00E54D6D" w:rsidRPr="00252396" w:rsidRDefault="00E54D6D" w:rsidP="00E54D6D">
            <w:pPr>
              <w:jc w:val="center"/>
              <w:rPr>
                <w:rFonts w:cs="Arial"/>
                <w:b/>
                <w:bCs/>
                <w:sz w:val="26"/>
                <w:szCs w:val="26"/>
              </w:rPr>
            </w:pPr>
            <w:r w:rsidRPr="00252396">
              <w:rPr>
                <w:rFonts w:cs="Arial"/>
                <w:b/>
                <w:bCs/>
                <w:sz w:val="26"/>
                <w:szCs w:val="26"/>
              </w:rPr>
              <w:t xml:space="preserve">for </w:t>
            </w:r>
            <w:r w:rsidR="00365FE6">
              <w:rPr>
                <w:rFonts w:cs="Arial"/>
                <w:b/>
                <w:bCs/>
                <w:sz w:val="26"/>
                <w:szCs w:val="26"/>
              </w:rPr>
              <w:t>2019-20</w:t>
            </w:r>
          </w:p>
          <w:p w:rsidR="00E54D6D" w:rsidRDefault="00E54D6D" w:rsidP="00E54D6D">
            <w:pPr>
              <w:jc w:val="center"/>
            </w:pPr>
          </w:p>
        </w:tc>
      </w:tr>
    </w:tbl>
    <w:p w:rsidR="00E54D6D" w:rsidRDefault="00E54D6D">
      <w:pPr>
        <w:rPr>
          <w:rFonts w:cs="Arial"/>
          <w:sz w:val="22"/>
          <w:szCs w:val="22"/>
        </w:rPr>
      </w:pPr>
    </w:p>
    <w:p w:rsidR="00E54D6D" w:rsidRPr="00AE1F9A" w:rsidRDefault="00E54D6D" w:rsidP="00E54D6D">
      <w:pPr>
        <w:autoSpaceDE w:val="0"/>
        <w:autoSpaceDN w:val="0"/>
        <w:adjustRightInd w:val="0"/>
        <w:jc w:val="both"/>
        <w:rPr>
          <w:rFonts w:eastAsia="Calibri" w:cs="Arial"/>
          <w:b/>
          <w:bCs/>
          <w:color w:val="000000"/>
          <w:sz w:val="22"/>
          <w:szCs w:val="22"/>
          <w:lang w:eastAsia="en-US"/>
        </w:rPr>
      </w:pPr>
      <w:r w:rsidRPr="00AE1F9A">
        <w:rPr>
          <w:rFonts w:eastAsia="Calibri" w:cs="Arial"/>
          <w:b/>
          <w:bCs/>
          <w:color w:val="000000"/>
          <w:sz w:val="22"/>
          <w:szCs w:val="22"/>
          <w:lang w:eastAsia="en-US"/>
        </w:rPr>
        <w:t>To be completed by the parent</w:t>
      </w:r>
      <w:r>
        <w:rPr>
          <w:rFonts w:eastAsia="Calibri" w:cs="Arial"/>
          <w:b/>
          <w:bCs/>
          <w:color w:val="000000"/>
          <w:sz w:val="22"/>
          <w:szCs w:val="22"/>
          <w:lang w:eastAsia="en-US"/>
        </w:rPr>
        <w:t xml:space="preserve"> only where he or she is seeking admissions priority on the grounds that a boy is eligible for Pupil Premium funding.</w:t>
      </w:r>
    </w:p>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Please read the admissions policy before completing this form. </w:t>
      </w:r>
    </w:p>
    <w:p w:rsidR="00E54D6D" w:rsidRDefault="00E54D6D" w:rsidP="00E54D6D">
      <w:pPr>
        <w:autoSpaceDE w:val="0"/>
        <w:autoSpaceDN w:val="0"/>
        <w:adjustRightInd w:val="0"/>
        <w:jc w:val="both"/>
        <w:rPr>
          <w:rFonts w:eastAsia="Calibri" w:cs="Arial"/>
          <w:b/>
          <w:bCs/>
          <w:color w:val="000000"/>
          <w:sz w:val="22"/>
          <w:szCs w:val="22"/>
          <w:lang w:eastAsia="en-US"/>
        </w:rPr>
      </w:pPr>
      <w:r w:rsidRPr="00AE1F9A">
        <w:rPr>
          <w:rFonts w:eastAsia="Calibri" w:cs="Arial"/>
          <w:color w:val="000000"/>
          <w:sz w:val="22"/>
          <w:szCs w:val="22"/>
          <w:lang w:eastAsia="en-US"/>
        </w:rPr>
        <w:t xml:space="preserve">Where there are more </w:t>
      </w:r>
      <w:r w:rsidR="00164F1E">
        <w:rPr>
          <w:rFonts w:eastAsia="Calibri" w:cs="Arial"/>
          <w:color w:val="000000"/>
          <w:sz w:val="22"/>
          <w:szCs w:val="22"/>
          <w:lang w:eastAsia="en-US"/>
        </w:rPr>
        <w:t xml:space="preserve">eligible candidates than there are places, </w:t>
      </w:r>
      <w:r w:rsidR="00DF589A">
        <w:rPr>
          <w:rFonts w:eastAsia="Calibri" w:cs="Arial"/>
          <w:color w:val="000000"/>
          <w:sz w:val="22"/>
          <w:szCs w:val="22"/>
          <w:lang w:eastAsia="en-US"/>
        </w:rPr>
        <w:t>the School</w:t>
      </w:r>
      <w:r w:rsidRPr="00AE1F9A">
        <w:rPr>
          <w:rFonts w:eastAsia="Calibri" w:cs="Arial"/>
          <w:color w:val="000000"/>
          <w:sz w:val="22"/>
          <w:szCs w:val="22"/>
          <w:lang w:eastAsia="en-US"/>
        </w:rPr>
        <w:t xml:space="preserve"> will prioritise applications where evidence can be provided that criterion </w:t>
      </w:r>
      <w:r w:rsidR="00164F1E">
        <w:rPr>
          <w:rFonts w:eastAsia="Calibri" w:cs="Arial"/>
          <w:color w:val="000000"/>
          <w:sz w:val="22"/>
          <w:szCs w:val="22"/>
          <w:lang w:eastAsia="en-US"/>
        </w:rPr>
        <w:t>2</w:t>
      </w:r>
      <w:r w:rsidRPr="00AE1F9A">
        <w:rPr>
          <w:rFonts w:eastAsia="Calibri" w:cs="Arial"/>
          <w:color w:val="000000"/>
          <w:sz w:val="22"/>
          <w:szCs w:val="22"/>
          <w:lang w:eastAsia="en-US"/>
        </w:rPr>
        <w:t xml:space="preserve"> has been met. If you wish your </w:t>
      </w:r>
      <w:r w:rsidR="00164F1E">
        <w:rPr>
          <w:rFonts w:eastAsia="Calibri" w:cs="Arial"/>
          <w:color w:val="000000"/>
          <w:sz w:val="22"/>
          <w:szCs w:val="22"/>
          <w:lang w:eastAsia="en-US"/>
        </w:rPr>
        <w:t>son</w:t>
      </w:r>
      <w:r w:rsidRPr="00AE1F9A">
        <w:rPr>
          <w:rFonts w:eastAsia="Calibri" w:cs="Arial"/>
          <w:color w:val="000000"/>
          <w:sz w:val="22"/>
          <w:szCs w:val="22"/>
          <w:lang w:eastAsia="en-US"/>
        </w:rPr>
        <w:t xml:space="preserve"> to be </w:t>
      </w:r>
      <w:r w:rsidR="00164F1E">
        <w:rPr>
          <w:rFonts w:eastAsia="Calibri" w:cs="Arial"/>
          <w:color w:val="000000"/>
          <w:sz w:val="22"/>
          <w:szCs w:val="22"/>
          <w:lang w:eastAsia="en-US"/>
        </w:rPr>
        <w:t>prioritised</w:t>
      </w:r>
      <w:r w:rsidRPr="00AE1F9A">
        <w:rPr>
          <w:rFonts w:eastAsia="Calibri" w:cs="Arial"/>
          <w:color w:val="000000"/>
          <w:sz w:val="22"/>
          <w:szCs w:val="22"/>
          <w:lang w:eastAsia="en-US"/>
        </w:rPr>
        <w:t xml:space="preserve"> under this criterion </w:t>
      </w:r>
      <w:r w:rsidR="00164F1E">
        <w:rPr>
          <w:rFonts w:eastAsia="Calibri" w:cs="Arial"/>
          <w:color w:val="000000"/>
          <w:sz w:val="22"/>
          <w:szCs w:val="22"/>
          <w:lang w:eastAsia="en-US"/>
        </w:rPr>
        <w:t xml:space="preserve">at the normal round of admissions to Year 7, </w:t>
      </w:r>
      <w:r w:rsidRPr="00AE1F9A">
        <w:rPr>
          <w:rFonts w:eastAsia="Calibri" w:cs="Arial"/>
          <w:color w:val="000000"/>
          <w:sz w:val="22"/>
          <w:szCs w:val="22"/>
          <w:lang w:eastAsia="en-US"/>
        </w:rPr>
        <w:t xml:space="preserve">please complete this form and return it to the </w:t>
      </w:r>
      <w:r w:rsidR="00164F1E">
        <w:rPr>
          <w:rFonts w:eastAsia="Calibri" w:cs="Arial"/>
          <w:color w:val="000000"/>
          <w:sz w:val="22"/>
          <w:szCs w:val="22"/>
          <w:lang w:eastAsia="en-US"/>
        </w:rPr>
        <w:t>School</w:t>
      </w:r>
      <w:r w:rsidRPr="00AE1F9A">
        <w:rPr>
          <w:rFonts w:eastAsia="Calibri" w:cs="Arial"/>
          <w:color w:val="000000"/>
          <w:sz w:val="22"/>
          <w:szCs w:val="22"/>
          <w:lang w:eastAsia="en-US"/>
        </w:rPr>
        <w:t xml:space="preserve"> by the closing date of </w:t>
      </w:r>
      <w:r w:rsidRPr="00AE1F9A">
        <w:rPr>
          <w:rFonts w:eastAsia="Calibri" w:cs="Arial"/>
          <w:b/>
          <w:bCs/>
          <w:color w:val="000000"/>
          <w:sz w:val="22"/>
          <w:szCs w:val="22"/>
          <w:lang w:eastAsia="en-US"/>
        </w:rPr>
        <w:t xml:space="preserve">31 October </w:t>
      </w:r>
      <w:r w:rsidR="00365FE6">
        <w:rPr>
          <w:rFonts w:cs="Arial"/>
          <w:b/>
          <w:bCs/>
          <w:sz w:val="22"/>
          <w:szCs w:val="22"/>
          <w:lang w:eastAsia="en-US"/>
        </w:rPr>
        <w:t>2018</w:t>
      </w:r>
      <w:r>
        <w:rPr>
          <w:rFonts w:cs="Arial"/>
          <w:b/>
          <w:bCs/>
          <w:sz w:val="22"/>
          <w:szCs w:val="22"/>
          <w:lang w:eastAsia="en-US"/>
        </w:rPr>
        <w:t xml:space="preserve"> </w:t>
      </w:r>
      <w:r w:rsidRPr="00AE1F9A">
        <w:rPr>
          <w:rFonts w:eastAsia="Calibri" w:cs="Arial"/>
          <w:bCs/>
          <w:color w:val="000000"/>
          <w:sz w:val="22"/>
          <w:szCs w:val="22"/>
          <w:lang w:eastAsia="en-US"/>
        </w:rPr>
        <w:t>or as soon as possible thereafter.</w:t>
      </w:r>
      <w:r w:rsidR="00164F1E">
        <w:rPr>
          <w:rFonts w:eastAsia="Calibri" w:cs="Arial"/>
          <w:bCs/>
          <w:color w:val="000000"/>
          <w:sz w:val="22"/>
          <w:szCs w:val="22"/>
          <w:lang w:eastAsia="en-US"/>
        </w:rPr>
        <w:t xml:space="preserve"> </w:t>
      </w:r>
      <w:r w:rsidR="00164F1E">
        <w:rPr>
          <w:rFonts w:eastAsia="Calibri" w:cs="Arial"/>
          <w:b/>
          <w:bCs/>
          <w:color w:val="000000"/>
          <w:sz w:val="22"/>
          <w:szCs w:val="22"/>
          <w:lang w:eastAsia="en-US"/>
        </w:rPr>
        <w:t>You must also complete your</w:t>
      </w:r>
      <w:r w:rsidRPr="00AE1F9A">
        <w:rPr>
          <w:rFonts w:eastAsia="Calibri" w:cs="Arial"/>
          <w:b/>
          <w:bCs/>
          <w:color w:val="000000"/>
          <w:sz w:val="22"/>
          <w:szCs w:val="22"/>
          <w:lang w:eastAsia="en-US"/>
        </w:rPr>
        <w:t xml:space="preserve"> Local Authority Common Application Form</w:t>
      </w:r>
      <w:r w:rsidR="00164F1E">
        <w:rPr>
          <w:rFonts w:eastAsia="Calibri" w:cs="Arial"/>
          <w:b/>
          <w:bCs/>
          <w:color w:val="000000"/>
          <w:sz w:val="22"/>
          <w:szCs w:val="22"/>
          <w:lang w:eastAsia="en-US"/>
        </w:rPr>
        <w:t>.</w:t>
      </w:r>
    </w:p>
    <w:p w:rsidR="00164F1E" w:rsidRPr="00AE1F9A" w:rsidRDefault="00164F1E" w:rsidP="00E54D6D">
      <w:pPr>
        <w:autoSpaceDE w:val="0"/>
        <w:autoSpaceDN w:val="0"/>
        <w:adjustRightInd w:val="0"/>
        <w:jc w:val="both"/>
        <w:rPr>
          <w:rFonts w:eastAsia="Calibri" w:cs="Arial"/>
          <w:b/>
          <w:bCs/>
          <w:color w:val="000000"/>
          <w:sz w:val="22"/>
          <w:szCs w:val="22"/>
          <w:lang w:eastAsia="en-US"/>
        </w:rPr>
      </w:pPr>
    </w:p>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If you wish your </w:t>
      </w:r>
      <w:r w:rsidR="00164F1E">
        <w:rPr>
          <w:rFonts w:eastAsia="Calibri" w:cs="Arial"/>
          <w:color w:val="000000"/>
          <w:sz w:val="22"/>
          <w:szCs w:val="22"/>
          <w:lang w:eastAsia="en-US"/>
        </w:rPr>
        <w:t>son</w:t>
      </w:r>
      <w:r w:rsidRPr="00AE1F9A">
        <w:rPr>
          <w:rFonts w:eastAsia="Calibri" w:cs="Arial"/>
          <w:color w:val="000000"/>
          <w:sz w:val="22"/>
          <w:szCs w:val="22"/>
          <w:lang w:eastAsia="en-US"/>
        </w:rPr>
        <w:t xml:space="preserve"> to be </w:t>
      </w:r>
      <w:r w:rsidR="00164F1E">
        <w:rPr>
          <w:rFonts w:eastAsia="Calibri" w:cs="Arial"/>
          <w:color w:val="000000"/>
          <w:sz w:val="22"/>
          <w:szCs w:val="22"/>
          <w:lang w:eastAsia="en-US"/>
        </w:rPr>
        <w:t>prioritised</w:t>
      </w:r>
      <w:r w:rsidRPr="00AE1F9A">
        <w:rPr>
          <w:rFonts w:eastAsia="Calibri" w:cs="Arial"/>
          <w:color w:val="000000"/>
          <w:sz w:val="22"/>
          <w:szCs w:val="22"/>
          <w:lang w:eastAsia="en-US"/>
        </w:rPr>
        <w:t xml:space="preserve"> under this criterion </w:t>
      </w:r>
      <w:r w:rsidR="00164F1E">
        <w:rPr>
          <w:rFonts w:eastAsia="Calibri" w:cs="Arial"/>
          <w:color w:val="000000"/>
          <w:sz w:val="22"/>
          <w:szCs w:val="22"/>
          <w:lang w:eastAsia="en-US"/>
        </w:rPr>
        <w:t xml:space="preserve">for an In-Year admission, </w:t>
      </w:r>
      <w:r w:rsidRPr="00AE1F9A">
        <w:rPr>
          <w:rFonts w:eastAsia="Calibri" w:cs="Arial"/>
          <w:color w:val="000000"/>
          <w:sz w:val="22"/>
          <w:szCs w:val="22"/>
          <w:lang w:eastAsia="en-US"/>
        </w:rPr>
        <w:t xml:space="preserve">please complete this form and return it to the </w:t>
      </w:r>
      <w:r w:rsidR="00164F1E">
        <w:rPr>
          <w:rFonts w:eastAsia="Calibri" w:cs="Arial"/>
          <w:color w:val="000000"/>
          <w:sz w:val="22"/>
          <w:szCs w:val="22"/>
          <w:lang w:eastAsia="en-US"/>
        </w:rPr>
        <w:t>School</w:t>
      </w:r>
      <w:r w:rsidRPr="00AE1F9A">
        <w:rPr>
          <w:rFonts w:eastAsia="Calibri" w:cs="Arial"/>
          <w:color w:val="000000"/>
          <w:sz w:val="22"/>
          <w:szCs w:val="22"/>
          <w:lang w:eastAsia="en-US"/>
        </w:rPr>
        <w:t xml:space="preserve"> as soon as possible. </w:t>
      </w:r>
    </w:p>
    <w:p w:rsidR="00E54D6D" w:rsidRPr="00AE1F9A" w:rsidRDefault="00E54D6D" w:rsidP="00E54D6D">
      <w:pPr>
        <w:autoSpaceDE w:val="0"/>
        <w:autoSpaceDN w:val="0"/>
        <w:adjustRightInd w:val="0"/>
        <w:jc w:val="both"/>
        <w:rPr>
          <w:rFonts w:eastAsia="Calibri" w:cs="Arial"/>
          <w:b/>
          <w:bCs/>
          <w:color w:val="000000"/>
          <w:sz w:val="22"/>
          <w:szCs w:val="22"/>
          <w:lang w:eastAsia="en-US"/>
        </w:rPr>
      </w:pPr>
      <w:r w:rsidRPr="00AE1F9A">
        <w:rPr>
          <w:rFonts w:eastAsia="Calibri" w:cs="Arial"/>
          <w:b/>
          <w:bCs/>
          <w:color w:val="000000"/>
          <w:sz w:val="22"/>
          <w:szCs w:val="22"/>
          <w:lang w:eastAsia="en-US"/>
        </w:rPr>
        <w:t xml:space="preserve">You </w:t>
      </w:r>
      <w:r w:rsidR="00164F1E">
        <w:rPr>
          <w:rFonts w:eastAsia="Calibri" w:cs="Arial"/>
          <w:b/>
          <w:bCs/>
          <w:color w:val="000000"/>
          <w:sz w:val="22"/>
          <w:szCs w:val="22"/>
          <w:lang w:eastAsia="en-US"/>
        </w:rPr>
        <w:t>must</w:t>
      </w:r>
      <w:r w:rsidRPr="00AE1F9A">
        <w:rPr>
          <w:rFonts w:eastAsia="Calibri" w:cs="Arial"/>
          <w:b/>
          <w:bCs/>
          <w:color w:val="000000"/>
          <w:sz w:val="22"/>
          <w:szCs w:val="22"/>
          <w:lang w:eastAsia="en-US"/>
        </w:rPr>
        <w:t xml:space="preserve"> also complete a </w:t>
      </w:r>
      <w:r w:rsidR="00164F1E">
        <w:rPr>
          <w:rFonts w:eastAsia="Calibri" w:cs="Arial"/>
          <w:b/>
          <w:bCs/>
          <w:color w:val="000000"/>
          <w:sz w:val="22"/>
          <w:szCs w:val="22"/>
          <w:lang w:eastAsia="en-US"/>
        </w:rPr>
        <w:t>Torbay</w:t>
      </w:r>
      <w:r w:rsidRPr="00AE1F9A">
        <w:rPr>
          <w:rFonts w:eastAsia="Calibri" w:cs="Arial"/>
          <w:b/>
          <w:bCs/>
          <w:color w:val="000000"/>
          <w:sz w:val="22"/>
          <w:szCs w:val="22"/>
          <w:lang w:eastAsia="en-US"/>
        </w:rPr>
        <w:t xml:space="preserve"> </w:t>
      </w:r>
      <w:r w:rsidR="00164F1E">
        <w:rPr>
          <w:rFonts w:eastAsia="Calibri" w:cs="Arial"/>
          <w:b/>
          <w:bCs/>
          <w:color w:val="000000"/>
          <w:sz w:val="22"/>
          <w:szCs w:val="22"/>
          <w:lang w:eastAsia="en-US"/>
        </w:rPr>
        <w:t xml:space="preserve">In-Year </w:t>
      </w:r>
      <w:r w:rsidRPr="00AE1F9A">
        <w:rPr>
          <w:rFonts w:eastAsia="Calibri" w:cs="Arial"/>
          <w:b/>
          <w:bCs/>
          <w:color w:val="000000"/>
          <w:sz w:val="22"/>
          <w:szCs w:val="22"/>
          <w:lang w:eastAsia="en-US"/>
        </w:rPr>
        <w:t xml:space="preserve">Common Application Form </w:t>
      </w:r>
      <w:r w:rsidRPr="00AE1F9A">
        <w:rPr>
          <w:rFonts w:cs="Arial"/>
          <w:sz w:val="22"/>
          <w:szCs w:val="22"/>
          <w:lang w:eastAsia="en-US"/>
        </w:rPr>
        <w:t>(</w:t>
      </w:r>
      <w:r w:rsidR="00164F1E">
        <w:rPr>
          <w:rFonts w:cs="Arial"/>
          <w:sz w:val="22"/>
          <w:szCs w:val="22"/>
          <w:lang w:eastAsia="en-US"/>
        </w:rPr>
        <w:t>TIPS4A</w:t>
      </w:r>
      <w:r w:rsidRPr="00AE1F9A">
        <w:rPr>
          <w:rFonts w:cs="Arial"/>
          <w:sz w:val="22"/>
          <w:szCs w:val="22"/>
          <w:lang w:eastAsia="en-US"/>
        </w:rPr>
        <w:t>)</w:t>
      </w:r>
      <w:r w:rsidRPr="00AE1F9A">
        <w:rPr>
          <w:rFonts w:eastAsia="Calibri" w:cs="Arial"/>
          <w:b/>
          <w:bCs/>
          <w:color w:val="000000"/>
          <w:sz w:val="22"/>
          <w:szCs w:val="22"/>
          <w:lang w:eastAsia="en-US"/>
        </w:rPr>
        <w:t>.</w:t>
      </w:r>
    </w:p>
    <w:p w:rsidR="00E54D6D" w:rsidRPr="00AE1F9A" w:rsidRDefault="00E54D6D" w:rsidP="00E54D6D">
      <w:pPr>
        <w:autoSpaceDE w:val="0"/>
        <w:autoSpaceDN w:val="0"/>
        <w:adjustRightInd w:val="0"/>
        <w:jc w:val="both"/>
        <w:rPr>
          <w:rFonts w:eastAsia="Calibri" w:cs="Arial"/>
          <w:color w:val="000000"/>
          <w:sz w:val="22"/>
          <w:szCs w:val="22"/>
          <w:lang w:eastAsia="en-US"/>
        </w:rPr>
      </w:pPr>
    </w:p>
    <w:tbl>
      <w:tblPr>
        <w:tblW w:w="916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86"/>
        <w:gridCol w:w="3683"/>
      </w:tblGrid>
      <w:tr w:rsidR="00E54D6D" w:rsidRPr="00AE1F9A" w:rsidTr="00E54D6D">
        <w:trPr>
          <w:trHeight w:val="151"/>
          <w:jc w:val="center"/>
        </w:trPr>
        <w:tc>
          <w:tcPr>
            <w:tcW w:w="9169" w:type="dxa"/>
            <w:gridSpan w:val="2"/>
            <w:tcBorders>
              <w:top w:val="single" w:sz="8" w:space="0" w:color="000000"/>
              <w:left w:val="single" w:sz="8" w:space="0" w:color="000000"/>
              <w:bottom w:val="single" w:sz="8" w:space="0" w:color="000000"/>
              <w:right w:val="single" w:sz="8" w:space="0" w:color="000000"/>
            </w:tcBorders>
          </w:tcPr>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Full Name of child:</w:t>
            </w:r>
            <w:r w:rsidRPr="00AE1F9A">
              <w:rPr>
                <w:rFonts w:eastAsia="Calibri" w:cs="Arial"/>
                <w:color w:val="000000"/>
                <w:sz w:val="22"/>
                <w:szCs w:val="22"/>
                <w:lang w:eastAsia="en-US"/>
              </w:rPr>
              <w:tab/>
            </w:r>
            <w:r w:rsidRPr="00AE1F9A">
              <w:rPr>
                <w:rFonts w:eastAsia="Calibri" w:cs="Arial"/>
                <w:color w:val="000000"/>
                <w:sz w:val="22"/>
                <w:szCs w:val="22"/>
                <w:lang w:eastAsia="en-US"/>
              </w:rPr>
              <w:tab/>
            </w:r>
          </w:p>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ab/>
            </w:r>
            <w:r w:rsidRPr="00AE1F9A">
              <w:rPr>
                <w:rFonts w:eastAsia="Calibri" w:cs="Arial"/>
                <w:color w:val="000000"/>
                <w:sz w:val="22"/>
                <w:szCs w:val="22"/>
                <w:lang w:eastAsia="en-US"/>
              </w:rPr>
              <w:tab/>
            </w:r>
            <w:r w:rsidRPr="00AE1F9A">
              <w:rPr>
                <w:rFonts w:eastAsia="Calibri" w:cs="Arial"/>
                <w:color w:val="000000"/>
                <w:sz w:val="22"/>
                <w:szCs w:val="22"/>
                <w:lang w:eastAsia="en-US"/>
              </w:rPr>
              <w:tab/>
            </w:r>
          </w:p>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Date of birth:</w:t>
            </w:r>
          </w:p>
          <w:p w:rsidR="00E54D6D" w:rsidRPr="00AE1F9A" w:rsidRDefault="00E54D6D" w:rsidP="00E54D6D">
            <w:pPr>
              <w:autoSpaceDE w:val="0"/>
              <w:autoSpaceDN w:val="0"/>
              <w:adjustRightInd w:val="0"/>
              <w:jc w:val="both"/>
              <w:rPr>
                <w:rFonts w:eastAsia="Calibri" w:cs="Arial"/>
                <w:color w:val="000000"/>
                <w:sz w:val="22"/>
                <w:szCs w:val="22"/>
                <w:lang w:eastAsia="en-US"/>
              </w:rPr>
            </w:pPr>
          </w:p>
        </w:tc>
      </w:tr>
      <w:tr w:rsidR="00E54D6D" w:rsidRPr="00AE1F9A" w:rsidTr="00E54D6D">
        <w:trPr>
          <w:trHeight w:val="151"/>
          <w:jc w:val="center"/>
        </w:trPr>
        <w:tc>
          <w:tcPr>
            <w:tcW w:w="9169" w:type="dxa"/>
            <w:gridSpan w:val="2"/>
            <w:tcBorders>
              <w:top w:val="single" w:sz="8" w:space="0" w:color="000000"/>
              <w:left w:val="single" w:sz="6" w:space="0" w:color="000000"/>
              <w:bottom w:val="single" w:sz="8" w:space="0" w:color="000000"/>
              <w:right w:val="single" w:sz="6" w:space="0" w:color="000000"/>
            </w:tcBorders>
          </w:tcPr>
          <w:p w:rsidR="00E54D6D"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Criterion </w:t>
            </w:r>
            <w:r w:rsidR="00164F1E">
              <w:rPr>
                <w:rFonts w:eastAsia="Calibri" w:cs="Arial"/>
                <w:color w:val="000000"/>
                <w:sz w:val="22"/>
                <w:szCs w:val="22"/>
                <w:lang w:eastAsia="en-US"/>
              </w:rPr>
              <w:t>2</w:t>
            </w:r>
            <w:r>
              <w:rPr>
                <w:rFonts w:eastAsia="Calibri" w:cs="Arial"/>
                <w:color w:val="000000"/>
                <w:sz w:val="22"/>
                <w:szCs w:val="22"/>
                <w:lang w:eastAsia="en-US"/>
              </w:rPr>
              <w:t xml:space="preserve"> for </w:t>
            </w:r>
            <w:r w:rsidR="00164F1E">
              <w:rPr>
                <w:rFonts w:eastAsia="Calibri" w:cs="Arial"/>
                <w:color w:val="000000"/>
                <w:sz w:val="22"/>
                <w:szCs w:val="22"/>
                <w:lang w:eastAsia="en-US"/>
              </w:rPr>
              <w:t>any</w:t>
            </w:r>
            <w:r w:rsidR="001756E4">
              <w:rPr>
                <w:rFonts w:eastAsia="Calibri" w:cs="Arial"/>
                <w:color w:val="000000"/>
                <w:sz w:val="22"/>
                <w:szCs w:val="22"/>
                <w:lang w:eastAsia="en-US"/>
              </w:rPr>
              <w:t xml:space="preserve"> admission.</w:t>
            </w:r>
          </w:p>
          <w:p w:rsidR="001756E4" w:rsidRPr="00AE1F9A" w:rsidRDefault="001756E4" w:rsidP="00E54D6D">
            <w:pPr>
              <w:autoSpaceDE w:val="0"/>
              <w:autoSpaceDN w:val="0"/>
              <w:adjustRightInd w:val="0"/>
              <w:jc w:val="both"/>
              <w:rPr>
                <w:rFonts w:eastAsia="Calibri" w:cs="Arial"/>
                <w:color w:val="000000"/>
                <w:sz w:val="22"/>
                <w:szCs w:val="22"/>
                <w:lang w:eastAsia="en-US"/>
              </w:rPr>
            </w:pPr>
            <w:r>
              <w:rPr>
                <w:rFonts w:eastAsia="Calibri" w:cs="Arial"/>
                <w:color w:val="000000"/>
                <w:sz w:val="22"/>
                <w:szCs w:val="22"/>
                <w:lang w:eastAsia="en-US"/>
              </w:rPr>
              <w:t>Please tick the boxes you agree with:</w:t>
            </w:r>
          </w:p>
          <w:p w:rsidR="00164F1E" w:rsidRPr="00AE1F9A" w:rsidRDefault="00164F1E" w:rsidP="00E54D6D">
            <w:pPr>
              <w:autoSpaceDE w:val="0"/>
              <w:autoSpaceDN w:val="0"/>
              <w:adjustRightInd w:val="0"/>
              <w:jc w:val="both"/>
              <w:rPr>
                <w:rFonts w:eastAsia="Calibri" w:cs="Arial"/>
                <w:color w:val="000000"/>
                <w:sz w:val="22"/>
                <w:szCs w:val="22"/>
                <w:lang w:eastAsia="en-US"/>
              </w:rPr>
            </w:pPr>
            <w:r w:rsidRPr="00164F1E">
              <w:rPr>
                <w:rFonts w:eastAsia="Calibri" w:cs="Arial"/>
                <w:color w:val="000000"/>
                <w:sz w:val="40"/>
                <w:szCs w:val="40"/>
                <w:lang w:eastAsia="en-US"/>
              </w:rPr>
              <w:t>□</w:t>
            </w:r>
            <w:r>
              <w:rPr>
                <w:rFonts w:eastAsia="Calibri" w:cs="Arial"/>
                <w:color w:val="000000"/>
                <w:sz w:val="22"/>
                <w:szCs w:val="22"/>
                <w:lang w:eastAsia="en-US"/>
              </w:rPr>
              <w:t xml:space="preserve"> My son is eligible for Pupil Premium funding.</w:t>
            </w:r>
          </w:p>
          <w:p w:rsidR="00E54D6D" w:rsidRPr="00AE1F9A" w:rsidRDefault="00E54D6D" w:rsidP="00E54D6D">
            <w:pPr>
              <w:autoSpaceDE w:val="0"/>
              <w:autoSpaceDN w:val="0"/>
              <w:adjustRightInd w:val="0"/>
              <w:jc w:val="both"/>
              <w:rPr>
                <w:rFonts w:eastAsia="Calibri" w:cs="Arial"/>
                <w:color w:val="000000"/>
                <w:sz w:val="22"/>
                <w:szCs w:val="22"/>
                <w:lang w:eastAsia="en-US"/>
              </w:rPr>
            </w:pPr>
          </w:p>
          <w:p w:rsidR="00164F1E" w:rsidRPr="00501704" w:rsidRDefault="00164F1E" w:rsidP="00164F1E">
            <w:pPr>
              <w:pStyle w:val="ListParagraph"/>
              <w:numPr>
                <w:ilvl w:val="0"/>
                <w:numId w:val="27"/>
              </w:numPr>
              <w:jc w:val="both"/>
              <w:rPr>
                <w:rFonts w:cs="Arial"/>
                <w:sz w:val="22"/>
                <w:szCs w:val="22"/>
              </w:rPr>
            </w:pPr>
            <w:r>
              <w:rPr>
                <w:rFonts w:cs="Arial"/>
                <w:sz w:val="22"/>
                <w:szCs w:val="22"/>
              </w:rPr>
              <w:t xml:space="preserve">has been </w:t>
            </w:r>
            <w:r w:rsidRPr="00501704">
              <w:rPr>
                <w:rFonts w:cs="Arial"/>
                <w:sz w:val="22"/>
                <w:szCs w:val="22"/>
              </w:rPr>
              <w:t>eligible for Free School Meals at any time in the previous six years</w:t>
            </w:r>
          </w:p>
          <w:p w:rsidR="00164F1E" w:rsidRPr="00501704" w:rsidRDefault="00164F1E" w:rsidP="00164F1E">
            <w:pPr>
              <w:pStyle w:val="ListParagraph"/>
              <w:numPr>
                <w:ilvl w:val="0"/>
                <w:numId w:val="27"/>
              </w:numPr>
              <w:jc w:val="both"/>
              <w:rPr>
                <w:rFonts w:cs="Arial"/>
                <w:sz w:val="22"/>
                <w:szCs w:val="22"/>
              </w:rPr>
            </w:pPr>
            <w:r>
              <w:rPr>
                <w:rFonts w:cs="Arial"/>
                <w:sz w:val="22"/>
                <w:szCs w:val="22"/>
              </w:rPr>
              <w:t>has</w:t>
            </w:r>
            <w:r w:rsidRPr="00501704">
              <w:rPr>
                <w:rFonts w:cs="Arial"/>
                <w:sz w:val="22"/>
                <w:szCs w:val="22"/>
              </w:rPr>
              <w:t xml:space="preserve"> been in the care of a local authority</w:t>
            </w:r>
          </w:p>
          <w:p w:rsidR="00164F1E" w:rsidRPr="00501704" w:rsidRDefault="00164F1E" w:rsidP="00164F1E">
            <w:pPr>
              <w:pStyle w:val="ListParagraph"/>
              <w:numPr>
                <w:ilvl w:val="0"/>
                <w:numId w:val="27"/>
              </w:numPr>
              <w:jc w:val="both"/>
              <w:rPr>
                <w:rFonts w:cs="Arial"/>
                <w:sz w:val="22"/>
                <w:szCs w:val="22"/>
              </w:rPr>
            </w:pPr>
            <w:r>
              <w:rPr>
                <w:rFonts w:cs="Arial"/>
                <w:sz w:val="22"/>
                <w:szCs w:val="22"/>
              </w:rPr>
              <w:t xml:space="preserve">has been </w:t>
            </w:r>
            <w:r w:rsidRPr="00501704">
              <w:rPr>
                <w:rFonts w:cs="Arial"/>
                <w:sz w:val="22"/>
                <w:szCs w:val="22"/>
              </w:rPr>
              <w:t xml:space="preserve">registered in a school census as </w:t>
            </w:r>
            <w:r>
              <w:rPr>
                <w:rFonts w:cs="Arial"/>
                <w:sz w:val="22"/>
                <w:szCs w:val="22"/>
              </w:rPr>
              <w:t xml:space="preserve">a </w:t>
            </w:r>
            <w:r w:rsidRPr="00501704">
              <w:rPr>
                <w:rFonts w:cs="Arial"/>
                <w:sz w:val="22"/>
                <w:szCs w:val="22"/>
              </w:rPr>
              <w:t xml:space="preserve">care leaver who </w:t>
            </w:r>
            <w:r>
              <w:rPr>
                <w:rFonts w:cs="Arial"/>
                <w:sz w:val="22"/>
                <w:szCs w:val="22"/>
              </w:rPr>
              <w:t>was</w:t>
            </w:r>
            <w:r w:rsidRPr="00501704">
              <w:rPr>
                <w:rFonts w:cs="Arial"/>
                <w:sz w:val="22"/>
                <w:szCs w:val="22"/>
              </w:rPr>
              <w:t xml:space="preserve"> adopted or made the subject of a residency order or a special guardianship order</w:t>
            </w:r>
          </w:p>
          <w:p w:rsidR="00164F1E" w:rsidRDefault="00164F1E" w:rsidP="00164F1E">
            <w:pPr>
              <w:pStyle w:val="ListParagraph"/>
              <w:numPr>
                <w:ilvl w:val="0"/>
                <w:numId w:val="27"/>
              </w:numPr>
              <w:jc w:val="both"/>
              <w:rPr>
                <w:rFonts w:cs="Arial"/>
                <w:sz w:val="22"/>
                <w:szCs w:val="22"/>
              </w:rPr>
            </w:pPr>
            <w:r w:rsidRPr="00501704">
              <w:rPr>
                <w:rFonts w:cs="Arial"/>
                <w:sz w:val="22"/>
                <w:szCs w:val="22"/>
              </w:rPr>
              <w:t>has been register</w:t>
            </w:r>
            <w:r w:rsidR="00365FE6">
              <w:rPr>
                <w:rFonts w:cs="Arial"/>
                <w:sz w:val="22"/>
                <w:szCs w:val="22"/>
              </w:rPr>
              <w:t>ed in a school census since 2011</w:t>
            </w:r>
            <w:r w:rsidRPr="00501704">
              <w:rPr>
                <w:rFonts w:cs="Arial"/>
                <w:sz w:val="22"/>
                <w:szCs w:val="22"/>
              </w:rPr>
              <w:t xml:space="preserve"> as a child of a service family</w:t>
            </w:r>
          </w:p>
          <w:p w:rsidR="00E54D6D" w:rsidRPr="00AE1F9A" w:rsidRDefault="00E54D6D" w:rsidP="00E54D6D">
            <w:pPr>
              <w:autoSpaceDE w:val="0"/>
              <w:autoSpaceDN w:val="0"/>
              <w:adjustRightInd w:val="0"/>
              <w:jc w:val="both"/>
              <w:rPr>
                <w:rFonts w:eastAsia="Calibri" w:cs="Arial"/>
                <w:color w:val="000000"/>
                <w:sz w:val="22"/>
                <w:szCs w:val="22"/>
                <w:lang w:eastAsia="en-US"/>
              </w:rPr>
            </w:pPr>
          </w:p>
          <w:p w:rsidR="00E54D6D" w:rsidRDefault="00164F1E" w:rsidP="00E54D6D">
            <w:pPr>
              <w:autoSpaceDE w:val="0"/>
              <w:autoSpaceDN w:val="0"/>
              <w:adjustRightInd w:val="0"/>
              <w:jc w:val="both"/>
              <w:rPr>
                <w:rFonts w:eastAsia="Calibri" w:cs="Arial"/>
                <w:color w:val="000000"/>
                <w:sz w:val="22"/>
                <w:szCs w:val="22"/>
                <w:lang w:eastAsia="en-US"/>
              </w:rPr>
            </w:pPr>
            <w:r w:rsidRPr="00164F1E">
              <w:rPr>
                <w:rFonts w:eastAsia="Calibri" w:cs="Arial"/>
                <w:color w:val="000000"/>
                <w:sz w:val="40"/>
                <w:szCs w:val="40"/>
                <w:lang w:eastAsia="en-US"/>
              </w:rPr>
              <w:t>□</w:t>
            </w:r>
            <w:r>
              <w:rPr>
                <w:rFonts w:eastAsia="Calibri" w:cs="Arial"/>
                <w:color w:val="000000"/>
                <w:sz w:val="22"/>
                <w:szCs w:val="22"/>
                <w:lang w:eastAsia="en-US"/>
              </w:rPr>
              <w:t xml:space="preserve"> I authorise the School to request verification from my son’s school, a local authority or </w:t>
            </w:r>
            <w:r w:rsidR="00BF30A1">
              <w:rPr>
                <w:rFonts w:eastAsia="Calibri" w:cs="Arial"/>
                <w:color w:val="000000"/>
                <w:sz w:val="22"/>
                <w:szCs w:val="22"/>
                <w:lang w:eastAsia="en-US"/>
              </w:rPr>
              <w:t>otherwise.</w:t>
            </w:r>
          </w:p>
          <w:p w:rsidR="00164F1E" w:rsidRDefault="00164F1E" w:rsidP="00E54D6D">
            <w:pPr>
              <w:autoSpaceDE w:val="0"/>
              <w:autoSpaceDN w:val="0"/>
              <w:adjustRightInd w:val="0"/>
              <w:jc w:val="both"/>
              <w:rPr>
                <w:rFonts w:eastAsia="Calibri" w:cs="Arial"/>
                <w:color w:val="000000"/>
                <w:sz w:val="22"/>
                <w:szCs w:val="22"/>
                <w:lang w:eastAsia="en-US"/>
              </w:rPr>
            </w:pPr>
          </w:p>
          <w:p w:rsidR="00164F1E" w:rsidRPr="00AE1F9A" w:rsidRDefault="00164F1E" w:rsidP="00E54D6D">
            <w:pPr>
              <w:autoSpaceDE w:val="0"/>
              <w:autoSpaceDN w:val="0"/>
              <w:adjustRightInd w:val="0"/>
              <w:jc w:val="both"/>
              <w:rPr>
                <w:rFonts w:eastAsia="Calibri" w:cs="Arial"/>
                <w:color w:val="000000"/>
                <w:sz w:val="22"/>
                <w:szCs w:val="22"/>
                <w:lang w:eastAsia="en-US"/>
              </w:rPr>
            </w:pPr>
            <w:r w:rsidRPr="00164F1E">
              <w:rPr>
                <w:rFonts w:eastAsia="Calibri" w:cs="Arial"/>
                <w:color w:val="000000"/>
                <w:sz w:val="40"/>
                <w:szCs w:val="40"/>
                <w:lang w:eastAsia="en-US"/>
              </w:rPr>
              <w:t>□</w:t>
            </w:r>
            <w:r>
              <w:rPr>
                <w:rFonts w:eastAsia="Calibri" w:cs="Arial"/>
                <w:color w:val="000000"/>
                <w:sz w:val="22"/>
                <w:szCs w:val="22"/>
                <w:lang w:eastAsia="en-US"/>
              </w:rPr>
              <w:t xml:space="preserve"> I understand that the School may request evidence from me as necessary.</w:t>
            </w:r>
          </w:p>
          <w:p w:rsidR="00E54D6D" w:rsidRPr="00AE1F9A" w:rsidRDefault="00E54D6D" w:rsidP="00E54D6D">
            <w:pPr>
              <w:autoSpaceDE w:val="0"/>
              <w:autoSpaceDN w:val="0"/>
              <w:adjustRightInd w:val="0"/>
              <w:jc w:val="both"/>
              <w:rPr>
                <w:rFonts w:eastAsia="Calibri" w:cs="Arial"/>
                <w:color w:val="000000"/>
                <w:sz w:val="22"/>
                <w:szCs w:val="22"/>
                <w:lang w:eastAsia="en-US"/>
              </w:rPr>
            </w:pPr>
          </w:p>
        </w:tc>
      </w:tr>
      <w:tr w:rsidR="00E54D6D" w:rsidRPr="00AE1F9A" w:rsidTr="00E54D6D">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Name: </w:t>
            </w:r>
          </w:p>
          <w:p w:rsidR="00E54D6D" w:rsidRPr="00AE1F9A" w:rsidRDefault="00E54D6D" w:rsidP="00E54D6D">
            <w:pPr>
              <w:autoSpaceDE w:val="0"/>
              <w:autoSpaceDN w:val="0"/>
              <w:adjustRightInd w:val="0"/>
              <w:jc w:val="both"/>
              <w:rPr>
                <w:rFonts w:eastAsia="Calibri" w:cs="Arial"/>
                <w:color w:val="000000"/>
                <w:sz w:val="22"/>
                <w:szCs w:val="22"/>
                <w:lang w:eastAsia="en-US"/>
              </w:rPr>
            </w:pPr>
          </w:p>
          <w:p w:rsidR="00E54D6D" w:rsidRPr="00AE1F9A" w:rsidRDefault="00E54D6D" w:rsidP="00E54D6D">
            <w:pPr>
              <w:autoSpaceDE w:val="0"/>
              <w:autoSpaceDN w:val="0"/>
              <w:adjustRightInd w:val="0"/>
              <w:jc w:val="both"/>
              <w:rPr>
                <w:rFonts w:eastAsia="Calibri" w:cs="Arial"/>
                <w:color w:val="000000"/>
                <w:sz w:val="22"/>
                <w:szCs w:val="22"/>
                <w:lang w:eastAsia="en-US"/>
              </w:rPr>
            </w:pPr>
          </w:p>
        </w:tc>
        <w:tc>
          <w:tcPr>
            <w:tcW w:w="3683" w:type="dxa"/>
            <w:tcBorders>
              <w:top w:val="single" w:sz="8" w:space="0" w:color="000000"/>
              <w:left w:val="single" w:sz="8" w:space="0" w:color="000000"/>
              <w:bottom w:val="single" w:sz="8" w:space="0" w:color="000000"/>
              <w:right w:val="single" w:sz="8" w:space="0" w:color="000000"/>
            </w:tcBorders>
          </w:tcPr>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Relation to child:</w:t>
            </w:r>
          </w:p>
        </w:tc>
      </w:tr>
      <w:tr w:rsidR="00E54D6D" w:rsidRPr="00AE1F9A" w:rsidTr="00E54D6D">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Signature: </w:t>
            </w:r>
          </w:p>
          <w:p w:rsidR="00E54D6D" w:rsidRPr="00AE1F9A" w:rsidRDefault="00E54D6D" w:rsidP="00E54D6D">
            <w:pPr>
              <w:autoSpaceDE w:val="0"/>
              <w:autoSpaceDN w:val="0"/>
              <w:adjustRightInd w:val="0"/>
              <w:jc w:val="both"/>
              <w:rPr>
                <w:rFonts w:eastAsia="Calibri" w:cs="Arial"/>
                <w:color w:val="000000"/>
                <w:sz w:val="22"/>
                <w:szCs w:val="22"/>
                <w:lang w:eastAsia="en-US"/>
              </w:rPr>
            </w:pPr>
          </w:p>
          <w:p w:rsidR="00E54D6D" w:rsidRPr="00AE1F9A" w:rsidRDefault="00E54D6D" w:rsidP="00E54D6D">
            <w:pPr>
              <w:autoSpaceDE w:val="0"/>
              <w:autoSpaceDN w:val="0"/>
              <w:adjustRightInd w:val="0"/>
              <w:jc w:val="both"/>
              <w:rPr>
                <w:rFonts w:eastAsia="Calibri" w:cs="Arial"/>
                <w:color w:val="000000"/>
                <w:sz w:val="22"/>
                <w:szCs w:val="22"/>
                <w:lang w:eastAsia="en-US"/>
              </w:rPr>
            </w:pPr>
          </w:p>
        </w:tc>
        <w:tc>
          <w:tcPr>
            <w:tcW w:w="3683" w:type="dxa"/>
            <w:tcBorders>
              <w:top w:val="single" w:sz="8" w:space="0" w:color="000000"/>
              <w:left w:val="single" w:sz="8" w:space="0" w:color="000000"/>
              <w:bottom w:val="single" w:sz="8" w:space="0" w:color="000000"/>
              <w:right w:val="single" w:sz="8" w:space="0" w:color="000000"/>
            </w:tcBorders>
          </w:tcPr>
          <w:p w:rsidR="00E54D6D" w:rsidRPr="00AE1F9A" w:rsidRDefault="00E54D6D" w:rsidP="00E54D6D">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Date:</w:t>
            </w:r>
          </w:p>
        </w:tc>
      </w:tr>
    </w:tbl>
    <w:p w:rsidR="00E54D6D" w:rsidRPr="00E54D6D" w:rsidRDefault="00E54D6D" w:rsidP="00E54D6D">
      <w:pPr>
        <w:jc w:val="both"/>
        <w:rPr>
          <w:rFonts w:cs="Arial"/>
          <w:sz w:val="18"/>
          <w:szCs w:val="18"/>
        </w:rPr>
      </w:pPr>
    </w:p>
    <w:p w:rsidR="008B3235" w:rsidRPr="00E54D6D" w:rsidRDefault="008B3235" w:rsidP="008B3235">
      <w:pPr>
        <w:jc w:val="both"/>
        <w:rPr>
          <w:rFonts w:cs="Arial"/>
          <w:b/>
          <w:sz w:val="18"/>
          <w:szCs w:val="18"/>
        </w:rPr>
      </w:pPr>
      <w:r w:rsidRPr="00E54D6D">
        <w:rPr>
          <w:rFonts w:cs="Arial"/>
          <w:b/>
          <w:sz w:val="18"/>
          <w:szCs w:val="18"/>
        </w:rPr>
        <w:t>Data Protection</w:t>
      </w:r>
    </w:p>
    <w:p w:rsidR="008B3235" w:rsidRPr="00E54D6D" w:rsidRDefault="008B3235" w:rsidP="008B3235">
      <w:pPr>
        <w:jc w:val="both"/>
        <w:rPr>
          <w:sz w:val="18"/>
          <w:szCs w:val="18"/>
        </w:rPr>
      </w:pPr>
      <w:r w:rsidRPr="00E54D6D">
        <w:rPr>
          <w:rFonts w:cs="Arial"/>
          <w:sz w:val="18"/>
          <w:szCs w:val="18"/>
        </w:rPr>
        <w:t xml:space="preserve">The information collected on this form will be processed and may be stored electronically by the School in compliance with the </w:t>
      </w:r>
      <w:r>
        <w:rPr>
          <w:rFonts w:cs="Arial"/>
          <w:sz w:val="18"/>
          <w:szCs w:val="18"/>
        </w:rPr>
        <w:t xml:space="preserve">General </w:t>
      </w:r>
      <w:r w:rsidRPr="00E54D6D">
        <w:rPr>
          <w:rFonts w:cs="Arial"/>
          <w:sz w:val="18"/>
          <w:szCs w:val="18"/>
        </w:rPr>
        <w:t xml:space="preserve">Data Protection </w:t>
      </w:r>
      <w:r>
        <w:rPr>
          <w:rFonts w:cs="Arial"/>
          <w:sz w:val="18"/>
          <w:szCs w:val="18"/>
        </w:rPr>
        <w:t>Regulation</w:t>
      </w:r>
      <w:r w:rsidRPr="00E54D6D">
        <w:rPr>
          <w:rFonts w:cs="Arial"/>
          <w:sz w:val="18"/>
          <w:szCs w:val="18"/>
        </w:rPr>
        <w: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w:t>
      </w:r>
      <w:r>
        <w:rPr>
          <w:rFonts w:cs="Arial"/>
          <w:sz w:val="18"/>
          <w:szCs w:val="18"/>
        </w:rPr>
        <w:t xml:space="preserve"> Data Protection Officer</w:t>
      </w:r>
      <w:r w:rsidRPr="00E54D6D">
        <w:rPr>
          <w:rFonts w:cs="Arial"/>
          <w:sz w:val="18"/>
          <w:szCs w:val="18"/>
        </w:rPr>
        <w:t>. By signing or submitting this form. You acknowledge that you have read, understood and agreed to this data processing.</w:t>
      </w:r>
    </w:p>
    <w:p w:rsidR="00556193" w:rsidRDefault="00556193">
      <w:pPr>
        <w:rPr>
          <w:rFonts w:cs="Arial"/>
          <w:sz w:val="22"/>
          <w:szCs w:val="22"/>
        </w:rPr>
      </w:pPr>
      <w:r>
        <w:rPr>
          <w:rFonts w:cs="Arial"/>
          <w:sz w:val="22"/>
          <w:szCs w:val="22"/>
        </w:rPr>
        <w:br w:type="page"/>
      </w:r>
    </w:p>
    <w:tbl>
      <w:tblPr>
        <w:tblW w:w="0" w:type="auto"/>
        <w:tblLook w:val="04A0" w:firstRow="1" w:lastRow="0" w:firstColumn="1" w:lastColumn="0" w:noHBand="0" w:noVBand="1"/>
      </w:tblPr>
      <w:tblGrid>
        <w:gridCol w:w="4927"/>
        <w:gridCol w:w="4927"/>
      </w:tblGrid>
      <w:tr w:rsidR="00556193" w:rsidTr="00556193">
        <w:trPr>
          <w:trHeight w:val="1560"/>
        </w:trPr>
        <w:tc>
          <w:tcPr>
            <w:tcW w:w="4927" w:type="dxa"/>
            <w:shd w:val="clear" w:color="auto" w:fill="auto"/>
          </w:tcPr>
          <w:p w:rsidR="00556193" w:rsidRDefault="00556193" w:rsidP="00556193">
            <w:r>
              <w:rPr>
                <w:noProof/>
              </w:rPr>
              <w:lastRenderedPageBreak/>
              <w:drawing>
                <wp:inline distT="0" distB="0" distL="0" distR="0" wp14:anchorId="506DB500" wp14:editId="1BC5A9FA">
                  <wp:extent cx="2867025" cy="971550"/>
                  <wp:effectExtent l="0" t="0" r="9525" b="0"/>
                  <wp:docPr id="8" name="Picture 8" descr="Torquay Boy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ay Boys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971550"/>
                          </a:xfrm>
                          <a:prstGeom prst="rect">
                            <a:avLst/>
                          </a:prstGeom>
                          <a:noFill/>
                          <a:ln>
                            <a:noFill/>
                          </a:ln>
                        </pic:spPr>
                      </pic:pic>
                    </a:graphicData>
                  </a:graphic>
                </wp:inline>
              </w:drawing>
            </w:r>
          </w:p>
          <w:p w:rsidR="00556193" w:rsidRDefault="00556193" w:rsidP="00556193"/>
        </w:tc>
        <w:tc>
          <w:tcPr>
            <w:tcW w:w="4927" w:type="dxa"/>
            <w:shd w:val="clear" w:color="auto" w:fill="auto"/>
          </w:tcPr>
          <w:p w:rsidR="00556193" w:rsidRDefault="00556193" w:rsidP="00556193">
            <w:pPr>
              <w:jc w:val="center"/>
              <w:rPr>
                <w:rFonts w:cs="Arial"/>
                <w:b/>
                <w:bCs/>
                <w:sz w:val="26"/>
                <w:szCs w:val="26"/>
              </w:rPr>
            </w:pPr>
          </w:p>
          <w:p w:rsidR="00556193" w:rsidRDefault="00556193" w:rsidP="00556193">
            <w:pPr>
              <w:jc w:val="center"/>
              <w:rPr>
                <w:rFonts w:cs="Arial"/>
                <w:b/>
                <w:bCs/>
                <w:sz w:val="26"/>
                <w:szCs w:val="26"/>
              </w:rPr>
            </w:pPr>
          </w:p>
          <w:p w:rsidR="00556193" w:rsidRDefault="00556193" w:rsidP="00556193">
            <w:pPr>
              <w:jc w:val="center"/>
              <w:rPr>
                <w:rFonts w:cs="Arial"/>
                <w:b/>
                <w:bCs/>
                <w:sz w:val="26"/>
                <w:szCs w:val="26"/>
              </w:rPr>
            </w:pPr>
            <w:bookmarkStart w:id="5" w:name="reviewrequestform"/>
            <w:r>
              <w:rPr>
                <w:rFonts w:cs="Arial"/>
                <w:b/>
                <w:bCs/>
                <w:sz w:val="26"/>
                <w:szCs w:val="26"/>
              </w:rPr>
              <w:t xml:space="preserve">Selection Review Request </w:t>
            </w:r>
            <w:bookmarkEnd w:id="5"/>
            <w:r>
              <w:rPr>
                <w:rFonts w:cs="Arial"/>
                <w:b/>
                <w:bCs/>
                <w:sz w:val="26"/>
                <w:szCs w:val="26"/>
              </w:rPr>
              <w:t>Form</w:t>
            </w:r>
          </w:p>
          <w:p w:rsidR="00556193" w:rsidRPr="00252396" w:rsidRDefault="00556193" w:rsidP="00556193">
            <w:pPr>
              <w:jc w:val="center"/>
              <w:rPr>
                <w:rFonts w:cs="Arial"/>
                <w:b/>
                <w:bCs/>
                <w:sz w:val="26"/>
                <w:szCs w:val="26"/>
              </w:rPr>
            </w:pPr>
            <w:r w:rsidRPr="00252396">
              <w:rPr>
                <w:rFonts w:cs="Arial"/>
                <w:b/>
                <w:bCs/>
                <w:sz w:val="26"/>
                <w:szCs w:val="26"/>
              </w:rPr>
              <w:t xml:space="preserve">for </w:t>
            </w:r>
            <w:r w:rsidR="00365FE6">
              <w:rPr>
                <w:rFonts w:cs="Arial"/>
                <w:b/>
                <w:bCs/>
                <w:sz w:val="26"/>
                <w:szCs w:val="26"/>
              </w:rPr>
              <w:t>2019-20</w:t>
            </w:r>
          </w:p>
          <w:p w:rsidR="00556193" w:rsidRDefault="00556193" w:rsidP="00556193">
            <w:pPr>
              <w:jc w:val="center"/>
            </w:pPr>
          </w:p>
        </w:tc>
      </w:tr>
    </w:tbl>
    <w:p w:rsidR="00556193" w:rsidRPr="00AE1F9A" w:rsidRDefault="00556193" w:rsidP="00556193">
      <w:pPr>
        <w:autoSpaceDE w:val="0"/>
        <w:autoSpaceDN w:val="0"/>
        <w:adjustRightInd w:val="0"/>
        <w:jc w:val="both"/>
        <w:rPr>
          <w:rFonts w:eastAsia="Calibri" w:cs="Arial"/>
          <w:b/>
          <w:bCs/>
          <w:color w:val="000000"/>
          <w:sz w:val="22"/>
          <w:szCs w:val="22"/>
          <w:lang w:eastAsia="en-US"/>
        </w:rPr>
      </w:pPr>
      <w:r w:rsidRPr="00AE1F9A">
        <w:rPr>
          <w:rFonts w:eastAsia="Calibri" w:cs="Arial"/>
          <w:b/>
          <w:bCs/>
          <w:color w:val="000000"/>
          <w:sz w:val="22"/>
          <w:szCs w:val="22"/>
          <w:lang w:eastAsia="en-US"/>
        </w:rPr>
        <w:t>To be completed by the parent</w:t>
      </w:r>
      <w:r>
        <w:rPr>
          <w:rFonts w:eastAsia="Calibri" w:cs="Arial"/>
          <w:b/>
          <w:bCs/>
          <w:color w:val="000000"/>
          <w:sz w:val="22"/>
          <w:szCs w:val="22"/>
          <w:lang w:eastAsia="en-US"/>
        </w:rPr>
        <w:t xml:space="preserve"> only where he or she is wishes the School to review a boy’s performance at the selection tests.</w:t>
      </w:r>
    </w:p>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Please read the admissions policy before completing this form. </w:t>
      </w:r>
    </w:p>
    <w:p w:rsidR="00556193" w:rsidRDefault="00556193" w:rsidP="00556193">
      <w:pPr>
        <w:autoSpaceDE w:val="0"/>
        <w:autoSpaceDN w:val="0"/>
        <w:adjustRightInd w:val="0"/>
        <w:jc w:val="both"/>
        <w:rPr>
          <w:rFonts w:eastAsia="Calibri" w:cs="Arial"/>
          <w:color w:val="000000"/>
          <w:sz w:val="22"/>
          <w:szCs w:val="22"/>
          <w:lang w:eastAsia="en-US"/>
        </w:rPr>
      </w:pPr>
    </w:p>
    <w:p w:rsidR="00556193" w:rsidRDefault="00556193" w:rsidP="00556193">
      <w:pPr>
        <w:autoSpaceDE w:val="0"/>
        <w:autoSpaceDN w:val="0"/>
        <w:adjustRightInd w:val="0"/>
        <w:jc w:val="both"/>
        <w:rPr>
          <w:rFonts w:eastAsia="Calibri" w:cs="Arial"/>
          <w:color w:val="000000"/>
          <w:sz w:val="22"/>
          <w:szCs w:val="22"/>
          <w:lang w:eastAsia="en-US"/>
        </w:rPr>
      </w:pPr>
      <w:r>
        <w:rPr>
          <w:rFonts w:eastAsia="Calibri" w:cs="Arial"/>
          <w:color w:val="000000"/>
          <w:sz w:val="22"/>
          <w:szCs w:val="22"/>
          <w:lang w:eastAsia="en-US"/>
        </w:rPr>
        <w:t xml:space="preserve">We recognise that there may be circumstances when a boy is unable to perform at the level reasonably to be expected of him – this may be through illness or personal disruption. The School’s Admissions Panel can consider evidence you submit to support your claim that your son is </w:t>
      </w:r>
      <w:r w:rsidRPr="00556193">
        <w:rPr>
          <w:rFonts w:eastAsia="Calibri" w:cs="Arial"/>
          <w:color w:val="000000"/>
          <w:sz w:val="22"/>
          <w:szCs w:val="22"/>
          <w:lang w:eastAsia="en-US"/>
        </w:rPr>
        <w:t xml:space="preserve">of the required academic standard for </w:t>
      </w:r>
      <w:r>
        <w:rPr>
          <w:rFonts w:eastAsia="Calibri" w:cs="Arial"/>
          <w:color w:val="000000"/>
          <w:sz w:val="22"/>
          <w:szCs w:val="22"/>
          <w:lang w:eastAsia="en-US"/>
        </w:rPr>
        <w:t>this S</w:t>
      </w:r>
      <w:r w:rsidRPr="00556193">
        <w:rPr>
          <w:rFonts w:eastAsia="Calibri" w:cs="Arial"/>
          <w:color w:val="000000"/>
          <w:sz w:val="22"/>
          <w:szCs w:val="22"/>
          <w:lang w:eastAsia="en-US"/>
        </w:rPr>
        <w:t xml:space="preserve">chool. </w:t>
      </w:r>
      <w:r>
        <w:rPr>
          <w:rFonts w:eastAsia="Calibri" w:cs="Arial"/>
          <w:color w:val="000000"/>
          <w:sz w:val="22"/>
          <w:szCs w:val="22"/>
          <w:lang w:eastAsia="en-US"/>
        </w:rPr>
        <w:t xml:space="preserve">The Panel will also contact your son’s current or most recent school to seek a view from them on the matter. </w:t>
      </w:r>
      <w:r w:rsidR="00B1040C">
        <w:rPr>
          <w:rFonts w:eastAsia="Calibri" w:cs="Arial"/>
          <w:color w:val="000000"/>
          <w:sz w:val="22"/>
          <w:szCs w:val="22"/>
          <w:lang w:eastAsia="en-US"/>
        </w:rPr>
        <w:t>In completing this form, you should indicate the reason(s) why you feel his performance on the day was affected, providing independent evidence of illness where available, and why you feel he is of the required academic standard, again providing independent evidence from any appropriate source such as a school or psychologist.</w:t>
      </w:r>
    </w:p>
    <w:p w:rsidR="00556193" w:rsidRDefault="00556193" w:rsidP="00556193">
      <w:pPr>
        <w:autoSpaceDE w:val="0"/>
        <w:autoSpaceDN w:val="0"/>
        <w:adjustRightInd w:val="0"/>
        <w:jc w:val="both"/>
        <w:rPr>
          <w:rFonts w:eastAsia="Calibri" w:cs="Arial"/>
          <w:color w:val="000000"/>
          <w:sz w:val="22"/>
          <w:szCs w:val="22"/>
          <w:lang w:eastAsia="en-US"/>
        </w:rPr>
      </w:pPr>
    </w:p>
    <w:p w:rsidR="00556193" w:rsidRPr="00556193" w:rsidRDefault="00556193" w:rsidP="00556193">
      <w:pPr>
        <w:autoSpaceDE w:val="0"/>
        <w:autoSpaceDN w:val="0"/>
        <w:adjustRightInd w:val="0"/>
        <w:jc w:val="both"/>
        <w:rPr>
          <w:rFonts w:eastAsia="Calibri" w:cs="Arial"/>
          <w:b/>
          <w:color w:val="000000"/>
          <w:sz w:val="22"/>
          <w:szCs w:val="22"/>
          <w:lang w:eastAsia="en-US"/>
        </w:rPr>
      </w:pPr>
      <w:r w:rsidRPr="00556193">
        <w:rPr>
          <w:rFonts w:eastAsia="Calibri" w:cs="Arial"/>
          <w:b/>
          <w:color w:val="000000"/>
          <w:sz w:val="22"/>
          <w:szCs w:val="22"/>
          <w:lang w:eastAsia="en-US"/>
        </w:rPr>
        <w:t>A Selection Review will expect the circumstances to be exceptional.</w:t>
      </w:r>
      <w:r w:rsidR="00B1040C">
        <w:rPr>
          <w:rFonts w:eastAsia="Calibri" w:cs="Arial"/>
          <w:b/>
          <w:color w:val="000000"/>
          <w:sz w:val="22"/>
          <w:szCs w:val="22"/>
          <w:lang w:eastAsia="en-US"/>
        </w:rPr>
        <w:t xml:space="preserve"> Only if it is satisfied that this is the case and your son is of the required academic standard can it increase your son’s score.</w:t>
      </w:r>
    </w:p>
    <w:p w:rsidR="00556193" w:rsidRDefault="00556193" w:rsidP="00556193">
      <w:pPr>
        <w:autoSpaceDE w:val="0"/>
        <w:autoSpaceDN w:val="0"/>
        <w:adjustRightInd w:val="0"/>
        <w:jc w:val="both"/>
        <w:rPr>
          <w:rFonts w:eastAsia="Calibri" w:cs="Arial"/>
          <w:color w:val="000000"/>
          <w:sz w:val="22"/>
          <w:szCs w:val="22"/>
          <w:lang w:eastAsia="en-US"/>
        </w:rPr>
      </w:pPr>
    </w:p>
    <w:p w:rsidR="00556193" w:rsidRDefault="00556193" w:rsidP="00556193">
      <w:pPr>
        <w:autoSpaceDE w:val="0"/>
        <w:autoSpaceDN w:val="0"/>
        <w:adjustRightInd w:val="0"/>
        <w:jc w:val="both"/>
        <w:rPr>
          <w:rFonts w:eastAsia="Calibri" w:cs="Arial"/>
          <w:color w:val="000000"/>
          <w:sz w:val="22"/>
          <w:szCs w:val="22"/>
          <w:lang w:eastAsia="en-US"/>
        </w:rPr>
      </w:pPr>
      <w:r>
        <w:rPr>
          <w:rFonts w:eastAsia="Calibri" w:cs="Arial"/>
          <w:color w:val="000000"/>
          <w:sz w:val="22"/>
          <w:szCs w:val="22"/>
          <w:lang w:eastAsia="en-US"/>
        </w:rPr>
        <w:t xml:space="preserve">If you are aware that your son is unwell and is unlikely to perform to his ability before a Test, you are advised to contact the School and to consider taking the Test at a later time. </w:t>
      </w:r>
    </w:p>
    <w:p w:rsidR="00556193" w:rsidRDefault="00556193" w:rsidP="00556193">
      <w:pPr>
        <w:autoSpaceDE w:val="0"/>
        <w:autoSpaceDN w:val="0"/>
        <w:adjustRightInd w:val="0"/>
        <w:jc w:val="both"/>
        <w:rPr>
          <w:rFonts w:eastAsia="Calibri" w:cs="Arial"/>
          <w:color w:val="000000"/>
          <w:sz w:val="22"/>
          <w:szCs w:val="22"/>
          <w:lang w:eastAsia="en-US"/>
        </w:rPr>
      </w:pPr>
    </w:p>
    <w:p w:rsidR="00556193" w:rsidRPr="00AE1F9A" w:rsidRDefault="00556193" w:rsidP="00556193">
      <w:pPr>
        <w:autoSpaceDE w:val="0"/>
        <w:autoSpaceDN w:val="0"/>
        <w:adjustRightInd w:val="0"/>
        <w:jc w:val="both"/>
        <w:rPr>
          <w:rFonts w:eastAsia="Calibri" w:cs="Arial"/>
          <w:b/>
          <w:bCs/>
          <w:color w:val="000000"/>
          <w:sz w:val="22"/>
          <w:szCs w:val="22"/>
          <w:lang w:eastAsia="en-US"/>
        </w:rPr>
      </w:pPr>
      <w:r>
        <w:rPr>
          <w:rFonts w:eastAsia="Calibri" w:cs="Arial"/>
          <w:color w:val="000000"/>
          <w:sz w:val="22"/>
          <w:szCs w:val="22"/>
          <w:lang w:eastAsia="en-US"/>
        </w:rPr>
        <w:t>Please return this form within 14 days of the date of the Test.</w:t>
      </w:r>
    </w:p>
    <w:p w:rsidR="00556193" w:rsidRPr="00AE1F9A" w:rsidRDefault="00556193" w:rsidP="00556193">
      <w:pPr>
        <w:autoSpaceDE w:val="0"/>
        <w:autoSpaceDN w:val="0"/>
        <w:adjustRightInd w:val="0"/>
        <w:jc w:val="both"/>
        <w:rPr>
          <w:rFonts w:eastAsia="Calibri" w:cs="Arial"/>
          <w:color w:val="000000"/>
          <w:sz w:val="22"/>
          <w:szCs w:val="22"/>
          <w:lang w:eastAsia="en-US"/>
        </w:rPr>
      </w:pPr>
    </w:p>
    <w:tbl>
      <w:tblPr>
        <w:tblW w:w="916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86"/>
        <w:gridCol w:w="3683"/>
      </w:tblGrid>
      <w:tr w:rsidR="00556193" w:rsidRPr="00AE1F9A" w:rsidTr="00556193">
        <w:trPr>
          <w:trHeight w:val="151"/>
          <w:jc w:val="center"/>
        </w:trPr>
        <w:tc>
          <w:tcPr>
            <w:tcW w:w="9169" w:type="dxa"/>
            <w:gridSpan w:val="2"/>
            <w:tcBorders>
              <w:top w:val="single" w:sz="8" w:space="0" w:color="000000"/>
              <w:left w:val="single" w:sz="8" w:space="0" w:color="000000"/>
              <w:bottom w:val="single" w:sz="8" w:space="0" w:color="000000"/>
              <w:right w:val="single" w:sz="8" w:space="0" w:color="000000"/>
            </w:tcBorders>
          </w:tcPr>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Full Name of child:</w:t>
            </w:r>
            <w:r w:rsidRPr="00AE1F9A">
              <w:rPr>
                <w:rFonts w:eastAsia="Calibri" w:cs="Arial"/>
                <w:color w:val="000000"/>
                <w:sz w:val="22"/>
                <w:szCs w:val="22"/>
                <w:lang w:eastAsia="en-US"/>
              </w:rPr>
              <w:tab/>
            </w:r>
            <w:r w:rsidRPr="00AE1F9A">
              <w:rPr>
                <w:rFonts w:eastAsia="Calibri" w:cs="Arial"/>
                <w:color w:val="000000"/>
                <w:sz w:val="22"/>
                <w:szCs w:val="22"/>
                <w:lang w:eastAsia="en-US"/>
              </w:rPr>
              <w:tab/>
            </w:r>
          </w:p>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ab/>
            </w:r>
            <w:r w:rsidRPr="00AE1F9A">
              <w:rPr>
                <w:rFonts w:eastAsia="Calibri" w:cs="Arial"/>
                <w:color w:val="000000"/>
                <w:sz w:val="22"/>
                <w:szCs w:val="22"/>
                <w:lang w:eastAsia="en-US"/>
              </w:rPr>
              <w:tab/>
            </w:r>
            <w:r w:rsidRPr="00AE1F9A">
              <w:rPr>
                <w:rFonts w:eastAsia="Calibri" w:cs="Arial"/>
                <w:color w:val="000000"/>
                <w:sz w:val="22"/>
                <w:szCs w:val="22"/>
                <w:lang w:eastAsia="en-US"/>
              </w:rPr>
              <w:tab/>
            </w:r>
          </w:p>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Date of birth:</w:t>
            </w:r>
            <w:r>
              <w:rPr>
                <w:rFonts w:eastAsia="Calibri" w:cs="Arial"/>
                <w:color w:val="000000"/>
                <w:sz w:val="22"/>
                <w:szCs w:val="22"/>
                <w:lang w:eastAsia="en-US"/>
              </w:rPr>
              <w:tab/>
            </w:r>
            <w:r>
              <w:rPr>
                <w:rFonts w:eastAsia="Calibri" w:cs="Arial"/>
                <w:color w:val="000000"/>
                <w:sz w:val="22"/>
                <w:szCs w:val="22"/>
                <w:lang w:eastAsia="en-US"/>
              </w:rPr>
              <w:tab/>
            </w:r>
            <w:r>
              <w:rPr>
                <w:rFonts w:eastAsia="Calibri" w:cs="Arial"/>
                <w:color w:val="000000"/>
                <w:sz w:val="22"/>
                <w:szCs w:val="22"/>
                <w:lang w:eastAsia="en-US"/>
              </w:rPr>
              <w:tab/>
            </w:r>
            <w:r>
              <w:rPr>
                <w:rFonts w:eastAsia="Calibri" w:cs="Arial"/>
                <w:color w:val="000000"/>
                <w:sz w:val="22"/>
                <w:szCs w:val="22"/>
                <w:lang w:eastAsia="en-US"/>
              </w:rPr>
              <w:tab/>
            </w:r>
            <w:r>
              <w:rPr>
                <w:rFonts w:eastAsia="Calibri" w:cs="Arial"/>
                <w:color w:val="000000"/>
                <w:sz w:val="22"/>
                <w:szCs w:val="22"/>
                <w:lang w:eastAsia="en-US"/>
              </w:rPr>
              <w:tab/>
              <w:t>Date of Test:</w:t>
            </w:r>
          </w:p>
          <w:p w:rsidR="00556193" w:rsidRPr="00AE1F9A" w:rsidRDefault="00556193" w:rsidP="00556193">
            <w:pPr>
              <w:autoSpaceDE w:val="0"/>
              <w:autoSpaceDN w:val="0"/>
              <w:adjustRightInd w:val="0"/>
              <w:jc w:val="both"/>
              <w:rPr>
                <w:rFonts w:eastAsia="Calibri" w:cs="Arial"/>
                <w:color w:val="000000"/>
                <w:sz w:val="22"/>
                <w:szCs w:val="22"/>
                <w:lang w:eastAsia="en-US"/>
              </w:rPr>
            </w:pPr>
          </w:p>
        </w:tc>
      </w:tr>
      <w:tr w:rsidR="00556193" w:rsidRPr="00AE1F9A" w:rsidTr="00556193">
        <w:trPr>
          <w:trHeight w:val="151"/>
          <w:jc w:val="center"/>
        </w:trPr>
        <w:tc>
          <w:tcPr>
            <w:tcW w:w="9169" w:type="dxa"/>
            <w:gridSpan w:val="2"/>
            <w:tcBorders>
              <w:top w:val="single" w:sz="8" w:space="0" w:color="000000"/>
              <w:left w:val="single" w:sz="6" w:space="0" w:color="000000"/>
              <w:bottom w:val="single" w:sz="8" w:space="0" w:color="000000"/>
              <w:right w:val="single" w:sz="6" w:space="0" w:color="000000"/>
            </w:tcBorders>
          </w:tcPr>
          <w:p w:rsidR="00556193" w:rsidRDefault="00556193" w:rsidP="00556193">
            <w:pPr>
              <w:autoSpaceDE w:val="0"/>
              <w:autoSpaceDN w:val="0"/>
              <w:adjustRightInd w:val="0"/>
              <w:jc w:val="both"/>
              <w:rPr>
                <w:rFonts w:eastAsia="Calibri" w:cs="Arial"/>
                <w:color w:val="000000"/>
                <w:sz w:val="22"/>
                <w:szCs w:val="22"/>
                <w:lang w:eastAsia="en-US"/>
              </w:rPr>
            </w:pPr>
            <w:r>
              <w:rPr>
                <w:rFonts w:eastAsia="Calibri" w:cs="Arial"/>
                <w:color w:val="000000"/>
                <w:sz w:val="22"/>
                <w:szCs w:val="22"/>
                <w:lang w:eastAsia="en-US"/>
              </w:rPr>
              <w:t xml:space="preserve">I request that the School Admissions Panel </w:t>
            </w:r>
            <w:r w:rsidR="00B1040C">
              <w:rPr>
                <w:rFonts w:eastAsia="Calibri" w:cs="Arial"/>
                <w:color w:val="000000"/>
                <w:sz w:val="22"/>
                <w:szCs w:val="22"/>
                <w:lang w:eastAsia="en-US"/>
              </w:rPr>
              <w:t>review my son’s Test score on the following grounds:</w:t>
            </w:r>
          </w:p>
          <w:p w:rsidR="00B1040C" w:rsidRPr="00AE1F9A" w:rsidRDefault="00B1040C" w:rsidP="00556193">
            <w:pPr>
              <w:autoSpaceDE w:val="0"/>
              <w:autoSpaceDN w:val="0"/>
              <w:adjustRightInd w:val="0"/>
              <w:jc w:val="both"/>
              <w:rPr>
                <w:rFonts w:eastAsia="Calibri" w:cs="Arial"/>
                <w:color w:val="000000"/>
                <w:sz w:val="22"/>
                <w:szCs w:val="22"/>
                <w:lang w:eastAsia="en-US"/>
              </w:rPr>
            </w:pPr>
          </w:p>
          <w:p w:rsidR="00556193" w:rsidRDefault="00556193" w:rsidP="00556193">
            <w:pPr>
              <w:autoSpaceDE w:val="0"/>
              <w:autoSpaceDN w:val="0"/>
              <w:adjustRightInd w:val="0"/>
              <w:jc w:val="both"/>
              <w:rPr>
                <w:rFonts w:eastAsia="Calibri" w:cs="Arial"/>
                <w:color w:val="000000"/>
                <w:sz w:val="22"/>
                <w:szCs w:val="22"/>
                <w:lang w:eastAsia="en-US"/>
              </w:rPr>
            </w:pPr>
          </w:p>
          <w:p w:rsidR="00B1040C" w:rsidRDefault="00B1040C" w:rsidP="00556193">
            <w:pPr>
              <w:autoSpaceDE w:val="0"/>
              <w:autoSpaceDN w:val="0"/>
              <w:adjustRightInd w:val="0"/>
              <w:jc w:val="both"/>
              <w:rPr>
                <w:rFonts w:eastAsia="Calibri" w:cs="Arial"/>
                <w:color w:val="000000"/>
                <w:sz w:val="22"/>
                <w:szCs w:val="22"/>
                <w:lang w:eastAsia="en-US"/>
              </w:rPr>
            </w:pPr>
          </w:p>
          <w:p w:rsidR="00B1040C" w:rsidRDefault="00B1040C" w:rsidP="00556193">
            <w:pPr>
              <w:autoSpaceDE w:val="0"/>
              <w:autoSpaceDN w:val="0"/>
              <w:adjustRightInd w:val="0"/>
              <w:jc w:val="both"/>
              <w:rPr>
                <w:rFonts w:eastAsia="Calibri" w:cs="Arial"/>
                <w:color w:val="000000"/>
                <w:sz w:val="22"/>
                <w:szCs w:val="22"/>
                <w:lang w:eastAsia="en-US"/>
              </w:rPr>
            </w:pPr>
          </w:p>
          <w:p w:rsidR="00B1040C" w:rsidRPr="00AE1F9A" w:rsidRDefault="00B1040C" w:rsidP="00556193">
            <w:pPr>
              <w:autoSpaceDE w:val="0"/>
              <w:autoSpaceDN w:val="0"/>
              <w:adjustRightInd w:val="0"/>
              <w:jc w:val="both"/>
              <w:rPr>
                <w:rFonts w:eastAsia="Calibri" w:cs="Arial"/>
                <w:color w:val="000000"/>
                <w:sz w:val="22"/>
                <w:szCs w:val="22"/>
                <w:lang w:eastAsia="en-US"/>
              </w:rPr>
            </w:pPr>
          </w:p>
          <w:p w:rsidR="00556193" w:rsidRPr="00B1040C" w:rsidRDefault="00B1040C" w:rsidP="00556193">
            <w:pPr>
              <w:autoSpaceDE w:val="0"/>
              <w:autoSpaceDN w:val="0"/>
              <w:adjustRightInd w:val="0"/>
              <w:jc w:val="both"/>
              <w:rPr>
                <w:rFonts w:eastAsia="Calibri" w:cs="Arial"/>
                <w:color w:val="000000"/>
                <w:lang w:eastAsia="en-US"/>
              </w:rPr>
            </w:pPr>
            <w:r w:rsidRPr="00B1040C">
              <w:rPr>
                <w:rFonts w:eastAsia="Calibri" w:cs="Arial"/>
                <w:color w:val="000000"/>
                <w:lang w:eastAsia="en-US"/>
              </w:rPr>
              <w:t>Please continue on additional sheets as necessary and attach any evidence you feel is relevant.</w:t>
            </w:r>
          </w:p>
        </w:tc>
      </w:tr>
      <w:tr w:rsidR="00556193" w:rsidRPr="00AE1F9A" w:rsidTr="00556193">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Name: </w:t>
            </w:r>
          </w:p>
          <w:p w:rsidR="00556193" w:rsidRPr="00AE1F9A" w:rsidRDefault="00556193" w:rsidP="00556193">
            <w:pPr>
              <w:autoSpaceDE w:val="0"/>
              <w:autoSpaceDN w:val="0"/>
              <w:adjustRightInd w:val="0"/>
              <w:jc w:val="both"/>
              <w:rPr>
                <w:rFonts w:eastAsia="Calibri" w:cs="Arial"/>
                <w:color w:val="000000"/>
                <w:sz w:val="22"/>
                <w:szCs w:val="22"/>
                <w:lang w:eastAsia="en-US"/>
              </w:rPr>
            </w:pPr>
          </w:p>
          <w:p w:rsidR="00556193" w:rsidRPr="00AE1F9A" w:rsidRDefault="00556193" w:rsidP="00556193">
            <w:pPr>
              <w:autoSpaceDE w:val="0"/>
              <w:autoSpaceDN w:val="0"/>
              <w:adjustRightInd w:val="0"/>
              <w:jc w:val="both"/>
              <w:rPr>
                <w:rFonts w:eastAsia="Calibri" w:cs="Arial"/>
                <w:color w:val="000000"/>
                <w:sz w:val="22"/>
                <w:szCs w:val="22"/>
                <w:lang w:eastAsia="en-US"/>
              </w:rPr>
            </w:pPr>
          </w:p>
        </w:tc>
        <w:tc>
          <w:tcPr>
            <w:tcW w:w="3683" w:type="dxa"/>
            <w:tcBorders>
              <w:top w:val="single" w:sz="8" w:space="0" w:color="000000"/>
              <w:left w:val="single" w:sz="8" w:space="0" w:color="000000"/>
              <w:bottom w:val="single" w:sz="8" w:space="0" w:color="000000"/>
              <w:right w:val="single" w:sz="8" w:space="0" w:color="000000"/>
            </w:tcBorders>
          </w:tcPr>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Relation to child:</w:t>
            </w:r>
          </w:p>
        </w:tc>
      </w:tr>
      <w:tr w:rsidR="00556193" w:rsidRPr="00AE1F9A" w:rsidTr="00556193">
        <w:trPr>
          <w:trHeight w:val="151"/>
          <w:jc w:val="center"/>
        </w:trPr>
        <w:tc>
          <w:tcPr>
            <w:tcW w:w="5486" w:type="dxa"/>
            <w:tcBorders>
              <w:top w:val="single" w:sz="8" w:space="0" w:color="000000"/>
              <w:left w:val="single" w:sz="8" w:space="0" w:color="000000"/>
              <w:bottom w:val="single" w:sz="8" w:space="0" w:color="000000"/>
              <w:right w:val="single" w:sz="8" w:space="0" w:color="000000"/>
            </w:tcBorders>
          </w:tcPr>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 xml:space="preserve">Signature: </w:t>
            </w:r>
          </w:p>
          <w:p w:rsidR="00556193" w:rsidRPr="00AE1F9A" w:rsidRDefault="00556193" w:rsidP="00556193">
            <w:pPr>
              <w:autoSpaceDE w:val="0"/>
              <w:autoSpaceDN w:val="0"/>
              <w:adjustRightInd w:val="0"/>
              <w:jc w:val="both"/>
              <w:rPr>
                <w:rFonts w:eastAsia="Calibri" w:cs="Arial"/>
                <w:color w:val="000000"/>
                <w:sz w:val="22"/>
                <w:szCs w:val="22"/>
                <w:lang w:eastAsia="en-US"/>
              </w:rPr>
            </w:pPr>
          </w:p>
          <w:p w:rsidR="00556193" w:rsidRPr="00AE1F9A" w:rsidRDefault="00556193" w:rsidP="00556193">
            <w:pPr>
              <w:autoSpaceDE w:val="0"/>
              <w:autoSpaceDN w:val="0"/>
              <w:adjustRightInd w:val="0"/>
              <w:jc w:val="both"/>
              <w:rPr>
                <w:rFonts w:eastAsia="Calibri" w:cs="Arial"/>
                <w:color w:val="000000"/>
                <w:sz w:val="22"/>
                <w:szCs w:val="22"/>
                <w:lang w:eastAsia="en-US"/>
              </w:rPr>
            </w:pPr>
          </w:p>
        </w:tc>
        <w:tc>
          <w:tcPr>
            <w:tcW w:w="3683" w:type="dxa"/>
            <w:tcBorders>
              <w:top w:val="single" w:sz="8" w:space="0" w:color="000000"/>
              <w:left w:val="single" w:sz="8" w:space="0" w:color="000000"/>
              <w:bottom w:val="single" w:sz="8" w:space="0" w:color="000000"/>
              <w:right w:val="single" w:sz="8" w:space="0" w:color="000000"/>
            </w:tcBorders>
          </w:tcPr>
          <w:p w:rsidR="00556193" w:rsidRPr="00AE1F9A" w:rsidRDefault="00556193" w:rsidP="00556193">
            <w:pPr>
              <w:autoSpaceDE w:val="0"/>
              <w:autoSpaceDN w:val="0"/>
              <w:adjustRightInd w:val="0"/>
              <w:jc w:val="both"/>
              <w:rPr>
                <w:rFonts w:eastAsia="Calibri" w:cs="Arial"/>
                <w:color w:val="000000"/>
                <w:sz w:val="22"/>
                <w:szCs w:val="22"/>
                <w:lang w:eastAsia="en-US"/>
              </w:rPr>
            </w:pPr>
            <w:r w:rsidRPr="00AE1F9A">
              <w:rPr>
                <w:rFonts w:eastAsia="Calibri" w:cs="Arial"/>
                <w:color w:val="000000"/>
                <w:sz w:val="22"/>
                <w:szCs w:val="22"/>
                <w:lang w:eastAsia="en-US"/>
              </w:rPr>
              <w:t>Date:</w:t>
            </w:r>
          </w:p>
        </w:tc>
      </w:tr>
    </w:tbl>
    <w:p w:rsidR="00556193" w:rsidRPr="00E54D6D" w:rsidRDefault="00556193" w:rsidP="00556193">
      <w:pPr>
        <w:jc w:val="both"/>
        <w:rPr>
          <w:rFonts w:cs="Arial"/>
          <w:sz w:val="18"/>
          <w:szCs w:val="18"/>
        </w:rPr>
      </w:pPr>
    </w:p>
    <w:p w:rsidR="008B3235" w:rsidRPr="00E54D6D" w:rsidRDefault="008B3235" w:rsidP="008B3235">
      <w:pPr>
        <w:jc w:val="both"/>
        <w:rPr>
          <w:rFonts w:cs="Arial"/>
          <w:b/>
          <w:sz w:val="18"/>
          <w:szCs w:val="18"/>
        </w:rPr>
      </w:pPr>
      <w:r w:rsidRPr="00E54D6D">
        <w:rPr>
          <w:rFonts w:cs="Arial"/>
          <w:b/>
          <w:sz w:val="18"/>
          <w:szCs w:val="18"/>
        </w:rPr>
        <w:t>Data Protection</w:t>
      </w:r>
    </w:p>
    <w:p w:rsidR="008B3235" w:rsidRPr="00E54D6D" w:rsidRDefault="008B3235" w:rsidP="008B3235">
      <w:pPr>
        <w:jc w:val="both"/>
        <w:rPr>
          <w:sz w:val="18"/>
          <w:szCs w:val="18"/>
        </w:rPr>
      </w:pPr>
      <w:r w:rsidRPr="00E54D6D">
        <w:rPr>
          <w:rFonts w:cs="Arial"/>
          <w:sz w:val="18"/>
          <w:szCs w:val="18"/>
        </w:rPr>
        <w:t xml:space="preserve">The information collected on this form will be processed and may be stored electronically by the School in compliance with the </w:t>
      </w:r>
      <w:r>
        <w:rPr>
          <w:rFonts w:cs="Arial"/>
          <w:sz w:val="18"/>
          <w:szCs w:val="18"/>
        </w:rPr>
        <w:t xml:space="preserve">General </w:t>
      </w:r>
      <w:r w:rsidRPr="00E54D6D">
        <w:rPr>
          <w:rFonts w:cs="Arial"/>
          <w:sz w:val="18"/>
          <w:szCs w:val="18"/>
        </w:rPr>
        <w:t xml:space="preserve">Data Protection </w:t>
      </w:r>
      <w:r>
        <w:rPr>
          <w:rFonts w:cs="Arial"/>
          <w:sz w:val="18"/>
          <w:szCs w:val="18"/>
        </w:rPr>
        <w:t>Regulation</w:t>
      </w:r>
      <w:r w:rsidRPr="00E54D6D">
        <w:rPr>
          <w:rFonts w:cs="Arial"/>
          <w:sz w:val="18"/>
          <w:szCs w:val="18"/>
        </w:rPr>
        <w:t>. The data may be shared with Torbay Council or agent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w:t>
      </w:r>
      <w:r>
        <w:rPr>
          <w:rFonts w:cs="Arial"/>
          <w:sz w:val="18"/>
          <w:szCs w:val="18"/>
        </w:rPr>
        <w:t xml:space="preserve"> Data Protection Officer</w:t>
      </w:r>
      <w:r w:rsidRPr="00E54D6D">
        <w:rPr>
          <w:rFonts w:cs="Arial"/>
          <w:sz w:val="18"/>
          <w:szCs w:val="18"/>
        </w:rPr>
        <w:t>. By signing or submitting this form. You acknowledge that you have read, understood and agreed to this data processing.</w:t>
      </w:r>
    </w:p>
    <w:p w:rsidR="00B1040C" w:rsidRDefault="00B1040C">
      <w:pPr>
        <w:rPr>
          <w:rFonts w:cs="Arial"/>
          <w:sz w:val="22"/>
          <w:szCs w:val="22"/>
        </w:rPr>
      </w:pPr>
      <w:r>
        <w:rPr>
          <w:rFonts w:cs="Arial"/>
          <w:sz w:val="22"/>
          <w:szCs w:val="22"/>
        </w:rPr>
        <w:br w:type="page"/>
      </w:r>
    </w:p>
    <w:p w:rsidR="00B1040C" w:rsidRPr="000B0365" w:rsidRDefault="00B1040C" w:rsidP="00B1040C">
      <w:pPr>
        <w:jc w:val="right"/>
        <w:rPr>
          <w:rFonts w:cs="Arial"/>
          <w:b/>
          <w:color w:val="3366FF"/>
        </w:rPr>
      </w:pPr>
      <w:r>
        <w:rPr>
          <w:rFonts w:cs="Arial"/>
          <w:b/>
          <w:color w:val="3366FF"/>
        </w:rPr>
        <w:lastRenderedPageBreak/>
        <w:t>Form TIPS4/</w:t>
      </w:r>
      <w:r w:rsidRPr="000B0365">
        <w:rPr>
          <w:rFonts w:cs="Arial"/>
          <w:b/>
          <w:color w:val="3366FF"/>
        </w:rPr>
        <w:t>A</w:t>
      </w:r>
    </w:p>
    <w:p w:rsidR="00D24D0E" w:rsidRPr="003F7471" w:rsidRDefault="00D24D0E" w:rsidP="00D24D0E">
      <w:pPr>
        <w:spacing w:line="475" w:lineRule="exact"/>
        <w:ind w:left="110" w:right="-94"/>
        <w:jc w:val="center"/>
        <w:rPr>
          <w:rFonts w:ascii="Arial Black" w:eastAsia="Arial Black" w:hAnsi="Arial Black" w:cs="Arial Black"/>
          <w:color w:val="00B0F0"/>
          <w:sz w:val="36"/>
          <w:szCs w:val="36"/>
        </w:rPr>
      </w:pPr>
      <w:r w:rsidRPr="003F7471">
        <w:rPr>
          <w:rFonts w:ascii="Arial Black" w:eastAsia="Arial Black" w:hAnsi="Arial Black" w:cs="Arial Black"/>
          <w:b/>
          <w:bCs/>
          <w:color w:val="00B0F0"/>
          <w:position w:val="-2"/>
          <w:sz w:val="36"/>
          <w:szCs w:val="36"/>
        </w:rPr>
        <w:t>Admission</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to</w:t>
      </w:r>
      <w:r w:rsidRPr="003F7471">
        <w:rPr>
          <w:rFonts w:ascii="Arial Black" w:eastAsia="Arial Black" w:hAnsi="Arial Black" w:cs="Arial Black"/>
          <w:b/>
          <w:bCs/>
          <w:color w:val="00B0F0"/>
          <w:spacing w:val="8"/>
          <w:position w:val="-2"/>
          <w:sz w:val="36"/>
          <w:szCs w:val="36"/>
        </w:rPr>
        <w:t xml:space="preserve"> </w:t>
      </w:r>
      <w:r w:rsidRPr="003F7471">
        <w:rPr>
          <w:rFonts w:ascii="Arial Black" w:eastAsia="Arial Black" w:hAnsi="Arial Black" w:cs="Arial Black"/>
          <w:b/>
          <w:bCs/>
          <w:color w:val="00B0F0"/>
          <w:position w:val="-2"/>
          <w:sz w:val="36"/>
          <w:szCs w:val="36"/>
        </w:rPr>
        <w:t>a</w:t>
      </w:r>
      <w:r w:rsidRPr="003F7471">
        <w:rPr>
          <w:rFonts w:ascii="Arial Black" w:eastAsia="Arial Black" w:hAnsi="Arial Black" w:cs="Arial Black"/>
          <w:b/>
          <w:bCs/>
          <w:color w:val="00B0F0"/>
          <w:spacing w:val="10"/>
          <w:position w:val="-2"/>
          <w:sz w:val="36"/>
          <w:szCs w:val="36"/>
        </w:rPr>
        <w:t xml:space="preserve"> </w:t>
      </w:r>
      <w:r w:rsidRPr="003F7471">
        <w:rPr>
          <w:rFonts w:ascii="Arial Black" w:eastAsia="Arial Black" w:hAnsi="Arial Black" w:cs="Arial Black"/>
          <w:b/>
          <w:bCs/>
          <w:color w:val="00B0F0"/>
          <w:spacing w:val="-24"/>
          <w:position w:val="-2"/>
          <w:sz w:val="36"/>
          <w:szCs w:val="36"/>
        </w:rPr>
        <w:t>T</w:t>
      </w:r>
      <w:r w:rsidRPr="003F7471">
        <w:rPr>
          <w:rFonts w:ascii="Arial Black" w:eastAsia="Arial Black" w:hAnsi="Arial Black" w:cs="Arial Black"/>
          <w:b/>
          <w:bCs/>
          <w:color w:val="00B0F0"/>
          <w:position w:val="-2"/>
          <w:sz w:val="36"/>
          <w:szCs w:val="36"/>
        </w:rPr>
        <w:t>orbay</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s</w:t>
      </w:r>
      <w:r w:rsidRPr="003F7471">
        <w:rPr>
          <w:rFonts w:ascii="Arial Black" w:eastAsia="Arial Black" w:hAnsi="Arial Black" w:cs="Arial Black"/>
          <w:b/>
          <w:bCs/>
          <w:color w:val="00B0F0"/>
          <w:spacing w:val="-6"/>
          <w:position w:val="-2"/>
          <w:sz w:val="36"/>
          <w:szCs w:val="36"/>
        </w:rPr>
        <w:t>c</w:t>
      </w:r>
      <w:r w:rsidRPr="003F7471">
        <w:rPr>
          <w:rFonts w:ascii="Arial Black" w:eastAsia="Arial Black" w:hAnsi="Arial Black" w:cs="Arial Black"/>
          <w:b/>
          <w:bCs/>
          <w:color w:val="00B0F0"/>
          <w:position w:val="-2"/>
          <w:sz w:val="36"/>
          <w:szCs w:val="36"/>
        </w:rPr>
        <w:t>hool</w:t>
      </w:r>
      <w:r w:rsidRPr="003F7471">
        <w:rPr>
          <w:rFonts w:ascii="Arial Black" w:eastAsia="Arial Black" w:hAnsi="Arial Black" w:cs="Arial Black"/>
          <w:b/>
          <w:bCs/>
          <w:color w:val="00B0F0"/>
          <w:spacing w:val="-1"/>
          <w:position w:val="-2"/>
          <w:sz w:val="36"/>
          <w:szCs w:val="36"/>
        </w:rPr>
        <w:t xml:space="preserve"> </w:t>
      </w:r>
      <w:r w:rsidRPr="003F7471">
        <w:rPr>
          <w:rFonts w:ascii="Arial Black" w:eastAsia="Arial Black" w:hAnsi="Arial Black" w:cs="Arial Black"/>
          <w:b/>
          <w:bCs/>
          <w:color w:val="00B0F0"/>
          <w:position w:val="-2"/>
          <w:sz w:val="36"/>
          <w:szCs w:val="36"/>
        </w:rPr>
        <w:t>(in</w:t>
      </w:r>
      <w:r w:rsidRPr="003F7471">
        <w:rPr>
          <w:rFonts w:ascii="Arial Black" w:eastAsia="Arial Black" w:hAnsi="Arial Black" w:cs="Arial Black"/>
          <w:b/>
          <w:bCs/>
          <w:color w:val="00B0F0"/>
          <w:spacing w:val="12"/>
          <w:position w:val="-2"/>
          <w:sz w:val="36"/>
          <w:szCs w:val="36"/>
        </w:rPr>
        <w:t xml:space="preserve"> </w:t>
      </w:r>
      <w:r w:rsidRPr="003F7471">
        <w:rPr>
          <w:rFonts w:ascii="Arial Black" w:eastAsia="Arial Black" w:hAnsi="Arial Black" w:cs="Arial Black"/>
          <w:b/>
          <w:bCs/>
          <w:color w:val="00B0F0"/>
          <w:spacing w:val="-6"/>
          <w:position w:val="-2"/>
          <w:sz w:val="36"/>
          <w:szCs w:val="36"/>
        </w:rPr>
        <w:t>y</w:t>
      </w:r>
      <w:r w:rsidRPr="003F7471">
        <w:rPr>
          <w:rFonts w:ascii="Arial Black" w:eastAsia="Arial Black" w:hAnsi="Arial Black" w:cs="Arial Black"/>
          <w:b/>
          <w:bCs/>
          <w:color w:val="00B0F0"/>
          <w:position w:val="-2"/>
          <w:sz w:val="36"/>
          <w:szCs w:val="36"/>
        </w:rPr>
        <w:t>ear)</w:t>
      </w:r>
    </w:p>
    <w:p w:rsidR="00D24D0E" w:rsidRPr="00684653" w:rsidRDefault="00D24D0E" w:rsidP="00D24D0E">
      <w:pPr>
        <w:spacing w:before="29"/>
        <w:ind w:left="280" w:right="-20"/>
        <w:rPr>
          <w:rFonts w:eastAsia="Arial" w:cs="Arial"/>
          <w:b/>
          <w:bCs/>
          <w:color w:val="231F20"/>
          <w:sz w:val="16"/>
          <w:szCs w:val="16"/>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tbl>
      <w:tblPr>
        <w:tblStyle w:val="TableGrid"/>
        <w:tblW w:w="0" w:type="auto"/>
        <w:tblInd w:w="280" w:type="dxa"/>
        <w:tblLook w:val="04A0" w:firstRow="1" w:lastRow="0" w:firstColumn="1" w:lastColumn="0" w:noHBand="0" w:noVBand="1"/>
      </w:tblPr>
      <w:tblGrid>
        <w:gridCol w:w="9914"/>
      </w:tblGrid>
      <w:tr w:rsidR="00D24D0E" w:rsidTr="00D24D0E">
        <w:trPr>
          <w:trHeight w:val="770"/>
        </w:trPr>
        <w:tc>
          <w:tcPr>
            <w:tcW w:w="10696" w:type="dxa"/>
          </w:tcPr>
          <w:p w:rsidR="00D24D0E" w:rsidRDefault="00D24D0E" w:rsidP="00D24D0E">
            <w:pPr>
              <w:spacing w:before="29"/>
              <w:ind w:right="-20"/>
              <w:rPr>
                <w:rFonts w:eastAsia="Arial" w:cs="Arial"/>
                <w:b/>
                <w:bCs/>
                <w:color w:val="231F20"/>
                <w:sz w:val="24"/>
                <w:szCs w:val="24"/>
              </w:rPr>
            </w:pPr>
          </w:p>
          <w:p w:rsidR="00D24D0E" w:rsidRDefault="00D24D0E" w:rsidP="00D24D0E">
            <w:pPr>
              <w:spacing w:before="29"/>
              <w:ind w:right="-20"/>
              <w:rPr>
                <w:rFonts w:eastAsia="Arial" w:cs="Arial"/>
                <w:b/>
                <w:bCs/>
                <w:color w:val="231F20"/>
                <w:sz w:val="24"/>
                <w:szCs w:val="24"/>
              </w:rPr>
            </w:pPr>
            <w:r>
              <w:rPr>
                <w:rFonts w:eastAsia="Arial" w:cs="Arial"/>
                <w:b/>
                <w:bCs/>
                <w:color w:val="231F20"/>
                <w:sz w:val="24"/>
                <w:szCs w:val="24"/>
              </w:rPr>
              <w:t>Complete</w:t>
            </w:r>
            <w:r>
              <w:rPr>
                <w:rFonts w:eastAsia="Arial" w:cs="Arial"/>
                <w:b/>
                <w:bCs/>
                <w:color w:val="231F20"/>
                <w:spacing w:val="7"/>
                <w:sz w:val="24"/>
                <w:szCs w:val="24"/>
              </w:rPr>
              <w:t xml:space="preserve"> </w:t>
            </w:r>
            <w:r>
              <w:rPr>
                <w:rFonts w:eastAsia="Arial" w:cs="Arial"/>
                <w:b/>
                <w:bCs/>
                <w:color w:val="231F20"/>
                <w:sz w:val="24"/>
                <w:szCs w:val="24"/>
              </w:rPr>
              <w:t>this</w:t>
            </w:r>
            <w:r>
              <w:rPr>
                <w:rFonts w:eastAsia="Arial" w:cs="Arial"/>
                <w:b/>
                <w:bCs/>
                <w:color w:val="231F20"/>
                <w:spacing w:val="3"/>
                <w:sz w:val="24"/>
                <w:szCs w:val="24"/>
              </w:rPr>
              <w:t xml:space="preserve"> </w:t>
            </w:r>
            <w:r>
              <w:rPr>
                <w:rFonts w:eastAsia="Arial" w:cs="Arial"/>
                <w:b/>
                <w:bCs/>
                <w:color w:val="231F20"/>
                <w:sz w:val="24"/>
                <w:szCs w:val="24"/>
              </w:rPr>
              <w:t>form</w:t>
            </w:r>
            <w:r>
              <w:rPr>
                <w:rFonts w:eastAsia="Arial" w:cs="Arial"/>
                <w:b/>
                <w:bCs/>
                <w:color w:val="231F20"/>
                <w:spacing w:val="7"/>
                <w:sz w:val="24"/>
                <w:szCs w:val="24"/>
              </w:rPr>
              <w:t xml:space="preserve"> </w:t>
            </w:r>
            <w:r>
              <w:rPr>
                <w:rFonts w:eastAsia="Arial" w:cs="Arial"/>
                <w:b/>
                <w:bCs/>
                <w:color w:val="231F20"/>
                <w:sz w:val="24"/>
                <w:szCs w:val="24"/>
              </w:rPr>
              <w:t>if</w:t>
            </w:r>
            <w:r>
              <w:rPr>
                <w:rFonts w:eastAsia="Arial" w:cs="Arial"/>
                <w:b/>
                <w:bCs/>
                <w:color w:val="231F20"/>
                <w:spacing w:val="6"/>
                <w:sz w:val="24"/>
                <w:szCs w:val="24"/>
              </w:rPr>
              <w:t xml:space="preserve"> </w:t>
            </w:r>
            <w:r>
              <w:rPr>
                <w:rFonts w:eastAsia="Arial" w:cs="Arial"/>
                <w:b/>
                <w:bCs/>
                <w:color w:val="231F20"/>
                <w:sz w:val="24"/>
                <w:szCs w:val="24"/>
              </w:rPr>
              <w:t>you</w:t>
            </w:r>
            <w:r>
              <w:rPr>
                <w:rFonts w:eastAsia="Arial" w:cs="Arial"/>
                <w:b/>
                <w:bCs/>
                <w:color w:val="231F20"/>
                <w:spacing w:val="3"/>
                <w:sz w:val="24"/>
                <w:szCs w:val="24"/>
              </w:rPr>
              <w:t xml:space="preserve"> </w:t>
            </w:r>
            <w:r>
              <w:rPr>
                <w:rFonts w:eastAsia="Arial" w:cs="Arial"/>
                <w:b/>
                <w:bCs/>
                <w:color w:val="231F20"/>
                <w:sz w:val="24"/>
                <w:szCs w:val="24"/>
              </w:rPr>
              <w:t>are</w:t>
            </w:r>
            <w:r>
              <w:rPr>
                <w:rFonts w:eastAsia="Arial" w:cs="Arial"/>
                <w:b/>
                <w:bCs/>
                <w:color w:val="231F20"/>
                <w:spacing w:val="7"/>
                <w:sz w:val="24"/>
                <w:szCs w:val="24"/>
              </w:rPr>
              <w:t xml:space="preserve"> </w:t>
            </w:r>
            <w:r>
              <w:rPr>
                <w:rFonts w:eastAsia="Arial" w:cs="Arial"/>
                <w:b/>
                <w:bCs/>
                <w:color w:val="231F20"/>
                <w:sz w:val="24"/>
                <w:szCs w:val="24"/>
              </w:rPr>
              <w:t>applying</w:t>
            </w:r>
            <w:r>
              <w:rPr>
                <w:rFonts w:eastAsia="Arial" w:cs="Arial"/>
                <w:b/>
                <w:bCs/>
                <w:color w:val="231F20"/>
                <w:spacing w:val="-3"/>
                <w:sz w:val="24"/>
                <w:szCs w:val="24"/>
              </w:rPr>
              <w:t xml:space="preserve"> </w:t>
            </w:r>
            <w:r>
              <w:rPr>
                <w:rFonts w:eastAsia="Arial" w:cs="Arial"/>
                <w:b/>
                <w:bCs/>
                <w:color w:val="231F20"/>
                <w:sz w:val="24"/>
                <w:szCs w:val="24"/>
              </w:rPr>
              <w:t>to</w:t>
            </w:r>
            <w:r>
              <w:rPr>
                <w:rFonts w:eastAsia="Arial" w:cs="Arial"/>
                <w:b/>
                <w:bCs/>
                <w:color w:val="231F20"/>
                <w:spacing w:val="5"/>
                <w:sz w:val="24"/>
                <w:szCs w:val="24"/>
              </w:rPr>
              <w:t xml:space="preserve"> </w:t>
            </w:r>
            <w:r>
              <w:rPr>
                <w:rFonts w:eastAsia="Arial" w:cs="Arial"/>
                <w:b/>
                <w:bCs/>
                <w:color w:val="231F20"/>
                <w:sz w:val="24"/>
                <w:szCs w:val="24"/>
              </w:rPr>
              <w:t>one</w:t>
            </w:r>
            <w:r>
              <w:rPr>
                <w:rFonts w:eastAsia="Arial" w:cs="Arial"/>
                <w:b/>
                <w:bCs/>
                <w:color w:val="231F20"/>
                <w:spacing w:val="3"/>
                <w:sz w:val="24"/>
                <w:szCs w:val="24"/>
              </w:rPr>
              <w:t xml:space="preserve"> </w:t>
            </w:r>
            <w:r>
              <w:rPr>
                <w:rFonts w:eastAsia="Arial" w:cs="Arial"/>
                <w:b/>
                <w:bCs/>
                <w:color w:val="231F20"/>
                <w:sz w:val="24"/>
                <w:szCs w:val="24"/>
              </w:rPr>
              <w:t>or</w:t>
            </w:r>
            <w:r>
              <w:rPr>
                <w:rFonts w:eastAsia="Arial" w:cs="Arial"/>
                <w:b/>
                <w:bCs/>
                <w:color w:val="231F20"/>
                <w:spacing w:val="7"/>
                <w:sz w:val="24"/>
                <w:szCs w:val="24"/>
              </w:rPr>
              <w:t xml:space="preserve"> </w:t>
            </w:r>
            <w:r>
              <w:rPr>
                <w:rFonts w:eastAsia="Arial" w:cs="Arial"/>
                <w:b/>
                <w:bCs/>
                <w:color w:val="231F20"/>
                <w:sz w:val="24"/>
                <w:szCs w:val="24"/>
              </w:rPr>
              <w:t>more</w:t>
            </w:r>
            <w:r>
              <w:rPr>
                <w:rFonts w:eastAsia="Arial" w:cs="Arial"/>
                <w:b/>
                <w:bCs/>
                <w:color w:val="231F20"/>
                <w:spacing w:val="7"/>
                <w:sz w:val="24"/>
                <w:szCs w:val="24"/>
              </w:rPr>
              <w:t xml:space="preserve"> </w:t>
            </w:r>
            <w:r>
              <w:rPr>
                <w:rFonts w:eastAsia="Arial" w:cs="Arial"/>
                <w:b/>
                <w:bCs/>
                <w:color w:val="231F20"/>
                <w:sz w:val="24"/>
                <w:szCs w:val="24"/>
              </w:rPr>
              <w:t>of</w:t>
            </w:r>
            <w:r>
              <w:rPr>
                <w:rFonts w:eastAsia="Arial" w:cs="Arial"/>
                <w:b/>
                <w:bCs/>
                <w:color w:val="231F20"/>
                <w:spacing w:val="5"/>
                <w:sz w:val="24"/>
                <w:szCs w:val="24"/>
              </w:rPr>
              <w:t xml:space="preserve"> </w:t>
            </w:r>
            <w:r>
              <w:rPr>
                <w:rFonts w:eastAsia="Arial" w:cs="Arial"/>
                <w:b/>
                <w:bCs/>
                <w:color w:val="231F20"/>
                <w:sz w:val="24"/>
                <w:szCs w:val="24"/>
              </w:rPr>
              <w:t>the</w:t>
            </w:r>
            <w:r>
              <w:rPr>
                <w:rFonts w:eastAsia="Arial" w:cs="Arial"/>
                <w:b/>
                <w:bCs/>
                <w:color w:val="231F20"/>
                <w:spacing w:val="7"/>
                <w:sz w:val="24"/>
                <w:szCs w:val="24"/>
              </w:rPr>
              <w:t xml:space="preserve"> </w:t>
            </w:r>
            <w:r>
              <w:rPr>
                <w:rFonts w:eastAsia="Arial" w:cs="Arial"/>
                <w:b/>
                <w:bCs/>
                <w:color w:val="231F20"/>
                <w:sz w:val="24"/>
                <w:szCs w:val="24"/>
              </w:rPr>
              <w:t>following</w:t>
            </w:r>
            <w:r>
              <w:rPr>
                <w:rFonts w:eastAsia="Arial" w:cs="Arial"/>
                <w:b/>
                <w:bCs/>
                <w:color w:val="231F20"/>
                <w:spacing w:val="-4"/>
                <w:sz w:val="24"/>
                <w:szCs w:val="24"/>
              </w:rPr>
              <w:t xml:space="preserve"> </w:t>
            </w:r>
            <w:r>
              <w:rPr>
                <w:rFonts w:eastAsia="Arial" w:cs="Arial"/>
                <w:b/>
                <w:bCs/>
                <w:color w:val="231F20"/>
                <w:sz w:val="24"/>
                <w:szCs w:val="24"/>
              </w:rPr>
              <w:t>schools:</w:t>
            </w:r>
          </w:p>
          <w:p w:rsidR="00D24D0E" w:rsidRPr="00AB44FC" w:rsidRDefault="00D24D0E" w:rsidP="00D24D0E">
            <w:pPr>
              <w:spacing w:before="29"/>
              <w:ind w:right="-20"/>
              <w:rPr>
                <w:rFonts w:eastAsia="Arial" w:cs="Arial"/>
                <w:b/>
                <w:bCs/>
                <w:color w:val="231F20"/>
              </w:rPr>
            </w:pPr>
          </w:p>
          <w:p w:rsidR="00D24D0E" w:rsidRPr="003F7471" w:rsidRDefault="00D24D0E" w:rsidP="00D24D0E">
            <w:pPr>
              <w:spacing w:before="29"/>
              <w:ind w:left="280" w:right="-20"/>
              <w:jc w:val="center"/>
              <w:rPr>
                <w:rFonts w:eastAsia="Arial" w:cs="Arial"/>
                <w:color w:val="00B0F0"/>
                <w:sz w:val="26"/>
                <w:szCs w:val="26"/>
                <w:u w:val="single"/>
              </w:rPr>
            </w:pPr>
            <w:r w:rsidRPr="003F7471">
              <w:rPr>
                <w:rFonts w:eastAsia="Arial" w:cs="Arial"/>
                <w:b/>
                <w:bCs/>
                <w:color w:val="00B0F0"/>
                <w:sz w:val="26"/>
                <w:szCs w:val="26"/>
                <w:u w:val="single"/>
              </w:rPr>
              <w:t>Primary Schools</w:t>
            </w:r>
          </w:p>
          <w:p w:rsidR="00D24D0E" w:rsidRPr="00CE4221" w:rsidRDefault="00D24D0E" w:rsidP="00D24D0E">
            <w:pPr>
              <w:tabs>
                <w:tab w:val="left" w:pos="4420"/>
                <w:tab w:val="left" w:pos="7400"/>
              </w:tabs>
              <w:ind w:left="863" w:right="-20"/>
              <w:rPr>
                <w:rFonts w:eastAsia="Arial" w:cs="Arial"/>
                <w:i/>
                <w:color w:val="231F20"/>
                <w:sz w:val="12"/>
                <w:szCs w:val="12"/>
              </w:rPr>
            </w:pPr>
          </w:p>
          <w:p w:rsidR="00D24D0E" w:rsidRDefault="00D24D0E" w:rsidP="00D24D0E">
            <w:pPr>
              <w:tabs>
                <w:tab w:val="left" w:pos="4420"/>
                <w:tab w:val="left" w:pos="7400"/>
              </w:tabs>
              <w:ind w:right="-20"/>
              <w:rPr>
                <w:rFonts w:eastAsia="Arial" w:cs="Arial"/>
                <w:i/>
              </w:rPr>
            </w:pPr>
          </w:p>
          <w:p w:rsidR="00D24D0E" w:rsidRPr="000C42C9" w:rsidRDefault="00D24D0E" w:rsidP="00D24D0E">
            <w:pPr>
              <w:tabs>
                <w:tab w:val="left" w:pos="4420"/>
                <w:tab w:val="left" w:pos="7400"/>
              </w:tabs>
              <w:ind w:right="-20"/>
              <w:jc w:val="center"/>
              <w:rPr>
                <w:rFonts w:eastAsia="Arial" w:cs="Arial"/>
                <w:i/>
                <w:sz w:val="23"/>
                <w:szCs w:val="23"/>
              </w:rPr>
            </w:pPr>
            <w:r w:rsidRPr="000C42C9">
              <w:rPr>
                <w:rFonts w:eastAsia="Arial" w:cs="Arial"/>
                <w:i/>
                <w:sz w:val="23"/>
                <w:szCs w:val="23"/>
              </w:rPr>
              <w:t xml:space="preserve">Barton Hill Academy     </w:t>
            </w:r>
            <w:r>
              <w:rPr>
                <w:rFonts w:eastAsia="Arial" w:cs="Arial"/>
                <w:i/>
                <w:sz w:val="23"/>
                <w:szCs w:val="23"/>
              </w:rPr>
              <w:t>-</w:t>
            </w:r>
            <w:r w:rsidRPr="000C42C9">
              <w:rPr>
                <w:rFonts w:eastAsia="Arial" w:cs="Arial"/>
                <w:i/>
                <w:sz w:val="23"/>
                <w:szCs w:val="23"/>
              </w:rPr>
              <w:t xml:space="preserve">     </w:t>
            </w:r>
            <w:proofErr w:type="spellStart"/>
            <w:r w:rsidRPr="000C42C9">
              <w:rPr>
                <w:rFonts w:eastAsia="Arial" w:cs="Arial"/>
                <w:i/>
                <w:sz w:val="23"/>
                <w:szCs w:val="23"/>
              </w:rPr>
              <w:t>Ellacombe</w:t>
            </w:r>
            <w:proofErr w:type="spellEnd"/>
            <w:r w:rsidRPr="000C42C9">
              <w:rPr>
                <w:rFonts w:eastAsia="Arial" w:cs="Arial"/>
                <w:i/>
                <w:sz w:val="23"/>
                <w:szCs w:val="23"/>
              </w:rPr>
              <w:t xml:space="preserve"> Academy     </w:t>
            </w:r>
            <w:r>
              <w:rPr>
                <w:rFonts w:eastAsia="Arial" w:cs="Arial"/>
                <w:i/>
                <w:sz w:val="23"/>
                <w:szCs w:val="23"/>
              </w:rPr>
              <w:t>-</w:t>
            </w:r>
            <w:r w:rsidRPr="000C42C9">
              <w:rPr>
                <w:rFonts w:eastAsia="Arial" w:cs="Arial"/>
                <w:i/>
                <w:sz w:val="23"/>
                <w:szCs w:val="23"/>
              </w:rPr>
              <w:t xml:space="preserve">     </w:t>
            </w:r>
            <w:proofErr w:type="spellStart"/>
            <w:r w:rsidRPr="000C42C9">
              <w:rPr>
                <w:rFonts w:eastAsia="Arial" w:cs="Arial"/>
                <w:i/>
                <w:sz w:val="23"/>
                <w:szCs w:val="23"/>
              </w:rPr>
              <w:t>Ilsham</w:t>
            </w:r>
            <w:proofErr w:type="spellEnd"/>
            <w:r w:rsidRPr="000C42C9">
              <w:rPr>
                <w:rFonts w:eastAsia="Arial" w:cs="Arial"/>
                <w:i/>
                <w:sz w:val="23"/>
                <w:szCs w:val="23"/>
              </w:rPr>
              <w:t xml:space="preserve"> Academy     </w:t>
            </w:r>
            <w:r>
              <w:rPr>
                <w:rFonts w:eastAsia="Arial" w:cs="Arial"/>
                <w:i/>
                <w:sz w:val="23"/>
                <w:szCs w:val="23"/>
              </w:rPr>
              <w:t>-</w:t>
            </w:r>
            <w:r w:rsidRPr="000C42C9">
              <w:rPr>
                <w:rFonts w:eastAsia="Arial" w:cs="Arial"/>
                <w:i/>
                <w:sz w:val="23"/>
                <w:szCs w:val="23"/>
              </w:rPr>
              <w:t xml:space="preserve">     </w:t>
            </w:r>
            <w:proofErr w:type="spellStart"/>
            <w:r w:rsidRPr="000C42C9">
              <w:rPr>
                <w:rFonts w:eastAsia="Arial" w:cs="Arial"/>
                <w:i/>
                <w:sz w:val="23"/>
                <w:szCs w:val="23"/>
              </w:rPr>
              <w:t>Warberry</w:t>
            </w:r>
            <w:proofErr w:type="spellEnd"/>
            <w:r w:rsidRPr="000C42C9">
              <w:rPr>
                <w:rFonts w:eastAsia="Arial" w:cs="Arial"/>
                <w:i/>
                <w:sz w:val="23"/>
                <w:szCs w:val="23"/>
              </w:rPr>
              <w:t xml:space="preserve"> Primary</w:t>
            </w:r>
          </w:p>
          <w:p w:rsidR="00D24D0E" w:rsidRDefault="00D24D0E" w:rsidP="00D24D0E">
            <w:pPr>
              <w:spacing w:before="29"/>
              <w:ind w:right="-20"/>
              <w:rPr>
                <w:rFonts w:eastAsia="Arial" w:cs="Arial"/>
                <w:b/>
                <w:bCs/>
                <w:color w:val="231F20"/>
                <w:sz w:val="24"/>
                <w:szCs w:val="24"/>
              </w:rPr>
            </w:pPr>
          </w:p>
          <w:p w:rsidR="00D24D0E" w:rsidRDefault="00D24D0E" w:rsidP="00D24D0E">
            <w:pPr>
              <w:ind w:left="3882" w:right="3800"/>
              <w:jc w:val="center"/>
              <w:rPr>
                <w:rFonts w:eastAsia="Arial" w:cs="Arial"/>
                <w:b/>
                <w:bCs/>
                <w:color w:val="00B0F0"/>
                <w:w w:val="101"/>
                <w:sz w:val="26"/>
                <w:szCs w:val="26"/>
                <w:u w:val="single"/>
              </w:rPr>
            </w:pPr>
            <w:r w:rsidRPr="006F47D1">
              <w:rPr>
                <w:rFonts w:eastAsia="Arial" w:cs="Arial"/>
                <w:b/>
                <w:bCs/>
                <w:color w:val="00B0F0"/>
                <w:sz w:val="26"/>
                <w:szCs w:val="26"/>
                <w:u w:val="single"/>
              </w:rPr>
              <w:t>Secondary</w:t>
            </w:r>
            <w:r w:rsidRPr="006F47D1">
              <w:rPr>
                <w:rFonts w:eastAsia="Arial" w:cs="Arial"/>
                <w:b/>
                <w:bCs/>
                <w:color w:val="00B0F0"/>
                <w:spacing w:val="23"/>
                <w:sz w:val="26"/>
                <w:szCs w:val="26"/>
                <w:u w:val="single"/>
              </w:rPr>
              <w:t xml:space="preserve"> </w:t>
            </w:r>
            <w:r w:rsidRPr="006F47D1">
              <w:rPr>
                <w:rFonts w:eastAsia="Arial" w:cs="Arial"/>
                <w:b/>
                <w:bCs/>
                <w:color w:val="00B0F0"/>
                <w:w w:val="101"/>
                <w:sz w:val="26"/>
                <w:szCs w:val="26"/>
                <w:u w:val="single"/>
              </w:rPr>
              <w:t>Schools</w:t>
            </w:r>
          </w:p>
          <w:p w:rsidR="00D24D0E" w:rsidRPr="00AB44FC" w:rsidRDefault="00D24D0E" w:rsidP="00D24D0E">
            <w:pPr>
              <w:ind w:left="3882" w:right="3800"/>
              <w:jc w:val="center"/>
              <w:rPr>
                <w:rFonts w:eastAsia="Arial" w:cs="Arial"/>
                <w:color w:val="00B0F0"/>
                <w:u w:val="single"/>
              </w:rPr>
            </w:pPr>
          </w:p>
          <w:p w:rsidR="00D24D0E" w:rsidRPr="000C42C9" w:rsidRDefault="00D24D0E" w:rsidP="00D24D0E">
            <w:pPr>
              <w:jc w:val="center"/>
              <w:rPr>
                <w:rFonts w:eastAsia="Arial" w:cs="Arial"/>
                <w:i/>
                <w:sz w:val="23"/>
                <w:szCs w:val="23"/>
              </w:rPr>
            </w:pPr>
            <w:r w:rsidRPr="000C42C9">
              <w:rPr>
                <w:rFonts w:eastAsia="Arial" w:cs="Arial"/>
                <w:i/>
                <w:sz w:val="23"/>
                <w:szCs w:val="23"/>
              </w:rPr>
              <w:t>St Cuthbert Mayne RC/C of E School</w:t>
            </w:r>
          </w:p>
          <w:p w:rsidR="00D24D0E" w:rsidRPr="000C42C9" w:rsidRDefault="00D24D0E" w:rsidP="00D24D0E">
            <w:pPr>
              <w:jc w:val="center"/>
              <w:rPr>
                <w:rFonts w:eastAsia="Arial" w:cs="Arial"/>
                <w:i/>
                <w:sz w:val="23"/>
                <w:szCs w:val="23"/>
              </w:rPr>
            </w:pPr>
          </w:p>
          <w:p w:rsidR="00D24D0E" w:rsidRPr="000C42C9" w:rsidRDefault="00D24D0E" w:rsidP="00D24D0E">
            <w:pPr>
              <w:spacing w:before="29"/>
              <w:ind w:right="-20"/>
              <w:jc w:val="center"/>
              <w:rPr>
                <w:rFonts w:eastAsia="Arial" w:cs="Arial"/>
                <w:b/>
                <w:bCs/>
                <w:color w:val="231F20"/>
                <w:sz w:val="23"/>
                <w:szCs w:val="23"/>
              </w:rPr>
            </w:pPr>
            <w:r w:rsidRPr="000C42C9">
              <w:rPr>
                <w:rFonts w:eastAsia="Arial" w:cs="Arial"/>
                <w:i/>
                <w:sz w:val="23"/>
                <w:szCs w:val="23"/>
              </w:rPr>
              <w:t xml:space="preserve">Torquay Boys’ Grammar School     </w:t>
            </w:r>
            <w:r>
              <w:rPr>
                <w:rFonts w:eastAsia="Arial" w:cs="Arial"/>
                <w:i/>
                <w:sz w:val="23"/>
                <w:szCs w:val="23"/>
              </w:rPr>
              <w:t>-</w:t>
            </w:r>
            <w:r w:rsidRPr="000C42C9">
              <w:rPr>
                <w:rFonts w:eastAsia="Arial" w:cs="Arial"/>
                <w:i/>
                <w:sz w:val="23"/>
                <w:szCs w:val="23"/>
              </w:rPr>
              <w:t xml:space="preserve">     Torquay Girls’ Grammar School</w:t>
            </w:r>
          </w:p>
          <w:p w:rsidR="00D24D0E" w:rsidRDefault="00D24D0E" w:rsidP="00D24D0E">
            <w:pPr>
              <w:spacing w:before="29"/>
              <w:ind w:right="-20"/>
              <w:rPr>
                <w:rFonts w:eastAsia="Arial" w:cs="Arial"/>
                <w:b/>
                <w:bCs/>
                <w:color w:val="231F20"/>
                <w:sz w:val="24"/>
                <w:szCs w:val="24"/>
              </w:rPr>
            </w:pPr>
          </w:p>
          <w:p w:rsidR="00D24D0E" w:rsidRDefault="00D24D0E" w:rsidP="00D24D0E">
            <w:pPr>
              <w:spacing w:before="29"/>
              <w:ind w:right="-20"/>
              <w:rPr>
                <w:rFonts w:eastAsia="Arial" w:cs="Arial"/>
                <w:b/>
                <w:bCs/>
                <w:color w:val="231F20"/>
                <w:sz w:val="24"/>
                <w:szCs w:val="24"/>
              </w:rPr>
            </w:pPr>
          </w:p>
          <w:p w:rsidR="00D24D0E" w:rsidRDefault="00D24D0E" w:rsidP="00D24D0E">
            <w:pPr>
              <w:spacing w:before="29"/>
              <w:ind w:right="-20"/>
              <w:rPr>
                <w:rFonts w:eastAsia="Arial" w:cs="Arial"/>
                <w:b/>
                <w:bCs/>
                <w:color w:val="231F20"/>
                <w:sz w:val="24"/>
                <w:szCs w:val="24"/>
              </w:rPr>
            </w:pPr>
            <w:r>
              <w:rPr>
                <w:rFonts w:eastAsia="Arial" w:cs="Arial"/>
                <w:b/>
                <w:bCs/>
                <w:color w:val="231F20"/>
                <w:sz w:val="24"/>
                <w:szCs w:val="24"/>
              </w:rPr>
              <w:t>When you have completed it, return directly to the school.</w:t>
            </w:r>
          </w:p>
          <w:p w:rsidR="00D24D0E" w:rsidRDefault="00D24D0E" w:rsidP="00D24D0E">
            <w:pPr>
              <w:spacing w:before="29"/>
              <w:ind w:right="-20"/>
              <w:rPr>
                <w:rFonts w:eastAsia="Arial" w:cs="Arial"/>
                <w:b/>
                <w:bCs/>
                <w:color w:val="231F20"/>
                <w:sz w:val="24"/>
                <w:szCs w:val="24"/>
              </w:rPr>
            </w:pPr>
          </w:p>
          <w:p w:rsidR="00D24D0E" w:rsidRDefault="00D24D0E" w:rsidP="00D24D0E">
            <w:pPr>
              <w:tabs>
                <w:tab w:val="left" w:pos="4420"/>
                <w:tab w:val="left" w:pos="7400"/>
              </w:tabs>
              <w:ind w:right="-20"/>
              <w:rPr>
                <w:rFonts w:eastAsia="Arial" w:cs="Arial"/>
                <w:b/>
                <w:bCs/>
                <w:color w:val="231F20"/>
                <w:sz w:val="24"/>
                <w:szCs w:val="24"/>
              </w:rPr>
            </w:pPr>
            <w:r w:rsidRPr="000C42C9">
              <w:rPr>
                <w:rFonts w:eastAsia="Arial" w:cs="Arial"/>
                <w:i/>
                <w:color w:val="00B0F0"/>
                <w:sz w:val="24"/>
                <w:szCs w:val="24"/>
              </w:rPr>
              <w:t>If you want to apply for any other school in T</w:t>
            </w:r>
            <w:r>
              <w:rPr>
                <w:rFonts w:eastAsia="Arial" w:cs="Arial"/>
                <w:i/>
                <w:color w:val="00B0F0"/>
                <w:sz w:val="24"/>
                <w:szCs w:val="24"/>
              </w:rPr>
              <w:t xml:space="preserve">orbay, please complete </w:t>
            </w:r>
            <w:r w:rsidRPr="00153D31">
              <w:rPr>
                <w:rFonts w:eastAsia="Arial" w:cs="Arial"/>
                <w:b/>
                <w:i/>
                <w:color w:val="00B0F0"/>
                <w:sz w:val="24"/>
                <w:szCs w:val="24"/>
              </w:rPr>
              <w:t>TIPS4 B</w:t>
            </w:r>
            <w:r w:rsidRPr="000C42C9">
              <w:rPr>
                <w:rFonts w:eastAsia="Arial" w:cs="Arial"/>
                <w:i/>
                <w:color w:val="00B0F0"/>
                <w:sz w:val="24"/>
                <w:szCs w:val="24"/>
              </w:rPr>
              <w:t xml:space="preserve">. This is available on Torbay Council’s website </w:t>
            </w:r>
            <w:hyperlink r:id="rId26" w:history="1">
              <w:r w:rsidRPr="000C42C9">
                <w:rPr>
                  <w:rStyle w:val="Hyperlink"/>
                  <w:rFonts w:eastAsia="Arial" w:cs="Arial"/>
                  <w:b/>
                  <w:i/>
                  <w:color w:val="00B0F0"/>
                  <w:sz w:val="24"/>
                  <w:szCs w:val="24"/>
                </w:rPr>
                <w:t>www.torbay.gov.uk</w:t>
              </w:r>
            </w:hyperlink>
            <w:r w:rsidRPr="000C42C9">
              <w:rPr>
                <w:rFonts w:eastAsia="Arial" w:cs="Arial"/>
                <w:b/>
                <w:i/>
                <w:color w:val="00B0F0"/>
                <w:sz w:val="24"/>
                <w:szCs w:val="24"/>
              </w:rPr>
              <w:t>,</w:t>
            </w:r>
            <w:r w:rsidRPr="000C42C9">
              <w:rPr>
                <w:rFonts w:eastAsia="Arial" w:cs="Arial"/>
                <w:i/>
                <w:color w:val="00B0F0"/>
                <w:sz w:val="24"/>
                <w:szCs w:val="24"/>
              </w:rPr>
              <w:t xml:space="preserve"> any Connections Office or</w:t>
            </w:r>
            <w:r>
              <w:rPr>
                <w:rFonts w:eastAsia="Arial" w:cs="Arial"/>
                <w:i/>
                <w:color w:val="00B0F0"/>
                <w:sz w:val="24"/>
                <w:szCs w:val="24"/>
              </w:rPr>
              <w:t xml:space="preserve"> call Student Services on </w:t>
            </w:r>
            <w:r w:rsidRPr="000C42C9">
              <w:rPr>
                <w:rFonts w:eastAsia="Arial" w:cs="Arial"/>
                <w:i/>
                <w:color w:val="00B0F0"/>
                <w:sz w:val="24"/>
                <w:szCs w:val="24"/>
              </w:rPr>
              <w:t>01803 208908 to request a copy</w:t>
            </w:r>
            <w:r>
              <w:rPr>
                <w:rFonts w:eastAsia="Arial" w:cs="Arial"/>
                <w:i/>
                <w:color w:val="00B0F0"/>
              </w:rPr>
              <w:t>.</w:t>
            </w:r>
          </w:p>
          <w:p w:rsidR="00D24D0E" w:rsidRDefault="00D24D0E" w:rsidP="00D24D0E">
            <w:pPr>
              <w:spacing w:before="29"/>
              <w:ind w:right="-20"/>
              <w:rPr>
                <w:rFonts w:eastAsia="Arial" w:cs="Arial"/>
                <w:b/>
                <w:bCs/>
                <w:color w:val="231F20"/>
                <w:sz w:val="10"/>
                <w:szCs w:val="10"/>
              </w:rPr>
            </w:pPr>
          </w:p>
        </w:tc>
      </w:tr>
    </w:tbl>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Pr="000C42C9" w:rsidRDefault="00D24D0E" w:rsidP="00D24D0E">
      <w:pPr>
        <w:ind w:left="110" w:right="-20"/>
        <w:rPr>
          <w:rFonts w:eastAsia="Arial" w:cs="Arial"/>
          <w:sz w:val="24"/>
          <w:szCs w:val="24"/>
        </w:rPr>
      </w:pPr>
      <w:r w:rsidRPr="000C42C9">
        <w:rPr>
          <w:rFonts w:eastAsia="Arial" w:cs="Arial"/>
          <w:b/>
          <w:bCs/>
          <w:sz w:val="24"/>
          <w:szCs w:val="24"/>
        </w:rPr>
        <w:t>Please</w:t>
      </w:r>
      <w:r w:rsidRPr="000C42C9">
        <w:rPr>
          <w:rFonts w:eastAsia="Arial" w:cs="Arial"/>
          <w:b/>
          <w:bCs/>
          <w:spacing w:val="18"/>
          <w:sz w:val="24"/>
          <w:szCs w:val="24"/>
        </w:rPr>
        <w:t xml:space="preserve"> </w:t>
      </w:r>
      <w:r w:rsidRPr="000C42C9">
        <w:rPr>
          <w:rFonts w:eastAsia="Arial" w:cs="Arial"/>
          <w:b/>
          <w:bCs/>
          <w:sz w:val="24"/>
          <w:szCs w:val="24"/>
        </w:rPr>
        <w:t>read</w:t>
      </w:r>
      <w:r w:rsidRPr="000C42C9">
        <w:rPr>
          <w:rFonts w:eastAsia="Arial" w:cs="Arial"/>
          <w:b/>
          <w:bCs/>
          <w:spacing w:val="15"/>
          <w:sz w:val="24"/>
          <w:szCs w:val="24"/>
        </w:rPr>
        <w:t xml:space="preserve"> </w:t>
      </w:r>
      <w:r w:rsidRPr="000C42C9">
        <w:rPr>
          <w:rFonts w:eastAsia="Arial" w:cs="Arial"/>
          <w:b/>
          <w:bCs/>
          <w:sz w:val="24"/>
          <w:szCs w:val="24"/>
        </w:rPr>
        <w:t>these</w:t>
      </w:r>
      <w:r w:rsidRPr="000C42C9">
        <w:rPr>
          <w:rFonts w:eastAsia="Arial" w:cs="Arial"/>
          <w:b/>
          <w:bCs/>
          <w:spacing w:val="16"/>
          <w:sz w:val="24"/>
          <w:szCs w:val="24"/>
        </w:rPr>
        <w:t xml:space="preserve"> </w:t>
      </w:r>
      <w:r w:rsidRPr="000C42C9">
        <w:rPr>
          <w:rFonts w:eastAsia="Arial" w:cs="Arial"/>
          <w:b/>
          <w:bCs/>
          <w:sz w:val="24"/>
          <w:szCs w:val="24"/>
        </w:rPr>
        <w:t>notes</w:t>
      </w:r>
      <w:r w:rsidRPr="000C42C9">
        <w:rPr>
          <w:rFonts w:eastAsia="Arial" w:cs="Arial"/>
          <w:b/>
          <w:bCs/>
          <w:spacing w:val="16"/>
          <w:sz w:val="24"/>
          <w:szCs w:val="24"/>
        </w:rPr>
        <w:t xml:space="preserve"> </w:t>
      </w:r>
      <w:r w:rsidRPr="000C42C9">
        <w:rPr>
          <w:rFonts w:eastAsia="Arial" w:cs="Arial"/>
          <w:b/>
          <w:bCs/>
          <w:sz w:val="24"/>
          <w:szCs w:val="24"/>
        </w:rPr>
        <w:t>before</w:t>
      </w:r>
      <w:r w:rsidRPr="000C42C9">
        <w:rPr>
          <w:rFonts w:eastAsia="Arial" w:cs="Arial"/>
          <w:b/>
          <w:bCs/>
          <w:spacing w:val="18"/>
          <w:sz w:val="24"/>
          <w:szCs w:val="24"/>
        </w:rPr>
        <w:t xml:space="preserve"> </w:t>
      </w:r>
      <w:r w:rsidRPr="000C42C9">
        <w:rPr>
          <w:rFonts w:eastAsia="Arial" w:cs="Arial"/>
          <w:b/>
          <w:bCs/>
          <w:sz w:val="24"/>
          <w:szCs w:val="24"/>
        </w:rPr>
        <w:t>completing</w:t>
      </w:r>
      <w:r w:rsidRPr="000C42C9">
        <w:rPr>
          <w:rFonts w:eastAsia="Arial" w:cs="Arial"/>
          <w:b/>
          <w:bCs/>
          <w:spacing w:val="24"/>
          <w:sz w:val="24"/>
          <w:szCs w:val="24"/>
        </w:rPr>
        <w:t xml:space="preserve"> </w:t>
      </w:r>
      <w:r w:rsidRPr="000C42C9">
        <w:rPr>
          <w:rFonts w:eastAsia="Arial" w:cs="Arial"/>
          <w:b/>
          <w:bCs/>
          <w:sz w:val="24"/>
          <w:szCs w:val="24"/>
        </w:rPr>
        <w:t>the</w:t>
      </w:r>
      <w:r w:rsidRPr="000C42C9">
        <w:rPr>
          <w:rFonts w:eastAsia="Arial" w:cs="Arial"/>
          <w:b/>
          <w:bCs/>
          <w:spacing w:val="13"/>
          <w:sz w:val="24"/>
          <w:szCs w:val="24"/>
        </w:rPr>
        <w:t xml:space="preserve"> </w:t>
      </w:r>
      <w:r w:rsidRPr="000C42C9">
        <w:rPr>
          <w:rFonts w:eastAsia="Arial" w:cs="Arial"/>
          <w:b/>
          <w:bCs/>
          <w:sz w:val="24"/>
          <w:szCs w:val="24"/>
        </w:rPr>
        <w:t>application</w:t>
      </w:r>
      <w:r w:rsidRPr="000C42C9">
        <w:rPr>
          <w:rFonts w:eastAsia="Arial" w:cs="Arial"/>
          <w:b/>
          <w:bCs/>
          <w:spacing w:val="24"/>
          <w:sz w:val="24"/>
          <w:szCs w:val="24"/>
        </w:rPr>
        <w:t xml:space="preserve"> </w:t>
      </w:r>
      <w:r w:rsidRPr="000C42C9">
        <w:rPr>
          <w:rFonts w:eastAsia="Arial" w:cs="Arial"/>
          <w:b/>
          <w:bCs/>
          <w:w w:val="101"/>
          <w:sz w:val="24"/>
          <w:szCs w:val="24"/>
        </w:rPr>
        <w:t>form.</w:t>
      </w:r>
    </w:p>
    <w:p w:rsidR="00D24D0E" w:rsidRPr="00027CA2" w:rsidRDefault="00D24D0E" w:rsidP="00D24D0E">
      <w:pPr>
        <w:pStyle w:val="ListParagraph"/>
        <w:widowControl w:val="0"/>
        <w:numPr>
          <w:ilvl w:val="0"/>
          <w:numId w:val="29"/>
        </w:numPr>
        <w:spacing w:before="120" w:after="120" w:line="276" w:lineRule="auto"/>
        <w:contextualSpacing/>
        <w:rPr>
          <w:rFonts w:cs="Arial"/>
          <w:sz w:val="24"/>
          <w:szCs w:val="24"/>
        </w:rPr>
      </w:pPr>
      <w:r w:rsidRPr="00027CA2">
        <w:rPr>
          <w:rFonts w:cs="Arial"/>
          <w:sz w:val="24"/>
          <w:szCs w:val="24"/>
        </w:rPr>
        <w:t xml:space="preserve">Please complete all sections on the application form. You will need to complete a separate form for each child. </w:t>
      </w:r>
    </w:p>
    <w:p w:rsidR="00D24D0E" w:rsidRPr="00027CA2" w:rsidRDefault="00D24D0E" w:rsidP="00D24D0E">
      <w:pPr>
        <w:pStyle w:val="ListParagraph"/>
        <w:widowControl w:val="0"/>
        <w:numPr>
          <w:ilvl w:val="0"/>
          <w:numId w:val="29"/>
        </w:numPr>
        <w:spacing w:before="120" w:after="120" w:line="276" w:lineRule="auto"/>
        <w:contextualSpacing/>
        <w:rPr>
          <w:rFonts w:cs="Arial"/>
          <w:b/>
          <w:sz w:val="24"/>
          <w:szCs w:val="24"/>
        </w:rPr>
      </w:pPr>
      <w:r w:rsidRPr="00027CA2">
        <w:rPr>
          <w:rFonts w:cs="Arial"/>
          <w:sz w:val="24"/>
          <w:szCs w:val="24"/>
        </w:rPr>
        <w:t>If you are changing address you will need to send proof of residency, e.g. a rental agreement or evidence of exchange of contracts. Applications will not be processed until this evidence is received.</w:t>
      </w:r>
    </w:p>
    <w:p w:rsidR="00D24D0E" w:rsidRPr="00027CA2" w:rsidRDefault="00D24D0E" w:rsidP="00D24D0E">
      <w:pPr>
        <w:pStyle w:val="ListParagraph"/>
        <w:widowControl w:val="0"/>
        <w:numPr>
          <w:ilvl w:val="0"/>
          <w:numId w:val="29"/>
        </w:numPr>
        <w:spacing w:before="120" w:after="120" w:line="276" w:lineRule="auto"/>
        <w:ind w:left="714" w:hanging="357"/>
        <w:contextualSpacing/>
        <w:rPr>
          <w:rFonts w:cs="Arial"/>
          <w:b/>
          <w:sz w:val="24"/>
          <w:szCs w:val="24"/>
        </w:rPr>
      </w:pPr>
      <w:r w:rsidRPr="00027CA2">
        <w:rPr>
          <w:rFonts w:cs="Arial"/>
          <w:sz w:val="24"/>
          <w:szCs w:val="24"/>
        </w:rPr>
        <w:t>If you are applying to transfer school within Torbay, the council will let your child’s current school know about your application. Please let us know if there are any exceptional reasons why we should not do this.</w:t>
      </w:r>
    </w:p>
    <w:p w:rsidR="00D24D0E" w:rsidRPr="00027CA2" w:rsidRDefault="00D24D0E" w:rsidP="00D24D0E">
      <w:pPr>
        <w:pStyle w:val="ListParagraph"/>
        <w:widowControl w:val="0"/>
        <w:numPr>
          <w:ilvl w:val="0"/>
          <w:numId w:val="29"/>
        </w:numPr>
        <w:spacing w:before="120" w:after="120" w:line="276" w:lineRule="auto"/>
        <w:contextualSpacing/>
        <w:rPr>
          <w:rFonts w:cs="Arial"/>
          <w:b/>
          <w:sz w:val="24"/>
          <w:szCs w:val="24"/>
        </w:rPr>
      </w:pPr>
      <w:r w:rsidRPr="00027CA2">
        <w:rPr>
          <w:rFonts w:cs="Arial"/>
          <w:sz w:val="24"/>
          <w:szCs w:val="24"/>
        </w:rPr>
        <w:t>You should read the full admission arrangements for your preferred school(s) for details of definitions and for information about how applications will be prioritised. These are available from schools or on Torbay Council’s website;</w:t>
      </w:r>
      <w:r w:rsidRPr="00027CA2">
        <w:rPr>
          <w:rFonts w:cs="Arial"/>
          <w:b/>
          <w:color w:val="00B0F0"/>
          <w:sz w:val="24"/>
          <w:szCs w:val="24"/>
        </w:rPr>
        <w:t xml:space="preserve"> </w:t>
      </w:r>
      <w:hyperlink r:id="rId27" w:history="1">
        <w:r w:rsidRPr="00027CA2">
          <w:rPr>
            <w:rStyle w:val="Hyperlink"/>
            <w:rFonts w:cs="Arial"/>
            <w:b/>
            <w:color w:val="00B0F0"/>
            <w:sz w:val="24"/>
            <w:szCs w:val="24"/>
          </w:rPr>
          <w:t>www.torbay.gov.uk</w:t>
        </w:r>
      </w:hyperlink>
      <w:r w:rsidRPr="00027CA2">
        <w:rPr>
          <w:rFonts w:cs="Arial"/>
          <w:sz w:val="24"/>
          <w:szCs w:val="24"/>
        </w:rPr>
        <w:t xml:space="preserve"> </w:t>
      </w:r>
    </w:p>
    <w:p w:rsidR="00D24D0E" w:rsidRPr="00027CA2" w:rsidRDefault="00D24D0E" w:rsidP="00D24D0E">
      <w:pPr>
        <w:pStyle w:val="ListParagraph"/>
        <w:widowControl w:val="0"/>
        <w:numPr>
          <w:ilvl w:val="0"/>
          <w:numId w:val="29"/>
        </w:numPr>
        <w:spacing w:before="120" w:after="120" w:line="276" w:lineRule="auto"/>
        <w:contextualSpacing/>
        <w:rPr>
          <w:rFonts w:cs="Arial"/>
          <w:b/>
          <w:sz w:val="24"/>
          <w:szCs w:val="24"/>
        </w:rPr>
      </w:pPr>
      <w:r w:rsidRPr="00027CA2">
        <w:rPr>
          <w:rFonts w:cs="Arial"/>
          <w:sz w:val="24"/>
          <w:szCs w:val="24"/>
        </w:rPr>
        <w:t>If your child attended a school outside the UK, please give us as much detail as you can about their education. The council does not accept applications from children who are not citizens of the European Union or European Economic area countries until they have entered the UK. Evidence of nationality may be required</w:t>
      </w:r>
    </w:p>
    <w:p w:rsidR="00D24D0E" w:rsidRPr="00027CA2" w:rsidRDefault="00D24D0E" w:rsidP="00D24D0E">
      <w:pPr>
        <w:pStyle w:val="ListParagraph"/>
        <w:widowControl w:val="0"/>
        <w:numPr>
          <w:ilvl w:val="0"/>
          <w:numId w:val="29"/>
        </w:numPr>
        <w:spacing w:before="29"/>
        <w:ind w:right="-20"/>
        <w:contextualSpacing/>
        <w:rPr>
          <w:rFonts w:eastAsia="Arial" w:cs="Arial"/>
          <w:b/>
          <w:bCs/>
          <w:sz w:val="24"/>
          <w:szCs w:val="24"/>
        </w:rPr>
      </w:pPr>
      <w:r w:rsidRPr="00027CA2">
        <w:rPr>
          <w:rFonts w:cs="Arial"/>
          <w:sz w:val="24"/>
          <w:szCs w:val="24"/>
        </w:rPr>
        <w:t xml:space="preserve">If you require a place at </w:t>
      </w:r>
      <w:proofErr w:type="spellStart"/>
      <w:r w:rsidRPr="00027CA2">
        <w:rPr>
          <w:rFonts w:cs="Arial"/>
          <w:sz w:val="24"/>
          <w:szCs w:val="24"/>
        </w:rPr>
        <w:t>Ilsham</w:t>
      </w:r>
      <w:proofErr w:type="spellEnd"/>
      <w:r w:rsidRPr="00027CA2">
        <w:rPr>
          <w:rFonts w:cs="Arial"/>
          <w:sz w:val="24"/>
          <w:szCs w:val="24"/>
        </w:rPr>
        <w:t xml:space="preserve"> Academy or St Cuthbert Mayne RC/C of E </w:t>
      </w:r>
      <w:proofErr w:type="gramStart"/>
      <w:r w:rsidRPr="00027CA2">
        <w:rPr>
          <w:rFonts w:cs="Arial"/>
          <w:sz w:val="24"/>
          <w:szCs w:val="24"/>
        </w:rPr>
        <w:t>School</w:t>
      </w:r>
      <w:proofErr w:type="gramEnd"/>
      <w:r w:rsidRPr="00027CA2">
        <w:rPr>
          <w:rFonts w:cs="Arial"/>
          <w:sz w:val="24"/>
          <w:szCs w:val="24"/>
        </w:rPr>
        <w:t xml:space="preserve"> you should also complete a supplementary information form. You can get this from the school or from Torbay Council’s website,</w:t>
      </w:r>
      <w:r w:rsidRPr="00027CA2">
        <w:rPr>
          <w:rFonts w:cs="Arial"/>
          <w:b/>
          <w:color w:val="00B0F0"/>
          <w:sz w:val="24"/>
          <w:szCs w:val="24"/>
        </w:rPr>
        <w:t xml:space="preserve"> </w:t>
      </w:r>
      <w:hyperlink r:id="rId28" w:history="1">
        <w:r w:rsidRPr="00027CA2">
          <w:rPr>
            <w:rStyle w:val="Hyperlink"/>
            <w:rFonts w:cs="Arial"/>
            <w:b/>
            <w:color w:val="00B0F0"/>
            <w:sz w:val="24"/>
            <w:szCs w:val="24"/>
          </w:rPr>
          <w:t>www.torbay.gov.uk</w:t>
        </w:r>
      </w:hyperlink>
      <w:r w:rsidRPr="00027CA2">
        <w:rPr>
          <w:rFonts w:cs="Arial"/>
          <w:sz w:val="24"/>
          <w:szCs w:val="24"/>
        </w:rPr>
        <w:t xml:space="preserve"> For selective schools, your child will be required to sit a selective test.  </w:t>
      </w:r>
    </w:p>
    <w:p w:rsidR="00D24D0E" w:rsidRPr="00027CA2" w:rsidRDefault="00D24D0E" w:rsidP="00D24D0E">
      <w:pPr>
        <w:spacing w:before="29"/>
        <w:ind w:left="280" w:right="-20"/>
        <w:rPr>
          <w:rFonts w:eastAsia="Arial" w:cs="Arial"/>
          <w:b/>
          <w:bCs/>
          <w:color w:val="231F20"/>
          <w:sz w:val="24"/>
          <w:szCs w:val="24"/>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before="29"/>
        <w:ind w:left="280" w:right="-20"/>
        <w:rPr>
          <w:rFonts w:eastAsia="Arial" w:cs="Arial"/>
          <w:b/>
          <w:bCs/>
          <w:color w:val="231F20"/>
          <w:sz w:val="10"/>
          <w:szCs w:val="10"/>
        </w:rPr>
      </w:pPr>
    </w:p>
    <w:p w:rsidR="00D24D0E" w:rsidRDefault="00D24D0E" w:rsidP="00D24D0E">
      <w:pPr>
        <w:spacing w:line="468"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1</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our</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spacing w:val="-6"/>
          <w:position w:val="1"/>
          <w:sz w:val="34"/>
          <w:szCs w:val="34"/>
        </w:rPr>
        <w:t>c</w:t>
      </w:r>
      <w:r>
        <w:rPr>
          <w:rFonts w:ascii="Arial Black" w:eastAsia="Arial Black" w:hAnsi="Arial Black" w:cs="Arial Black"/>
          <w:b/>
          <w:bCs/>
          <w:color w:val="00AEEF"/>
          <w:position w:val="1"/>
          <w:sz w:val="34"/>
          <w:szCs w:val="34"/>
        </w:rPr>
        <w:t>hild</w:t>
      </w:r>
    </w:p>
    <w:p w:rsidR="00D24D0E" w:rsidRDefault="00D24D0E" w:rsidP="00D24D0E">
      <w:pPr>
        <w:spacing w:before="5" w:line="50" w:lineRule="exact"/>
        <w:rPr>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3496"/>
        <w:gridCol w:w="3330"/>
        <w:gridCol w:w="1674"/>
        <w:gridCol w:w="1740"/>
      </w:tblGrid>
      <w:tr w:rsidR="00D24D0E" w:rsidTr="00D24D0E">
        <w:trPr>
          <w:trHeight w:hRule="exact" w:val="528"/>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Surname/Family</w:t>
            </w:r>
            <w:r>
              <w:rPr>
                <w:rFonts w:eastAsia="Arial" w:cs="Arial"/>
                <w:b/>
                <w:bCs/>
                <w:color w:val="231F20"/>
                <w:spacing w:val="6"/>
              </w:rPr>
              <w:t xml:space="preserve"> </w:t>
            </w:r>
            <w:r>
              <w:rPr>
                <w:rFonts w:eastAsia="Arial" w:cs="Arial"/>
                <w:b/>
                <w:bCs/>
                <w:color w:val="231F20"/>
              </w:rPr>
              <w:t>name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r w:rsidR="00D24D0E" w:rsidTr="00D24D0E">
        <w:trPr>
          <w:trHeight w:hRule="exact" w:val="53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Forename(s)</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r w:rsidR="00D24D0E" w:rsidTr="00D24D0E">
        <w:trPr>
          <w:trHeight w:hRule="exact" w:val="538"/>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Nationality</w:t>
            </w:r>
            <w:r>
              <w:rPr>
                <w:rFonts w:eastAsia="Arial" w:cs="Arial"/>
                <w:b/>
                <w:bCs/>
                <w:color w:val="231F20"/>
                <w:spacing w:val="-5"/>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tc>
      </w:tr>
      <w:tr w:rsidR="00D24D0E" w:rsidTr="00D24D0E">
        <w:trPr>
          <w:trHeight w:hRule="exact" w:val="526"/>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Date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Birth</w:t>
            </w:r>
          </w:p>
        </w:tc>
        <w:tc>
          <w:tcPr>
            <w:tcW w:w="3330" w:type="dxa"/>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Sex</w:t>
            </w:r>
          </w:p>
        </w:tc>
        <w:tc>
          <w:tcPr>
            <w:tcW w:w="1740" w:type="dxa"/>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r w:rsidR="00D24D0E" w:rsidTr="00D24D0E">
        <w:trPr>
          <w:trHeight w:hRule="exact" w:val="140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Current</w:t>
            </w:r>
            <w:r>
              <w:rPr>
                <w:rFonts w:eastAsia="Arial" w:cs="Arial"/>
                <w:b/>
                <w:bCs/>
                <w:color w:val="231F20"/>
                <w:spacing w:val="6"/>
              </w:rPr>
              <w:t xml:space="preserve"> </w:t>
            </w:r>
            <w:r>
              <w:rPr>
                <w:rFonts w:eastAsia="Arial" w:cs="Arial"/>
                <w:b/>
                <w:bCs/>
                <w:color w:val="231F20"/>
              </w:rPr>
              <w:t>address</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child</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p w:rsidR="00D24D0E" w:rsidRDefault="00D24D0E" w:rsidP="00D24D0E"/>
        </w:tc>
      </w:tr>
      <w:tr w:rsidR="00D24D0E" w:rsidTr="00D24D0E">
        <w:trPr>
          <w:trHeight w:hRule="exact" w:val="126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Future</w:t>
            </w:r>
            <w:r>
              <w:rPr>
                <w:rFonts w:eastAsia="Arial" w:cs="Arial"/>
                <w:b/>
                <w:bCs/>
                <w:color w:val="231F20"/>
                <w:spacing w:val="-1"/>
              </w:rPr>
              <w:t xml:space="preserve"> </w:t>
            </w:r>
            <w:r>
              <w:rPr>
                <w:rFonts w:eastAsia="Arial" w:cs="Arial"/>
                <w:b/>
                <w:bCs/>
                <w:color w:val="231F20"/>
              </w:rPr>
              <w:t>address</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child</w:t>
            </w:r>
          </w:p>
          <w:p w:rsidR="00D24D0E" w:rsidRDefault="00D24D0E" w:rsidP="00D24D0E">
            <w:pPr>
              <w:ind w:left="103" w:right="-20"/>
              <w:rPr>
                <w:rFonts w:eastAsia="Arial" w:cs="Arial"/>
              </w:rPr>
            </w:pPr>
            <w:r>
              <w:rPr>
                <w:rFonts w:eastAsia="Arial" w:cs="Arial"/>
                <w:b/>
                <w:bCs/>
                <w:color w:val="231F20"/>
              </w:rPr>
              <w:t>(if</w:t>
            </w:r>
            <w:r>
              <w:rPr>
                <w:rFonts w:eastAsia="Arial" w:cs="Arial"/>
                <w:b/>
                <w:bCs/>
                <w:color w:val="231F20"/>
                <w:spacing w:val="4"/>
              </w:rPr>
              <w:t xml:space="preserve"> </w:t>
            </w:r>
            <w:r>
              <w:rPr>
                <w:rFonts w:eastAsia="Arial" w:cs="Arial"/>
                <w:b/>
                <w:bCs/>
                <w:color w:val="231F20"/>
              </w:rPr>
              <w:t>moving)</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p w:rsidR="00D24D0E" w:rsidRDefault="00D24D0E" w:rsidP="00D24D0E"/>
        </w:tc>
      </w:tr>
      <w:tr w:rsidR="00D24D0E" w:rsidTr="00D24D0E">
        <w:trPr>
          <w:trHeight w:hRule="exact" w:val="539"/>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Date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move</w:t>
            </w:r>
            <w:r>
              <w:rPr>
                <w:rFonts w:eastAsia="Arial" w:cs="Arial"/>
                <w:b/>
                <w:bCs/>
                <w:color w:val="231F20"/>
                <w:spacing w:val="6"/>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new</w:t>
            </w:r>
            <w:r>
              <w:rPr>
                <w:rFonts w:eastAsia="Arial" w:cs="Arial"/>
                <w:b/>
                <w:bCs/>
                <w:color w:val="231F20"/>
                <w:spacing w:val="2"/>
              </w:rPr>
              <w:t xml:space="preserve"> </w:t>
            </w:r>
            <w:r>
              <w:rPr>
                <w:rFonts w:eastAsia="Arial" w:cs="Arial"/>
                <w:b/>
                <w:bCs/>
                <w:color w:val="231F20"/>
              </w:rPr>
              <w:t>address</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r w:rsidR="00D24D0E" w:rsidTr="00D24D0E">
        <w:trPr>
          <w:trHeight w:hRule="exact" w:val="1340"/>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spacing w:line="250" w:lineRule="auto"/>
              <w:ind w:left="103" w:right="287"/>
              <w:rPr>
                <w:rFonts w:eastAsia="Arial" w:cs="Arial"/>
              </w:rPr>
            </w:pPr>
            <w:r>
              <w:rPr>
                <w:rFonts w:eastAsia="Arial" w:cs="Arial"/>
                <w:b/>
                <w:bCs/>
                <w:color w:val="231F20"/>
              </w:rPr>
              <w:t>Does</w:t>
            </w:r>
            <w:r>
              <w:rPr>
                <w:rFonts w:eastAsia="Arial" w:cs="Arial"/>
                <w:b/>
                <w:bCs/>
                <w:color w:val="231F20"/>
                <w:spacing w:val="6"/>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have</w:t>
            </w:r>
            <w:r>
              <w:rPr>
                <w:rFonts w:eastAsia="Arial" w:cs="Arial"/>
                <w:b/>
                <w:bCs/>
                <w:color w:val="231F20"/>
                <w:spacing w:val="6"/>
              </w:rPr>
              <w:t xml:space="preserve"> </w:t>
            </w:r>
            <w:r>
              <w:rPr>
                <w:rFonts w:eastAsia="Arial" w:cs="Arial"/>
                <w:b/>
                <w:bCs/>
                <w:color w:val="231F20"/>
              </w:rPr>
              <w:t>a current</w:t>
            </w:r>
            <w:r>
              <w:rPr>
                <w:rFonts w:eastAsia="Arial" w:cs="Arial"/>
                <w:b/>
                <w:bCs/>
                <w:color w:val="231F20"/>
                <w:spacing w:val="6"/>
              </w:rPr>
              <w:t xml:space="preserve"> </w:t>
            </w:r>
            <w:r>
              <w:rPr>
                <w:rFonts w:eastAsia="Arial" w:cs="Arial"/>
                <w:b/>
                <w:bCs/>
                <w:color w:val="231F20"/>
              </w:rPr>
              <w:t>Statement</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Special Educational</w:t>
            </w:r>
            <w:r>
              <w:rPr>
                <w:rFonts w:eastAsia="Arial" w:cs="Arial"/>
                <w:b/>
                <w:bCs/>
                <w:color w:val="231F20"/>
                <w:spacing w:val="-6"/>
              </w:rPr>
              <w:t xml:space="preserve"> </w:t>
            </w:r>
            <w:r>
              <w:rPr>
                <w:rFonts w:eastAsia="Arial" w:cs="Arial"/>
                <w:b/>
                <w:bCs/>
                <w:color w:val="231F20"/>
              </w:rPr>
              <w:t>Need/Education, Health</w:t>
            </w:r>
            <w:r>
              <w:rPr>
                <w:rFonts w:eastAsia="Arial" w:cs="Arial"/>
                <w:b/>
                <w:bCs/>
                <w:color w:val="231F20"/>
                <w:spacing w:val="6"/>
              </w:rPr>
              <w:t xml:space="preserve"> </w:t>
            </w:r>
            <w:r>
              <w:rPr>
                <w:rFonts w:eastAsia="Arial" w:cs="Arial"/>
                <w:b/>
                <w:bCs/>
                <w:color w:val="231F20"/>
              </w:rPr>
              <w:t>and</w:t>
            </w:r>
            <w:r>
              <w:rPr>
                <w:rFonts w:eastAsia="Arial" w:cs="Arial"/>
                <w:b/>
                <w:bCs/>
                <w:color w:val="231F20"/>
                <w:spacing w:val="2"/>
              </w:rPr>
              <w:t xml:space="preserve"> </w:t>
            </w:r>
            <w:r>
              <w:rPr>
                <w:rFonts w:eastAsia="Arial" w:cs="Arial"/>
                <w:b/>
                <w:bCs/>
                <w:color w:val="231F20"/>
              </w:rPr>
              <w:t>Care</w:t>
            </w:r>
            <w:r>
              <w:rPr>
                <w:rFonts w:eastAsia="Arial" w:cs="Arial"/>
                <w:b/>
                <w:bCs/>
                <w:color w:val="231F20"/>
                <w:spacing w:val="6"/>
              </w:rPr>
              <w:t xml:space="preserve"> </w:t>
            </w:r>
            <w:r>
              <w:rPr>
                <w:rFonts w:eastAsia="Arial" w:cs="Arial"/>
                <w:b/>
                <w:bCs/>
                <w:color w:val="231F20"/>
              </w:rPr>
              <w:t>Plan</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p w:rsidR="00D24D0E" w:rsidRDefault="00D24D0E" w:rsidP="00D24D0E"/>
        </w:tc>
      </w:tr>
      <w:tr w:rsidR="00D24D0E" w:rsidTr="00D24D0E">
        <w:trPr>
          <w:trHeight w:hRule="exact" w:val="1547"/>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spacing w:line="250" w:lineRule="auto"/>
              <w:ind w:left="103" w:right="152"/>
              <w:rPr>
                <w:rFonts w:eastAsia="Arial" w:cs="Arial"/>
              </w:rPr>
            </w:pPr>
            <w:r>
              <w:rPr>
                <w:rFonts w:eastAsia="Arial" w:cs="Arial"/>
                <w:b/>
                <w:bCs/>
                <w:color w:val="231F20"/>
              </w:rPr>
              <w:t>Please</w:t>
            </w:r>
            <w:r>
              <w:rPr>
                <w:rFonts w:eastAsia="Arial" w:cs="Arial"/>
                <w:b/>
                <w:bCs/>
                <w:color w:val="231F20"/>
                <w:spacing w:val="6"/>
              </w:rPr>
              <w:t xml:space="preserve"> </w:t>
            </w:r>
            <w:r>
              <w:rPr>
                <w:rFonts w:eastAsia="Arial" w:cs="Arial"/>
                <w:b/>
                <w:bCs/>
                <w:color w:val="231F20"/>
              </w:rPr>
              <w:t>give</w:t>
            </w:r>
            <w:r>
              <w:rPr>
                <w:rFonts w:eastAsia="Arial" w:cs="Arial"/>
                <w:b/>
                <w:bCs/>
                <w:color w:val="231F20"/>
                <w:spacing w:val="2"/>
              </w:rPr>
              <w:t xml:space="preserve"> </w:t>
            </w:r>
            <w:r>
              <w:rPr>
                <w:rFonts w:eastAsia="Arial" w:cs="Arial"/>
                <w:b/>
                <w:bCs/>
                <w:color w:val="231F20"/>
              </w:rPr>
              <w:t>details</w:t>
            </w:r>
            <w:r>
              <w:rPr>
                <w:rFonts w:eastAsia="Arial" w:cs="Arial"/>
                <w:b/>
                <w:bCs/>
                <w:color w:val="231F20"/>
                <w:spacing w:val="-1"/>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any additional</w:t>
            </w:r>
            <w:r>
              <w:rPr>
                <w:rFonts w:eastAsia="Arial" w:cs="Arial"/>
                <w:b/>
                <w:bCs/>
                <w:color w:val="231F20"/>
                <w:spacing w:val="-4"/>
              </w:rPr>
              <w:t xml:space="preserve"> </w:t>
            </w:r>
            <w:r>
              <w:rPr>
                <w:rFonts w:eastAsia="Arial" w:cs="Arial"/>
                <w:b/>
                <w:bCs/>
                <w:color w:val="231F20"/>
              </w:rPr>
              <w:t>needs</w:t>
            </w:r>
            <w:r>
              <w:rPr>
                <w:rFonts w:eastAsia="Arial" w:cs="Arial"/>
                <w:b/>
                <w:bCs/>
                <w:color w:val="231F20"/>
                <w:spacing w:val="6"/>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child has</w:t>
            </w:r>
            <w:r>
              <w:rPr>
                <w:rFonts w:eastAsia="Arial" w:cs="Arial"/>
                <w:b/>
                <w:bCs/>
                <w:color w:val="231F20"/>
                <w:spacing w:val="6"/>
              </w:rPr>
              <w:t xml:space="preserve"> </w:t>
            </w:r>
            <w:r>
              <w:rPr>
                <w:rFonts w:eastAsia="Arial" w:cs="Arial"/>
                <w:b/>
                <w:bCs/>
                <w:color w:val="231F20"/>
              </w:rPr>
              <w:t>that</w:t>
            </w:r>
            <w:r>
              <w:rPr>
                <w:rFonts w:eastAsia="Arial" w:cs="Arial"/>
                <w:b/>
                <w:bCs/>
                <w:color w:val="231F20"/>
                <w:spacing w:val="6"/>
              </w:rPr>
              <w:t xml:space="preserve"> </w:t>
            </w:r>
            <w:r>
              <w:rPr>
                <w:rFonts w:eastAsia="Arial" w:cs="Arial"/>
                <w:b/>
                <w:bCs/>
                <w:color w:val="231F20"/>
              </w:rPr>
              <w:t>will</w:t>
            </w:r>
            <w:r>
              <w:rPr>
                <w:rFonts w:eastAsia="Arial" w:cs="Arial"/>
                <w:b/>
                <w:bCs/>
                <w:color w:val="231F20"/>
                <w:spacing w:val="2"/>
              </w:rPr>
              <w:t xml:space="preserve"> </w:t>
            </w:r>
            <w:r>
              <w:rPr>
                <w:rFonts w:eastAsia="Arial" w:cs="Arial"/>
                <w:b/>
                <w:bCs/>
                <w:color w:val="231F20"/>
              </w:rPr>
              <w:t>affect</w:t>
            </w:r>
            <w:r>
              <w:rPr>
                <w:rFonts w:eastAsia="Arial" w:cs="Arial"/>
                <w:b/>
                <w:bCs/>
                <w:color w:val="231F20"/>
                <w:spacing w:val="6"/>
              </w:rPr>
              <w:t xml:space="preserve"> </w:t>
            </w:r>
            <w:r>
              <w:rPr>
                <w:rFonts w:eastAsia="Arial" w:cs="Arial"/>
                <w:b/>
                <w:bCs/>
                <w:color w:val="231F20"/>
              </w:rPr>
              <w:t>their</w:t>
            </w:r>
            <w:r>
              <w:rPr>
                <w:rFonts w:eastAsia="Arial" w:cs="Arial"/>
                <w:b/>
                <w:bCs/>
                <w:color w:val="231F20"/>
                <w:spacing w:val="1"/>
              </w:rPr>
              <w:t xml:space="preserve"> </w:t>
            </w:r>
            <w:r>
              <w:rPr>
                <w:rFonts w:eastAsia="Arial" w:cs="Arial"/>
                <w:b/>
                <w:bCs/>
                <w:color w:val="231F20"/>
              </w:rPr>
              <w:t>ability to</w:t>
            </w:r>
            <w:r>
              <w:rPr>
                <w:rFonts w:eastAsia="Arial" w:cs="Arial"/>
                <w:b/>
                <w:bCs/>
                <w:color w:val="231F20"/>
                <w:spacing w:val="4"/>
              </w:rPr>
              <w:t xml:space="preserve"> </w:t>
            </w:r>
            <w:r>
              <w:rPr>
                <w:rFonts w:eastAsia="Arial" w:cs="Arial"/>
                <w:b/>
                <w:bCs/>
                <w:color w:val="231F20"/>
              </w:rPr>
              <w:t>get</w:t>
            </w:r>
            <w:r>
              <w:rPr>
                <w:rFonts w:eastAsia="Arial" w:cs="Arial"/>
                <w:b/>
                <w:bCs/>
                <w:color w:val="231F20"/>
                <w:spacing w:val="6"/>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school</w:t>
            </w:r>
            <w:r>
              <w:rPr>
                <w:rFonts w:eastAsia="Arial" w:cs="Arial"/>
                <w:b/>
                <w:bCs/>
                <w:color w:val="231F20"/>
                <w:spacing w:val="-1"/>
              </w:rPr>
              <w:t xml:space="preserve"> </w:t>
            </w:r>
            <w:r>
              <w:rPr>
                <w:rFonts w:eastAsia="Arial" w:cs="Arial"/>
                <w:b/>
                <w:bCs/>
                <w:color w:val="231F20"/>
              </w:rPr>
              <w:t>or</w:t>
            </w:r>
            <w:r>
              <w:rPr>
                <w:rFonts w:eastAsia="Arial" w:cs="Arial"/>
                <w:b/>
                <w:bCs/>
                <w:color w:val="231F20"/>
                <w:spacing w:val="6"/>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study in school</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tc>
      </w:tr>
      <w:tr w:rsidR="00D24D0E" w:rsidTr="00D24D0E">
        <w:trPr>
          <w:trHeight w:hRule="exact" w:val="1503"/>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spacing w:line="250" w:lineRule="auto"/>
              <w:ind w:left="103" w:right="303"/>
              <w:rPr>
                <w:rFonts w:eastAsia="Arial" w:cs="Arial"/>
              </w:rPr>
            </w:pPr>
            <w:r>
              <w:rPr>
                <w:rFonts w:eastAsia="Arial" w:cs="Arial"/>
                <w:b/>
                <w:bCs/>
                <w:color w:val="231F20"/>
              </w:rPr>
              <w:t>Is</w:t>
            </w:r>
            <w:r>
              <w:rPr>
                <w:rFonts w:eastAsia="Arial" w:cs="Arial"/>
                <w:b/>
                <w:bCs/>
                <w:color w:val="231F20"/>
                <w:spacing w:val="4"/>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in</w:t>
            </w:r>
            <w:r>
              <w:rPr>
                <w:rFonts w:eastAsia="Arial" w:cs="Arial"/>
                <w:b/>
                <w:bCs/>
                <w:color w:val="231F20"/>
                <w:spacing w:val="4"/>
              </w:rPr>
              <w:t xml:space="preserve"> </w:t>
            </w:r>
            <w:r>
              <w:rPr>
                <w:rFonts w:eastAsia="Arial" w:cs="Arial"/>
                <w:b/>
                <w:bCs/>
                <w:color w:val="231F20"/>
              </w:rPr>
              <w:t>the</w:t>
            </w:r>
            <w:r>
              <w:rPr>
                <w:rFonts w:eastAsia="Arial" w:cs="Arial"/>
                <w:b/>
                <w:bCs/>
                <w:color w:val="231F20"/>
                <w:spacing w:val="6"/>
              </w:rPr>
              <w:t xml:space="preserve"> </w:t>
            </w:r>
            <w:r>
              <w:rPr>
                <w:rFonts w:eastAsia="Arial" w:cs="Arial"/>
                <w:b/>
                <w:bCs/>
                <w:color w:val="231F20"/>
              </w:rPr>
              <w:t>care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a local</w:t>
            </w:r>
            <w:r>
              <w:rPr>
                <w:rFonts w:eastAsia="Arial" w:cs="Arial"/>
                <w:b/>
                <w:bCs/>
                <w:color w:val="231F20"/>
                <w:spacing w:val="1"/>
              </w:rPr>
              <w:t xml:space="preserve"> </w:t>
            </w:r>
            <w:r>
              <w:rPr>
                <w:rFonts w:eastAsia="Arial" w:cs="Arial"/>
                <w:b/>
                <w:bCs/>
                <w:color w:val="231F20"/>
              </w:rPr>
              <w:t>authorit</w:t>
            </w:r>
            <w:r>
              <w:rPr>
                <w:rFonts w:eastAsia="Arial" w:cs="Arial"/>
                <w:b/>
                <w:bCs/>
                <w:color w:val="231F20"/>
                <w:spacing w:val="-16"/>
              </w:rPr>
              <w:t>y</w:t>
            </w:r>
            <w:r>
              <w:rPr>
                <w:rFonts w:eastAsia="Arial" w:cs="Arial"/>
                <w:b/>
                <w:bCs/>
                <w:color w:val="231F20"/>
              </w:rPr>
              <w:t>,</w:t>
            </w:r>
            <w:r>
              <w:rPr>
                <w:rFonts w:eastAsia="Arial" w:cs="Arial"/>
                <w:b/>
                <w:bCs/>
                <w:color w:val="231F20"/>
                <w:spacing w:val="-4"/>
              </w:rPr>
              <w:t xml:space="preserve"> </w:t>
            </w:r>
            <w:r>
              <w:rPr>
                <w:rFonts w:eastAsia="Arial" w:cs="Arial"/>
                <w:b/>
                <w:bCs/>
                <w:color w:val="231F20"/>
              </w:rPr>
              <w:t>adopted</w:t>
            </w:r>
            <w:r>
              <w:rPr>
                <w:rFonts w:eastAsia="Arial" w:cs="Arial"/>
                <w:b/>
                <w:bCs/>
                <w:color w:val="231F20"/>
                <w:spacing w:val="-3"/>
              </w:rPr>
              <w:t xml:space="preserve"> </w:t>
            </w:r>
            <w:r>
              <w:rPr>
                <w:rFonts w:eastAsia="Arial" w:cs="Arial"/>
                <w:b/>
                <w:bCs/>
                <w:color w:val="231F20"/>
              </w:rPr>
              <w:t>after being in</w:t>
            </w:r>
            <w:r>
              <w:rPr>
                <w:rFonts w:eastAsia="Arial" w:cs="Arial"/>
                <w:b/>
                <w:bCs/>
                <w:color w:val="231F20"/>
                <w:spacing w:val="4"/>
              </w:rPr>
              <w:t xml:space="preserve"> </w:t>
            </w:r>
            <w:r>
              <w:rPr>
                <w:rFonts w:eastAsia="Arial" w:cs="Arial"/>
                <w:b/>
                <w:bCs/>
                <w:color w:val="231F20"/>
              </w:rPr>
              <w:t>care</w:t>
            </w:r>
            <w:r>
              <w:rPr>
                <w:rFonts w:eastAsia="Arial" w:cs="Arial"/>
                <w:b/>
                <w:bCs/>
                <w:color w:val="231F20"/>
                <w:spacing w:val="6"/>
              </w:rPr>
              <w:t xml:space="preserve"> </w:t>
            </w:r>
            <w:r>
              <w:rPr>
                <w:rFonts w:eastAsia="Arial" w:cs="Arial"/>
                <w:b/>
                <w:bCs/>
                <w:color w:val="231F20"/>
              </w:rPr>
              <w:t>or</w:t>
            </w:r>
            <w:r>
              <w:rPr>
                <w:rFonts w:eastAsia="Arial" w:cs="Arial"/>
                <w:b/>
                <w:bCs/>
                <w:color w:val="231F20"/>
                <w:spacing w:val="6"/>
              </w:rPr>
              <w:t xml:space="preserve"> </w:t>
            </w:r>
            <w:r>
              <w:rPr>
                <w:rFonts w:eastAsia="Arial" w:cs="Arial"/>
                <w:b/>
                <w:bCs/>
                <w:color w:val="231F20"/>
              </w:rPr>
              <w:t>subject</w:t>
            </w:r>
            <w:r>
              <w:rPr>
                <w:rFonts w:eastAsia="Arial" w:cs="Arial"/>
                <w:b/>
                <w:bCs/>
                <w:color w:val="231F20"/>
                <w:spacing w:val="-2"/>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a Residence</w:t>
            </w:r>
            <w:r>
              <w:rPr>
                <w:rFonts w:eastAsia="Arial" w:cs="Arial"/>
                <w:b/>
                <w:bCs/>
                <w:color w:val="231F20"/>
                <w:spacing w:val="6"/>
              </w:rPr>
              <w:t xml:space="preserve"> </w:t>
            </w:r>
            <w:r>
              <w:rPr>
                <w:rFonts w:eastAsia="Arial" w:cs="Arial"/>
                <w:b/>
                <w:bCs/>
                <w:color w:val="231F20"/>
              </w:rPr>
              <w:t>Order</w:t>
            </w:r>
            <w:r>
              <w:rPr>
                <w:rFonts w:eastAsia="Arial" w:cs="Arial"/>
                <w:b/>
                <w:bCs/>
                <w:color w:val="231F20"/>
                <w:spacing w:val="6"/>
              </w:rPr>
              <w:t xml:space="preserve"> </w:t>
            </w:r>
            <w:r>
              <w:rPr>
                <w:rFonts w:eastAsia="Arial" w:cs="Arial"/>
                <w:b/>
                <w:bCs/>
                <w:color w:val="231F20"/>
              </w:rPr>
              <w:t>or</w:t>
            </w:r>
            <w:r>
              <w:rPr>
                <w:rFonts w:eastAsia="Arial" w:cs="Arial"/>
                <w:b/>
                <w:bCs/>
                <w:color w:val="231F20"/>
                <w:spacing w:val="6"/>
              </w:rPr>
              <w:t xml:space="preserve"> </w:t>
            </w:r>
            <w:r>
              <w:rPr>
                <w:rFonts w:eastAsia="Arial" w:cs="Arial"/>
                <w:b/>
                <w:bCs/>
                <w:color w:val="231F20"/>
              </w:rPr>
              <w:t>Special Guardianship</w:t>
            </w:r>
            <w:r>
              <w:rPr>
                <w:rFonts w:eastAsia="Arial" w:cs="Arial"/>
                <w:b/>
                <w:bCs/>
                <w:color w:val="231F20"/>
                <w:spacing w:val="-8"/>
              </w:rPr>
              <w:t xml:space="preserve"> </w:t>
            </w:r>
            <w:r>
              <w:rPr>
                <w:rFonts w:eastAsia="Arial" w:cs="Arial"/>
                <w:b/>
                <w:bCs/>
                <w:color w:val="231F20"/>
              </w:rPr>
              <w:t>Order?</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tc>
      </w:tr>
      <w:tr w:rsidR="00D24D0E" w:rsidTr="00D24D0E">
        <w:trPr>
          <w:trHeight w:hRule="exact" w:val="1254"/>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If</w:t>
            </w:r>
            <w:r>
              <w:rPr>
                <w:rFonts w:eastAsia="Arial" w:cs="Arial"/>
                <w:b/>
                <w:bCs/>
                <w:color w:val="231F20"/>
                <w:spacing w:val="5"/>
              </w:rPr>
              <w:t xml:space="preserve"> </w:t>
            </w:r>
            <w:r>
              <w:rPr>
                <w:rFonts w:eastAsia="Arial" w:cs="Arial"/>
                <w:b/>
                <w:bCs/>
                <w:color w:val="231F20"/>
              </w:rPr>
              <w:t>so,</w:t>
            </w:r>
            <w:r>
              <w:rPr>
                <w:rFonts w:eastAsia="Arial" w:cs="Arial"/>
                <w:b/>
                <w:bCs/>
                <w:color w:val="231F20"/>
                <w:spacing w:val="3"/>
              </w:rPr>
              <w:t xml:space="preserve"> </w:t>
            </w:r>
            <w:r>
              <w:rPr>
                <w:rFonts w:eastAsia="Arial" w:cs="Arial"/>
                <w:b/>
                <w:bCs/>
                <w:color w:val="231F20"/>
              </w:rPr>
              <w:t>please</w:t>
            </w:r>
            <w:r>
              <w:rPr>
                <w:rFonts w:eastAsia="Arial" w:cs="Arial"/>
                <w:b/>
                <w:bCs/>
                <w:color w:val="231F20"/>
                <w:spacing w:val="6"/>
              </w:rPr>
              <w:t xml:space="preserve"> </w:t>
            </w:r>
            <w:r>
              <w:rPr>
                <w:rFonts w:eastAsia="Arial" w:cs="Arial"/>
                <w:b/>
                <w:bCs/>
                <w:color w:val="231F20"/>
              </w:rPr>
              <w:t>give</w:t>
            </w:r>
            <w:r>
              <w:rPr>
                <w:rFonts w:eastAsia="Arial" w:cs="Arial"/>
                <w:b/>
                <w:bCs/>
                <w:color w:val="231F20"/>
                <w:spacing w:val="2"/>
              </w:rPr>
              <w:t xml:space="preserve"> </w:t>
            </w:r>
            <w:r>
              <w:rPr>
                <w:rFonts w:eastAsia="Arial" w:cs="Arial"/>
                <w:b/>
                <w:bCs/>
                <w:color w:val="231F20"/>
              </w:rPr>
              <w:t>details</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tc>
      </w:tr>
      <w:tr w:rsidR="00D24D0E" w:rsidTr="00D24D0E">
        <w:trPr>
          <w:trHeight w:hRule="exact" w:val="454"/>
        </w:trPr>
        <w:tc>
          <w:tcPr>
            <w:tcW w:w="3496" w:type="dxa"/>
            <w:vMerge w:val="restart"/>
            <w:tcBorders>
              <w:top w:val="single" w:sz="4" w:space="0" w:color="231F20"/>
              <w:left w:val="single" w:sz="4" w:space="0" w:color="231F20"/>
              <w:right w:val="single" w:sz="4" w:space="0" w:color="231F20"/>
            </w:tcBorders>
            <w:shd w:val="clear" w:color="auto" w:fill="C7EAFB"/>
          </w:tcPr>
          <w:p w:rsidR="00D24D0E" w:rsidRDefault="00D24D0E" w:rsidP="00D24D0E">
            <w:pPr>
              <w:spacing w:line="250" w:lineRule="auto"/>
              <w:ind w:left="103" w:right="562"/>
              <w:rPr>
                <w:rFonts w:eastAsia="Arial" w:cs="Arial"/>
              </w:rPr>
            </w:pPr>
            <w:r>
              <w:rPr>
                <w:rFonts w:eastAsia="Arial" w:cs="Arial"/>
                <w:b/>
                <w:bCs/>
                <w:color w:val="231F20"/>
              </w:rPr>
              <w:t>Please</w:t>
            </w:r>
            <w:r>
              <w:rPr>
                <w:rFonts w:eastAsia="Arial" w:cs="Arial"/>
                <w:b/>
                <w:bCs/>
                <w:color w:val="231F20"/>
                <w:spacing w:val="6"/>
              </w:rPr>
              <w:t xml:space="preserve"> </w:t>
            </w:r>
            <w:r>
              <w:rPr>
                <w:rFonts w:eastAsia="Arial" w:cs="Arial"/>
                <w:b/>
                <w:bCs/>
                <w:color w:val="231F20"/>
              </w:rPr>
              <w:t>give</w:t>
            </w:r>
            <w:r>
              <w:rPr>
                <w:rFonts w:eastAsia="Arial" w:cs="Arial"/>
                <w:b/>
                <w:bCs/>
                <w:color w:val="231F20"/>
                <w:spacing w:val="2"/>
              </w:rPr>
              <w:t xml:space="preserve"> </w:t>
            </w:r>
            <w:r>
              <w:rPr>
                <w:rFonts w:eastAsia="Arial" w:cs="Arial"/>
                <w:b/>
                <w:bCs/>
                <w:color w:val="231F20"/>
              </w:rPr>
              <w:t>names</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any siblings</w:t>
            </w:r>
            <w:r>
              <w:rPr>
                <w:rFonts w:eastAsia="Arial" w:cs="Arial"/>
                <w:b/>
                <w:bCs/>
                <w:color w:val="231F20"/>
                <w:spacing w:val="-2"/>
              </w:rPr>
              <w:t xml:space="preserve"> </w:t>
            </w:r>
            <w:r>
              <w:rPr>
                <w:rFonts w:eastAsia="Arial" w:cs="Arial"/>
                <w:b/>
                <w:bCs/>
                <w:color w:val="231F20"/>
              </w:rPr>
              <w:t>living at</w:t>
            </w:r>
            <w:r>
              <w:rPr>
                <w:rFonts w:eastAsia="Arial" w:cs="Arial"/>
                <w:b/>
                <w:bCs/>
                <w:color w:val="231F20"/>
                <w:spacing w:val="6"/>
              </w:rPr>
              <w:t xml:space="preserve"> </w:t>
            </w:r>
            <w:r>
              <w:rPr>
                <w:rFonts w:eastAsia="Arial" w:cs="Arial"/>
                <w:b/>
                <w:bCs/>
                <w:color w:val="231F20"/>
              </w:rPr>
              <w:t>the</w:t>
            </w:r>
            <w:r>
              <w:rPr>
                <w:rFonts w:eastAsia="Arial" w:cs="Arial"/>
                <w:b/>
                <w:bCs/>
                <w:color w:val="231F20"/>
                <w:spacing w:val="6"/>
              </w:rPr>
              <w:t xml:space="preserve"> </w:t>
            </w:r>
            <w:r>
              <w:rPr>
                <w:rFonts w:eastAsia="Arial" w:cs="Arial"/>
                <w:b/>
                <w:bCs/>
                <w:color w:val="231F20"/>
              </w:rPr>
              <w:t>same address</w:t>
            </w:r>
          </w:p>
        </w:tc>
        <w:tc>
          <w:tcPr>
            <w:tcW w:w="3330" w:type="dxa"/>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Date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r w:rsidR="00D24D0E" w:rsidTr="00D24D0E">
        <w:trPr>
          <w:trHeight w:hRule="exact" w:val="454"/>
        </w:trPr>
        <w:tc>
          <w:tcPr>
            <w:tcW w:w="3496" w:type="dxa"/>
            <w:vMerge/>
            <w:tcBorders>
              <w:left w:val="single" w:sz="4" w:space="0" w:color="231F20"/>
              <w:right w:val="single" w:sz="4" w:space="0" w:color="231F20"/>
            </w:tcBorders>
            <w:shd w:val="clear" w:color="auto" w:fill="C7EAFB"/>
          </w:tcPr>
          <w:p w:rsidR="00D24D0E" w:rsidRDefault="00D24D0E" w:rsidP="00D24D0E"/>
        </w:tc>
        <w:tc>
          <w:tcPr>
            <w:tcW w:w="3330" w:type="dxa"/>
            <w:tcBorders>
              <w:top w:val="single" w:sz="4" w:space="0" w:color="231F20"/>
              <w:left w:val="single" w:sz="4" w:space="0" w:color="231F20"/>
              <w:bottom w:val="single" w:sz="4" w:space="0" w:color="231F20"/>
              <w:right w:val="single" w:sz="4" w:space="0" w:color="231F20"/>
            </w:tcBorders>
          </w:tcPr>
          <w:p w:rsidR="00D24D0E" w:rsidRDefault="00D24D0E" w:rsidP="00D24D0E"/>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Date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D24D0E" w:rsidRDefault="00D24D0E" w:rsidP="00D24D0E"/>
        </w:tc>
      </w:tr>
      <w:tr w:rsidR="00D24D0E" w:rsidTr="00D24D0E">
        <w:trPr>
          <w:trHeight w:hRule="exact" w:val="454"/>
        </w:trPr>
        <w:tc>
          <w:tcPr>
            <w:tcW w:w="3496" w:type="dxa"/>
            <w:vMerge/>
            <w:tcBorders>
              <w:left w:val="single" w:sz="4" w:space="0" w:color="231F20"/>
              <w:bottom w:val="single" w:sz="4" w:space="0" w:color="231F20"/>
              <w:right w:val="single" w:sz="4" w:space="0" w:color="231F20"/>
            </w:tcBorders>
            <w:shd w:val="clear" w:color="auto" w:fill="C7EAFB"/>
          </w:tcPr>
          <w:p w:rsidR="00D24D0E" w:rsidRDefault="00D24D0E" w:rsidP="00D24D0E"/>
        </w:tc>
        <w:tc>
          <w:tcPr>
            <w:tcW w:w="3330" w:type="dxa"/>
            <w:tcBorders>
              <w:top w:val="single" w:sz="4" w:space="0" w:color="231F20"/>
              <w:left w:val="single" w:sz="4" w:space="0" w:color="231F20"/>
              <w:bottom w:val="single" w:sz="4" w:space="0" w:color="231F20"/>
              <w:right w:val="single" w:sz="4" w:space="0" w:color="231F20"/>
            </w:tcBorders>
          </w:tcPr>
          <w:p w:rsidR="00D24D0E" w:rsidRDefault="00D24D0E" w:rsidP="00D24D0E"/>
        </w:tc>
        <w:tc>
          <w:tcPr>
            <w:tcW w:w="1674"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Date</w:t>
            </w:r>
            <w:r>
              <w:rPr>
                <w:rFonts w:eastAsia="Arial" w:cs="Arial"/>
                <w:b/>
                <w:bCs/>
                <w:color w:val="231F20"/>
                <w:spacing w:val="6"/>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birth</w:t>
            </w:r>
          </w:p>
        </w:tc>
        <w:tc>
          <w:tcPr>
            <w:tcW w:w="1740" w:type="dxa"/>
            <w:tcBorders>
              <w:top w:val="single" w:sz="4" w:space="0" w:color="231F20"/>
              <w:left w:val="single" w:sz="4" w:space="0" w:color="231F20"/>
              <w:bottom w:val="single" w:sz="4" w:space="0" w:color="231F20"/>
              <w:right w:val="single" w:sz="4" w:space="0" w:color="231F20"/>
            </w:tcBorders>
          </w:tcPr>
          <w:p w:rsidR="00D24D0E" w:rsidRDefault="00D24D0E" w:rsidP="00D24D0E"/>
        </w:tc>
      </w:tr>
      <w:tr w:rsidR="00D24D0E" w:rsidTr="00D24D0E">
        <w:trPr>
          <w:trHeight w:hRule="exact" w:val="763"/>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spacing w:line="250" w:lineRule="auto"/>
              <w:ind w:left="103" w:right="286"/>
              <w:rPr>
                <w:rFonts w:eastAsia="Arial" w:cs="Arial"/>
              </w:rPr>
            </w:pPr>
            <w:r>
              <w:rPr>
                <w:rFonts w:eastAsia="Arial" w:cs="Arial"/>
                <w:b/>
                <w:bCs/>
                <w:color w:val="231F20"/>
              </w:rPr>
              <w:t>Is</w:t>
            </w:r>
            <w:r>
              <w:rPr>
                <w:rFonts w:eastAsia="Arial" w:cs="Arial"/>
                <w:b/>
                <w:bCs/>
                <w:color w:val="231F20"/>
                <w:spacing w:val="4"/>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currently receiving</w:t>
            </w:r>
            <w:r>
              <w:rPr>
                <w:rFonts w:eastAsia="Arial" w:cs="Arial"/>
                <w:b/>
                <w:bCs/>
                <w:color w:val="231F20"/>
                <w:spacing w:val="6"/>
              </w:rPr>
              <w:t xml:space="preserve"> </w:t>
            </w:r>
            <w:r>
              <w:rPr>
                <w:rFonts w:eastAsia="Arial" w:cs="Arial"/>
                <w:b/>
                <w:bCs/>
                <w:color w:val="231F20"/>
              </w:rPr>
              <w:t>free</w:t>
            </w:r>
            <w:r>
              <w:rPr>
                <w:rFonts w:eastAsia="Arial" w:cs="Arial"/>
                <w:b/>
                <w:bCs/>
                <w:color w:val="231F20"/>
                <w:spacing w:val="6"/>
              </w:rPr>
              <w:t xml:space="preserve"> </w:t>
            </w:r>
            <w:r>
              <w:rPr>
                <w:rFonts w:eastAsia="Arial" w:cs="Arial"/>
                <w:b/>
                <w:bCs/>
                <w:color w:val="231F20"/>
              </w:rPr>
              <w:t>school</w:t>
            </w:r>
            <w:r>
              <w:rPr>
                <w:rFonts w:eastAsia="Arial" w:cs="Arial"/>
                <w:b/>
                <w:bCs/>
                <w:color w:val="231F20"/>
                <w:spacing w:val="-1"/>
              </w:rPr>
              <w:t xml:space="preserve"> </w:t>
            </w:r>
            <w:r>
              <w:rPr>
                <w:rFonts w:eastAsia="Arial" w:cs="Arial"/>
                <w:b/>
                <w:bCs/>
                <w:color w:val="231F20"/>
              </w:rPr>
              <w:t>meals?</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r w:rsidR="00D24D0E" w:rsidTr="00D24D0E">
        <w:trPr>
          <w:trHeight w:hRule="exact" w:val="1677"/>
        </w:trPr>
        <w:tc>
          <w:tcPr>
            <w:tcW w:w="3496" w:type="dxa"/>
            <w:tcBorders>
              <w:top w:val="single" w:sz="4" w:space="0" w:color="231F20"/>
              <w:left w:val="single" w:sz="4" w:space="0" w:color="231F20"/>
              <w:bottom w:val="single" w:sz="4" w:space="0" w:color="231F20"/>
              <w:right w:val="single" w:sz="4" w:space="0" w:color="231F20"/>
            </w:tcBorders>
            <w:shd w:val="clear" w:color="auto" w:fill="C7EAFB"/>
          </w:tcPr>
          <w:p w:rsidR="00D24D0E" w:rsidRDefault="00D24D0E" w:rsidP="00D24D0E">
            <w:pPr>
              <w:spacing w:line="250" w:lineRule="auto"/>
              <w:ind w:left="103" w:right="54"/>
              <w:rPr>
                <w:rFonts w:eastAsia="Arial" w:cs="Arial"/>
              </w:rPr>
            </w:pPr>
            <w:r>
              <w:rPr>
                <w:rFonts w:eastAsia="Arial" w:cs="Arial"/>
                <w:b/>
                <w:bCs/>
                <w:color w:val="231F20"/>
              </w:rPr>
              <w:lastRenderedPageBreak/>
              <w:t>Are</w:t>
            </w:r>
            <w:r>
              <w:rPr>
                <w:rFonts w:eastAsia="Arial" w:cs="Arial"/>
                <w:b/>
                <w:bCs/>
                <w:color w:val="231F20"/>
                <w:spacing w:val="6"/>
              </w:rPr>
              <w:t xml:space="preserve"> </w:t>
            </w:r>
            <w:r>
              <w:rPr>
                <w:rFonts w:eastAsia="Arial" w:cs="Arial"/>
                <w:b/>
                <w:bCs/>
                <w:color w:val="231F20"/>
              </w:rPr>
              <w:t>any</w:t>
            </w:r>
            <w:r>
              <w:rPr>
                <w:rFonts w:eastAsia="Arial" w:cs="Arial"/>
                <w:b/>
                <w:bCs/>
                <w:color w:val="231F20"/>
                <w:spacing w:val="6"/>
              </w:rPr>
              <w:t xml:space="preserve"> </w:t>
            </w:r>
            <w:r>
              <w:rPr>
                <w:rFonts w:eastAsia="Arial" w:cs="Arial"/>
                <w:b/>
                <w:bCs/>
                <w:color w:val="231F20"/>
              </w:rPr>
              <w:t>other</w:t>
            </w:r>
            <w:r>
              <w:rPr>
                <w:rFonts w:eastAsia="Arial" w:cs="Arial"/>
                <w:b/>
                <w:bCs/>
                <w:color w:val="231F20"/>
                <w:spacing w:val="6"/>
              </w:rPr>
              <w:t xml:space="preserve"> </w:t>
            </w:r>
            <w:r>
              <w:rPr>
                <w:rFonts w:eastAsia="Arial" w:cs="Arial"/>
                <w:b/>
                <w:bCs/>
                <w:color w:val="231F20"/>
              </w:rPr>
              <w:t>agencies involved</w:t>
            </w:r>
            <w:r>
              <w:rPr>
                <w:rFonts w:eastAsia="Arial" w:cs="Arial"/>
                <w:b/>
                <w:bCs/>
                <w:color w:val="231F20"/>
                <w:spacing w:val="-3"/>
              </w:rPr>
              <w:t xml:space="preserve"> </w:t>
            </w:r>
            <w:r>
              <w:rPr>
                <w:rFonts w:eastAsia="Arial" w:cs="Arial"/>
                <w:b/>
                <w:bCs/>
                <w:color w:val="231F20"/>
              </w:rPr>
              <w:t>with</w:t>
            </w:r>
            <w:r>
              <w:rPr>
                <w:rFonts w:eastAsia="Arial" w:cs="Arial"/>
                <w:b/>
                <w:bCs/>
                <w:color w:val="231F20"/>
                <w:spacing w:val="2"/>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child? If</w:t>
            </w:r>
            <w:r>
              <w:rPr>
                <w:rFonts w:eastAsia="Arial" w:cs="Arial"/>
                <w:b/>
                <w:bCs/>
                <w:color w:val="231F20"/>
                <w:spacing w:val="5"/>
              </w:rPr>
              <w:t xml:space="preserve"> </w:t>
            </w:r>
            <w:r>
              <w:rPr>
                <w:rFonts w:eastAsia="Arial" w:cs="Arial"/>
                <w:b/>
                <w:bCs/>
                <w:color w:val="231F20"/>
              </w:rPr>
              <w:t>so, please</w:t>
            </w:r>
            <w:r>
              <w:rPr>
                <w:rFonts w:eastAsia="Arial" w:cs="Arial"/>
                <w:b/>
                <w:bCs/>
                <w:color w:val="231F20"/>
                <w:spacing w:val="6"/>
              </w:rPr>
              <w:t xml:space="preserve"> </w:t>
            </w:r>
            <w:r>
              <w:rPr>
                <w:rFonts w:eastAsia="Arial" w:cs="Arial"/>
                <w:b/>
                <w:bCs/>
                <w:color w:val="231F20"/>
              </w:rPr>
              <w:t>state</w:t>
            </w:r>
            <w:r>
              <w:rPr>
                <w:rFonts w:eastAsia="Arial" w:cs="Arial"/>
                <w:b/>
                <w:bCs/>
                <w:color w:val="231F20"/>
                <w:spacing w:val="6"/>
              </w:rPr>
              <w:t xml:space="preserve"> </w:t>
            </w:r>
            <w:r>
              <w:rPr>
                <w:rFonts w:eastAsia="Arial" w:cs="Arial"/>
                <w:b/>
                <w:bCs/>
                <w:color w:val="231F20"/>
              </w:rPr>
              <w:t>and</w:t>
            </w:r>
            <w:r>
              <w:rPr>
                <w:rFonts w:eastAsia="Arial" w:cs="Arial"/>
                <w:b/>
                <w:bCs/>
                <w:color w:val="231F20"/>
                <w:spacing w:val="2"/>
              </w:rPr>
              <w:t xml:space="preserve"> </w:t>
            </w:r>
            <w:r>
              <w:rPr>
                <w:rFonts w:eastAsia="Arial" w:cs="Arial"/>
                <w:b/>
                <w:bCs/>
                <w:color w:val="231F20"/>
              </w:rPr>
              <w:t>give</w:t>
            </w:r>
            <w:r>
              <w:rPr>
                <w:rFonts w:eastAsia="Arial" w:cs="Arial"/>
                <w:b/>
                <w:bCs/>
                <w:color w:val="231F20"/>
                <w:spacing w:val="2"/>
              </w:rPr>
              <w:t xml:space="preserve"> </w:t>
            </w:r>
            <w:r>
              <w:rPr>
                <w:rFonts w:eastAsia="Arial" w:cs="Arial"/>
                <w:b/>
                <w:bCs/>
                <w:color w:val="231F20"/>
              </w:rPr>
              <w:t>details</w:t>
            </w:r>
            <w:r>
              <w:rPr>
                <w:rFonts w:eastAsia="Arial" w:cs="Arial"/>
                <w:b/>
                <w:bCs/>
                <w:color w:val="231F20"/>
                <w:spacing w:val="-1"/>
              </w:rPr>
              <w:t xml:space="preserve"> </w:t>
            </w:r>
            <w:r>
              <w:rPr>
                <w:rFonts w:eastAsia="Arial" w:cs="Arial"/>
                <w:b/>
                <w:bCs/>
                <w:color w:val="231F20"/>
              </w:rPr>
              <w:t>of support</w:t>
            </w:r>
            <w:r>
              <w:rPr>
                <w:rFonts w:eastAsia="Arial" w:cs="Arial"/>
                <w:b/>
                <w:bCs/>
                <w:color w:val="231F20"/>
                <w:spacing w:val="-2"/>
              </w:rPr>
              <w:t xml:space="preserve"> </w:t>
            </w:r>
            <w:r>
              <w:rPr>
                <w:rFonts w:eastAsia="Arial" w:cs="Arial"/>
                <w:b/>
                <w:bCs/>
                <w:color w:val="231F20"/>
              </w:rPr>
              <w:t>plans etc.</w:t>
            </w:r>
            <w:r>
              <w:rPr>
                <w:rFonts w:eastAsia="Arial" w:cs="Arial"/>
                <w:b/>
                <w:bCs/>
                <w:color w:val="231F20"/>
                <w:spacing w:val="6"/>
              </w:rPr>
              <w:t xml:space="preserve"> </w:t>
            </w:r>
            <w:r>
              <w:rPr>
                <w:rFonts w:eastAsia="Arial" w:cs="Arial"/>
                <w:b/>
                <w:bCs/>
                <w:color w:val="231F20"/>
              </w:rPr>
              <w:t>that</w:t>
            </w:r>
            <w:r>
              <w:rPr>
                <w:rFonts w:eastAsia="Arial" w:cs="Arial"/>
                <w:b/>
                <w:bCs/>
                <w:color w:val="231F20"/>
                <w:spacing w:val="6"/>
              </w:rPr>
              <w:t xml:space="preserve"> </w:t>
            </w:r>
            <w:r>
              <w:rPr>
                <w:rFonts w:eastAsia="Arial" w:cs="Arial"/>
                <w:b/>
                <w:bCs/>
                <w:color w:val="231F20"/>
              </w:rPr>
              <w:t>are</w:t>
            </w:r>
            <w:r>
              <w:rPr>
                <w:rFonts w:eastAsia="Arial" w:cs="Arial"/>
                <w:b/>
                <w:bCs/>
                <w:color w:val="231F20"/>
                <w:spacing w:val="6"/>
              </w:rPr>
              <w:t xml:space="preserve"> </w:t>
            </w:r>
            <w:r>
              <w:rPr>
                <w:rFonts w:eastAsia="Arial" w:cs="Arial"/>
                <w:b/>
                <w:bCs/>
                <w:color w:val="231F20"/>
              </w:rPr>
              <w:t>in place</w:t>
            </w:r>
          </w:p>
        </w:tc>
        <w:tc>
          <w:tcPr>
            <w:tcW w:w="6744" w:type="dxa"/>
            <w:gridSpan w:val="3"/>
            <w:tcBorders>
              <w:top w:val="single" w:sz="4" w:space="0" w:color="231F20"/>
              <w:left w:val="single" w:sz="4" w:space="0" w:color="231F20"/>
              <w:bottom w:val="single" w:sz="4" w:space="0" w:color="231F20"/>
              <w:right w:val="single" w:sz="4" w:space="0" w:color="231F20"/>
            </w:tcBorders>
          </w:tcPr>
          <w:p w:rsidR="00D24D0E" w:rsidRDefault="00D24D0E" w:rsidP="00D24D0E">
            <w:r>
              <w:t xml:space="preserve"> </w:t>
            </w:r>
          </w:p>
        </w:tc>
      </w:tr>
    </w:tbl>
    <w:p w:rsidR="00027CA2" w:rsidRDefault="00027CA2" w:rsidP="00D24D0E">
      <w:pPr>
        <w:spacing w:line="437" w:lineRule="exact"/>
        <w:ind w:left="107" w:right="-20"/>
        <w:rPr>
          <w:rFonts w:ascii="Arial Black" w:eastAsia="Arial Black" w:hAnsi="Arial Black" w:cs="Arial Black"/>
          <w:b/>
          <w:bCs/>
          <w:color w:val="00AEEF"/>
          <w:position w:val="-1"/>
          <w:sz w:val="34"/>
          <w:szCs w:val="34"/>
        </w:rPr>
      </w:pPr>
    </w:p>
    <w:p w:rsidR="00D24D0E" w:rsidRDefault="00D24D0E" w:rsidP="00D24D0E">
      <w:pPr>
        <w:spacing w:line="437"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1"/>
          <w:sz w:val="34"/>
          <w:szCs w:val="34"/>
        </w:rPr>
        <w:t>Section</w:t>
      </w:r>
      <w:r>
        <w:rPr>
          <w:rFonts w:ascii="Arial Black" w:eastAsia="Arial Black" w:hAnsi="Arial Black" w:cs="Arial Black"/>
          <w:b/>
          <w:bCs/>
          <w:color w:val="00AEEF"/>
          <w:spacing w:val="-3"/>
          <w:position w:val="-1"/>
          <w:sz w:val="34"/>
          <w:szCs w:val="34"/>
        </w:rPr>
        <w:t xml:space="preserve"> </w:t>
      </w:r>
      <w:r>
        <w:rPr>
          <w:rFonts w:ascii="Arial Black" w:eastAsia="Arial Black" w:hAnsi="Arial Black" w:cs="Arial Black"/>
          <w:b/>
          <w:bCs/>
          <w:color w:val="00AEEF"/>
          <w:position w:val="-1"/>
          <w:sz w:val="34"/>
          <w:szCs w:val="34"/>
        </w:rPr>
        <w:t>2</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position w:val="-1"/>
          <w:sz w:val="34"/>
          <w:szCs w:val="34"/>
        </w:rPr>
        <w:t>–</w:t>
      </w:r>
      <w:r>
        <w:rPr>
          <w:rFonts w:ascii="Arial Black" w:eastAsia="Arial Black" w:hAnsi="Arial Black" w:cs="Arial Black"/>
          <w:b/>
          <w:bCs/>
          <w:color w:val="00AEEF"/>
          <w:spacing w:val="9"/>
          <w:position w:val="-1"/>
          <w:sz w:val="34"/>
          <w:szCs w:val="34"/>
        </w:rPr>
        <w:t xml:space="preserve"> </w:t>
      </w:r>
      <w:r>
        <w:rPr>
          <w:rFonts w:ascii="Arial Black" w:eastAsia="Arial Black" w:hAnsi="Arial Black" w:cs="Arial Black"/>
          <w:b/>
          <w:bCs/>
          <w:color w:val="00AEEF"/>
          <w:spacing w:val="3"/>
          <w:position w:val="-1"/>
          <w:sz w:val="34"/>
          <w:szCs w:val="34"/>
        </w:rPr>
        <w:t>a</w:t>
      </w:r>
      <w:r>
        <w:rPr>
          <w:rFonts w:ascii="Arial Black" w:eastAsia="Arial Black" w:hAnsi="Arial Black" w:cs="Arial Black"/>
          <w:b/>
          <w:bCs/>
          <w:color w:val="00AEEF"/>
          <w:position w:val="-1"/>
          <w:sz w:val="34"/>
          <w:szCs w:val="34"/>
        </w:rPr>
        <w:t xml:space="preserve">bout </w:t>
      </w:r>
      <w:r>
        <w:rPr>
          <w:rFonts w:ascii="Arial Black" w:eastAsia="Arial Black" w:hAnsi="Arial Black" w:cs="Arial Black"/>
          <w:b/>
          <w:bCs/>
          <w:color w:val="00AEEF"/>
          <w:spacing w:val="-6"/>
          <w:position w:val="-1"/>
          <w:sz w:val="34"/>
          <w:szCs w:val="34"/>
        </w:rPr>
        <w:t>y</w:t>
      </w:r>
      <w:r>
        <w:rPr>
          <w:rFonts w:ascii="Arial Black" w:eastAsia="Arial Black" w:hAnsi="Arial Black" w:cs="Arial Black"/>
          <w:b/>
          <w:bCs/>
          <w:color w:val="00AEEF"/>
          <w:position w:val="-1"/>
          <w:sz w:val="34"/>
          <w:szCs w:val="34"/>
        </w:rPr>
        <w:t>ou</w:t>
      </w:r>
    </w:p>
    <w:p w:rsidR="00D24D0E" w:rsidRDefault="00D24D0E" w:rsidP="00D24D0E">
      <w:pPr>
        <w:spacing w:line="80" w:lineRule="exact"/>
        <w:rPr>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3469"/>
        <w:gridCol w:w="2772"/>
        <w:gridCol w:w="1359"/>
        <w:gridCol w:w="85"/>
        <w:gridCol w:w="2524"/>
      </w:tblGrid>
      <w:tr w:rsidR="00D24D0E" w:rsidTr="00D24D0E">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ind w:left="103" w:right="-20"/>
              <w:rPr>
                <w:rFonts w:eastAsia="Arial" w:cs="Arial"/>
              </w:rPr>
            </w:pPr>
            <w:r>
              <w:rPr>
                <w:rFonts w:eastAsia="Arial" w:cs="Arial"/>
                <w:b/>
                <w:bCs/>
                <w:color w:val="231F20"/>
                <w:spacing w:val="-16"/>
              </w:rPr>
              <w:t>Y</w:t>
            </w:r>
            <w:r>
              <w:rPr>
                <w:rFonts w:eastAsia="Arial" w:cs="Arial"/>
                <w:b/>
                <w:bCs/>
                <w:color w:val="231F20"/>
              </w:rPr>
              <w:t>our</w:t>
            </w:r>
            <w:r>
              <w:rPr>
                <w:rFonts w:eastAsia="Arial" w:cs="Arial"/>
                <w:b/>
                <w:bCs/>
                <w:color w:val="231F20"/>
                <w:spacing w:val="1"/>
              </w:rPr>
              <w:t xml:space="preserve"> </w:t>
            </w:r>
            <w:r>
              <w:rPr>
                <w:rFonts w:eastAsia="Arial" w:cs="Arial"/>
                <w:b/>
                <w:bCs/>
                <w:color w:val="231F20"/>
              </w:rPr>
              <w:t>full</w:t>
            </w:r>
            <w:r>
              <w:rPr>
                <w:rFonts w:eastAsia="Arial" w:cs="Arial"/>
                <w:b/>
                <w:bCs/>
                <w:color w:val="231F20"/>
                <w:spacing w:val="3"/>
              </w:rPr>
              <w:t xml:space="preserve"> </w:t>
            </w:r>
            <w:r>
              <w:rPr>
                <w:rFonts w:eastAsia="Arial" w:cs="Arial"/>
                <w:b/>
                <w:bCs/>
                <w:color w:val="231F20"/>
              </w:rPr>
              <w:t>name</w:t>
            </w:r>
          </w:p>
        </w:tc>
        <w:tc>
          <w:tcPr>
            <w:tcW w:w="4216" w:type="dxa"/>
            <w:gridSpan w:val="3"/>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c>
          <w:tcPr>
            <w:tcW w:w="2524" w:type="dxa"/>
            <w:tcBorders>
              <w:top w:val="single" w:sz="3" w:space="0" w:color="231F20"/>
              <w:left w:val="single" w:sz="3" w:space="0" w:color="231F20"/>
              <w:bottom w:val="single" w:sz="3" w:space="0" w:color="231F20"/>
              <w:right w:val="single" w:sz="3" w:space="0" w:color="231F20"/>
            </w:tcBorders>
            <w:shd w:val="clear" w:color="auto" w:fill="C7EAFB"/>
          </w:tcPr>
          <w:p w:rsidR="00D24D0E" w:rsidRPr="003861A5" w:rsidRDefault="00D24D0E" w:rsidP="00D24D0E">
            <w:pPr>
              <w:ind w:left="103" w:right="-20"/>
              <w:rPr>
                <w:rFonts w:eastAsia="Arial" w:cs="Arial"/>
                <w:b/>
              </w:rPr>
            </w:pPr>
            <w:r w:rsidRPr="003861A5">
              <w:rPr>
                <w:rFonts w:eastAsia="Arial" w:cs="Arial"/>
                <w:b/>
              </w:rPr>
              <w:t>Mr / Mrs / Miss / Dr</w:t>
            </w:r>
          </w:p>
        </w:tc>
      </w:tr>
      <w:tr w:rsidR="00D24D0E" w:rsidTr="00D24D0E">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ind w:left="103" w:right="-20"/>
              <w:rPr>
                <w:rFonts w:eastAsia="Arial" w:cs="Arial"/>
              </w:rPr>
            </w:pPr>
            <w:r>
              <w:rPr>
                <w:rFonts w:eastAsia="Arial" w:cs="Arial"/>
                <w:b/>
                <w:bCs/>
                <w:color w:val="231F20"/>
              </w:rPr>
              <w:t>Relationship</w:t>
            </w:r>
            <w:r>
              <w:rPr>
                <w:rFonts w:eastAsia="Arial" w:cs="Arial"/>
                <w:b/>
                <w:bCs/>
                <w:color w:val="231F20"/>
                <w:spacing w:val="-7"/>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70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405"/>
              <w:rPr>
                <w:rFonts w:eastAsia="Arial" w:cs="Arial"/>
              </w:rPr>
            </w:pPr>
            <w:r>
              <w:rPr>
                <w:rFonts w:eastAsia="Arial" w:cs="Arial"/>
                <w:b/>
                <w:bCs/>
                <w:color w:val="231F20"/>
              </w:rPr>
              <w:t>Do</w:t>
            </w:r>
            <w:r>
              <w:rPr>
                <w:rFonts w:eastAsia="Arial" w:cs="Arial"/>
                <w:b/>
                <w:bCs/>
                <w:color w:val="231F20"/>
                <w:spacing w:val="3"/>
              </w:rPr>
              <w:t xml:space="preserve"> </w:t>
            </w:r>
            <w:r>
              <w:rPr>
                <w:rFonts w:eastAsia="Arial" w:cs="Arial"/>
                <w:b/>
                <w:bCs/>
                <w:color w:val="231F20"/>
              </w:rPr>
              <w:t>you</w:t>
            </w:r>
            <w:r>
              <w:rPr>
                <w:rFonts w:eastAsia="Arial" w:cs="Arial"/>
                <w:b/>
                <w:bCs/>
                <w:color w:val="231F20"/>
                <w:spacing w:val="2"/>
              </w:rPr>
              <w:t xml:space="preserve"> </w:t>
            </w:r>
            <w:r>
              <w:rPr>
                <w:rFonts w:eastAsia="Arial" w:cs="Arial"/>
                <w:b/>
                <w:bCs/>
                <w:color w:val="231F20"/>
              </w:rPr>
              <w:t>have</w:t>
            </w:r>
            <w:r>
              <w:rPr>
                <w:rFonts w:eastAsia="Arial" w:cs="Arial"/>
                <w:b/>
                <w:bCs/>
                <w:color w:val="231F20"/>
                <w:spacing w:val="1"/>
              </w:rPr>
              <w:t xml:space="preserve"> </w:t>
            </w:r>
            <w:r>
              <w:rPr>
                <w:rFonts w:eastAsia="Arial" w:cs="Arial"/>
                <w:b/>
                <w:bCs/>
                <w:color w:val="231F20"/>
              </w:rPr>
              <w:t>parental responsibility</w:t>
            </w:r>
            <w:r>
              <w:rPr>
                <w:rFonts w:eastAsia="Arial" w:cs="Arial"/>
                <w:b/>
                <w:bCs/>
                <w:color w:val="231F20"/>
                <w:spacing w:val="-8"/>
              </w:rPr>
              <w:t xml:space="preserve"> </w:t>
            </w:r>
            <w:r>
              <w:rPr>
                <w:rFonts w:eastAsia="Arial" w:cs="Arial"/>
                <w:b/>
                <w:bCs/>
                <w:color w:val="231F20"/>
              </w:rPr>
              <w:t>for</w:t>
            </w:r>
            <w:r>
              <w:rPr>
                <w:rFonts w:eastAsia="Arial" w:cs="Arial"/>
                <w:b/>
                <w:bCs/>
                <w:color w:val="231F20"/>
                <w:spacing w:val="3"/>
              </w:rPr>
              <w:t xml:space="preserve"> </w:t>
            </w:r>
            <w:r>
              <w:rPr>
                <w:rFonts w:eastAsia="Arial" w:cs="Arial"/>
                <w:b/>
                <w:bCs/>
                <w:color w:val="231F20"/>
              </w:rPr>
              <w:t>the</w:t>
            </w:r>
            <w:r>
              <w:rPr>
                <w:rFonts w:eastAsia="Arial" w:cs="Arial"/>
                <w:b/>
                <w:bCs/>
                <w:color w:val="231F20"/>
                <w:spacing w:val="3"/>
              </w:rPr>
              <w:t xml:space="preserve"> </w:t>
            </w:r>
            <w:r>
              <w:rPr>
                <w:rFonts w:eastAsia="Arial" w:cs="Arial"/>
                <w:b/>
                <w:bCs/>
                <w:color w:val="231F20"/>
              </w:rPr>
              <w:t>child?</w:t>
            </w:r>
          </w:p>
        </w:tc>
        <w:tc>
          <w:tcPr>
            <w:tcW w:w="6740" w:type="dxa"/>
            <w:gridSpan w:val="4"/>
            <w:tcBorders>
              <w:top w:val="single" w:sz="3" w:space="0" w:color="231F20"/>
              <w:left w:val="single" w:sz="3" w:space="0" w:color="231F20"/>
              <w:bottom w:val="single" w:sz="3" w:space="0" w:color="231F20"/>
              <w:right w:val="single" w:sz="3" w:space="0" w:color="231F20"/>
            </w:tcBorders>
          </w:tcPr>
          <w:p w:rsidR="00D24D0E" w:rsidRDefault="00D24D0E" w:rsidP="00D24D0E">
            <w:pPr>
              <w:spacing w:before="53"/>
              <w:ind w:left="103" w:right="-20"/>
              <w:rPr>
                <w:rFonts w:eastAsia="Arial" w:cs="Arial"/>
              </w:rPr>
            </w:pPr>
            <w:r>
              <w:rPr>
                <w:rFonts w:eastAsia="Arial" w:cs="Arial"/>
                <w:b/>
                <w:bCs/>
                <w:color w:val="231F20"/>
                <w:spacing w:val="-12"/>
              </w:rPr>
              <w:t>Y</w:t>
            </w:r>
            <w:r>
              <w:rPr>
                <w:rFonts w:eastAsia="Arial" w:cs="Arial"/>
                <w:b/>
                <w:bCs/>
                <w:color w:val="231F20"/>
              </w:rPr>
              <w:t>es/No</w:t>
            </w:r>
          </w:p>
          <w:p w:rsidR="00D24D0E" w:rsidRDefault="00D24D0E" w:rsidP="00D24D0E">
            <w:pPr>
              <w:spacing w:line="110" w:lineRule="exact"/>
              <w:rPr>
                <w:sz w:val="11"/>
                <w:szCs w:val="11"/>
              </w:rPr>
            </w:pPr>
          </w:p>
          <w:p w:rsidR="00D24D0E" w:rsidRDefault="00D24D0E" w:rsidP="00D24D0E">
            <w:pPr>
              <w:ind w:left="103" w:right="-20"/>
              <w:rPr>
                <w:rFonts w:eastAsia="Arial" w:cs="Arial"/>
                <w:sz w:val="17"/>
                <w:szCs w:val="17"/>
              </w:rPr>
            </w:pPr>
            <w:r>
              <w:rPr>
                <w:rFonts w:eastAsia="Arial" w:cs="Arial"/>
                <w:b/>
                <w:bCs/>
                <w:color w:val="231F20"/>
                <w:sz w:val="17"/>
                <w:szCs w:val="17"/>
              </w:rPr>
              <w:t>If</w:t>
            </w:r>
            <w:r>
              <w:rPr>
                <w:rFonts w:eastAsia="Arial" w:cs="Arial"/>
                <w:b/>
                <w:bCs/>
                <w:color w:val="231F20"/>
                <w:spacing w:val="4"/>
                <w:sz w:val="17"/>
                <w:szCs w:val="17"/>
              </w:rPr>
              <w:t xml:space="preserve"> </w:t>
            </w:r>
            <w:r>
              <w:rPr>
                <w:rFonts w:eastAsia="Arial" w:cs="Arial"/>
                <w:b/>
                <w:bCs/>
                <w:color w:val="231F20"/>
                <w:sz w:val="17"/>
                <w:szCs w:val="17"/>
              </w:rPr>
              <w:t>you</w:t>
            </w:r>
            <w:r>
              <w:rPr>
                <w:rFonts w:eastAsia="Arial" w:cs="Arial"/>
                <w:b/>
                <w:bCs/>
                <w:color w:val="231F20"/>
                <w:spacing w:val="2"/>
                <w:sz w:val="17"/>
                <w:szCs w:val="17"/>
              </w:rPr>
              <w:t xml:space="preserve"> </w:t>
            </w:r>
            <w:r>
              <w:rPr>
                <w:rFonts w:eastAsia="Arial" w:cs="Arial"/>
                <w:b/>
                <w:bCs/>
                <w:color w:val="231F20"/>
                <w:sz w:val="17"/>
                <w:szCs w:val="17"/>
              </w:rPr>
              <w:t>do</w:t>
            </w:r>
            <w:r>
              <w:rPr>
                <w:rFonts w:eastAsia="Arial" w:cs="Arial"/>
                <w:b/>
                <w:bCs/>
                <w:color w:val="231F20"/>
                <w:spacing w:val="3"/>
                <w:sz w:val="17"/>
                <w:szCs w:val="17"/>
              </w:rPr>
              <w:t xml:space="preserve"> </w:t>
            </w:r>
            <w:r>
              <w:rPr>
                <w:rFonts w:eastAsia="Arial" w:cs="Arial"/>
                <w:b/>
                <w:bCs/>
                <w:color w:val="231F20"/>
                <w:sz w:val="17"/>
                <w:szCs w:val="17"/>
              </w:rPr>
              <w:t>not</w:t>
            </w:r>
            <w:r>
              <w:rPr>
                <w:rFonts w:eastAsia="Arial" w:cs="Arial"/>
                <w:b/>
                <w:bCs/>
                <w:color w:val="231F20"/>
                <w:spacing w:val="2"/>
                <w:sz w:val="17"/>
                <w:szCs w:val="17"/>
              </w:rPr>
              <w:t xml:space="preserve"> </w:t>
            </w:r>
            <w:r>
              <w:rPr>
                <w:rFonts w:eastAsia="Arial" w:cs="Arial"/>
                <w:b/>
                <w:bCs/>
                <w:color w:val="231F20"/>
                <w:sz w:val="17"/>
                <w:szCs w:val="17"/>
              </w:rPr>
              <w:t>have</w:t>
            </w:r>
            <w:r>
              <w:rPr>
                <w:rFonts w:eastAsia="Arial" w:cs="Arial"/>
                <w:b/>
                <w:bCs/>
                <w:color w:val="231F20"/>
                <w:spacing w:val="1"/>
                <w:sz w:val="17"/>
                <w:szCs w:val="17"/>
              </w:rPr>
              <w:t xml:space="preserve"> </w:t>
            </w:r>
            <w:r>
              <w:rPr>
                <w:rFonts w:eastAsia="Arial" w:cs="Arial"/>
                <w:b/>
                <w:bCs/>
                <w:color w:val="231F20"/>
                <w:sz w:val="17"/>
                <w:szCs w:val="17"/>
              </w:rPr>
              <w:t>parental</w:t>
            </w:r>
            <w:r>
              <w:rPr>
                <w:rFonts w:eastAsia="Arial" w:cs="Arial"/>
                <w:b/>
                <w:bCs/>
                <w:color w:val="231F20"/>
                <w:spacing w:val="-2"/>
                <w:sz w:val="17"/>
                <w:szCs w:val="17"/>
              </w:rPr>
              <w:t xml:space="preserve"> </w:t>
            </w:r>
            <w:r>
              <w:rPr>
                <w:rFonts w:eastAsia="Arial" w:cs="Arial"/>
                <w:b/>
                <w:bCs/>
                <w:color w:val="231F20"/>
                <w:sz w:val="17"/>
                <w:szCs w:val="17"/>
              </w:rPr>
              <w:t>responsibilit</w:t>
            </w:r>
            <w:r>
              <w:rPr>
                <w:rFonts w:eastAsia="Arial" w:cs="Arial"/>
                <w:b/>
                <w:bCs/>
                <w:color w:val="231F20"/>
                <w:spacing w:val="-12"/>
                <w:sz w:val="17"/>
                <w:szCs w:val="17"/>
              </w:rPr>
              <w:t>y</w:t>
            </w:r>
            <w:r>
              <w:rPr>
                <w:rFonts w:eastAsia="Arial" w:cs="Arial"/>
                <w:b/>
                <w:bCs/>
                <w:color w:val="231F20"/>
                <w:sz w:val="17"/>
                <w:szCs w:val="17"/>
              </w:rPr>
              <w:t>,</w:t>
            </w:r>
            <w:r>
              <w:rPr>
                <w:rFonts w:eastAsia="Arial" w:cs="Arial"/>
                <w:b/>
                <w:bCs/>
                <w:color w:val="231F20"/>
                <w:spacing w:val="-7"/>
                <w:sz w:val="17"/>
                <w:szCs w:val="17"/>
              </w:rPr>
              <w:t xml:space="preserve"> </w:t>
            </w:r>
            <w:r>
              <w:rPr>
                <w:rFonts w:eastAsia="Arial" w:cs="Arial"/>
                <w:b/>
                <w:bCs/>
                <w:color w:val="231F20"/>
                <w:sz w:val="17"/>
                <w:szCs w:val="17"/>
              </w:rPr>
              <w:t>you</w:t>
            </w:r>
            <w:r>
              <w:rPr>
                <w:rFonts w:eastAsia="Arial" w:cs="Arial"/>
                <w:b/>
                <w:bCs/>
                <w:color w:val="231F20"/>
                <w:spacing w:val="2"/>
                <w:sz w:val="17"/>
                <w:szCs w:val="17"/>
              </w:rPr>
              <w:t xml:space="preserve"> </w:t>
            </w:r>
            <w:r>
              <w:rPr>
                <w:rFonts w:eastAsia="Arial" w:cs="Arial"/>
                <w:b/>
                <w:bCs/>
                <w:color w:val="231F20"/>
                <w:sz w:val="17"/>
                <w:szCs w:val="17"/>
              </w:rPr>
              <w:t>cannot</w:t>
            </w:r>
            <w:r>
              <w:rPr>
                <w:rFonts w:eastAsia="Arial" w:cs="Arial"/>
                <w:b/>
                <w:bCs/>
                <w:color w:val="231F20"/>
                <w:spacing w:val="-1"/>
                <w:sz w:val="17"/>
                <w:szCs w:val="17"/>
              </w:rPr>
              <w:t xml:space="preserve"> </w:t>
            </w:r>
            <w:r>
              <w:rPr>
                <w:rFonts w:eastAsia="Arial" w:cs="Arial"/>
                <w:b/>
                <w:bCs/>
                <w:color w:val="231F20"/>
                <w:sz w:val="17"/>
                <w:szCs w:val="17"/>
              </w:rPr>
              <w:t>apply</w:t>
            </w:r>
            <w:r>
              <w:rPr>
                <w:rFonts w:eastAsia="Arial" w:cs="Arial"/>
                <w:b/>
                <w:bCs/>
                <w:color w:val="231F20"/>
                <w:spacing w:val="1"/>
                <w:sz w:val="17"/>
                <w:szCs w:val="17"/>
              </w:rPr>
              <w:t xml:space="preserve"> </w:t>
            </w:r>
            <w:r>
              <w:rPr>
                <w:rFonts w:eastAsia="Arial" w:cs="Arial"/>
                <w:b/>
                <w:bCs/>
                <w:color w:val="231F20"/>
                <w:sz w:val="17"/>
                <w:szCs w:val="17"/>
              </w:rPr>
              <w:t>for</w:t>
            </w:r>
            <w:r>
              <w:rPr>
                <w:rFonts w:eastAsia="Arial" w:cs="Arial"/>
                <w:b/>
                <w:bCs/>
                <w:color w:val="231F20"/>
                <w:spacing w:val="3"/>
                <w:sz w:val="17"/>
                <w:szCs w:val="17"/>
              </w:rPr>
              <w:t xml:space="preserve"> </w:t>
            </w:r>
            <w:r>
              <w:rPr>
                <w:rFonts w:eastAsia="Arial" w:cs="Arial"/>
                <w:b/>
                <w:bCs/>
                <w:color w:val="231F20"/>
                <w:sz w:val="17"/>
                <w:szCs w:val="17"/>
              </w:rPr>
              <w:t>a</w:t>
            </w:r>
            <w:r>
              <w:rPr>
                <w:rFonts w:eastAsia="Arial" w:cs="Arial"/>
                <w:b/>
                <w:bCs/>
                <w:color w:val="231F20"/>
                <w:spacing w:val="4"/>
                <w:sz w:val="17"/>
                <w:szCs w:val="17"/>
              </w:rPr>
              <w:t xml:space="preserve"> </w:t>
            </w:r>
            <w:r>
              <w:rPr>
                <w:rFonts w:eastAsia="Arial" w:cs="Arial"/>
                <w:b/>
                <w:bCs/>
                <w:color w:val="231F20"/>
                <w:sz w:val="17"/>
                <w:szCs w:val="17"/>
              </w:rPr>
              <w:t>school place</w:t>
            </w:r>
          </w:p>
        </w:tc>
      </w:tr>
      <w:tr w:rsidR="00D24D0E" w:rsidTr="00D24D0E">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126"/>
              <w:rPr>
                <w:rFonts w:eastAsia="Arial" w:cs="Arial"/>
                <w:sz w:val="18"/>
                <w:szCs w:val="18"/>
              </w:rPr>
            </w:pPr>
            <w:r>
              <w:rPr>
                <w:rFonts w:eastAsia="Arial" w:cs="Arial"/>
                <w:b/>
                <w:bCs/>
                <w:color w:val="231F20"/>
                <w:spacing w:val="-16"/>
              </w:rPr>
              <w:t>Y</w:t>
            </w:r>
            <w:r>
              <w:rPr>
                <w:rFonts w:eastAsia="Arial" w:cs="Arial"/>
                <w:b/>
                <w:bCs/>
                <w:color w:val="231F20"/>
              </w:rPr>
              <w:t>our</w:t>
            </w:r>
            <w:r>
              <w:rPr>
                <w:rFonts w:eastAsia="Arial" w:cs="Arial"/>
                <w:b/>
                <w:bCs/>
                <w:color w:val="231F20"/>
                <w:spacing w:val="1"/>
              </w:rPr>
              <w:t xml:space="preserve"> </w:t>
            </w:r>
            <w:r>
              <w:rPr>
                <w:rFonts w:eastAsia="Arial" w:cs="Arial"/>
                <w:b/>
                <w:bCs/>
                <w:color w:val="231F20"/>
              </w:rPr>
              <w:t>address</w:t>
            </w:r>
            <w:r>
              <w:rPr>
                <w:rFonts w:eastAsia="Arial" w:cs="Arial"/>
                <w:b/>
                <w:bCs/>
                <w:color w:val="231F20"/>
                <w:spacing w:val="-2"/>
              </w:rPr>
              <w:t xml:space="preserve"> </w:t>
            </w:r>
            <w:r>
              <w:rPr>
                <w:rFonts w:eastAsia="Arial" w:cs="Arial"/>
                <w:b/>
                <w:bCs/>
                <w:color w:val="231F20"/>
                <w:sz w:val="18"/>
                <w:szCs w:val="18"/>
              </w:rPr>
              <w:t>(if</w:t>
            </w:r>
            <w:r>
              <w:rPr>
                <w:rFonts w:eastAsia="Arial" w:cs="Arial"/>
                <w:b/>
                <w:bCs/>
                <w:color w:val="231F20"/>
                <w:spacing w:val="3"/>
                <w:sz w:val="18"/>
                <w:szCs w:val="18"/>
              </w:rPr>
              <w:t xml:space="preserve"> </w:t>
            </w:r>
            <w:r>
              <w:rPr>
                <w:rFonts w:eastAsia="Arial" w:cs="Arial"/>
                <w:b/>
                <w:bCs/>
                <w:color w:val="231F20"/>
                <w:sz w:val="18"/>
                <w:szCs w:val="18"/>
              </w:rPr>
              <w:t>different</w:t>
            </w:r>
            <w:r>
              <w:rPr>
                <w:rFonts w:eastAsia="Arial" w:cs="Arial"/>
                <w:b/>
                <w:bCs/>
                <w:color w:val="231F20"/>
                <w:spacing w:val="-2"/>
                <w:sz w:val="18"/>
                <w:szCs w:val="18"/>
              </w:rPr>
              <w:t xml:space="preserve"> </w:t>
            </w:r>
            <w:r>
              <w:rPr>
                <w:rFonts w:eastAsia="Arial" w:cs="Arial"/>
                <w:b/>
                <w:bCs/>
                <w:color w:val="231F20"/>
                <w:sz w:val="18"/>
                <w:szCs w:val="18"/>
              </w:rPr>
              <w:t>from</w:t>
            </w:r>
            <w:r>
              <w:rPr>
                <w:rFonts w:eastAsia="Arial" w:cs="Arial"/>
                <w:b/>
                <w:bCs/>
                <w:color w:val="231F20"/>
                <w:spacing w:val="1"/>
                <w:sz w:val="18"/>
                <w:szCs w:val="18"/>
              </w:rPr>
              <w:t xml:space="preserve"> </w:t>
            </w:r>
            <w:r>
              <w:rPr>
                <w:rFonts w:eastAsia="Arial" w:cs="Arial"/>
                <w:b/>
                <w:bCs/>
                <w:color w:val="231F20"/>
                <w:sz w:val="18"/>
                <w:szCs w:val="18"/>
              </w:rPr>
              <w:t>the child</w:t>
            </w:r>
            <w:r>
              <w:rPr>
                <w:rFonts w:eastAsia="Arial" w:cs="Arial"/>
                <w:b/>
                <w:bCs/>
                <w:color w:val="231F20"/>
                <w:spacing w:val="-7"/>
                <w:sz w:val="18"/>
                <w:szCs w:val="18"/>
              </w:rPr>
              <w:t>’</w:t>
            </w:r>
            <w:r>
              <w:rPr>
                <w:rFonts w:eastAsia="Arial" w:cs="Arial"/>
                <w:b/>
                <w:bCs/>
                <w:color w:val="231F20"/>
                <w:sz w:val="18"/>
                <w:szCs w:val="18"/>
              </w:rPr>
              <w:t>s</w:t>
            </w:r>
            <w:r>
              <w:rPr>
                <w:rFonts w:eastAsia="Arial" w:cs="Arial"/>
                <w:b/>
                <w:bCs/>
                <w:color w:val="231F20"/>
                <w:spacing w:val="-1"/>
                <w:sz w:val="18"/>
                <w:szCs w:val="18"/>
              </w:rPr>
              <w:t xml:space="preserve"> </w:t>
            </w:r>
            <w:r>
              <w:rPr>
                <w:rFonts w:eastAsia="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84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spacing w:val="-16"/>
              </w:rPr>
              <w:t>Y</w:t>
            </w:r>
            <w:r>
              <w:rPr>
                <w:rFonts w:eastAsia="Arial" w:cs="Arial"/>
                <w:b/>
                <w:bCs/>
                <w:color w:val="231F20"/>
              </w:rPr>
              <w:t>our</w:t>
            </w:r>
            <w:r>
              <w:rPr>
                <w:rFonts w:eastAsia="Arial" w:cs="Arial"/>
                <w:b/>
                <w:bCs/>
                <w:color w:val="231F20"/>
                <w:spacing w:val="1"/>
              </w:rPr>
              <w:t xml:space="preserve"> </w:t>
            </w:r>
            <w:r>
              <w:rPr>
                <w:rFonts w:eastAsia="Arial" w:cs="Arial"/>
                <w:b/>
                <w:bCs/>
                <w:color w:val="231F20"/>
              </w:rPr>
              <w:t>future address</w:t>
            </w:r>
            <w:r>
              <w:rPr>
                <w:rFonts w:eastAsia="Arial" w:cs="Arial"/>
                <w:b/>
                <w:bCs/>
                <w:color w:val="231F20"/>
                <w:spacing w:val="-2"/>
              </w:rPr>
              <w:t xml:space="preserve"> </w:t>
            </w:r>
            <w:r>
              <w:rPr>
                <w:rFonts w:eastAsia="Arial" w:cs="Arial"/>
                <w:b/>
                <w:bCs/>
                <w:color w:val="231F20"/>
              </w:rPr>
              <w:t>if</w:t>
            </w:r>
            <w:r>
              <w:rPr>
                <w:rFonts w:eastAsia="Arial" w:cs="Arial"/>
                <w:b/>
                <w:bCs/>
                <w:color w:val="231F20"/>
                <w:spacing w:val="5"/>
              </w:rPr>
              <w:t xml:space="preserve"> </w:t>
            </w:r>
            <w:r>
              <w:rPr>
                <w:rFonts w:eastAsia="Arial" w:cs="Arial"/>
                <w:b/>
                <w:bCs/>
                <w:color w:val="231F20"/>
              </w:rPr>
              <w:t>moving</w:t>
            </w:r>
          </w:p>
          <w:p w:rsidR="00D24D0E" w:rsidRDefault="00D24D0E" w:rsidP="00D24D0E">
            <w:pPr>
              <w:ind w:left="103" w:right="-20"/>
              <w:rPr>
                <w:rFonts w:eastAsia="Arial" w:cs="Arial"/>
                <w:sz w:val="18"/>
                <w:szCs w:val="18"/>
              </w:rPr>
            </w:pPr>
            <w:r>
              <w:rPr>
                <w:rFonts w:eastAsia="Arial" w:cs="Arial"/>
                <w:b/>
                <w:bCs/>
                <w:color w:val="231F20"/>
                <w:sz w:val="18"/>
                <w:szCs w:val="18"/>
              </w:rPr>
              <w:t>(if</w:t>
            </w:r>
            <w:r>
              <w:rPr>
                <w:rFonts w:eastAsia="Arial" w:cs="Arial"/>
                <w:b/>
                <w:bCs/>
                <w:color w:val="231F20"/>
                <w:spacing w:val="3"/>
                <w:sz w:val="18"/>
                <w:szCs w:val="18"/>
              </w:rPr>
              <w:t xml:space="preserve"> </w:t>
            </w:r>
            <w:r>
              <w:rPr>
                <w:rFonts w:eastAsia="Arial" w:cs="Arial"/>
                <w:b/>
                <w:bCs/>
                <w:color w:val="231F20"/>
                <w:sz w:val="18"/>
                <w:szCs w:val="18"/>
              </w:rPr>
              <w:t>different</w:t>
            </w:r>
            <w:r>
              <w:rPr>
                <w:rFonts w:eastAsia="Arial" w:cs="Arial"/>
                <w:b/>
                <w:bCs/>
                <w:color w:val="231F20"/>
                <w:spacing w:val="-2"/>
                <w:sz w:val="18"/>
                <w:szCs w:val="18"/>
              </w:rPr>
              <w:t xml:space="preserve"> </w:t>
            </w:r>
            <w:r>
              <w:rPr>
                <w:rFonts w:eastAsia="Arial" w:cs="Arial"/>
                <w:b/>
                <w:bCs/>
                <w:color w:val="231F20"/>
                <w:sz w:val="18"/>
                <w:szCs w:val="18"/>
              </w:rPr>
              <w:t>from</w:t>
            </w:r>
            <w:r>
              <w:rPr>
                <w:rFonts w:eastAsia="Arial" w:cs="Arial"/>
                <w:b/>
                <w:bCs/>
                <w:color w:val="231F20"/>
                <w:spacing w:val="1"/>
                <w:sz w:val="18"/>
                <w:szCs w:val="18"/>
              </w:rPr>
              <w:t xml:space="preserve"> </w:t>
            </w:r>
            <w:r>
              <w:rPr>
                <w:rFonts w:eastAsia="Arial" w:cs="Arial"/>
                <w:b/>
                <w:bCs/>
                <w:color w:val="231F20"/>
                <w:sz w:val="18"/>
                <w:szCs w:val="18"/>
              </w:rPr>
              <w:t>the</w:t>
            </w:r>
            <w:r>
              <w:rPr>
                <w:rFonts w:eastAsia="Arial" w:cs="Arial"/>
                <w:b/>
                <w:bCs/>
                <w:color w:val="231F20"/>
                <w:spacing w:val="2"/>
                <w:sz w:val="18"/>
                <w:szCs w:val="18"/>
              </w:rPr>
              <w:t xml:space="preserve"> </w:t>
            </w:r>
            <w:r>
              <w:rPr>
                <w:rFonts w:eastAsia="Arial" w:cs="Arial"/>
                <w:b/>
                <w:bCs/>
                <w:color w:val="231F20"/>
                <w:sz w:val="18"/>
                <w:szCs w:val="18"/>
              </w:rPr>
              <w:t>child</w:t>
            </w:r>
            <w:r>
              <w:rPr>
                <w:rFonts w:eastAsia="Arial" w:cs="Arial"/>
                <w:b/>
                <w:bCs/>
                <w:color w:val="231F20"/>
                <w:spacing w:val="-7"/>
                <w:sz w:val="18"/>
                <w:szCs w:val="18"/>
              </w:rPr>
              <w:t>’</w:t>
            </w:r>
            <w:r>
              <w:rPr>
                <w:rFonts w:eastAsia="Arial" w:cs="Arial"/>
                <w:b/>
                <w:bCs/>
                <w:color w:val="231F20"/>
                <w:sz w:val="18"/>
                <w:szCs w:val="18"/>
              </w:rPr>
              <w:t>s</w:t>
            </w:r>
            <w:r>
              <w:rPr>
                <w:rFonts w:eastAsia="Arial" w:cs="Arial"/>
                <w:b/>
                <w:bCs/>
                <w:color w:val="231F20"/>
                <w:spacing w:val="-1"/>
                <w:sz w:val="18"/>
                <w:szCs w:val="18"/>
              </w:rPr>
              <w:t xml:space="preserve"> </w:t>
            </w:r>
            <w:r>
              <w:rPr>
                <w:rFonts w:eastAsia="Arial" w:cs="Arial"/>
                <w:b/>
                <w:bCs/>
                <w:color w:val="231F20"/>
                <w:sz w:val="18"/>
                <w:szCs w:val="18"/>
              </w:rPr>
              <w:t>address)</w:t>
            </w:r>
          </w:p>
        </w:tc>
        <w:tc>
          <w:tcPr>
            <w:tcW w:w="6740" w:type="dxa"/>
            <w:gridSpan w:val="4"/>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Home phone</w:t>
            </w:r>
            <w:r>
              <w:rPr>
                <w:rFonts w:eastAsia="Arial" w:cs="Arial"/>
                <w:b/>
                <w:bCs/>
                <w:color w:val="231F20"/>
                <w:spacing w:val="-1"/>
              </w:rPr>
              <w:t xml:space="preserve"> </w:t>
            </w:r>
            <w:r>
              <w:rPr>
                <w:rFonts w:eastAsia="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D24D0E" w:rsidRDefault="00D24D0E" w:rsidP="00D24D0E"/>
        </w:tc>
        <w:tc>
          <w:tcPr>
            <w:tcW w:w="1359" w:type="dxa"/>
            <w:tcBorders>
              <w:top w:val="single" w:sz="3" w:space="0" w:color="231F20"/>
              <w:left w:val="single" w:sz="3" w:space="0" w:color="231F20"/>
              <w:bottom w:val="single" w:sz="3" w:space="0" w:color="231F20"/>
              <w:right w:val="single" w:sz="3" w:space="0" w:color="231F20"/>
            </w:tcBorders>
          </w:tcPr>
          <w:p w:rsidR="00D24D0E" w:rsidRDefault="00D24D0E" w:rsidP="00D24D0E">
            <w:pPr>
              <w:spacing w:before="53"/>
              <w:ind w:left="103" w:right="-20"/>
              <w:rPr>
                <w:rFonts w:eastAsia="Arial" w:cs="Arial"/>
              </w:rPr>
            </w:pPr>
            <w:r>
              <w:rPr>
                <w:rFonts w:eastAsia="Arial" w:cs="Arial"/>
                <w:b/>
                <w:bCs/>
                <w:color w:val="231F20"/>
              </w:rPr>
              <w:t>Mobile</w:t>
            </w:r>
            <w:r>
              <w:rPr>
                <w:rFonts w:eastAsia="Arial" w:cs="Arial"/>
                <w:b/>
                <w:bCs/>
                <w:color w:val="231F20"/>
                <w:spacing w:val="-1"/>
              </w:rPr>
              <w:t xml:space="preserve"> </w:t>
            </w:r>
            <w:r>
              <w:rPr>
                <w:rFonts w:eastAsia="Arial" w:cs="Arial"/>
                <w:b/>
                <w:bCs/>
                <w:color w:val="231F20"/>
              </w:rPr>
              <w:t>No</w:t>
            </w:r>
          </w:p>
        </w:tc>
        <w:tc>
          <w:tcPr>
            <w:tcW w:w="2609" w:type="dxa"/>
            <w:gridSpan w:val="2"/>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r w:rsidR="00D24D0E" w:rsidTr="00D24D0E">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spacing w:val="-4"/>
              </w:rPr>
              <w:t>W</w:t>
            </w:r>
            <w:r>
              <w:rPr>
                <w:rFonts w:eastAsia="Arial" w:cs="Arial"/>
                <w:b/>
                <w:bCs/>
                <w:color w:val="231F20"/>
              </w:rPr>
              <w:t>ork phone</w:t>
            </w:r>
            <w:r>
              <w:rPr>
                <w:rFonts w:eastAsia="Arial" w:cs="Arial"/>
                <w:b/>
                <w:bCs/>
                <w:color w:val="231F20"/>
                <w:spacing w:val="-1"/>
              </w:rPr>
              <w:t xml:space="preserve"> </w:t>
            </w:r>
            <w:r>
              <w:rPr>
                <w:rFonts w:eastAsia="Arial" w:cs="Arial"/>
                <w:b/>
                <w:bCs/>
                <w:color w:val="231F20"/>
              </w:rPr>
              <w:t>no</w:t>
            </w:r>
          </w:p>
        </w:tc>
        <w:tc>
          <w:tcPr>
            <w:tcW w:w="2772" w:type="dxa"/>
            <w:tcBorders>
              <w:top w:val="single" w:sz="3" w:space="0" w:color="231F20"/>
              <w:left w:val="single" w:sz="3" w:space="0" w:color="231F20"/>
              <w:bottom w:val="single" w:sz="3" w:space="0" w:color="231F20"/>
              <w:right w:val="single" w:sz="3" w:space="0" w:color="231F20"/>
            </w:tcBorders>
          </w:tcPr>
          <w:p w:rsidR="00D24D0E" w:rsidRDefault="00D24D0E" w:rsidP="00D24D0E"/>
        </w:tc>
        <w:tc>
          <w:tcPr>
            <w:tcW w:w="1359" w:type="dxa"/>
            <w:tcBorders>
              <w:top w:val="single" w:sz="3" w:space="0" w:color="231F20"/>
              <w:left w:val="single" w:sz="3" w:space="0" w:color="231F20"/>
              <w:bottom w:val="single" w:sz="3" w:space="0" w:color="231F20"/>
              <w:right w:val="single" w:sz="3" w:space="0" w:color="231F20"/>
            </w:tcBorders>
          </w:tcPr>
          <w:p w:rsidR="00D24D0E" w:rsidRDefault="00D24D0E" w:rsidP="00D24D0E">
            <w:pPr>
              <w:spacing w:before="53"/>
              <w:ind w:left="103" w:right="-20"/>
              <w:rPr>
                <w:rFonts w:eastAsia="Arial" w:cs="Arial"/>
              </w:rPr>
            </w:pPr>
            <w:r>
              <w:rPr>
                <w:rFonts w:eastAsia="Arial" w:cs="Arial"/>
                <w:b/>
                <w:bCs/>
                <w:color w:val="231F20"/>
              </w:rPr>
              <w:t>Email</w:t>
            </w:r>
          </w:p>
        </w:tc>
        <w:tc>
          <w:tcPr>
            <w:tcW w:w="2609" w:type="dxa"/>
            <w:gridSpan w:val="2"/>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1759"/>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423"/>
              <w:rPr>
                <w:rFonts w:eastAsia="Arial" w:cs="Arial"/>
              </w:rPr>
            </w:pPr>
            <w:r>
              <w:rPr>
                <w:rFonts w:eastAsia="Arial" w:cs="Arial"/>
                <w:b/>
                <w:bCs/>
                <w:color w:val="231F20"/>
              </w:rPr>
              <w:t>Are</w:t>
            </w:r>
            <w:r>
              <w:rPr>
                <w:rFonts w:eastAsia="Arial" w:cs="Arial"/>
                <w:b/>
                <w:bCs/>
                <w:color w:val="231F20"/>
                <w:spacing w:val="2"/>
              </w:rPr>
              <w:t xml:space="preserve"> </w:t>
            </w:r>
            <w:r>
              <w:rPr>
                <w:rFonts w:eastAsia="Arial" w:cs="Arial"/>
                <w:b/>
                <w:bCs/>
                <w:color w:val="231F20"/>
              </w:rPr>
              <w:t>you</w:t>
            </w:r>
            <w:r>
              <w:rPr>
                <w:rFonts w:eastAsia="Arial" w:cs="Arial"/>
                <w:b/>
                <w:bCs/>
                <w:color w:val="231F20"/>
                <w:spacing w:val="2"/>
              </w:rPr>
              <w:t xml:space="preserve"> </w:t>
            </w:r>
            <w:r>
              <w:rPr>
                <w:rFonts w:eastAsia="Arial" w:cs="Arial"/>
                <w:b/>
                <w:bCs/>
                <w:color w:val="231F20"/>
              </w:rPr>
              <w:t>currently</w:t>
            </w:r>
            <w:r>
              <w:rPr>
                <w:rFonts w:eastAsia="Arial" w:cs="Arial"/>
                <w:b/>
                <w:bCs/>
                <w:color w:val="231F20"/>
                <w:spacing w:val="-3"/>
              </w:rPr>
              <w:t xml:space="preserve"> </w:t>
            </w:r>
            <w:r>
              <w:rPr>
                <w:rFonts w:eastAsia="Arial" w:cs="Arial"/>
                <w:b/>
                <w:bCs/>
                <w:color w:val="231F20"/>
              </w:rPr>
              <w:t>serving</w:t>
            </w:r>
            <w:r>
              <w:rPr>
                <w:rFonts w:eastAsia="Arial" w:cs="Arial"/>
                <w:b/>
                <w:bCs/>
                <w:color w:val="231F20"/>
                <w:spacing w:val="-8"/>
              </w:rPr>
              <w:t xml:space="preserve"> </w:t>
            </w:r>
            <w:r>
              <w:rPr>
                <w:rFonts w:eastAsia="Arial" w:cs="Arial"/>
                <w:b/>
                <w:bCs/>
                <w:color w:val="231F20"/>
                <w:w w:val="99"/>
              </w:rPr>
              <w:t>in</w:t>
            </w:r>
            <w:r>
              <w:rPr>
                <w:rFonts w:eastAsia="Arial" w:cs="Arial"/>
                <w:b/>
                <w:bCs/>
                <w:color w:val="231F20"/>
                <w:spacing w:val="6"/>
              </w:rPr>
              <w:t xml:space="preserve"> </w:t>
            </w:r>
            <w:r>
              <w:rPr>
                <w:rFonts w:eastAsia="Arial" w:cs="Arial"/>
                <w:b/>
                <w:bCs/>
                <w:color w:val="231F20"/>
              </w:rPr>
              <w:t>UK</w:t>
            </w:r>
            <w:r>
              <w:rPr>
                <w:rFonts w:eastAsia="Arial" w:cs="Arial"/>
                <w:b/>
                <w:bCs/>
                <w:color w:val="231F20"/>
                <w:spacing w:val="3"/>
              </w:rPr>
              <w:t xml:space="preserve"> </w:t>
            </w:r>
            <w:r>
              <w:rPr>
                <w:rFonts w:eastAsia="Arial" w:cs="Arial"/>
                <w:b/>
                <w:bCs/>
                <w:color w:val="231F20"/>
              </w:rPr>
              <w:t>armed</w:t>
            </w:r>
            <w:r>
              <w:rPr>
                <w:rFonts w:eastAsia="Arial" w:cs="Arial"/>
                <w:b/>
                <w:bCs/>
                <w:color w:val="231F20"/>
                <w:spacing w:val="-1"/>
              </w:rPr>
              <w:t xml:space="preserve"> </w:t>
            </w:r>
            <w:r>
              <w:rPr>
                <w:rFonts w:eastAsia="Arial" w:cs="Arial"/>
                <w:b/>
                <w:bCs/>
                <w:color w:val="231F20"/>
              </w:rPr>
              <w:t>forces</w:t>
            </w:r>
            <w:r>
              <w:rPr>
                <w:rFonts w:eastAsia="Arial" w:cs="Arial"/>
                <w:b/>
                <w:bCs/>
                <w:color w:val="231F20"/>
                <w:spacing w:val="-1"/>
              </w:rPr>
              <w:t xml:space="preserve"> </w:t>
            </w:r>
            <w:r>
              <w:rPr>
                <w:rFonts w:eastAsia="Arial" w:cs="Arial"/>
                <w:b/>
                <w:bCs/>
                <w:color w:val="231F20"/>
              </w:rPr>
              <w:t>and</w:t>
            </w:r>
            <w:r>
              <w:rPr>
                <w:rFonts w:eastAsia="Arial" w:cs="Arial"/>
                <w:b/>
                <w:bCs/>
                <w:color w:val="231F20"/>
                <w:spacing w:val="-5"/>
              </w:rPr>
              <w:t xml:space="preserve"> </w:t>
            </w:r>
            <w:r>
              <w:rPr>
                <w:rFonts w:eastAsia="Arial" w:cs="Arial"/>
                <w:b/>
                <w:bCs/>
                <w:color w:val="231F20"/>
              </w:rPr>
              <w:t>being</w:t>
            </w:r>
            <w:r>
              <w:rPr>
                <w:rFonts w:eastAsia="Arial" w:cs="Arial"/>
                <w:b/>
                <w:bCs/>
                <w:color w:val="231F20"/>
                <w:spacing w:val="6"/>
              </w:rPr>
              <w:t xml:space="preserve"> </w:t>
            </w:r>
            <w:r>
              <w:rPr>
                <w:rFonts w:eastAsia="Arial" w:cs="Arial"/>
                <w:b/>
                <w:bCs/>
                <w:color w:val="231F20"/>
              </w:rPr>
              <w:t>posted</w:t>
            </w:r>
            <w:r>
              <w:rPr>
                <w:rFonts w:eastAsia="Arial" w:cs="Arial"/>
                <w:b/>
                <w:bCs/>
                <w:color w:val="231F20"/>
                <w:spacing w:val="-1"/>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the</w:t>
            </w:r>
            <w:r>
              <w:rPr>
                <w:rFonts w:eastAsia="Arial" w:cs="Arial"/>
                <w:b/>
                <w:bCs/>
                <w:color w:val="231F20"/>
                <w:spacing w:val="3"/>
              </w:rPr>
              <w:t xml:space="preserve"> </w:t>
            </w:r>
            <w:r>
              <w:rPr>
                <w:rFonts w:eastAsia="Arial" w:cs="Arial"/>
                <w:b/>
                <w:bCs/>
                <w:color w:val="231F20"/>
              </w:rPr>
              <w:t>area</w:t>
            </w:r>
            <w:r>
              <w:rPr>
                <w:rFonts w:eastAsia="Arial" w:cs="Arial"/>
                <w:b/>
                <w:bCs/>
                <w:color w:val="231F20"/>
                <w:spacing w:val="1"/>
              </w:rPr>
              <w:t xml:space="preserve"> </w:t>
            </w:r>
            <w:r>
              <w:rPr>
                <w:rFonts w:eastAsia="Arial" w:cs="Arial"/>
                <w:b/>
                <w:bCs/>
                <w:color w:val="231F20"/>
              </w:rPr>
              <w:t>/</w:t>
            </w:r>
            <w:r>
              <w:rPr>
                <w:rFonts w:eastAsia="Arial" w:cs="Arial"/>
                <w:b/>
                <w:bCs/>
                <w:color w:val="231F20"/>
                <w:spacing w:val="5"/>
              </w:rPr>
              <w:t xml:space="preserve"> </w:t>
            </w:r>
            <w:r>
              <w:rPr>
                <w:rFonts w:eastAsia="Arial" w:cs="Arial"/>
                <w:b/>
                <w:bCs/>
                <w:color w:val="231F20"/>
              </w:rPr>
              <w:t>a</w:t>
            </w:r>
          </w:p>
          <w:p w:rsidR="00D24D0E" w:rsidRDefault="00D24D0E" w:rsidP="00D24D0E">
            <w:pPr>
              <w:spacing w:line="249" w:lineRule="auto"/>
              <w:ind w:left="103" w:right="222"/>
              <w:jc w:val="both"/>
              <w:rPr>
                <w:rFonts w:eastAsia="Arial" w:cs="Arial"/>
              </w:rPr>
            </w:pPr>
            <w:r>
              <w:rPr>
                <w:rFonts w:eastAsia="Arial" w:cs="Arial"/>
                <w:b/>
                <w:bCs/>
                <w:color w:val="231F20"/>
              </w:rPr>
              <w:t>crown servant</w:t>
            </w:r>
            <w:r>
              <w:rPr>
                <w:rFonts w:eastAsia="Arial" w:cs="Arial"/>
                <w:b/>
                <w:bCs/>
                <w:color w:val="231F20"/>
                <w:spacing w:val="-2"/>
              </w:rPr>
              <w:t xml:space="preserve"> </w:t>
            </w:r>
            <w:r>
              <w:rPr>
                <w:rFonts w:eastAsia="Arial" w:cs="Arial"/>
                <w:b/>
                <w:bCs/>
                <w:color w:val="231F20"/>
              </w:rPr>
              <w:t>returning</w:t>
            </w:r>
            <w:r>
              <w:rPr>
                <w:rFonts w:eastAsia="Arial" w:cs="Arial"/>
                <w:b/>
                <w:bCs/>
                <w:color w:val="231F20"/>
                <w:spacing w:val="-4"/>
              </w:rPr>
              <w:t xml:space="preserve"> </w:t>
            </w:r>
            <w:r>
              <w:rPr>
                <w:rFonts w:eastAsia="Arial" w:cs="Arial"/>
                <w:b/>
                <w:bCs/>
                <w:color w:val="231F20"/>
              </w:rPr>
              <w:t>from overseas?</w:t>
            </w:r>
            <w:r>
              <w:rPr>
                <w:rFonts w:eastAsia="Arial" w:cs="Arial"/>
                <w:b/>
                <w:bCs/>
                <w:color w:val="231F20"/>
                <w:spacing w:val="-5"/>
              </w:rPr>
              <w:t xml:space="preserve"> </w:t>
            </w:r>
            <w:r>
              <w:rPr>
                <w:rFonts w:eastAsia="Arial" w:cs="Arial"/>
                <w:b/>
                <w:bCs/>
                <w:color w:val="231F20"/>
              </w:rPr>
              <w:t>If</w:t>
            </w:r>
            <w:r>
              <w:rPr>
                <w:rFonts w:eastAsia="Arial" w:cs="Arial"/>
                <w:b/>
                <w:bCs/>
                <w:color w:val="231F20"/>
                <w:spacing w:val="5"/>
              </w:rPr>
              <w:t xml:space="preserve"> </w:t>
            </w:r>
            <w:r>
              <w:rPr>
                <w:rFonts w:eastAsia="Arial" w:cs="Arial"/>
                <w:b/>
                <w:bCs/>
                <w:color w:val="231F20"/>
              </w:rPr>
              <w:t>yes,</w:t>
            </w:r>
            <w:r>
              <w:rPr>
                <w:rFonts w:eastAsia="Arial" w:cs="Arial"/>
                <w:b/>
                <w:bCs/>
                <w:color w:val="231F20"/>
                <w:spacing w:val="2"/>
              </w:rPr>
              <w:t xml:space="preserve"> </w:t>
            </w:r>
            <w:r>
              <w:rPr>
                <w:rFonts w:eastAsia="Arial" w:cs="Arial"/>
                <w:b/>
                <w:bCs/>
                <w:color w:val="231F20"/>
              </w:rPr>
              <w:t>please</w:t>
            </w:r>
            <w:r>
              <w:rPr>
                <w:rFonts w:eastAsia="Arial" w:cs="Arial"/>
                <w:b/>
                <w:bCs/>
                <w:color w:val="231F20"/>
                <w:spacing w:val="-1"/>
              </w:rPr>
              <w:t xml:space="preserve"> </w:t>
            </w:r>
            <w:r>
              <w:rPr>
                <w:rFonts w:eastAsia="Arial" w:cs="Arial"/>
                <w:b/>
                <w:bCs/>
                <w:color w:val="231F20"/>
              </w:rPr>
              <w:t>give details</w:t>
            </w:r>
          </w:p>
        </w:tc>
        <w:tc>
          <w:tcPr>
            <w:tcW w:w="6740" w:type="dxa"/>
            <w:gridSpan w:val="4"/>
            <w:tcBorders>
              <w:top w:val="single" w:sz="3" w:space="0" w:color="231F20"/>
              <w:left w:val="single" w:sz="3" w:space="0" w:color="231F20"/>
              <w:bottom w:val="single" w:sz="3" w:space="0" w:color="231F20"/>
              <w:right w:val="single" w:sz="3" w:space="0" w:color="231F20"/>
            </w:tcBorders>
          </w:tcPr>
          <w:p w:rsidR="00D24D0E" w:rsidRDefault="00D24D0E" w:rsidP="00D24D0E"/>
        </w:tc>
      </w:tr>
    </w:tbl>
    <w:p w:rsidR="00D24D0E" w:rsidRDefault="00D24D0E" w:rsidP="00D24D0E">
      <w:pPr>
        <w:spacing w:line="200" w:lineRule="exact"/>
      </w:pPr>
    </w:p>
    <w:p w:rsidR="00D24D0E" w:rsidRDefault="00D24D0E" w:rsidP="00D24D0E">
      <w:pPr>
        <w:spacing w:before="8" w:line="280" w:lineRule="exact"/>
        <w:rPr>
          <w:sz w:val="28"/>
          <w:szCs w:val="28"/>
        </w:rPr>
      </w:pPr>
    </w:p>
    <w:p w:rsidR="00D24D0E" w:rsidRDefault="00D24D0E" w:rsidP="00D24D0E">
      <w:pPr>
        <w:spacing w:line="430" w:lineRule="exact"/>
        <w:ind w:left="107" w:right="-20"/>
        <w:rPr>
          <w:rFonts w:ascii="Arial Black" w:eastAsia="Arial Black" w:hAnsi="Arial Black" w:cs="Arial Black"/>
          <w:sz w:val="34"/>
          <w:szCs w:val="34"/>
        </w:rPr>
      </w:pPr>
      <w:r>
        <w:rPr>
          <w:rFonts w:ascii="Arial Black" w:eastAsia="Arial Black" w:hAnsi="Arial Black" w:cs="Arial Black"/>
          <w:b/>
          <w:bCs/>
          <w:color w:val="00AEEF"/>
          <w:position w:val="2"/>
          <w:sz w:val="34"/>
          <w:szCs w:val="34"/>
        </w:rPr>
        <w:t>Section</w:t>
      </w:r>
      <w:r>
        <w:rPr>
          <w:rFonts w:ascii="Arial Black" w:eastAsia="Arial Black" w:hAnsi="Arial Black" w:cs="Arial Black"/>
          <w:b/>
          <w:bCs/>
          <w:color w:val="00AEEF"/>
          <w:spacing w:val="-3"/>
          <w:position w:val="2"/>
          <w:sz w:val="34"/>
          <w:szCs w:val="34"/>
        </w:rPr>
        <w:t xml:space="preserve"> </w:t>
      </w:r>
      <w:r>
        <w:rPr>
          <w:rFonts w:ascii="Arial Black" w:eastAsia="Arial Black" w:hAnsi="Arial Black" w:cs="Arial Black"/>
          <w:b/>
          <w:bCs/>
          <w:color w:val="00AEEF"/>
          <w:position w:val="2"/>
          <w:sz w:val="34"/>
          <w:szCs w:val="34"/>
        </w:rPr>
        <w:t>3</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spacing w:val="3"/>
          <w:position w:val="2"/>
          <w:sz w:val="34"/>
          <w:szCs w:val="34"/>
        </w:rPr>
        <w:t>a</w:t>
      </w:r>
      <w:r>
        <w:rPr>
          <w:rFonts w:ascii="Arial Black" w:eastAsia="Arial Black" w:hAnsi="Arial Black" w:cs="Arial Black"/>
          <w:b/>
          <w:bCs/>
          <w:color w:val="00AEEF"/>
          <w:position w:val="2"/>
          <w:sz w:val="34"/>
          <w:szCs w:val="34"/>
        </w:rPr>
        <w:t xml:space="preserve">bout </w:t>
      </w:r>
      <w:r>
        <w:rPr>
          <w:rFonts w:ascii="Arial Black" w:eastAsia="Arial Black" w:hAnsi="Arial Black" w:cs="Arial Black"/>
          <w:b/>
          <w:bCs/>
          <w:color w:val="00AEEF"/>
          <w:spacing w:val="-6"/>
          <w:position w:val="2"/>
          <w:sz w:val="34"/>
          <w:szCs w:val="34"/>
        </w:rPr>
        <w:t>y</w:t>
      </w:r>
      <w:r>
        <w:rPr>
          <w:rFonts w:ascii="Arial Black" w:eastAsia="Arial Black" w:hAnsi="Arial Black" w:cs="Arial Black"/>
          <w:b/>
          <w:bCs/>
          <w:color w:val="00AEEF"/>
          <w:position w:val="2"/>
          <w:sz w:val="34"/>
          <w:szCs w:val="34"/>
        </w:rPr>
        <w:t>our</w:t>
      </w:r>
      <w:r>
        <w:rPr>
          <w:rFonts w:ascii="Arial Black" w:eastAsia="Arial Black" w:hAnsi="Arial Black" w:cs="Arial Black"/>
          <w:b/>
          <w:bCs/>
          <w:color w:val="00AEEF"/>
          <w:spacing w:val="3"/>
          <w:position w:val="2"/>
          <w:sz w:val="34"/>
          <w:szCs w:val="34"/>
        </w:rPr>
        <w:t xml:space="preserve"> </w:t>
      </w:r>
      <w:r>
        <w:rPr>
          <w:rFonts w:ascii="Arial Black" w:eastAsia="Arial Black" w:hAnsi="Arial Black" w:cs="Arial Black"/>
          <w:b/>
          <w:bCs/>
          <w:color w:val="00AEEF"/>
          <w:spacing w:val="-6"/>
          <w:position w:val="2"/>
          <w:sz w:val="34"/>
          <w:szCs w:val="34"/>
        </w:rPr>
        <w:t>c</w:t>
      </w:r>
      <w:r>
        <w:rPr>
          <w:rFonts w:ascii="Arial Black" w:eastAsia="Arial Black" w:hAnsi="Arial Black" w:cs="Arial Black"/>
          <w:b/>
          <w:bCs/>
          <w:color w:val="00AEEF"/>
          <w:position w:val="2"/>
          <w:sz w:val="34"/>
          <w:szCs w:val="34"/>
        </w:rPr>
        <w:t>hild</w:t>
      </w:r>
      <w:r>
        <w:rPr>
          <w:rFonts w:ascii="Arial Black" w:eastAsia="Arial Black" w:hAnsi="Arial Black" w:cs="Arial Black"/>
          <w:b/>
          <w:bCs/>
          <w:color w:val="00AEEF"/>
          <w:spacing w:val="-9"/>
          <w:position w:val="2"/>
          <w:sz w:val="34"/>
          <w:szCs w:val="34"/>
        </w:rPr>
        <w:t>’</w:t>
      </w:r>
      <w:r>
        <w:rPr>
          <w:rFonts w:ascii="Arial Black" w:eastAsia="Arial Black" w:hAnsi="Arial Black" w:cs="Arial Black"/>
          <w:b/>
          <w:bCs/>
          <w:color w:val="00AEEF"/>
          <w:position w:val="2"/>
          <w:sz w:val="34"/>
          <w:szCs w:val="34"/>
        </w:rPr>
        <w:t>s</w:t>
      </w:r>
      <w:r>
        <w:rPr>
          <w:rFonts w:ascii="Arial Black" w:eastAsia="Arial Black" w:hAnsi="Arial Black" w:cs="Arial Black"/>
          <w:b/>
          <w:bCs/>
          <w:color w:val="00AEEF"/>
          <w:spacing w:val="-1"/>
          <w:position w:val="2"/>
          <w:sz w:val="34"/>
          <w:szCs w:val="34"/>
        </w:rPr>
        <w:t xml:space="preserve"> </w:t>
      </w:r>
      <w:r>
        <w:rPr>
          <w:rFonts w:ascii="Arial Black" w:eastAsia="Arial Black" w:hAnsi="Arial Black" w:cs="Arial Black"/>
          <w:b/>
          <w:bCs/>
          <w:color w:val="00AEEF"/>
          <w:position w:val="2"/>
          <w:sz w:val="34"/>
          <w:szCs w:val="34"/>
        </w:rPr>
        <w:t>cu</w:t>
      </w:r>
      <w:r>
        <w:rPr>
          <w:rFonts w:ascii="Arial Black" w:eastAsia="Arial Black" w:hAnsi="Arial Black" w:cs="Arial Black"/>
          <w:b/>
          <w:bCs/>
          <w:color w:val="00AEEF"/>
          <w:spacing w:val="14"/>
          <w:position w:val="2"/>
          <w:sz w:val="34"/>
          <w:szCs w:val="34"/>
        </w:rPr>
        <w:t>r</w:t>
      </w:r>
      <w:r>
        <w:rPr>
          <w:rFonts w:ascii="Arial Black" w:eastAsia="Arial Black" w:hAnsi="Arial Black" w:cs="Arial Black"/>
          <w:b/>
          <w:bCs/>
          <w:color w:val="00AEEF"/>
          <w:spacing w:val="5"/>
          <w:position w:val="2"/>
          <w:sz w:val="34"/>
          <w:szCs w:val="34"/>
        </w:rPr>
        <w:t>r</w:t>
      </w:r>
      <w:r>
        <w:rPr>
          <w:rFonts w:ascii="Arial Black" w:eastAsia="Arial Black" w:hAnsi="Arial Black" w:cs="Arial Black"/>
          <w:b/>
          <w:bCs/>
          <w:color w:val="00AEEF"/>
          <w:position w:val="2"/>
          <w:sz w:val="34"/>
          <w:szCs w:val="34"/>
        </w:rPr>
        <w:t>ent/last</w:t>
      </w:r>
      <w:r>
        <w:rPr>
          <w:rFonts w:ascii="Arial Black" w:eastAsia="Arial Black" w:hAnsi="Arial Black" w:cs="Arial Black"/>
          <w:b/>
          <w:bCs/>
          <w:color w:val="00AEEF"/>
          <w:spacing w:val="-10"/>
          <w:position w:val="2"/>
          <w:sz w:val="34"/>
          <w:szCs w:val="34"/>
        </w:rPr>
        <w:t xml:space="preserve"> </w:t>
      </w:r>
      <w:r>
        <w:rPr>
          <w:rFonts w:ascii="Arial Black" w:eastAsia="Arial Black" w:hAnsi="Arial Black" w:cs="Arial Black"/>
          <w:b/>
          <w:bCs/>
          <w:color w:val="00AEEF"/>
          <w:position w:val="2"/>
          <w:sz w:val="34"/>
          <w:szCs w:val="34"/>
        </w:rPr>
        <w:t>s</w:t>
      </w:r>
      <w:r>
        <w:rPr>
          <w:rFonts w:ascii="Arial Black" w:eastAsia="Arial Black" w:hAnsi="Arial Black" w:cs="Arial Black"/>
          <w:b/>
          <w:bCs/>
          <w:color w:val="00AEEF"/>
          <w:spacing w:val="-6"/>
          <w:position w:val="2"/>
          <w:sz w:val="34"/>
          <w:szCs w:val="34"/>
        </w:rPr>
        <w:t>c</w:t>
      </w:r>
      <w:r>
        <w:rPr>
          <w:rFonts w:ascii="Arial Black" w:eastAsia="Arial Black" w:hAnsi="Arial Black" w:cs="Arial Black"/>
          <w:b/>
          <w:bCs/>
          <w:color w:val="00AEEF"/>
          <w:position w:val="2"/>
          <w:sz w:val="34"/>
          <w:szCs w:val="34"/>
        </w:rPr>
        <w:t>hool</w:t>
      </w:r>
    </w:p>
    <w:p w:rsidR="00D24D0E" w:rsidRDefault="00D24D0E" w:rsidP="00D24D0E">
      <w:pPr>
        <w:spacing w:before="5" w:line="50" w:lineRule="exact"/>
        <w:rPr>
          <w:sz w:val="5"/>
          <w:szCs w:val="5"/>
        </w:rPr>
      </w:pPr>
    </w:p>
    <w:tbl>
      <w:tblPr>
        <w:tblW w:w="0" w:type="auto"/>
        <w:tblInd w:w="102" w:type="dxa"/>
        <w:tblLayout w:type="fixed"/>
        <w:tblCellMar>
          <w:left w:w="0" w:type="dxa"/>
          <w:right w:w="0" w:type="dxa"/>
        </w:tblCellMar>
        <w:tblLook w:val="01E0" w:firstRow="1" w:lastRow="1" w:firstColumn="1" w:lastColumn="1" w:noHBand="0" w:noVBand="0"/>
      </w:tblPr>
      <w:tblGrid>
        <w:gridCol w:w="3469"/>
        <w:gridCol w:w="6698"/>
      </w:tblGrid>
      <w:tr w:rsidR="00D24D0E" w:rsidTr="00D24D0E">
        <w:trPr>
          <w:trHeight w:hRule="exact" w:val="1547"/>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Name and</w:t>
            </w:r>
            <w:r>
              <w:rPr>
                <w:rFonts w:eastAsia="Arial" w:cs="Arial"/>
                <w:b/>
                <w:bCs/>
                <w:color w:val="231F20"/>
                <w:spacing w:val="2"/>
              </w:rPr>
              <w:t xml:space="preserve"> </w:t>
            </w:r>
            <w:r>
              <w:rPr>
                <w:rFonts w:eastAsia="Arial" w:cs="Arial"/>
                <w:b/>
                <w:bCs/>
                <w:color w:val="231F20"/>
              </w:rPr>
              <w:t>address</w:t>
            </w:r>
            <w:r>
              <w:rPr>
                <w:rFonts w:eastAsia="Arial" w:cs="Arial"/>
                <w:b/>
                <w:bCs/>
                <w:color w:val="231F20"/>
                <w:spacing w:val="-2"/>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current</w:t>
            </w:r>
            <w:r>
              <w:rPr>
                <w:rFonts w:eastAsia="Arial" w:cs="Arial"/>
                <w:b/>
                <w:bCs/>
                <w:color w:val="231F20"/>
                <w:spacing w:val="-2"/>
              </w:rPr>
              <w:t xml:space="preserve"> </w:t>
            </w:r>
            <w:r>
              <w:rPr>
                <w:rFonts w:eastAsia="Arial" w:cs="Arial"/>
                <w:b/>
                <w:bCs/>
                <w:color w:val="231F20"/>
              </w:rPr>
              <w:t>/</w:t>
            </w:r>
          </w:p>
          <w:p w:rsidR="00D24D0E" w:rsidRDefault="00D24D0E" w:rsidP="00D24D0E">
            <w:pPr>
              <w:spacing w:before="10"/>
              <w:ind w:left="103" w:right="-20"/>
              <w:rPr>
                <w:rFonts w:eastAsia="Arial" w:cs="Arial"/>
              </w:rPr>
            </w:pPr>
            <w:r>
              <w:rPr>
                <w:rFonts w:eastAsia="Arial" w:cs="Arial"/>
                <w:b/>
                <w:bCs/>
                <w:color w:val="231F20"/>
              </w:rPr>
              <w:t>last</w:t>
            </w:r>
            <w:r>
              <w:rPr>
                <w:rFonts w:eastAsia="Arial" w:cs="Arial"/>
                <w:b/>
                <w:bCs/>
                <w:color w:val="231F20"/>
                <w:spacing w:val="2"/>
              </w:rPr>
              <w:t xml:space="preserve"> </w:t>
            </w:r>
            <w:r>
              <w:rPr>
                <w:rFonts w:eastAsia="Arial" w:cs="Arial"/>
                <w:b/>
                <w:bCs/>
                <w:color w:val="231F20"/>
              </w:rPr>
              <w:t>school</w:t>
            </w:r>
          </w:p>
        </w:tc>
        <w:tc>
          <w:tcPr>
            <w:tcW w:w="6698" w:type="dxa"/>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r w:rsidR="00D24D0E" w:rsidTr="00D24D0E">
        <w:trPr>
          <w:trHeight w:hRule="exact" w:val="45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School</w:t>
            </w:r>
            <w:r>
              <w:rPr>
                <w:rFonts w:eastAsia="Arial" w:cs="Arial"/>
                <w:b/>
                <w:bCs/>
                <w:color w:val="231F20"/>
                <w:spacing w:val="-1"/>
              </w:rPr>
              <w:t xml:space="preserve"> </w:t>
            </w:r>
            <w:r>
              <w:rPr>
                <w:rFonts w:eastAsia="Arial" w:cs="Arial"/>
                <w:b/>
                <w:bCs/>
                <w:color w:val="231F20"/>
              </w:rPr>
              <w:t>telephone</w:t>
            </w:r>
            <w:r>
              <w:rPr>
                <w:rFonts w:eastAsia="Arial" w:cs="Arial"/>
                <w:b/>
                <w:bCs/>
                <w:color w:val="231F20"/>
                <w:spacing w:val="-4"/>
              </w:rPr>
              <w:t xml:space="preserve"> </w:t>
            </w:r>
            <w:r>
              <w:rPr>
                <w:rFonts w:eastAsia="Arial" w:cs="Arial"/>
                <w:b/>
                <w:bCs/>
                <w:color w:val="231F20"/>
              </w:rPr>
              <w:t>number</w:t>
            </w:r>
          </w:p>
        </w:tc>
        <w:tc>
          <w:tcPr>
            <w:tcW w:w="6698" w:type="dxa"/>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r w:rsidR="00D24D0E" w:rsidTr="00D24D0E">
        <w:trPr>
          <w:trHeight w:hRule="exact" w:val="922"/>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Reason</w:t>
            </w:r>
            <w:r>
              <w:rPr>
                <w:rFonts w:eastAsia="Arial" w:cs="Arial"/>
                <w:b/>
                <w:bCs/>
                <w:color w:val="231F20"/>
                <w:spacing w:val="-2"/>
              </w:rPr>
              <w:t xml:space="preserve"> </w:t>
            </w:r>
            <w:r>
              <w:rPr>
                <w:rFonts w:eastAsia="Arial" w:cs="Arial"/>
                <w:b/>
                <w:bCs/>
                <w:color w:val="231F20"/>
              </w:rPr>
              <w:t>for</w:t>
            </w:r>
            <w:r>
              <w:rPr>
                <w:rFonts w:eastAsia="Arial" w:cs="Arial"/>
                <w:b/>
                <w:bCs/>
                <w:color w:val="231F20"/>
                <w:spacing w:val="3"/>
              </w:rPr>
              <w:t xml:space="preserve"> </w:t>
            </w:r>
            <w:r>
              <w:rPr>
                <w:rFonts w:eastAsia="Arial" w:cs="Arial"/>
                <w:b/>
                <w:bCs/>
                <w:color w:val="231F20"/>
              </w:rPr>
              <w:t>changing</w:t>
            </w:r>
            <w:r>
              <w:rPr>
                <w:rFonts w:eastAsia="Arial" w:cs="Arial"/>
                <w:b/>
                <w:bCs/>
                <w:color w:val="231F20"/>
                <w:spacing w:val="-4"/>
              </w:rPr>
              <w:t xml:space="preserve"> </w:t>
            </w:r>
            <w:r>
              <w:rPr>
                <w:rFonts w:eastAsia="Arial" w:cs="Arial"/>
                <w:b/>
                <w:bCs/>
                <w:color w:val="231F20"/>
              </w:rPr>
              <w:t>school</w:t>
            </w:r>
          </w:p>
        </w:tc>
        <w:tc>
          <w:tcPr>
            <w:tcW w:w="6698" w:type="dxa"/>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r w:rsidR="00D24D0E" w:rsidTr="00D24D0E">
        <w:trPr>
          <w:trHeight w:hRule="exact" w:val="1536"/>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63"/>
              <w:rPr>
                <w:rFonts w:eastAsia="Arial" w:cs="Arial"/>
              </w:rPr>
            </w:pPr>
            <w:r>
              <w:rPr>
                <w:rFonts w:eastAsia="Arial" w:cs="Arial"/>
                <w:b/>
                <w:bCs/>
                <w:color w:val="231F20"/>
              </w:rPr>
              <w:t>Have</w:t>
            </w:r>
            <w:r>
              <w:rPr>
                <w:rFonts w:eastAsia="Arial" w:cs="Arial"/>
                <w:b/>
                <w:bCs/>
                <w:color w:val="231F20"/>
                <w:spacing w:val="1"/>
              </w:rPr>
              <w:t xml:space="preserve"> </w:t>
            </w:r>
            <w:r>
              <w:rPr>
                <w:rFonts w:eastAsia="Arial" w:cs="Arial"/>
                <w:b/>
                <w:bCs/>
                <w:color w:val="231F20"/>
              </w:rPr>
              <w:t>you</w:t>
            </w:r>
            <w:r>
              <w:rPr>
                <w:rFonts w:eastAsia="Arial" w:cs="Arial"/>
                <w:b/>
                <w:bCs/>
                <w:color w:val="231F20"/>
                <w:spacing w:val="2"/>
              </w:rPr>
              <w:t xml:space="preserve"> </w:t>
            </w:r>
            <w:r>
              <w:rPr>
                <w:rFonts w:eastAsia="Arial" w:cs="Arial"/>
                <w:b/>
                <w:bCs/>
                <w:color w:val="231F20"/>
              </w:rPr>
              <w:t>informed</w:t>
            </w:r>
            <w:r>
              <w:rPr>
                <w:rFonts w:eastAsia="Arial" w:cs="Arial"/>
                <w:b/>
                <w:bCs/>
                <w:color w:val="231F20"/>
                <w:spacing w:val="-3"/>
              </w:rPr>
              <w:t xml:space="preserve"> </w:t>
            </w:r>
            <w:r>
              <w:rPr>
                <w:rFonts w:eastAsia="Arial" w:cs="Arial"/>
                <w:b/>
                <w:bCs/>
                <w:color w:val="231F20"/>
              </w:rPr>
              <w:t>the</w:t>
            </w:r>
            <w:r>
              <w:rPr>
                <w:rFonts w:eastAsia="Arial" w:cs="Arial"/>
                <w:b/>
                <w:bCs/>
                <w:color w:val="231F20"/>
                <w:spacing w:val="3"/>
              </w:rPr>
              <w:t xml:space="preserve"> </w:t>
            </w:r>
            <w:r>
              <w:rPr>
                <w:rFonts w:eastAsia="Arial" w:cs="Arial"/>
                <w:b/>
                <w:bCs/>
                <w:color w:val="231F20"/>
              </w:rPr>
              <w:t>school of</w:t>
            </w:r>
            <w:r>
              <w:rPr>
                <w:rFonts w:eastAsia="Arial" w:cs="Arial"/>
                <w:b/>
                <w:bCs/>
                <w:color w:val="231F20"/>
                <w:spacing w:val="4"/>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intention</w:t>
            </w:r>
            <w:r>
              <w:rPr>
                <w:rFonts w:eastAsia="Arial" w:cs="Arial"/>
                <w:b/>
                <w:bCs/>
                <w:color w:val="231F20"/>
                <w:spacing w:val="-3"/>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transfer your</w:t>
            </w:r>
            <w:r>
              <w:rPr>
                <w:rFonts w:eastAsia="Arial" w:cs="Arial"/>
                <w:b/>
                <w:bCs/>
                <w:color w:val="231F20"/>
                <w:spacing w:val="1"/>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different school?</w:t>
            </w:r>
            <w:r>
              <w:rPr>
                <w:rFonts w:eastAsia="Arial" w:cs="Arial"/>
                <w:b/>
                <w:bCs/>
                <w:color w:val="231F20"/>
                <w:spacing w:val="-2"/>
              </w:rPr>
              <w:t xml:space="preserve"> </w:t>
            </w:r>
            <w:r>
              <w:rPr>
                <w:rFonts w:eastAsia="Arial" w:cs="Arial"/>
                <w:b/>
                <w:bCs/>
                <w:color w:val="231F20"/>
              </w:rPr>
              <w:t>If</w:t>
            </w:r>
            <w:r>
              <w:rPr>
                <w:rFonts w:eastAsia="Arial" w:cs="Arial"/>
                <w:b/>
                <w:bCs/>
                <w:color w:val="231F20"/>
                <w:spacing w:val="5"/>
              </w:rPr>
              <w:t xml:space="preserve"> </w:t>
            </w:r>
            <w:r>
              <w:rPr>
                <w:rFonts w:eastAsia="Arial" w:cs="Arial"/>
                <w:b/>
                <w:bCs/>
                <w:color w:val="231F20"/>
              </w:rPr>
              <w:t>not,</w:t>
            </w:r>
            <w:r>
              <w:rPr>
                <w:rFonts w:eastAsia="Arial" w:cs="Arial"/>
                <w:b/>
                <w:bCs/>
                <w:color w:val="231F20"/>
                <w:spacing w:val="2"/>
              </w:rPr>
              <w:t xml:space="preserve"> </w:t>
            </w:r>
            <w:r>
              <w:rPr>
                <w:rFonts w:eastAsia="Arial" w:cs="Arial"/>
                <w:b/>
                <w:bCs/>
                <w:color w:val="231F20"/>
              </w:rPr>
              <w:t>please</w:t>
            </w:r>
            <w:r>
              <w:rPr>
                <w:rFonts w:eastAsia="Arial" w:cs="Arial"/>
                <w:b/>
                <w:bCs/>
                <w:color w:val="231F20"/>
                <w:spacing w:val="-1"/>
              </w:rPr>
              <w:t xml:space="preserve"> </w:t>
            </w:r>
            <w:r>
              <w:rPr>
                <w:rFonts w:eastAsia="Arial" w:cs="Arial"/>
                <w:b/>
                <w:bCs/>
                <w:color w:val="231F20"/>
              </w:rPr>
              <w:t>state</w:t>
            </w:r>
            <w:r>
              <w:rPr>
                <w:rFonts w:eastAsia="Arial" w:cs="Arial"/>
                <w:b/>
                <w:bCs/>
                <w:color w:val="231F20"/>
                <w:spacing w:val="1"/>
              </w:rPr>
              <w:t xml:space="preserve"> </w:t>
            </w:r>
            <w:r>
              <w:rPr>
                <w:rFonts w:eastAsia="Arial" w:cs="Arial"/>
                <w:b/>
                <w:bCs/>
                <w:color w:val="231F20"/>
              </w:rPr>
              <w:t>the reason</w:t>
            </w:r>
          </w:p>
        </w:tc>
        <w:tc>
          <w:tcPr>
            <w:tcW w:w="6698" w:type="dxa"/>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r w:rsidR="00D24D0E" w:rsidTr="00D24D0E">
        <w:trPr>
          <w:trHeight w:hRule="exact" w:val="1298"/>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lastRenderedPageBreak/>
              <w:t>For</w:t>
            </w:r>
            <w:r>
              <w:rPr>
                <w:rFonts w:eastAsia="Arial" w:cs="Arial"/>
                <w:b/>
                <w:bCs/>
                <w:color w:val="231F20"/>
                <w:spacing w:val="2"/>
              </w:rPr>
              <w:t xml:space="preserve"> </w:t>
            </w:r>
            <w:r>
              <w:rPr>
                <w:rFonts w:eastAsia="Arial" w:cs="Arial"/>
                <w:b/>
                <w:bCs/>
                <w:color w:val="231F20"/>
              </w:rPr>
              <w:t>admissions</w:t>
            </w:r>
            <w:r>
              <w:rPr>
                <w:rFonts w:eastAsia="Arial" w:cs="Arial"/>
                <w:b/>
                <w:bCs/>
                <w:color w:val="231F20"/>
                <w:spacing w:val="-6"/>
              </w:rPr>
              <w:t xml:space="preserve"> </w:t>
            </w:r>
            <w:r>
              <w:rPr>
                <w:rFonts w:eastAsia="Arial" w:cs="Arial"/>
                <w:b/>
                <w:bCs/>
                <w:color w:val="231F20"/>
              </w:rPr>
              <w:t>into</w:t>
            </w:r>
            <w:r>
              <w:rPr>
                <w:rFonts w:eastAsia="Arial" w:cs="Arial"/>
                <w:b/>
                <w:bCs/>
                <w:color w:val="231F20"/>
                <w:spacing w:val="2"/>
              </w:rPr>
              <w:t xml:space="preserve"> </w:t>
            </w:r>
            <w:r>
              <w:rPr>
                <w:rFonts w:eastAsia="Arial" w:cs="Arial"/>
                <w:b/>
                <w:bCs/>
                <w:color w:val="231F20"/>
              </w:rPr>
              <w:t>year</w:t>
            </w:r>
            <w:r>
              <w:rPr>
                <w:rFonts w:eastAsia="Arial" w:cs="Arial"/>
                <w:b/>
                <w:bCs/>
                <w:color w:val="231F20"/>
                <w:spacing w:val="1"/>
              </w:rPr>
              <w:t xml:space="preserve"> </w:t>
            </w:r>
            <w:r>
              <w:rPr>
                <w:rFonts w:eastAsia="Arial" w:cs="Arial"/>
                <w:b/>
                <w:bCs/>
                <w:color w:val="231F20"/>
              </w:rPr>
              <w:t>10</w:t>
            </w:r>
            <w:r>
              <w:rPr>
                <w:rFonts w:eastAsia="Arial" w:cs="Arial"/>
                <w:b/>
                <w:bCs/>
                <w:color w:val="231F20"/>
                <w:spacing w:val="4"/>
              </w:rPr>
              <w:t xml:space="preserve"> </w:t>
            </w:r>
            <w:r>
              <w:rPr>
                <w:rFonts w:eastAsia="Arial" w:cs="Arial"/>
                <w:b/>
                <w:bCs/>
                <w:color w:val="231F20"/>
              </w:rPr>
              <w:t>or</w:t>
            </w:r>
          </w:p>
          <w:p w:rsidR="00D24D0E" w:rsidRDefault="00D24D0E" w:rsidP="00D24D0E">
            <w:pPr>
              <w:spacing w:before="10" w:line="249" w:lineRule="auto"/>
              <w:ind w:left="103" w:right="263"/>
              <w:rPr>
                <w:rFonts w:eastAsia="Arial" w:cs="Arial"/>
              </w:rPr>
            </w:pPr>
            <w:r>
              <w:rPr>
                <w:rFonts w:eastAsia="Arial" w:cs="Arial"/>
                <w:b/>
                <w:bCs/>
                <w:color w:val="231F20"/>
                <w:spacing w:val="-12"/>
              </w:rPr>
              <w:t>1</w:t>
            </w:r>
            <w:r>
              <w:rPr>
                <w:rFonts w:eastAsia="Arial" w:cs="Arial"/>
                <w:b/>
                <w:bCs/>
                <w:color w:val="231F20"/>
              </w:rPr>
              <w:t>1,</w:t>
            </w:r>
            <w:r>
              <w:rPr>
                <w:rFonts w:eastAsia="Arial" w:cs="Arial"/>
                <w:b/>
                <w:bCs/>
                <w:color w:val="231F20"/>
                <w:spacing w:val="3"/>
              </w:rPr>
              <w:t xml:space="preserve"> </w:t>
            </w:r>
            <w:r>
              <w:rPr>
                <w:rFonts w:eastAsia="Arial" w:cs="Arial"/>
                <w:b/>
                <w:bCs/>
                <w:color w:val="231F20"/>
              </w:rPr>
              <w:t>please</w:t>
            </w:r>
            <w:r>
              <w:rPr>
                <w:rFonts w:eastAsia="Arial" w:cs="Arial"/>
                <w:b/>
                <w:bCs/>
                <w:color w:val="231F20"/>
                <w:spacing w:val="-1"/>
              </w:rPr>
              <w:t xml:space="preserve"> </w:t>
            </w:r>
            <w:r>
              <w:rPr>
                <w:rFonts w:eastAsia="Arial" w:cs="Arial"/>
                <w:b/>
                <w:bCs/>
                <w:color w:val="231F20"/>
              </w:rPr>
              <w:t>list</w:t>
            </w:r>
            <w:r>
              <w:rPr>
                <w:rFonts w:eastAsia="Arial" w:cs="Arial"/>
                <w:b/>
                <w:bCs/>
                <w:color w:val="231F20"/>
                <w:spacing w:val="3"/>
              </w:rPr>
              <w:t xml:space="preserve"> </w:t>
            </w:r>
            <w:r>
              <w:rPr>
                <w:rFonts w:eastAsia="Arial" w:cs="Arial"/>
                <w:b/>
                <w:bCs/>
                <w:color w:val="231F20"/>
              </w:rPr>
              <w:t>subjects</w:t>
            </w:r>
            <w:r>
              <w:rPr>
                <w:rFonts w:eastAsia="Arial" w:cs="Arial"/>
                <w:b/>
                <w:bCs/>
                <w:color w:val="231F20"/>
                <w:spacing w:val="-3"/>
              </w:rPr>
              <w:t xml:space="preserve"> </w:t>
            </w:r>
            <w:r>
              <w:rPr>
                <w:rFonts w:eastAsia="Arial" w:cs="Arial"/>
                <w:b/>
                <w:bCs/>
                <w:color w:val="231F20"/>
              </w:rPr>
              <w:t>being studied</w:t>
            </w:r>
            <w:r>
              <w:rPr>
                <w:rFonts w:eastAsia="Arial" w:cs="Arial"/>
                <w:b/>
                <w:bCs/>
                <w:color w:val="231F20"/>
                <w:spacing w:val="-2"/>
              </w:rPr>
              <w:t xml:space="preserve"> </w:t>
            </w:r>
            <w:r>
              <w:rPr>
                <w:rFonts w:eastAsia="Arial" w:cs="Arial"/>
                <w:b/>
                <w:bCs/>
                <w:color w:val="231F20"/>
              </w:rPr>
              <w:t>(and</w:t>
            </w:r>
            <w:r>
              <w:rPr>
                <w:rFonts w:eastAsia="Arial" w:cs="Arial"/>
                <w:b/>
                <w:bCs/>
                <w:color w:val="231F20"/>
                <w:spacing w:val="1"/>
              </w:rPr>
              <w:t xml:space="preserve"> </w:t>
            </w:r>
            <w:r>
              <w:rPr>
                <w:rFonts w:eastAsia="Arial" w:cs="Arial"/>
                <w:b/>
                <w:bCs/>
                <w:color w:val="231F20"/>
              </w:rPr>
              <w:t>exam boards</w:t>
            </w:r>
            <w:r>
              <w:rPr>
                <w:rFonts w:eastAsia="Arial" w:cs="Arial"/>
                <w:b/>
                <w:bCs/>
                <w:color w:val="231F20"/>
                <w:spacing w:val="-1"/>
              </w:rPr>
              <w:t xml:space="preserve"> </w:t>
            </w:r>
            <w:r>
              <w:rPr>
                <w:rFonts w:eastAsia="Arial" w:cs="Arial"/>
                <w:b/>
                <w:bCs/>
                <w:color w:val="231F20"/>
              </w:rPr>
              <w:t>if possible):</w:t>
            </w:r>
          </w:p>
        </w:tc>
        <w:tc>
          <w:tcPr>
            <w:tcW w:w="6698" w:type="dxa"/>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r w:rsidR="00D24D0E" w:rsidTr="00D24D0E">
        <w:trPr>
          <w:trHeight w:hRule="exact" w:val="1580"/>
        </w:trPr>
        <w:tc>
          <w:tcPr>
            <w:tcW w:w="3469"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124"/>
              <w:rPr>
                <w:rFonts w:eastAsia="Arial" w:cs="Arial"/>
              </w:rPr>
            </w:pPr>
            <w:r>
              <w:rPr>
                <w:rFonts w:eastAsia="Arial" w:cs="Arial"/>
                <w:b/>
                <w:bCs/>
                <w:color w:val="231F20"/>
              </w:rPr>
              <w:t>If</w:t>
            </w:r>
            <w:r>
              <w:rPr>
                <w:rFonts w:eastAsia="Arial" w:cs="Arial"/>
                <w:b/>
                <w:bCs/>
                <w:color w:val="231F20"/>
                <w:spacing w:val="5"/>
              </w:rPr>
              <w:t xml:space="preserve"> </w:t>
            </w:r>
            <w:r>
              <w:rPr>
                <w:rFonts w:eastAsia="Arial" w:cs="Arial"/>
                <w:b/>
                <w:bCs/>
                <w:color w:val="231F20"/>
              </w:rPr>
              <w:t>your</w:t>
            </w:r>
            <w:r>
              <w:rPr>
                <w:rFonts w:eastAsia="Arial" w:cs="Arial"/>
                <w:b/>
                <w:bCs/>
                <w:color w:val="231F20"/>
                <w:spacing w:val="1"/>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is</w:t>
            </w:r>
            <w:r>
              <w:rPr>
                <w:rFonts w:eastAsia="Arial" w:cs="Arial"/>
                <w:b/>
                <w:bCs/>
                <w:color w:val="231F20"/>
                <w:spacing w:val="4"/>
              </w:rPr>
              <w:t xml:space="preserve"> </w:t>
            </w:r>
            <w:r>
              <w:rPr>
                <w:rFonts w:eastAsia="Arial" w:cs="Arial"/>
                <w:b/>
                <w:bCs/>
                <w:color w:val="231F20"/>
              </w:rPr>
              <w:t>currently</w:t>
            </w:r>
            <w:r>
              <w:rPr>
                <w:rFonts w:eastAsia="Arial" w:cs="Arial"/>
                <w:b/>
                <w:bCs/>
                <w:color w:val="231F20"/>
                <w:spacing w:val="-3"/>
              </w:rPr>
              <w:t xml:space="preserve"> </w:t>
            </w:r>
            <w:r>
              <w:rPr>
                <w:rFonts w:eastAsia="Arial" w:cs="Arial"/>
                <w:b/>
                <w:bCs/>
                <w:color w:val="231F20"/>
              </w:rPr>
              <w:t>being home educated,</w:t>
            </w:r>
            <w:r>
              <w:rPr>
                <w:rFonts w:eastAsia="Arial" w:cs="Arial"/>
                <w:b/>
                <w:bCs/>
                <w:color w:val="231F20"/>
                <w:spacing w:val="-4"/>
              </w:rPr>
              <w:t xml:space="preserve"> </w:t>
            </w:r>
            <w:r>
              <w:rPr>
                <w:rFonts w:eastAsia="Arial" w:cs="Arial"/>
                <w:b/>
                <w:bCs/>
                <w:color w:val="231F20"/>
              </w:rPr>
              <w:t>please</w:t>
            </w:r>
            <w:r>
              <w:rPr>
                <w:rFonts w:eastAsia="Arial" w:cs="Arial"/>
                <w:b/>
                <w:bCs/>
                <w:color w:val="231F20"/>
                <w:spacing w:val="-1"/>
              </w:rPr>
              <w:t xml:space="preserve"> </w:t>
            </w:r>
            <w:r>
              <w:rPr>
                <w:rFonts w:eastAsia="Arial" w:cs="Arial"/>
                <w:b/>
                <w:bCs/>
                <w:color w:val="231F20"/>
              </w:rPr>
              <w:t>give details</w:t>
            </w:r>
            <w:r>
              <w:rPr>
                <w:rFonts w:eastAsia="Arial" w:cs="Arial"/>
                <w:b/>
                <w:bCs/>
                <w:color w:val="231F20"/>
                <w:spacing w:val="-1"/>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last</w:t>
            </w:r>
            <w:r>
              <w:rPr>
                <w:rFonts w:eastAsia="Arial" w:cs="Arial"/>
                <w:b/>
                <w:bCs/>
                <w:color w:val="231F20"/>
                <w:spacing w:val="2"/>
              </w:rPr>
              <w:t xml:space="preserve"> </w:t>
            </w:r>
            <w:r>
              <w:rPr>
                <w:rFonts w:eastAsia="Arial" w:cs="Arial"/>
                <w:b/>
                <w:bCs/>
                <w:color w:val="231F20"/>
              </w:rPr>
              <w:t>school</w:t>
            </w:r>
            <w:r>
              <w:rPr>
                <w:rFonts w:eastAsia="Arial" w:cs="Arial"/>
                <w:b/>
                <w:bCs/>
                <w:color w:val="231F20"/>
                <w:spacing w:val="-1"/>
              </w:rPr>
              <w:t xml:space="preserve"> </w:t>
            </w:r>
            <w:r>
              <w:rPr>
                <w:rFonts w:eastAsia="Arial" w:cs="Arial"/>
                <w:b/>
                <w:bCs/>
                <w:color w:val="231F20"/>
              </w:rPr>
              <w:t>attended and</w:t>
            </w:r>
            <w:r>
              <w:rPr>
                <w:rFonts w:eastAsia="Arial" w:cs="Arial"/>
                <w:b/>
                <w:bCs/>
                <w:color w:val="231F20"/>
                <w:spacing w:val="2"/>
              </w:rPr>
              <w:t xml:space="preserve"> </w:t>
            </w:r>
            <w:r>
              <w:rPr>
                <w:rFonts w:eastAsia="Arial" w:cs="Arial"/>
                <w:b/>
                <w:bCs/>
                <w:color w:val="231F20"/>
              </w:rPr>
              <w:t>state</w:t>
            </w:r>
            <w:r>
              <w:rPr>
                <w:rFonts w:eastAsia="Arial" w:cs="Arial"/>
                <w:b/>
                <w:bCs/>
                <w:color w:val="231F20"/>
                <w:spacing w:val="1"/>
              </w:rPr>
              <w:t xml:space="preserve"> </w:t>
            </w:r>
            <w:r>
              <w:rPr>
                <w:rFonts w:eastAsia="Arial" w:cs="Arial"/>
                <w:b/>
                <w:bCs/>
                <w:color w:val="231F20"/>
              </w:rPr>
              <w:t>here</w:t>
            </w:r>
            <w:r>
              <w:rPr>
                <w:rFonts w:eastAsia="Arial" w:cs="Arial"/>
                <w:b/>
                <w:bCs/>
                <w:color w:val="231F20"/>
                <w:spacing w:val="1"/>
              </w:rPr>
              <w:t xml:space="preserve"> </w:t>
            </w:r>
            <w:r>
              <w:rPr>
                <w:rFonts w:eastAsia="Arial" w:cs="Arial"/>
                <w:b/>
                <w:bCs/>
                <w:color w:val="231F20"/>
              </w:rPr>
              <w:t>when the</w:t>
            </w:r>
            <w:r>
              <w:rPr>
                <w:rFonts w:eastAsia="Arial" w:cs="Arial"/>
                <w:b/>
                <w:bCs/>
                <w:color w:val="231F20"/>
                <w:spacing w:val="3"/>
              </w:rPr>
              <w:t xml:space="preserve"> </w:t>
            </w:r>
            <w:r>
              <w:rPr>
                <w:rFonts w:eastAsia="Arial" w:cs="Arial"/>
                <w:b/>
                <w:bCs/>
                <w:color w:val="231F20"/>
              </w:rPr>
              <w:t>home education</w:t>
            </w:r>
            <w:r>
              <w:rPr>
                <w:rFonts w:eastAsia="Arial" w:cs="Arial"/>
                <w:b/>
                <w:bCs/>
                <w:color w:val="231F20"/>
                <w:spacing w:val="-4"/>
              </w:rPr>
              <w:t xml:space="preserve"> </w:t>
            </w:r>
            <w:r>
              <w:rPr>
                <w:rFonts w:eastAsia="Arial" w:cs="Arial"/>
                <w:b/>
                <w:bCs/>
                <w:color w:val="231F20"/>
              </w:rPr>
              <w:t>started</w:t>
            </w:r>
          </w:p>
        </w:tc>
        <w:tc>
          <w:tcPr>
            <w:tcW w:w="6698" w:type="dxa"/>
            <w:tcBorders>
              <w:top w:val="single" w:sz="3" w:space="0" w:color="231F20"/>
              <w:left w:val="single" w:sz="3" w:space="0" w:color="231F20"/>
              <w:bottom w:val="single" w:sz="3" w:space="0" w:color="231F20"/>
              <w:right w:val="single" w:sz="3" w:space="0" w:color="231F20"/>
            </w:tcBorders>
          </w:tcPr>
          <w:p w:rsidR="00D24D0E" w:rsidRDefault="00D24D0E" w:rsidP="00D24D0E">
            <w:r>
              <w:t xml:space="preserve"> </w:t>
            </w:r>
          </w:p>
        </w:tc>
      </w:tr>
    </w:tbl>
    <w:p w:rsidR="00027CA2" w:rsidRDefault="00027CA2" w:rsidP="00D24D0E">
      <w:pPr>
        <w:ind w:left="107" w:right="-20"/>
        <w:rPr>
          <w:rFonts w:ascii="Arial Black" w:eastAsia="Arial Black" w:hAnsi="Arial Black" w:cs="Arial Black"/>
          <w:b/>
          <w:bCs/>
          <w:color w:val="00AEEF"/>
          <w:sz w:val="34"/>
          <w:szCs w:val="34"/>
        </w:rPr>
      </w:pPr>
    </w:p>
    <w:p w:rsidR="00D24D0E" w:rsidRDefault="00D24D0E" w:rsidP="00D24D0E">
      <w:pPr>
        <w:ind w:left="107" w:right="-20"/>
        <w:rPr>
          <w:rFonts w:ascii="Arial Black" w:eastAsia="Arial Black" w:hAnsi="Arial Black" w:cs="Arial Black"/>
          <w:sz w:val="34"/>
          <w:szCs w:val="34"/>
        </w:rPr>
      </w:pPr>
      <w:r>
        <w:rPr>
          <w:rFonts w:ascii="Arial Black" w:eastAsia="Arial Black" w:hAnsi="Arial Black" w:cs="Arial Black"/>
          <w:b/>
          <w:bCs/>
          <w:color w:val="00AEEF"/>
          <w:sz w:val="34"/>
          <w:szCs w:val="34"/>
        </w:rPr>
        <w:t>Section</w:t>
      </w:r>
      <w:r>
        <w:rPr>
          <w:rFonts w:ascii="Arial Black" w:eastAsia="Arial Black" w:hAnsi="Arial Black" w:cs="Arial Black"/>
          <w:b/>
          <w:bCs/>
          <w:color w:val="00AEEF"/>
          <w:spacing w:val="-3"/>
          <w:sz w:val="34"/>
          <w:szCs w:val="34"/>
        </w:rPr>
        <w:t xml:space="preserve"> </w:t>
      </w:r>
      <w:r>
        <w:rPr>
          <w:rFonts w:ascii="Arial Black" w:eastAsia="Arial Black" w:hAnsi="Arial Black" w:cs="Arial Black"/>
          <w:b/>
          <w:bCs/>
          <w:color w:val="00AEEF"/>
          <w:sz w:val="34"/>
          <w:szCs w:val="34"/>
        </w:rPr>
        <w:t>4</w:t>
      </w:r>
      <w:r>
        <w:rPr>
          <w:rFonts w:ascii="Arial Black" w:eastAsia="Arial Black" w:hAnsi="Arial Black" w:cs="Arial Black"/>
          <w:b/>
          <w:bCs/>
          <w:color w:val="00AEEF"/>
          <w:spacing w:val="9"/>
          <w:sz w:val="34"/>
          <w:szCs w:val="34"/>
        </w:rPr>
        <w:t xml:space="preserve"> </w:t>
      </w:r>
      <w:r>
        <w:rPr>
          <w:rFonts w:ascii="Arial Black" w:eastAsia="Arial Black" w:hAnsi="Arial Black" w:cs="Arial Black"/>
          <w:b/>
          <w:bCs/>
          <w:color w:val="00AEEF"/>
          <w:sz w:val="34"/>
          <w:szCs w:val="34"/>
        </w:rPr>
        <w:t>–</w:t>
      </w:r>
      <w:r>
        <w:rPr>
          <w:rFonts w:ascii="Arial Black" w:eastAsia="Arial Black" w:hAnsi="Arial Black" w:cs="Arial Black"/>
          <w:b/>
          <w:bCs/>
          <w:color w:val="00AEEF"/>
          <w:spacing w:val="9"/>
          <w:sz w:val="34"/>
          <w:szCs w:val="34"/>
        </w:rPr>
        <w:t xml:space="preserve"> </w:t>
      </w:r>
      <w:r>
        <w:rPr>
          <w:rFonts w:ascii="Arial Black" w:eastAsia="Arial Black" w:hAnsi="Arial Black" w:cs="Arial Black"/>
          <w:b/>
          <w:bCs/>
          <w:color w:val="00AEEF"/>
          <w:spacing w:val="-9"/>
          <w:sz w:val="34"/>
          <w:szCs w:val="34"/>
        </w:rPr>
        <w:t>F</w:t>
      </w:r>
      <w:r>
        <w:rPr>
          <w:rFonts w:ascii="Arial Black" w:eastAsia="Arial Black" w:hAnsi="Arial Black" w:cs="Arial Black"/>
          <w:b/>
          <w:bCs/>
          <w:color w:val="00AEEF"/>
          <w:sz w:val="34"/>
          <w:szCs w:val="34"/>
        </w:rPr>
        <w:t>air</w:t>
      </w:r>
      <w:r>
        <w:rPr>
          <w:rFonts w:ascii="Arial Black" w:eastAsia="Arial Black" w:hAnsi="Arial Black" w:cs="Arial Black"/>
          <w:b/>
          <w:bCs/>
          <w:color w:val="00AEEF"/>
          <w:spacing w:val="4"/>
          <w:sz w:val="34"/>
          <w:szCs w:val="34"/>
        </w:rPr>
        <w:t xml:space="preserve"> </w:t>
      </w:r>
      <w:r>
        <w:rPr>
          <w:rFonts w:ascii="Arial Black" w:eastAsia="Arial Black" w:hAnsi="Arial Black" w:cs="Arial Black"/>
          <w:b/>
          <w:bCs/>
          <w:color w:val="00AEEF"/>
          <w:sz w:val="34"/>
          <w:szCs w:val="34"/>
        </w:rPr>
        <w:t>Access</w:t>
      </w:r>
      <w:r>
        <w:rPr>
          <w:rFonts w:ascii="Arial Black" w:eastAsia="Arial Black" w:hAnsi="Arial Black" w:cs="Arial Black"/>
          <w:b/>
          <w:bCs/>
          <w:color w:val="00AEEF"/>
          <w:spacing w:val="-3"/>
          <w:sz w:val="34"/>
          <w:szCs w:val="34"/>
        </w:rPr>
        <w:t xml:space="preserve"> </w:t>
      </w:r>
      <w:r>
        <w:rPr>
          <w:rFonts w:ascii="Arial Black" w:eastAsia="Arial Black" w:hAnsi="Arial Black" w:cs="Arial Black"/>
          <w:b/>
          <w:bCs/>
          <w:color w:val="00AEEF"/>
          <w:sz w:val="34"/>
          <w:szCs w:val="34"/>
        </w:rPr>
        <w:t>P</w:t>
      </w:r>
      <w:r>
        <w:rPr>
          <w:rFonts w:ascii="Arial Black" w:eastAsia="Arial Black" w:hAnsi="Arial Black" w:cs="Arial Black"/>
          <w:b/>
          <w:bCs/>
          <w:color w:val="00AEEF"/>
          <w:spacing w:val="5"/>
          <w:sz w:val="34"/>
          <w:szCs w:val="34"/>
        </w:rPr>
        <w:t>r</w:t>
      </w:r>
      <w:r>
        <w:rPr>
          <w:rFonts w:ascii="Arial Black" w:eastAsia="Arial Black" w:hAnsi="Arial Black" w:cs="Arial Black"/>
          <w:b/>
          <w:bCs/>
          <w:color w:val="00AEEF"/>
          <w:sz w:val="34"/>
          <w:szCs w:val="34"/>
        </w:rPr>
        <w:t>otocol</w:t>
      </w:r>
    </w:p>
    <w:p w:rsidR="00D24D0E" w:rsidRPr="00FA54A3" w:rsidRDefault="00D24D0E" w:rsidP="00D24D0E">
      <w:pPr>
        <w:ind w:left="108" w:right="-23"/>
        <w:rPr>
          <w:rFonts w:eastAsia="Arial" w:cs="Arial"/>
          <w:sz w:val="24"/>
          <w:szCs w:val="24"/>
        </w:rPr>
      </w:pPr>
      <w:r w:rsidRPr="00FA54A3">
        <w:rPr>
          <w:rFonts w:eastAsia="Arial" w:cs="Arial"/>
          <w:color w:val="231F20"/>
          <w:spacing w:val="-31"/>
          <w:sz w:val="24"/>
          <w:szCs w:val="24"/>
        </w:rPr>
        <w:t>T</w:t>
      </w:r>
      <w:r w:rsidRPr="00FA54A3">
        <w:rPr>
          <w:rFonts w:eastAsia="Arial" w:cs="Arial"/>
          <w:color w:val="231F20"/>
          <w:sz w:val="24"/>
          <w:szCs w:val="24"/>
        </w:rPr>
        <w:t>orbay</w:t>
      </w:r>
      <w:r w:rsidRPr="00FA54A3">
        <w:rPr>
          <w:rFonts w:eastAsia="Arial" w:cs="Arial"/>
          <w:color w:val="231F20"/>
          <w:spacing w:val="16"/>
          <w:sz w:val="24"/>
          <w:szCs w:val="24"/>
        </w:rPr>
        <w:t xml:space="preserve"> </w:t>
      </w:r>
      <w:r w:rsidRPr="00FA54A3">
        <w:rPr>
          <w:rFonts w:eastAsia="Arial" w:cs="Arial"/>
          <w:color w:val="231F20"/>
          <w:sz w:val="24"/>
          <w:szCs w:val="24"/>
        </w:rPr>
        <w:t>operates</w:t>
      </w:r>
      <w:r w:rsidRPr="00FA54A3">
        <w:rPr>
          <w:rFonts w:eastAsia="Arial" w:cs="Arial"/>
          <w:color w:val="231F20"/>
          <w:spacing w:val="20"/>
          <w:sz w:val="24"/>
          <w:szCs w:val="24"/>
        </w:rPr>
        <w:t xml:space="preserve"> </w:t>
      </w:r>
      <w:r w:rsidRPr="00FA54A3">
        <w:rPr>
          <w:rFonts w:eastAsia="Arial" w:cs="Arial"/>
          <w:color w:val="231F20"/>
          <w:sz w:val="24"/>
          <w:szCs w:val="24"/>
        </w:rPr>
        <w:t>a</w:t>
      </w:r>
      <w:r w:rsidRPr="00FA54A3">
        <w:rPr>
          <w:rFonts w:eastAsia="Arial" w:cs="Arial"/>
          <w:color w:val="231F20"/>
          <w:spacing w:val="11"/>
          <w:sz w:val="24"/>
          <w:szCs w:val="24"/>
        </w:rPr>
        <w:t xml:space="preserve"> </w:t>
      </w:r>
      <w:r w:rsidRPr="00FA54A3">
        <w:rPr>
          <w:rFonts w:eastAsia="Arial" w:cs="Arial"/>
          <w:color w:val="231F20"/>
          <w:sz w:val="24"/>
          <w:szCs w:val="24"/>
        </w:rPr>
        <w:t>Fair</w:t>
      </w:r>
      <w:r w:rsidRPr="00FA54A3">
        <w:rPr>
          <w:rFonts w:eastAsia="Arial" w:cs="Arial"/>
          <w:color w:val="231F20"/>
          <w:spacing w:val="-2"/>
          <w:sz w:val="24"/>
          <w:szCs w:val="24"/>
        </w:rPr>
        <w:t xml:space="preserve"> </w:t>
      </w:r>
      <w:r w:rsidRPr="00FA54A3">
        <w:rPr>
          <w:rFonts w:eastAsia="Arial" w:cs="Arial"/>
          <w:color w:val="231F20"/>
          <w:sz w:val="24"/>
          <w:szCs w:val="24"/>
        </w:rPr>
        <w:t>Access</w:t>
      </w:r>
      <w:r w:rsidRPr="00FA54A3">
        <w:rPr>
          <w:rFonts w:eastAsia="Arial" w:cs="Arial"/>
          <w:color w:val="231F20"/>
          <w:spacing w:val="18"/>
          <w:sz w:val="24"/>
          <w:szCs w:val="24"/>
        </w:rPr>
        <w:t xml:space="preserve"> </w:t>
      </w:r>
      <w:r w:rsidRPr="00FA54A3">
        <w:rPr>
          <w:rFonts w:eastAsia="Arial" w:cs="Arial"/>
          <w:color w:val="231F20"/>
          <w:sz w:val="24"/>
          <w:szCs w:val="24"/>
        </w:rPr>
        <w:t xml:space="preserve">Protocol. </w:t>
      </w:r>
      <w:r w:rsidRPr="00FA54A3">
        <w:rPr>
          <w:rFonts w:eastAsia="Arial" w:cs="Arial"/>
          <w:color w:val="231F20"/>
          <w:spacing w:val="23"/>
          <w:sz w:val="24"/>
          <w:szCs w:val="24"/>
        </w:rPr>
        <w:t xml:space="preserve"> </w:t>
      </w:r>
      <w:r w:rsidRPr="00FA54A3">
        <w:rPr>
          <w:rFonts w:eastAsia="Arial" w:cs="Arial"/>
          <w:color w:val="231F20"/>
          <w:sz w:val="24"/>
          <w:szCs w:val="24"/>
        </w:rPr>
        <w:t>This</w:t>
      </w:r>
      <w:r w:rsidRPr="00FA54A3">
        <w:rPr>
          <w:rFonts w:eastAsia="Arial" w:cs="Arial"/>
          <w:color w:val="231F20"/>
          <w:spacing w:val="14"/>
          <w:sz w:val="24"/>
          <w:szCs w:val="24"/>
        </w:rPr>
        <w:t xml:space="preserve"> </w:t>
      </w:r>
      <w:r w:rsidRPr="00FA54A3">
        <w:rPr>
          <w:rFonts w:eastAsia="Arial" w:cs="Arial"/>
          <w:color w:val="231F20"/>
          <w:sz w:val="24"/>
          <w:szCs w:val="24"/>
        </w:rPr>
        <w:t>recognises</w:t>
      </w:r>
      <w:r w:rsidRPr="00FA54A3">
        <w:rPr>
          <w:rFonts w:eastAsia="Arial" w:cs="Arial"/>
          <w:color w:val="231F20"/>
          <w:spacing w:val="22"/>
          <w:sz w:val="24"/>
          <w:szCs w:val="24"/>
        </w:rPr>
        <w:t xml:space="preserve"> </w:t>
      </w:r>
      <w:r w:rsidRPr="00FA54A3">
        <w:rPr>
          <w:rFonts w:eastAsia="Arial" w:cs="Arial"/>
          <w:color w:val="231F20"/>
          <w:sz w:val="24"/>
          <w:szCs w:val="24"/>
        </w:rPr>
        <w:t>that</w:t>
      </w:r>
      <w:r w:rsidRPr="00FA54A3">
        <w:rPr>
          <w:rFonts w:eastAsia="Arial" w:cs="Arial"/>
          <w:color w:val="231F20"/>
          <w:spacing w:val="14"/>
          <w:sz w:val="24"/>
          <w:szCs w:val="24"/>
        </w:rPr>
        <w:t xml:space="preserve"> </w:t>
      </w:r>
      <w:r w:rsidRPr="00FA54A3">
        <w:rPr>
          <w:rFonts w:eastAsia="Arial" w:cs="Arial"/>
          <w:color w:val="231F20"/>
          <w:sz w:val="24"/>
          <w:szCs w:val="24"/>
        </w:rPr>
        <w:t>certain</w:t>
      </w:r>
      <w:r w:rsidRPr="00FA54A3">
        <w:rPr>
          <w:rFonts w:eastAsia="Arial" w:cs="Arial"/>
          <w:color w:val="231F20"/>
          <w:spacing w:val="17"/>
          <w:sz w:val="24"/>
          <w:szCs w:val="24"/>
        </w:rPr>
        <w:t xml:space="preserve"> </w:t>
      </w:r>
      <w:r w:rsidRPr="00FA54A3">
        <w:rPr>
          <w:rFonts w:eastAsia="Arial" w:cs="Arial"/>
          <w:color w:val="231F20"/>
          <w:w w:val="101"/>
          <w:sz w:val="24"/>
          <w:szCs w:val="24"/>
        </w:rPr>
        <w:t xml:space="preserve">groups </w:t>
      </w:r>
      <w:r w:rsidRPr="00FA54A3">
        <w:rPr>
          <w:rFonts w:eastAsia="Arial" w:cs="Arial"/>
          <w:color w:val="231F20"/>
          <w:sz w:val="24"/>
          <w:szCs w:val="24"/>
        </w:rPr>
        <w:t>of</w:t>
      </w:r>
      <w:r w:rsidRPr="00FA54A3">
        <w:rPr>
          <w:rFonts w:eastAsia="Arial" w:cs="Arial"/>
          <w:color w:val="231F20"/>
          <w:spacing w:val="11"/>
          <w:sz w:val="24"/>
          <w:szCs w:val="24"/>
        </w:rPr>
        <w:t xml:space="preserve"> </w:t>
      </w:r>
      <w:r w:rsidRPr="00FA54A3">
        <w:rPr>
          <w:rFonts w:eastAsia="Arial" w:cs="Arial"/>
          <w:color w:val="231F20"/>
          <w:sz w:val="24"/>
          <w:szCs w:val="24"/>
        </w:rPr>
        <w:t>children</w:t>
      </w:r>
      <w:r w:rsidRPr="00FA54A3">
        <w:rPr>
          <w:rFonts w:eastAsia="Arial" w:cs="Arial"/>
          <w:color w:val="231F20"/>
          <w:spacing w:val="18"/>
          <w:sz w:val="24"/>
          <w:szCs w:val="24"/>
        </w:rPr>
        <w:t xml:space="preserve"> </w:t>
      </w:r>
      <w:r w:rsidRPr="00FA54A3">
        <w:rPr>
          <w:rFonts w:eastAsia="Arial" w:cs="Arial"/>
          <w:color w:val="231F20"/>
          <w:sz w:val="24"/>
          <w:szCs w:val="24"/>
        </w:rPr>
        <w:t>may</w:t>
      </w:r>
      <w:r w:rsidRPr="00FA54A3">
        <w:rPr>
          <w:rFonts w:eastAsia="Arial" w:cs="Arial"/>
          <w:color w:val="231F20"/>
          <w:spacing w:val="14"/>
          <w:sz w:val="24"/>
          <w:szCs w:val="24"/>
        </w:rPr>
        <w:t xml:space="preserve"> </w:t>
      </w:r>
      <w:r w:rsidRPr="00FA54A3">
        <w:rPr>
          <w:rFonts w:eastAsia="Arial" w:cs="Arial"/>
          <w:color w:val="231F20"/>
          <w:sz w:val="24"/>
          <w:szCs w:val="24"/>
        </w:rPr>
        <w:t>be</w:t>
      </w:r>
      <w:r w:rsidRPr="00FA54A3">
        <w:rPr>
          <w:rFonts w:eastAsia="Arial" w:cs="Arial"/>
          <w:color w:val="231F20"/>
          <w:spacing w:val="12"/>
          <w:sz w:val="24"/>
          <w:szCs w:val="24"/>
        </w:rPr>
        <w:t xml:space="preserve"> </w:t>
      </w:r>
      <w:r w:rsidRPr="00FA54A3">
        <w:rPr>
          <w:rFonts w:eastAsia="Arial" w:cs="Arial"/>
          <w:color w:val="231F20"/>
          <w:sz w:val="24"/>
          <w:szCs w:val="24"/>
        </w:rPr>
        <w:t>disadvantaged</w:t>
      </w:r>
      <w:r w:rsidRPr="00FA54A3">
        <w:rPr>
          <w:rFonts w:eastAsia="Arial" w:cs="Arial"/>
          <w:color w:val="231F20"/>
          <w:spacing w:val="26"/>
          <w:sz w:val="24"/>
          <w:szCs w:val="24"/>
        </w:rPr>
        <w:t xml:space="preserve"> </w:t>
      </w:r>
      <w:r w:rsidRPr="00FA54A3">
        <w:rPr>
          <w:rFonts w:eastAsia="Arial" w:cs="Arial"/>
          <w:color w:val="231F20"/>
          <w:sz w:val="24"/>
          <w:szCs w:val="24"/>
        </w:rPr>
        <w:t>when</w:t>
      </w:r>
      <w:r w:rsidRPr="00FA54A3">
        <w:rPr>
          <w:rFonts w:eastAsia="Arial" w:cs="Arial"/>
          <w:color w:val="231F20"/>
          <w:spacing w:val="16"/>
          <w:sz w:val="24"/>
          <w:szCs w:val="24"/>
        </w:rPr>
        <w:t xml:space="preserve"> </w:t>
      </w:r>
      <w:r w:rsidRPr="00FA54A3">
        <w:rPr>
          <w:rFonts w:eastAsia="Arial" w:cs="Arial"/>
          <w:color w:val="231F20"/>
          <w:sz w:val="24"/>
          <w:szCs w:val="24"/>
        </w:rPr>
        <w:t>they</w:t>
      </w:r>
      <w:r w:rsidRPr="00FA54A3">
        <w:rPr>
          <w:rFonts w:eastAsia="Arial" w:cs="Arial"/>
          <w:color w:val="231F20"/>
          <w:spacing w:val="14"/>
          <w:sz w:val="24"/>
          <w:szCs w:val="24"/>
        </w:rPr>
        <w:t xml:space="preserve"> </w:t>
      </w:r>
      <w:r w:rsidRPr="00FA54A3">
        <w:rPr>
          <w:rFonts w:eastAsia="Arial" w:cs="Arial"/>
          <w:color w:val="231F20"/>
          <w:sz w:val="24"/>
          <w:szCs w:val="24"/>
        </w:rPr>
        <w:t>seek</w:t>
      </w:r>
      <w:r w:rsidRPr="00FA54A3">
        <w:rPr>
          <w:rFonts w:eastAsia="Arial" w:cs="Arial"/>
          <w:color w:val="231F20"/>
          <w:spacing w:val="15"/>
          <w:sz w:val="24"/>
          <w:szCs w:val="24"/>
        </w:rPr>
        <w:t xml:space="preserve"> </w:t>
      </w:r>
      <w:r w:rsidRPr="00FA54A3">
        <w:rPr>
          <w:rFonts w:eastAsia="Arial" w:cs="Arial"/>
          <w:color w:val="231F20"/>
          <w:sz w:val="24"/>
          <w:szCs w:val="24"/>
        </w:rPr>
        <w:t>admission</w:t>
      </w:r>
      <w:r w:rsidRPr="00FA54A3">
        <w:rPr>
          <w:rFonts w:eastAsia="Arial" w:cs="Arial"/>
          <w:color w:val="231F20"/>
          <w:spacing w:val="21"/>
          <w:sz w:val="24"/>
          <w:szCs w:val="24"/>
        </w:rPr>
        <w:t xml:space="preserve"> </w:t>
      </w:r>
      <w:r w:rsidRPr="00FA54A3">
        <w:rPr>
          <w:rFonts w:eastAsia="Arial" w:cs="Arial"/>
          <w:color w:val="231F20"/>
          <w:sz w:val="24"/>
          <w:szCs w:val="24"/>
        </w:rPr>
        <w:t>to</w:t>
      </w:r>
      <w:r w:rsidRPr="00FA54A3">
        <w:rPr>
          <w:rFonts w:eastAsia="Arial" w:cs="Arial"/>
          <w:color w:val="231F20"/>
          <w:spacing w:val="11"/>
          <w:sz w:val="24"/>
          <w:szCs w:val="24"/>
        </w:rPr>
        <w:t xml:space="preserve"> </w:t>
      </w:r>
      <w:r w:rsidRPr="00FA54A3">
        <w:rPr>
          <w:rFonts w:eastAsia="Arial" w:cs="Arial"/>
          <w:color w:val="231F20"/>
          <w:sz w:val="24"/>
          <w:szCs w:val="24"/>
        </w:rPr>
        <w:t>a</w:t>
      </w:r>
      <w:r w:rsidRPr="00FA54A3">
        <w:rPr>
          <w:rFonts w:eastAsia="Arial" w:cs="Arial"/>
          <w:color w:val="231F20"/>
          <w:spacing w:val="11"/>
          <w:sz w:val="24"/>
          <w:szCs w:val="24"/>
        </w:rPr>
        <w:t xml:space="preserve"> </w:t>
      </w:r>
      <w:r w:rsidRPr="00FA54A3">
        <w:rPr>
          <w:rFonts w:eastAsia="Arial" w:cs="Arial"/>
          <w:color w:val="231F20"/>
          <w:sz w:val="24"/>
          <w:szCs w:val="24"/>
        </w:rPr>
        <w:t xml:space="preserve">school. </w:t>
      </w:r>
      <w:r w:rsidRPr="00FA54A3">
        <w:rPr>
          <w:rFonts w:eastAsia="Arial" w:cs="Arial"/>
          <w:color w:val="231F20"/>
          <w:spacing w:val="21"/>
          <w:sz w:val="24"/>
          <w:szCs w:val="24"/>
        </w:rPr>
        <w:t xml:space="preserve"> </w:t>
      </w:r>
      <w:r w:rsidRPr="00FA54A3">
        <w:rPr>
          <w:rFonts w:eastAsia="Arial" w:cs="Arial"/>
          <w:color w:val="231F20"/>
          <w:w w:val="101"/>
          <w:sz w:val="24"/>
          <w:szCs w:val="24"/>
        </w:rPr>
        <w:t xml:space="preserve">The </w:t>
      </w:r>
      <w:r w:rsidRPr="00FA54A3">
        <w:rPr>
          <w:rFonts w:eastAsia="Arial" w:cs="Arial"/>
          <w:color w:val="231F20"/>
          <w:sz w:val="24"/>
          <w:szCs w:val="24"/>
        </w:rPr>
        <w:t>protocol</w:t>
      </w:r>
      <w:r w:rsidRPr="00FA54A3">
        <w:rPr>
          <w:rFonts w:eastAsia="Arial" w:cs="Arial"/>
          <w:color w:val="231F20"/>
          <w:spacing w:val="19"/>
          <w:sz w:val="24"/>
          <w:szCs w:val="24"/>
        </w:rPr>
        <w:t xml:space="preserve"> </w:t>
      </w:r>
      <w:r w:rsidRPr="00FA54A3">
        <w:rPr>
          <w:rFonts w:eastAsia="Arial" w:cs="Arial"/>
          <w:color w:val="231F20"/>
          <w:sz w:val="24"/>
          <w:szCs w:val="24"/>
        </w:rPr>
        <w:t>attempts</w:t>
      </w:r>
      <w:r w:rsidRPr="00FA54A3">
        <w:rPr>
          <w:rFonts w:eastAsia="Arial" w:cs="Arial"/>
          <w:color w:val="231F20"/>
          <w:spacing w:val="20"/>
          <w:sz w:val="24"/>
          <w:szCs w:val="24"/>
        </w:rPr>
        <w:t xml:space="preserve"> </w:t>
      </w:r>
      <w:r w:rsidRPr="00FA54A3">
        <w:rPr>
          <w:rFonts w:eastAsia="Arial" w:cs="Arial"/>
          <w:color w:val="231F20"/>
          <w:sz w:val="24"/>
          <w:szCs w:val="24"/>
        </w:rPr>
        <w:t>to</w:t>
      </w:r>
      <w:r w:rsidRPr="00FA54A3">
        <w:rPr>
          <w:rFonts w:eastAsia="Arial" w:cs="Arial"/>
          <w:color w:val="231F20"/>
          <w:spacing w:val="11"/>
          <w:sz w:val="24"/>
          <w:szCs w:val="24"/>
        </w:rPr>
        <w:t xml:space="preserve"> </w:t>
      </w:r>
      <w:r w:rsidRPr="00FA54A3">
        <w:rPr>
          <w:rFonts w:eastAsia="Arial" w:cs="Arial"/>
          <w:color w:val="231F20"/>
          <w:sz w:val="24"/>
          <w:szCs w:val="24"/>
        </w:rPr>
        <w:t>improve</w:t>
      </w:r>
      <w:r w:rsidRPr="00FA54A3">
        <w:rPr>
          <w:rFonts w:eastAsia="Arial" w:cs="Arial"/>
          <w:color w:val="231F20"/>
          <w:spacing w:val="19"/>
          <w:sz w:val="24"/>
          <w:szCs w:val="24"/>
        </w:rPr>
        <w:t xml:space="preserve"> </w:t>
      </w:r>
      <w:r w:rsidRPr="00FA54A3">
        <w:rPr>
          <w:rFonts w:eastAsia="Arial" w:cs="Arial"/>
          <w:color w:val="231F20"/>
          <w:sz w:val="24"/>
          <w:szCs w:val="24"/>
        </w:rPr>
        <w:t>access</w:t>
      </w:r>
      <w:r w:rsidRPr="00FA54A3">
        <w:rPr>
          <w:rFonts w:eastAsia="Arial" w:cs="Arial"/>
          <w:color w:val="231F20"/>
          <w:spacing w:val="18"/>
          <w:sz w:val="24"/>
          <w:szCs w:val="24"/>
        </w:rPr>
        <w:t xml:space="preserve"> </w:t>
      </w:r>
      <w:r w:rsidRPr="00FA54A3">
        <w:rPr>
          <w:rFonts w:eastAsia="Arial" w:cs="Arial"/>
          <w:color w:val="231F20"/>
          <w:sz w:val="24"/>
          <w:szCs w:val="24"/>
        </w:rPr>
        <w:t>to</w:t>
      </w:r>
      <w:r w:rsidRPr="00FA54A3">
        <w:rPr>
          <w:rFonts w:eastAsia="Arial" w:cs="Arial"/>
          <w:color w:val="231F20"/>
          <w:spacing w:val="11"/>
          <w:sz w:val="24"/>
          <w:szCs w:val="24"/>
        </w:rPr>
        <w:t xml:space="preserve"> </w:t>
      </w:r>
      <w:r w:rsidRPr="00FA54A3">
        <w:rPr>
          <w:rFonts w:eastAsia="Arial" w:cs="Arial"/>
          <w:color w:val="231F20"/>
          <w:sz w:val="24"/>
          <w:szCs w:val="24"/>
        </w:rPr>
        <w:t>education</w:t>
      </w:r>
      <w:r w:rsidRPr="00FA54A3">
        <w:rPr>
          <w:rFonts w:eastAsia="Arial" w:cs="Arial"/>
          <w:color w:val="231F20"/>
          <w:spacing w:val="20"/>
          <w:sz w:val="24"/>
          <w:szCs w:val="24"/>
        </w:rPr>
        <w:t xml:space="preserve"> </w:t>
      </w:r>
      <w:r w:rsidRPr="00FA54A3">
        <w:rPr>
          <w:rFonts w:eastAsia="Arial" w:cs="Arial"/>
          <w:color w:val="231F20"/>
          <w:sz w:val="24"/>
          <w:szCs w:val="24"/>
        </w:rPr>
        <w:t>and</w:t>
      </w:r>
      <w:r w:rsidRPr="00FA54A3">
        <w:rPr>
          <w:rFonts w:eastAsia="Arial" w:cs="Arial"/>
          <w:color w:val="231F20"/>
          <w:spacing w:val="14"/>
          <w:sz w:val="24"/>
          <w:szCs w:val="24"/>
        </w:rPr>
        <w:t xml:space="preserve"> </w:t>
      </w:r>
      <w:r w:rsidRPr="00FA54A3">
        <w:rPr>
          <w:rFonts w:eastAsia="Arial" w:cs="Arial"/>
          <w:color w:val="231F20"/>
          <w:sz w:val="24"/>
          <w:szCs w:val="24"/>
        </w:rPr>
        <w:t>lessen</w:t>
      </w:r>
      <w:r w:rsidRPr="00FA54A3">
        <w:rPr>
          <w:rFonts w:eastAsia="Arial" w:cs="Arial"/>
          <w:color w:val="231F20"/>
          <w:spacing w:val="17"/>
          <w:sz w:val="24"/>
          <w:szCs w:val="24"/>
        </w:rPr>
        <w:t xml:space="preserve"> </w:t>
      </w:r>
      <w:r w:rsidRPr="00FA54A3">
        <w:rPr>
          <w:rFonts w:eastAsia="Arial" w:cs="Arial"/>
          <w:color w:val="231F20"/>
          <w:sz w:val="24"/>
          <w:szCs w:val="24"/>
        </w:rPr>
        <w:t>that</w:t>
      </w:r>
      <w:r w:rsidRPr="00FA54A3">
        <w:rPr>
          <w:rFonts w:eastAsia="Arial" w:cs="Arial"/>
          <w:color w:val="231F20"/>
          <w:spacing w:val="14"/>
          <w:sz w:val="24"/>
          <w:szCs w:val="24"/>
        </w:rPr>
        <w:t xml:space="preserve"> </w:t>
      </w:r>
      <w:r w:rsidRPr="00FA54A3">
        <w:rPr>
          <w:rFonts w:eastAsia="Arial" w:cs="Arial"/>
          <w:color w:val="231F20"/>
          <w:w w:val="101"/>
          <w:sz w:val="24"/>
          <w:szCs w:val="24"/>
        </w:rPr>
        <w:t>disadvantage.</w:t>
      </w:r>
    </w:p>
    <w:p w:rsidR="00D24D0E" w:rsidRDefault="00D24D0E" w:rsidP="00D24D0E">
      <w:pPr>
        <w:tabs>
          <w:tab w:val="left" w:pos="9720"/>
        </w:tabs>
        <w:ind w:left="108" w:right="-23"/>
        <w:rPr>
          <w:rFonts w:ascii="MS PGothic" w:eastAsia="MS PGothic" w:hAnsi="MS PGothic" w:cs="MS PGothic"/>
          <w:sz w:val="44"/>
          <w:szCs w:val="44"/>
        </w:rPr>
      </w:pPr>
      <w:r w:rsidRPr="00FA54A3">
        <w:rPr>
          <w:rFonts w:eastAsia="Arial" w:cs="Arial"/>
          <w:color w:val="231F20"/>
          <w:sz w:val="24"/>
          <w:szCs w:val="24"/>
        </w:rPr>
        <w:t>Please</w:t>
      </w:r>
      <w:r w:rsidRPr="00FA54A3">
        <w:rPr>
          <w:rFonts w:eastAsia="Arial" w:cs="Arial"/>
          <w:color w:val="231F20"/>
          <w:spacing w:val="18"/>
          <w:sz w:val="24"/>
          <w:szCs w:val="24"/>
        </w:rPr>
        <w:t xml:space="preserve"> </w:t>
      </w:r>
      <w:r w:rsidRPr="00FA54A3">
        <w:rPr>
          <w:rFonts w:eastAsia="Arial" w:cs="Arial"/>
          <w:color w:val="231F20"/>
          <w:sz w:val="24"/>
          <w:szCs w:val="24"/>
        </w:rPr>
        <w:t>tick</w:t>
      </w:r>
      <w:r w:rsidRPr="00FA54A3">
        <w:rPr>
          <w:rFonts w:eastAsia="Arial" w:cs="Arial"/>
          <w:color w:val="231F20"/>
          <w:spacing w:val="13"/>
          <w:sz w:val="24"/>
          <w:szCs w:val="24"/>
        </w:rPr>
        <w:t xml:space="preserve"> </w:t>
      </w:r>
      <w:r w:rsidRPr="00FA54A3">
        <w:rPr>
          <w:rFonts w:eastAsia="Arial" w:cs="Arial"/>
          <w:color w:val="231F20"/>
          <w:sz w:val="24"/>
          <w:szCs w:val="24"/>
        </w:rPr>
        <w:t>any</w:t>
      </w:r>
      <w:r w:rsidRPr="00FA54A3">
        <w:rPr>
          <w:rFonts w:eastAsia="Arial" w:cs="Arial"/>
          <w:color w:val="231F20"/>
          <w:spacing w:val="13"/>
          <w:sz w:val="24"/>
          <w:szCs w:val="24"/>
        </w:rPr>
        <w:t xml:space="preserve"> </w:t>
      </w:r>
      <w:r w:rsidRPr="00FA54A3">
        <w:rPr>
          <w:rFonts w:eastAsia="Arial" w:cs="Arial"/>
          <w:color w:val="231F20"/>
          <w:sz w:val="24"/>
          <w:szCs w:val="24"/>
        </w:rPr>
        <w:t>boxes</w:t>
      </w:r>
      <w:r w:rsidRPr="00FA54A3">
        <w:rPr>
          <w:rFonts w:eastAsia="Arial" w:cs="Arial"/>
          <w:color w:val="231F20"/>
          <w:spacing w:val="16"/>
          <w:sz w:val="24"/>
          <w:szCs w:val="24"/>
        </w:rPr>
        <w:t xml:space="preserve"> </w:t>
      </w:r>
      <w:r w:rsidRPr="00FA54A3">
        <w:rPr>
          <w:rFonts w:eastAsia="Arial" w:cs="Arial"/>
          <w:color w:val="231F20"/>
          <w:sz w:val="24"/>
          <w:szCs w:val="24"/>
        </w:rPr>
        <w:t>that</w:t>
      </w:r>
      <w:r w:rsidRPr="00FA54A3">
        <w:rPr>
          <w:rFonts w:eastAsia="Arial" w:cs="Arial"/>
          <w:color w:val="231F20"/>
          <w:spacing w:val="14"/>
          <w:sz w:val="24"/>
          <w:szCs w:val="24"/>
        </w:rPr>
        <w:t xml:space="preserve"> </w:t>
      </w:r>
      <w:r w:rsidRPr="00FA54A3">
        <w:rPr>
          <w:rFonts w:eastAsia="Arial" w:cs="Arial"/>
          <w:color w:val="231F20"/>
          <w:sz w:val="24"/>
          <w:szCs w:val="24"/>
        </w:rPr>
        <w:t>apply</w:t>
      </w:r>
      <w:r w:rsidRPr="00FA54A3">
        <w:rPr>
          <w:rFonts w:eastAsia="Arial" w:cs="Arial"/>
          <w:color w:val="231F20"/>
          <w:spacing w:val="16"/>
          <w:sz w:val="24"/>
          <w:szCs w:val="24"/>
        </w:rPr>
        <w:t xml:space="preserve"> </w:t>
      </w:r>
      <w:r w:rsidRPr="00FA54A3">
        <w:rPr>
          <w:rFonts w:eastAsia="Arial" w:cs="Arial"/>
          <w:color w:val="231F20"/>
          <w:sz w:val="24"/>
          <w:szCs w:val="24"/>
        </w:rPr>
        <w:t>to</w:t>
      </w:r>
      <w:r w:rsidRPr="00FA54A3">
        <w:rPr>
          <w:rFonts w:eastAsia="Arial" w:cs="Arial"/>
          <w:color w:val="231F20"/>
          <w:spacing w:val="11"/>
          <w:sz w:val="24"/>
          <w:szCs w:val="24"/>
        </w:rPr>
        <w:t xml:space="preserve"> </w:t>
      </w:r>
      <w:r w:rsidRPr="00FA54A3">
        <w:rPr>
          <w:rFonts w:eastAsia="Arial" w:cs="Arial"/>
          <w:color w:val="231F20"/>
          <w:sz w:val="24"/>
          <w:szCs w:val="24"/>
        </w:rPr>
        <w:t>your</w:t>
      </w:r>
      <w:r w:rsidRPr="00FA54A3">
        <w:rPr>
          <w:rFonts w:eastAsia="Arial" w:cs="Arial"/>
          <w:color w:val="231F20"/>
          <w:spacing w:val="14"/>
          <w:sz w:val="24"/>
          <w:szCs w:val="24"/>
        </w:rPr>
        <w:t xml:space="preserve"> </w:t>
      </w:r>
      <w:r w:rsidRPr="00FA54A3">
        <w:rPr>
          <w:rFonts w:eastAsia="Arial" w:cs="Arial"/>
          <w:color w:val="231F20"/>
          <w:sz w:val="24"/>
          <w:szCs w:val="24"/>
        </w:rPr>
        <w:t>child:</w:t>
      </w:r>
      <w:r>
        <w:rPr>
          <w:rFonts w:eastAsia="Arial" w:cs="Arial"/>
          <w:color w:val="231F20"/>
          <w:spacing w:val="-71"/>
          <w:sz w:val="28"/>
          <w:szCs w:val="28"/>
        </w:rPr>
        <w:t xml:space="preserve"> </w:t>
      </w:r>
      <w:r>
        <w:rPr>
          <w:rFonts w:eastAsia="Arial" w:cs="Arial"/>
          <w:color w:val="231F20"/>
          <w:sz w:val="28"/>
          <w:szCs w:val="28"/>
        </w:rPr>
        <w:tab/>
      </w:r>
      <w:r>
        <w:rPr>
          <w:noProof/>
        </w:rPr>
        <w:drawing>
          <wp:inline distT="0" distB="0" distL="0" distR="0" wp14:anchorId="320D8EB1" wp14:editId="4D27F2C4">
            <wp:extent cx="257175" cy="156210"/>
            <wp:effectExtent l="19050" t="38100" r="28575" b="34290"/>
            <wp:docPr id="10" name="Picture 10" descr="C:\Documents and Settings\edps379\Local Settings\Temporary Internet Files\Content.IE5\W0KIDCY6\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dps379\Local Settings\Temporary Internet Files\Content.IE5\W0KIDCY6\MM900185588[1].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877419">
                      <a:off x="0" y="0"/>
                      <a:ext cx="257175" cy="156210"/>
                    </a:xfrm>
                    <a:prstGeom prst="rect">
                      <a:avLst/>
                    </a:prstGeom>
                    <a:noFill/>
                    <a:ln>
                      <a:noFill/>
                    </a:ln>
                  </pic:spPr>
                </pic:pic>
              </a:graphicData>
            </a:graphic>
          </wp:inline>
        </w:drawing>
      </w:r>
    </w:p>
    <w:p w:rsidR="00D24D0E" w:rsidRDefault="00D24D0E" w:rsidP="00D24D0E">
      <w:pPr>
        <w:spacing w:before="8"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9472"/>
        <w:gridCol w:w="701"/>
      </w:tblGrid>
      <w:tr w:rsidR="00D24D0E" w:rsidTr="00D24D0E">
        <w:trPr>
          <w:trHeight w:hRule="exact" w:val="714"/>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858"/>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from</w:t>
            </w:r>
            <w:r>
              <w:rPr>
                <w:rFonts w:eastAsia="Arial" w:cs="Arial"/>
                <w:b/>
                <w:bCs/>
                <w:color w:val="231F20"/>
                <w:spacing w:val="1"/>
              </w:rPr>
              <w:t xml:space="preserve"> </w:t>
            </w:r>
            <w:r>
              <w:rPr>
                <w:rFonts w:eastAsia="Arial" w:cs="Arial"/>
                <w:b/>
                <w:bCs/>
                <w:color w:val="231F20"/>
              </w:rPr>
              <w:t>the</w:t>
            </w:r>
            <w:r>
              <w:rPr>
                <w:rFonts w:eastAsia="Arial" w:cs="Arial"/>
                <w:b/>
                <w:bCs/>
                <w:color w:val="231F20"/>
                <w:spacing w:val="3"/>
              </w:rPr>
              <w:t xml:space="preserve"> </w:t>
            </w:r>
            <w:r>
              <w:rPr>
                <w:rFonts w:eastAsia="Arial" w:cs="Arial"/>
                <w:b/>
                <w:bCs/>
                <w:color w:val="231F20"/>
              </w:rPr>
              <w:t>criminal</w:t>
            </w:r>
            <w:r>
              <w:rPr>
                <w:rFonts w:eastAsia="Arial" w:cs="Arial"/>
                <w:b/>
                <w:bCs/>
                <w:color w:val="231F20"/>
                <w:spacing w:val="-2"/>
              </w:rPr>
              <w:t xml:space="preserve"> </w:t>
            </w:r>
            <w:r>
              <w:rPr>
                <w:rFonts w:eastAsia="Arial" w:cs="Arial"/>
                <w:b/>
                <w:bCs/>
                <w:color w:val="231F20"/>
              </w:rPr>
              <w:t>justice</w:t>
            </w:r>
            <w:r>
              <w:rPr>
                <w:rFonts w:eastAsia="Arial" w:cs="Arial"/>
                <w:b/>
                <w:bCs/>
                <w:color w:val="231F20"/>
                <w:spacing w:val="-1"/>
              </w:rPr>
              <w:t xml:space="preserve"> </w:t>
            </w:r>
            <w:r>
              <w:rPr>
                <w:rFonts w:eastAsia="Arial" w:cs="Arial"/>
                <w:b/>
                <w:bCs/>
                <w:color w:val="231F20"/>
              </w:rPr>
              <w:t>system</w:t>
            </w:r>
            <w:r>
              <w:rPr>
                <w:rFonts w:eastAsia="Arial" w:cs="Arial"/>
                <w:b/>
                <w:bCs/>
                <w:color w:val="231F20"/>
                <w:spacing w:val="-2"/>
              </w:rPr>
              <w:t xml:space="preserve"> </w:t>
            </w:r>
            <w:r>
              <w:rPr>
                <w:rFonts w:eastAsia="Arial" w:cs="Arial"/>
                <w:b/>
                <w:bCs/>
                <w:color w:val="231F20"/>
              </w:rPr>
              <w:t>or</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Pupil</w:t>
            </w:r>
            <w:r>
              <w:rPr>
                <w:rFonts w:eastAsia="Arial" w:cs="Arial"/>
                <w:b/>
                <w:bCs/>
                <w:color w:val="231F20"/>
                <w:spacing w:val="1"/>
              </w:rPr>
              <w:t xml:space="preserve"> </w:t>
            </w:r>
            <w:r>
              <w:rPr>
                <w:rFonts w:eastAsia="Arial" w:cs="Arial"/>
                <w:b/>
                <w:bCs/>
                <w:color w:val="231F20"/>
              </w:rPr>
              <w:t>Referral</w:t>
            </w:r>
            <w:r>
              <w:rPr>
                <w:rFonts w:eastAsia="Arial" w:cs="Arial"/>
                <w:b/>
                <w:bCs/>
                <w:color w:val="231F20"/>
                <w:spacing w:val="-2"/>
              </w:rPr>
              <w:t xml:space="preserve"> </w:t>
            </w:r>
            <w:r>
              <w:rPr>
                <w:rFonts w:eastAsia="Arial" w:cs="Arial"/>
                <w:b/>
                <w:bCs/>
                <w:color w:val="231F20"/>
              </w:rPr>
              <w:t>Unit</w:t>
            </w:r>
            <w:r>
              <w:rPr>
                <w:rFonts w:eastAsia="Arial" w:cs="Arial"/>
                <w:b/>
                <w:bCs/>
                <w:color w:val="231F20"/>
                <w:spacing w:val="2"/>
              </w:rPr>
              <w:t xml:space="preserve"> </w:t>
            </w:r>
            <w:r>
              <w:rPr>
                <w:rFonts w:eastAsia="Arial" w:cs="Arial"/>
                <w:b/>
                <w:bCs/>
                <w:color w:val="231F20"/>
              </w:rPr>
              <w:t>who</w:t>
            </w:r>
            <w:r>
              <w:rPr>
                <w:rFonts w:eastAsia="Arial" w:cs="Arial"/>
                <w:b/>
                <w:bCs/>
                <w:color w:val="231F20"/>
                <w:spacing w:val="2"/>
              </w:rPr>
              <w:t xml:space="preserve"> </w:t>
            </w:r>
            <w:r>
              <w:rPr>
                <w:rFonts w:eastAsia="Arial" w:cs="Arial"/>
                <w:b/>
                <w:bCs/>
                <w:color w:val="231F20"/>
              </w:rPr>
              <w:t>needs to</w:t>
            </w:r>
            <w:r>
              <w:rPr>
                <w:rFonts w:eastAsia="Arial" w:cs="Arial"/>
                <w:b/>
                <w:bCs/>
                <w:color w:val="231F20"/>
                <w:spacing w:val="4"/>
              </w:rPr>
              <w:t xml:space="preserve"> </w:t>
            </w:r>
            <w:r>
              <w:rPr>
                <w:rFonts w:eastAsia="Arial" w:cs="Arial"/>
                <w:b/>
                <w:bCs/>
                <w:color w:val="231F20"/>
              </w:rPr>
              <w:t>be reintegrated</w:t>
            </w:r>
            <w:r>
              <w:rPr>
                <w:rFonts w:eastAsia="Arial" w:cs="Arial"/>
                <w:b/>
                <w:bCs/>
                <w:color w:val="231F20"/>
                <w:spacing w:val="-7"/>
              </w:rPr>
              <w:t xml:space="preserve"> </w:t>
            </w:r>
            <w:r>
              <w:rPr>
                <w:rFonts w:eastAsia="Arial" w:cs="Arial"/>
                <w:b/>
                <w:bCs/>
                <w:color w:val="231F20"/>
              </w:rPr>
              <w:t>into</w:t>
            </w:r>
            <w:r>
              <w:rPr>
                <w:rFonts w:eastAsia="Arial" w:cs="Arial"/>
                <w:b/>
                <w:bCs/>
                <w:color w:val="231F20"/>
                <w:spacing w:val="2"/>
              </w:rPr>
              <w:t xml:space="preserve"> </w:t>
            </w:r>
            <w:r>
              <w:rPr>
                <w:rFonts w:eastAsia="Arial" w:cs="Arial"/>
                <w:b/>
                <w:bCs/>
                <w:color w:val="231F20"/>
              </w:rPr>
              <w:t>mainstream</w:t>
            </w:r>
            <w:r>
              <w:rPr>
                <w:rFonts w:eastAsia="Arial" w:cs="Arial"/>
                <w:b/>
                <w:bCs/>
                <w:color w:val="231F20"/>
                <w:spacing w:val="-6"/>
              </w:rPr>
              <w:t xml:space="preserve"> </w:t>
            </w:r>
            <w:r>
              <w:rPr>
                <w:rFonts w:eastAsia="Arial" w:cs="Arial"/>
                <w:b/>
                <w:bCs/>
                <w:color w:val="231F20"/>
              </w:rPr>
              <w:t>education</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710"/>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569"/>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who</w:t>
            </w:r>
            <w:r>
              <w:rPr>
                <w:rFonts w:eastAsia="Arial" w:cs="Arial"/>
                <w:b/>
                <w:bCs/>
                <w:color w:val="231F20"/>
                <w:spacing w:val="2"/>
              </w:rPr>
              <w:t xml:space="preserve"> </w:t>
            </w:r>
            <w:r>
              <w:rPr>
                <w:rFonts w:eastAsia="Arial" w:cs="Arial"/>
                <w:b/>
                <w:bCs/>
                <w:color w:val="231F20"/>
              </w:rPr>
              <w:t>has</w:t>
            </w:r>
            <w:r>
              <w:rPr>
                <w:rFonts w:eastAsia="Arial" w:cs="Arial"/>
                <w:b/>
                <w:bCs/>
                <w:color w:val="231F20"/>
                <w:spacing w:val="2"/>
              </w:rPr>
              <w:t xml:space="preserve"> </w:t>
            </w:r>
            <w:r>
              <w:rPr>
                <w:rFonts w:eastAsia="Arial" w:cs="Arial"/>
                <w:b/>
                <w:bCs/>
                <w:color w:val="231F20"/>
              </w:rPr>
              <w:t>been</w:t>
            </w:r>
            <w:r>
              <w:rPr>
                <w:rFonts w:eastAsia="Arial" w:cs="Arial"/>
                <w:b/>
                <w:bCs/>
                <w:color w:val="231F20"/>
                <w:spacing w:val="1"/>
              </w:rPr>
              <w:t xml:space="preserve"> </w:t>
            </w:r>
            <w:r>
              <w:rPr>
                <w:rFonts w:eastAsia="Arial" w:cs="Arial"/>
                <w:b/>
                <w:bCs/>
                <w:color w:val="231F20"/>
              </w:rPr>
              <w:t>out</w:t>
            </w:r>
            <w:r>
              <w:rPr>
                <w:rFonts w:eastAsia="Arial" w:cs="Arial"/>
                <w:b/>
                <w:bCs/>
                <w:color w:val="231F20"/>
                <w:spacing w:val="3"/>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education</w:t>
            </w:r>
            <w:r>
              <w:rPr>
                <w:rFonts w:eastAsia="Arial" w:cs="Arial"/>
                <w:b/>
                <w:bCs/>
                <w:color w:val="231F20"/>
                <w:spacing w:val="-4"/>
              </w:rPr>
              <w:t xml:space="preserve"> </w:t>
            </w:r>
            <w:r>
              <w:rPr>
                <w:rFonts w:eastAsia="Arial" w:cs="Arial"/>
                <w:b/>
                <w:bCs/>
                <w:color w:val="231F20"/>
              </w:rPr>
              <w:t>for</w:t>
            </w:r>
            <w:r>
              <w:rPr>
                <w:rFonts w:eastAsia="Arial" w:cs="Arial"/>
                <w:b/>
                <w:bCs/>
                <w:color w:val="231F20"/>
                <w:spacing w:val="3"/>
              </w:rPr>
              <w:t xml:space="preserve"> </w:t>
            </w:r>
            <w:r>
              <w:rPr>
                <w:rFonts w:eastAsia="Arial" w:cs="Arial"/>
                <w:b/>
                <w:bCs/>
                <w:color w:val="231F20"/>
              </w:rPr>
              <w:t>two</w:t>
            </w:r>
            <w:r>
              <w:rPr>
                <w:rFonts w:eastAsia="Arial" w:cs="Arial"/>
                <w:b/>
                <w:bCs/>
                <w:color w:val="231F20"/>
                <w:spacing w:val="2"/>
              </w:rPr>
              <w:t xml:space="preserve"> </w:t>
            </w:r>
            <w:r>
              <w:rPr>
                <w:rFonts w:eastAsia="Arial" w:cs="Arial"/>
                <w:b/>
                <w:bCs/>
                <w:color w:val="231F20"/>
              </w:rPr>
              <w:t>months</w:t>
            </w:r>
            <w:r>
              <w:rPr>
                <w:rFonts w:eastAsia="Arial" w:cs="Arial"/>
                <w:b/>
                <w:bCs/>
                <w:color w:val="231F20"/>
                <w:spacing w:val="-2"/>
              </w:rPr>
              <w:t xml:space="preserve"> </w:t>
            </w:r>
            <w:r>
              <w:rPr>
                <w:rFonts w:eastAsia="Arial" w:cs="Arial"/>
                <w:b/>
                <w:bCs/>
                <w:color w:val="231F20"/>
              </w:rPr>
              <w:t>or</w:t>
            </w:r>
            <w:r>
              <w:rPr>
                <w:rFonts w:eastAsia="Arial" w:cs="Arial"/>
                <w:b/>
                <w:bCs/>
                <w:color w:val="231F20"/>
                <w:spacing w:val="4"/>
              </w:rPr>
              <w:t xml:space="preserve"> </w:t>
            </w:r>
            <w:r>
              <w:rPr>
                <w:rFonts w:eastAsia="Arial" w:cs="Arial"/>
                <w:b/>
                <w:bCs/>
                <w:color w:val="231F20"/>
              </w:rPr>
              <w:t>more</w:t>
            </w:r>
            <w:r>
              <w:rPr>
                <w:rFonts w:eastAsia="Arial" w:cs="Arial"/>
                <w:b/>
                <w:bCs/>
                <w:color w:val="231F20"/>
                <w:spacing w:val="-7"/>
              </w:rPr>
              <w:t xml:space="preserve"> </w:t>
            </w:r>
            <w:r>
              <w:rPr>
                <w:rFonts w:eastAsia="Arial" w:cs="Arial"/>
                <w:b/>
                <w:bCs/>
                <w:color w:val="231F20"/>
              </w:rPr>
              <w:t>AND</w:t>
            </w:r>
            <w:r>
              <w:rPr>
                <w:rFonts w:eastAsia="Arial" w:cs="Arial"/>
                <w:b/>
                <w:bCs/>
                <w:color w:val="231F20"/>
                <w:spacing w:val="1"/>
              </w:rPr>
              <w:t xml:space="preserve"> </w:t>
            </w:r>
            <w:r>
              <w:rPr>
                <w:rFonts w:eastAsia="Arial" w:cs="Arial"/>
                <w:b/>
                <w:bCs/>
                <w:color w:val="231F20"/>
              </w:rPr>
              <w:t>you</w:t>
            </w:r>
            <w:r>
              <w:rPr>
                <w:rFonts w:eastAsia="Arial" w:cs="Arial"/>
                <w:b/>
                <w:bCs/>
                <w:color w:val="231F20"/>
                <w:spacing w:val="2"/>
              </w:rPr>
              <w:t xml:space="preserve"> </w:t>
            </w:r>
            <w:r>
              <w:rPr>
                <w:rFonts w:eastAsia="Arial" w:cs="Arial"/>
                <w:b/>
                <w:bCs/>
                <w:color w:val="231F20"/>
              </w:rPr>
              <w:t>have</w:t>
            </w:r>
            <w:r>
              <w:rPr>
                <w:rFonts w:eastAsia="Arial" w:cs="Arial"/>
                <w:b/>
                <w:bCs/>
                <w:color w:val="231F20"/>
                <w:spacing w:val="1"/>
              </w:rPr>
              <w:t xml:space="preserve"> </w:t>
            </w:r>
            <w:r>
              <w:rPr>
                <w:rFonts w:eastAsia="Arial" w:cs="Arial"/>
                <w:b/>
                <w:bCs/>
                <w:color w:val="231F20"/>
              </w:rPr>
              <w:t>been actively</w:t>
            </w:r>
            <w:r>
              <w:rPr>
                <w:rFonts w:eastAsia="Arial" w:cs="Arial"/>
                <w:b/>
                <w:bCs/>
                <w:color w:val="231F20"/>
                <w:spacing w:val="-2"/>
              </w:rPr>
              <w:t xml:space="preserve"> </w:t>
            </w:r>
            <w:r>
              <w:rPr>
                <w:rFonts w:eastAsia="Arial" w:cs="Arial"/>
                <w:b/>
                <w:bCs/>
                <w:color w:val="231F20"/>
              </w:rPr>
              <w:t>seeking</w:t>
            </w:r>
            <w:r>
              <w:rPr>
                <w:rFonts w:eastAsia="Arial" w:cs="Arial"/>
                <w:b/>
                <w:bCs/>
                <w:color w:val="231F20"/>
                <w:spacing w:val="-2"/>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school</w:t>
            </w:r>
            <w:r>
              <w:rPr>
                <w:rFonts w:eastAsia="Arial" w:cs="Arial"/>
                <w:b/>
                <w:bCs/>
                <w:color w:val="231F20"/>
                <w:spacing w:val="-1"/>
              </w:rPr>
              <w:t xml:space="preserve"> </w:t>
            </w:r>
            <w:r>
              <w:rPr>
                <w:rFonts w:eastAsia="Arial" w:cs="Arial"/>
                <w:b/>
                <w:bCs/>
                <w:color w:val="231F20"/>
              </w:rPr>
              <w:t>place for</w:t>
            </w:r>
            <w:r>
              <w:rPr>
                <w:rFonts w:eastAsia="Arial" w:cs="Arial"/>
                <w:b/>
                <w:bCs/>
                <w:color w:val="231F20"/>
                <w:spacing w:val="3"/>
              </w:rPr>
              <w:t xml:space="preserve"> </w:t>
            </w:r>
            <w:r>
              <w:rPr>
                <w:rFonts w:eastAsia="Arial" w:cs="Arial"/>
                <w:b/>
                <w:bCs/>
                <w:color w:val="231F20"/>
              </w:rPr>
              <w:t>them</w:t>
            </w:r>
            <w:r>
              <w:rPr>
                <w:rFonts w:eastAsia="Arial" w:cs="Arial"/>
                <w:b/>
                <w:bCs/>
                <w:color w:val="231F20"/>
                <w:spacing w:val="1"/>
              </w:rPr>
              <w:t xml:space="preserve"> </w:t>
            </w:r>
            <w:r>
              <w:rPr>
                <w:rFonts w:eastAsia="Arial" w:cs="Arial"/>
                <w:b/>
                <w:bCs/>
                <w:color w:val="231F20"/>
              </w:rPr>
              <w:t>throughout</w:t>
            </w:r>
            <w:r>
              <w:rPr>
                <w:rFonts w:eastAsia="Arial" w:cs="Arial"/>
                <w:b/>
                <w:bCs/>
                <w:color w:val="231F20"/>
                <w:spacing w:val="-6"/>
              </w:rPr>
              <w:t xml:space="preserve"> </w:t>
            </w:r>
            <w:r>
              <w:rPr>
                <w:rFonts w:eastAsia="Arial" w:cs="Arial"/>
                <w:b/>
                <w:bCs/>
                <w:color w:val="231F20"/>
              </w:rPr>
              <w:t>that</w:t>
            </w:r>
            <w:r>
              <w:rPr>
                <w:rFonts w:eastAsia="Arial" w:cs="Arial"/>
                <w:b/>
                <w:bCs/>
                <w:color w:val="231F20"/>
                <w:spacing w:val="2"/>
              </w:rPr>
              <w:t xml:space="preserve"> </w:t>
            </w:r>
            <w:r>
              <w:rPr>
                <w:rFonts w:eastAsia="Arial" w:cs="Arial"/>
                <w:b/>
                <w:bCs/>
                <w:color w:val="231F20"/>
              </w:rPr>
              <w:t>time</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Gyps</w:t>
            </w:r>
            <w:r>
              <w:rPr>
                <w:rFonts w:eastAsia="Arial" w:cs="Arial"/>
                <w:b/>
                <w:bCs/>
                <w:color w:val="231F20"/>
                <w:spacing w:val="-16"/>
              </w:rPr>
              <w:t>y</w:t>
            </w:r>
            <w:r>
              <w:rPr>
                <w:rFonts w:eastAsia="Arial" w:cs="Arial"/>
                <w:b/>
                <w:bCs/>
                <w:color w:val="231F20"/>
              </w:rPr>
              <w:t>,</w:t>
            </w:r>
            <w:r>
              <w:rPr>
                <w:rFonts w:eastAsia="Arial" w:cs="Arial"/>
                <w:b/>
                <w:bCs/>
                <w:color w:val="231F20"/>
                <w:spacing w:val="-1"/>
              </w:rPr>
              <w:t xml:space="preserve"> </w:t>
            </w:r>
            <w:r>
              <w:rPr>
                <w:rFonts w:eastAsia="Arial" w:cs="Arial"/>
                <w:b/>
                <w:bCs/>
                <w:color w:val="231F20"/>
              </w:rPr>
              <w:t>Roma,</w:t>
            </w:r>
            <w:r>
              <w:rPr>
                <w:rFonts w:eastAsia="Arial" w:cs="Arial"/>
                <w:b/>
                <w:bCs/>
                <w:color w:val="231F20"/>
                <w:spacing w:val="-1"/>
              </w:rPr>
              <w:t xml:space="preserve"> </w:t>
            </w:r>
            <w:r>
              <w:rPr>
                <w:rFonts w:eastAsia="Arial" w:cs="Arial"/>
                <w:b/>
                <w:bCs/>
                <w:color w:val="231F20"/>
                <w:spacing w:val="-12"/>
              </w:rPr>
              <w:t>T</w:t>
            </w:r>
            <w:r>
              <w:rPr>
                <w:rFonts w:eastAsia="Arial" w:cs="Arial"/>
                <w:b/>
                <w:bCs/>
                <w:color w:val="231F20"/>
              </w:rPr>
              <w:t>ravelle</w:t>
            </w:r>
            <w:r>
              <w:rPr>
                <w:rFonts w:eastAsia="Arial" w:cs="Arial"/>
                <w:b/>
                <w:bCs/>
                <w:color w:val="231F20"/>
                <w:spacing w:val="-12"/>
              </w:rPr>
              <w:t>r</w:t>
            </w:r>
            <w:r>
              <w:rPr>
                <w:rFonts w:eastAsia="Arial" w:cs="Arial"/>
                <w:b/>
                <w:bCs/>
                <w:color w:val="231F20"/>
              </w:rPr>
              <w:t>,</w:t>
            </w:r>
            <w:r>
              <w:rPr>
                <w:rFonts w:eastAsia="Arial" w:cs="Arial"/>
                <w:b/>
                <w:bCs/>
                <w:color w:val="231F20"/>
                <w:spacing w:val="-4"/>
              </w:rPr>
              <w:t xml:space="preserve"> </w:t>
            </w:r>
            <w:r>
              <w:rPr>
                <w:rFonts w:eastAsia="Arial" w:cs="Arial"/>
                <w:b/>
                <w:bCs/>
                <w:color w:val="231F20"/>
              </w:rPr>
              <w:t>refugee</w:t>
            </w:r>
            <w:r>
              <w:rPr>
                <w:rFonts w:eastAsia="Arial" w:cs="Arial"/>
                <w:b/>
                <w:bCs/>
                <w:color w:val="231F20"/>
                <w:spacing w:val="-2"/>
              </w:rPr>
              <w:t xml:space="preserve"> </w:t>
            </w:r>
            <w:r>
              <w:rPr>
                <w:rFonts w:eastAsia="Arial" w:cs="Arial"/>
                <w:b/>
                <w:bCs/>
                <w:color w:val="231F20"/>
              </w:rPr>
              <w:t>or</w:t>
            </w:r>
            <w:r>
              <w:rPr>
                <w:rFonts w:eastAsia="Arial" w:cs="Arial"/>
                <w:b/>
                <w:bCs/>
                <w:color w:val="231F20"/>
                <w:spacing w:val="4"/>
              </w:rPr>
              <w:t xml:space="preserve"> </w:t>
            </w:r>
            <w:r>
              <w:rPr>
                <w:rFonts w:eastAsia="Arial" w:cs="Arial"/>
                <w:b/>
                <w:bCs/>
                <w:color w:val="231F20"/>
              </w:rPr>
              <w:t>asylum</w:t>
            </w:r>
            <w:r>
              <w:rPr>
                <w:rFonts w:eastAsia="Arial" w:cs="Arial"/>
                <w:b/>
                <w:bCs/>
                <w:color w:val="231F20"/>
                <w:spacing w:val="-2"/>
              </w:rPr>
              <w:t xml:space="preserve"> </w:t>
            </w:r>
            <w:r>
              <w:rPr>
                <w:rFonts w:eastAsia="Arial" w:cs="Arial"/>
                <w:b/>
                <w:bCs/>
                <w:color w:val="231F20"/>
              </w:rPr>
              <w:t>seeker</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who</w:t>
            </w:r>
            <w:r>
              <w:rPr>
                <w:rFonts w:eastAsia="Arial" w:cs="Arial"/>
                <w:b/>
                <w:bCs/>
                <w:color w:val="231F20"/>
                <w:spacing w:val="2"/>
              </w:rPr>
              <w:t xml:space="preserve"> </w:t>
            </w:r>
            <w:r>
              <w:rPr>
                <w:rFonts w:eastAsia="Arial" w:cs="Arial"/>
                <w:b/>
                <w:bCs/>
                <w:color w:val="231F20"/>
              </w:rPr>
              <w:t>is</w:t>
            </w:r>
            <w:r>
              <w:rPr>
                <w:rFonts w:eastAsia="Arial" w:cs="Arial"/>
                <w:b/>
                <w:bCs/>
                <w:color w:val="231F20"/>
                <w:spacing w:val="4"/>
              </w:rPr>
              <w:t xml:space="preserve"> </w:t>
            </w:r>
            <w:r>
              <w:rPr>
                <w:rFonts w:eastAsia="Arial" w:cs="Arial"/>
                <w:b/>
                <w:bCs/>
                <w:color w:val="231F20"/>
              </w:rPr>
              <w:t>homeless</w:t>
            </w:r>
            <w:r>
              <w:rPr>
                <w:rFonts w:eastAsia="Arial" w:cs="Arial"/>
                <w:b/>
                <w:bCs/>
                <w:color w:val="231F20"/>
                <w:spacing w:val="-4"/>
              </w:rPr>
              <w:t xml:space="preserve"> </w:t>
            </w:r>
            <w:r>
              <w:rPr>
                <w:rFonts w:eastAsia="Arial" w:cs="Arial"/>
                <w:b/>
                <w:bCs/>
                <w:color w:val="231F20"/>
              </w:rPr>
              <w:t>(including</w:t>
            </w:r>
            <w:r>
              <w:rPr>
                <w:rFonts w:eastAsia="Arial" w:cs="Arial"/>
                <w:b/>
                <w:bCs/>
                <w:color w:val="231F20"/>
                <w:spacing w:val="-5"/>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living in</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refuge)</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683"/>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1535"/>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with</w:t>
            </w:r>
            <w:r>
              <w:rPr>
                <w:rFonts w:eastAsia="Arial" w:cs="Arial"/>
                <w:b/>
                <w:bCs/>
                <w:color w:val="231F20"/>
                <w:spacing w:val="2"/>
              </w:rPr>
              <w:t xml:space="preserve"> </w:t>
            </w:r>
            <w:r>
              <w:rPr>
                <w:rFonts w:eastAsia="Arial" w:cs="Arial"/>
                <w:b/>
                <w:bCs/>
                <w:color w:val="231F20"/>
              </w:rPr>
              <w:t>an</w:t>
            </w:r>
            <w:r>
              <w:rPr>
                <w:rFonts w:eastAsia="Arial" w:cs="Arial"/>
                <w:b/>
                <w:bCs/>
                <w:color w:val="231F20"/>
                <w:spacing w:val="3"/>
              </w:rPr>
              <w:t xml:space="preserve"> </w:t>
            </w:r>
            <w:r>
              <w:rPr>
                <w:rFonts w:eastAsia="Arial" w:cs="Arial"/>
                <w:b/>
                <w:bCs/>
                <w:color w:val="231F20"/>
              </w:rPr>
              <w:t>unsupportive</w:t>
            </w:r>
            <w:r>
              <w:rPr>
                <w:rFonts w:eastAsia="Arial" w:cs="Arial"/>
                <w:b/>
                <w:bCs/>
                <w:color w:val="231F20"/>
                <w:spacing w:val="-8"/>
              </w:rPr>
              <w:t xml:space="preserve"> </w:t>
            </w:r>
            <w:r>
              <w:rPr>
                <w:rFonts w:eastAsia="Arial" w:cs="Arial"/>
                <w:b/>
                <w:bCs/>
                <w:color w:val="231F20"/>
              </w:rPr>
              <w:t>family background</w:t>
            </w:r>
            <w:r>
              <w:rPr>
                <w:rFonts w:eastAsia="Arial" w:cs="Arial"/>
                <w:b/>
                <w:bCs/>
                <w:color w:val="231F20"/>
                <w:spacing w:val="-7"/>
              </w:rPr>
              <w:t xml:space="preserve"> </w:t>
            </w:r>
            <w:r>
              <w:rPr>
                <w:rFonts w:eastAsia="Arial" w:cs="Arial"/>
                <w:b/>
                <w:bCs/>
                <w:color w:val="231F20"/>
              </w:rPr>
              <w:t>for</w:t>
            </w:r>
            <w:r>
              <w:rPr>
                <w:rFonts w:eastAsia="Arial" w:cs="Arial"/>
                <w:b/>
                <w:bCs/>
                <w:color w:val="231F20"/>
                <w:spacing w:val="3"/>
              </w:rPr>
              <w:t xml:space="preserve"> </w:t>
            </w:r>
            <w:r>
              <w:rPr>
                <w:rFonts w:eastAsia="Arial" w:cs="Arial"/>
                <w:b/>
                <w:bCs/>
                <w:color w:val="231F20"/>
              </w:rPr>
              <w:t>whom a</w:t>
            </w:r>
            <w:r>
              <w:rPr>
                <w:rFonts w:eastAsia="Arial" w:cs="Arial"/>
                <w:b/>
                <w:bCs/>
                <w:color w:val="231F20"/>
                <w:spacing w:val="5"/>
              </w:rPr>
              <w:t xml:space="preserve"> </w:t>
            </w:r>
            <w:r>
              <w:rPr>
                <w:rFonts w:eastAsia="Arial" w:cs="Arial"/>
                <w:b/>
                <w:bCs/>
                <w:color w:val="231F20"/>
              </w:rPr>
              <w:t>place has</w:t>
            </w:r>
            <w:r>
              <w:rPr>
                <w:rFonts w:eastAsia="Arial" w:cs="Arial"/>
                <w:b/>
                <w:bCs/>
                <w:color w:val="231F20"/>
                <w:spacing w:val="2"/>
              </w:rPr>
              <w:t xml:space="preserve"> </w:t>
            </w:r>
            <w:r>
              <w:rPr>
                <w:rFonts w:eastAsia="Arial" w:cs="Arial"/>
                <w:b/>
                <w:bCs/>
                <w:color w:val="231F20"/>
              </w:rPr>
              <w:t>not been</w:t>
            </w:r>
            <w:r>
              <w:rPr>
                <w:rFonts w:eastAsia="Arial" w:cs="Arial"/>
                <w:b/>
                <w:bCs/>
                <w:color w:val="231F20"/>
                <w:spacing w:val="1"/>
              </w:rPr>
              <w:t xml:space="preserve"> sough</w:t>
            </w:r>
            <w:r>
              <w:rPr>
                <w:rFonts w:eastAsia="Arial" w:cs="Arial"/>
                <w:b/>
                <w:bCs/>
                <w:color w:val="231F20"/>
              </w:rPr>
              <w:t>t</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who</w:t>
            </w:r>
            <w:r>
              <w:rPr>
                <w:rFonts w:eastAsia="Arial" w:cs="Arial"/>
                <w:b/>
                <w:bCs/>
                <w:color w:val="231F20"/>
                <w:spacing w:val="2"/>
              </w:rPr>
              <w:t xml:space="preserve"> </w:t>
            </w:r>
            <w:r>
              <w:rPr>
                <w:rFonts w:eastAsia="Arial" w:cs="Arial"/>
                <w:b/>
                <w:bCs/>
                <w:color w:val="231F20"/>
              </w:rPr>
              <w:t>is</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carer</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610"/>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1516"/>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with</w:t>
            </w:r>
            <w:r>
              <w:rPr>
                <w:rFonts w:eastAsia="Arial" w:cs="Arial"/>
                <w:b/>
                <w:bCs/>
                <w:color w:val="231F20"/>
                <w:spacing w:val="2"/>
              </w:rPr>
              <w:t xml:space="preserve"> </w:t>
            </w:r>
            <w:r>
              <w:rPr>
                <w:rFonts w:eastAsia="Arial" w:cs="Arial"/>
                <w:b/>
                <w:bCs/>
                <w:color w:val="231F20"/>
              </w:rPr>
              <w:t>Special</w:t>
            </w:r>
            <w:r>
              <w:rPr>
                <w:rFonts w:eastAsia="Arial" w:cs="Arial"/>
                <w:b/>
                <w:bCs/>
                <w:color w:val="231F20"/>
                <w:spacing w:val="-2"/>
              </w:rPr>
              <w:t xml:space="preserve"> </w:t>
            </w:r>
            <w:r>
              <w:rPr>
                <w:rFonts w:eastAsia="Arial" w:cs="Arial"/>
                <w:b/>
                <w:bCs/>
                <w:color w:val="231F20"/>
              </w:rPr>
              <w:t>Educational</w:t>
            </w:r>
            <w:r>
              <w:rPr>
                <w:rFonts w:eastAsia="Arial" w:cs="Arial"/>
                <w:b/>
                <w:bCs/>
                <w:color w:val="231F20"/>
                <w:spacing w:val="-6"/>
              </w:rPr>
              <w:t xml:space="preserve"> </w:t>
            </w:r>
            <w:r>
              <w:rPr>
                <w:rFonts w:eastAsia="Arial" w:cs="Arial"/>
                <w:b/>
                <w:bCs/>
                <w:color w:val="231F20"/>
              </w:rPr>
              <w:t>Needs,</w:t>
            </w:r>
            <w:r>
              <w:rPr>
                <w:rFonts w:eastAsia="Arial" w:cs="Arial"/>
                <w:b/>
                <w:bCs/>
                <w:color w:val="231F20"/>
                <w:spacing w:val="-1"/>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disability</w:t>
            </w:r>
            <w:r>
              <w:rPr>
                <w:rFonts w:eastAsia="Arial" w:cs="Arial"/>
                <w:b/>
                <w:bCs/>
                <w:color w:val="231F20"/>
                <w:spacing w:val="-4"/>
              </w:rPr>
              <w:t xml:space="preserve"> </w:t>
            </w:r>
            <w:r>
              <w:rPr>
                <w:rFonts w:eastAsia="Arial" w:cs="Arial"/>
                <w:b/>
                <w:bCs/>
                <w:color w:val="231F20"/>
              </w:rPr>
              <w:t>or</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medical</w:t>
            </w:r>
            <w:r>
              <w:rPr>
                <w:rFonts w:eastAsia="Arial" w:cs="Arial"/>
                <w:b/>
                <w:bCs/>
                <w:color w:val="231F20"/>
                <w:spacing w:val="-2"/>
              </w:rPr>
              <w:t xml:space="preserve"> </w:t>
            </w:r>
            <w:r>
              <w:rPr>
                <w:rFonts w:eastAsia="Arial" w:cs="Arial"/>
                <w:b/>
                <w:bCs/>
                <w:color w:val="231F20"/>
              </w:rPr>
              <w:t>condition but</w:t>
            </w:r>
            <w:r>
              <w:rPr>
                <w:rFonts w:eastAsia="Arial" w:cs="Arial"/>
                <w:b/>
                <w:bCs/>
                <w:color w:val="231F20"/>
                <w:spacing w:val="3"/>
              </w:rPr>
              <w:t xml:space="preserve"> </w:t>
            </w:r>
            <w:r>
              <w:rPr>
                <w:rFonts w:eastAsia="Arial" w:cs="Arial"/>
                <w:b/>
                <w:bCs/>
                <w:color w:val="231F20"/>
              </w:rPr>
              <w:t>without</w:t>
            </w:r>
            <w:r>
              <w:rPr>
                <w:rFonts w:eastAsia="Arial" w:cs="Arial"/>
                <w:b/>
                <w:bCs/>
                <w:color w:val="231F20"/>
                <w:spacing w:val="-2"/>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Statement/Plan</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with</w:t>
            </w:r>
            <w:r>
              <w:rPr>
                <w:rFonts w:eastAsia="Arial" w:cs="Arial"/>
                <w:b/>
                <w:bCs/>
                <w:color w:val="231F20"/>
                <w:spacing w:val="2"/>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protection</w:t>
            </w:r>
            <w:r>
              <w:rPr>
                <w:rFonts w:eastAsia="Arial" w:cs="Arial"/>
                <w:b/>
                <w:bCs/>
                <w:color w:val="231F20"/>
                <w:spacing w:val="-5"/>
              </w:rPr>
              <w:t xml:space="preserve"> </w:t>
            </w:r>
            <w:r>
              <w:rPr>
                <w:rFonts w:eastAsia="Arial" w:cs="Arial"/>
                <w:b/>
                <w:bCs/>
                <w:color w:val="231F20"/>
              </w:rPr>
              <w:t>plan</w:t>
            </w:r>
            <w:r>
              <w:rPr>
                <w:rFonts w:eastAsia="Arial" w:cs="Arial"/>
                <w:b/>
                <w:bCs/>
                <w:color w:val="231F20"/>
                <w:spacing w:val="1"/>
              </w:rPr>
              <w:t xml:space="preserve"> </w:t>
            </w:r>
            <w:r>
              <w:rPr>
                <w:rFonts w:eastAsia="Arial" w:cs="Arial"/>
                <w:b/>
                <w:bCs/>
                <w:color w:val="231F20"/>
              </w:rPr>
              <w:t>in</w:t>
            </w:r>
            <w:r>
              <w:rPr>
                <w:rFonts w:eastAsia="Arial" w:cs="Arial"/>
                <w:b/>
                <w:bCs/>
                <w:color w:val="231F20"/>
                <w:spacing w:val="4"/>
              </w:rPr>
              <w:t xml:space="preserve"> </w:t>
            </w:r>
            <w:r>
              <w:rPr>
                <w:rFonts w:eastAsia="Arial" w:cs="Arial"/>
                <w:b/>
                <w:bCs/>
                <w:color w:val="231F20"/>
              </w:rPr>
              <w:t>place</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689"/>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line="249" w:lineRule="auto"/>
              <w:ind w:left="103" w:right="657"/>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who</w:t>
            </w:r>
            <w:r>
              <w:rPr>
                <w:rFonts w:eastAsia="Arial" w:cs="Arial"/>
                <w:b/>
                <w:bCs/>
                <w:color w:val="231F20"/>
                <w:spacing w:val="2"/>
              </w:rPr>
              <w:t xml:space="preserve"> </w:t>
            </w:r>
            <w:r>
              <w:rPr>
                <w:rFonts w:eastAsia="Arial" w:cs="Arial"/>
                <w:b/>
                <w:bCs/>
                <w:color w:val="231F20"/>
              </w:rPr>
              <w:t>has</w:t>
            </w:r>
            <w:r>
              <w:rPr>
                <w:rFonts w:eastAsia="Arial" w:cs="Arial"/>
                <w:b/>
                <w:bCs/>
                <w:color w:val="231F20"/>
                <w:spacing w:val="2"/>
              </w:rPr>
              <w:t xml:space="preserve"> </w:t>
            </w:r>
            <w:r>
              <w:rPr>
                <w:rFonts w:eastAsia="Arial" w:cs="Arial"/>
                <w:b/>
                <w:bCs/>
                <w:color w:val="231F20"/>
              </w:rPr>
              <w:t>been</w:t>
            </w:r>
            <w:r>
              <w:rPr>
                <w:rFonts w:eastAsia="Arial" w:cs="Arial"/>
                <w:b/>
                <w:bCs/>
                <w:color w:val="231F20"/>
                <w:spacing w:val="1"/>
              </w:rPr>
              <w:t xml:space="preserve"> </w:t>
            </w:r>
            <w:r>
              <w:rPr>
                <w:rFonts w:eastAsia="Arial" w:cs="Arial"/>
                <w:b/>
                <w:bCs/>
                <w:color w:val="231F20"/>
              </w:rPr>
              <w:t>permanently</w:t>
            </w:r>
            <w:r>
              <w:rPr>
                <w:rFonts w:eastAsia="Arial" w:cs="Arial"/>
                <w:b/>
                <w:bCs/>
                <w:color w:val="231F20"/>
                <w:spacing w:val="-7"/>
              </w:rPr>
              <w:t xml:space="preserve"> </w:t>
            </w:r>
            <w:r>
              <w:rPr>
                <w:rFonts w:eastAsia="Arial" w:cs="Arial"/>
                <w:b/>
                <w:bCs/>
                <w:color w:val="231F20"/>
              </w:rPr>
              <w:t>excluded</w:t>
            </w:r>
            <w:r>
              <w:rPr>
                <w:rFonts w:eastAsia="Arial" w:cs="Arial"/>
                <w:b/>
                <w:bCs/>
                <w:color w:val="231F20"/>
                <w:spacing w:val="-4"/>
              </w:rPr>
              <w:t xml:space="preserve"> </w:t>
            </w:r>
            <w:r>
              <w:rPr>
                <w:rFonts w:eastAsia="Arial" w:cs="Arial"/>
                <w:b/>
                <w:bCs/>
                <w:color w:val="231F20"/>
              </w:rPr>
              <w:t>from</w:t>
            </w:r>
            <w:r>
              <w:rPr>
                <w:rFonts w:eastAsia="Arial" w:cs="Arial"/>
                <w:b/>
                <w:bCs/>
                <w:color w:val="231F20"/>
                <w:spacing w:val="1"/>
              </w:rPr>
              <w:t xml:space="preserve"> </w:t>
            </w:r>
            <w:r>
              <w:rPr>
                <w:rFonts w:eastAsia="Arial" w:cs="Arial"/>
                <w:b/>
                <w:bCs/>
                <w:color w:val="231F20"/>
              </w:rPr>
              <w:t>their</w:t>
            </w:r>
            <w:r>
              <w:rPr>
                <w:rFonts w:eastAsia="Arial" w:cs="Arial"/>
                <w:b/>
                <w:bCs/>
                <w:color w:val="231F20"/>
                <w:spacing w:val="1"/>
              </w:rPr>
              <w:t xml:space="preserve"> </w:t>
            </w:r>
            <w:r>
              <w:rPr>
                <w:rFonts w:eastAsia="Arial" w:cs="Arial"/>
                <w:b/>
                <w:bCs/>
                <w:color w:val="231F20"/>
              </w:rPr>
              <w:t>last</w:t>
            </w:r>
            <w:r>
              <w:rPr>
                <w:rFonts w:eastAsia="Arial" w:cs="Arial"/>
                <w:b/>
                <w:bCs/>
                <w:color w:val="231F20"/>
                <w:spacing w:val="2"/>
              </w:rPr>
              <w:t xml:space="preserve"> </w:t>
            </w:r>
            <w:r>
              <w:rPr>
                <w:rFonts w:eastAsia="Arial" w:cs="Arial"/>
                <w:b/>
                <w:bCs/>
                <w:color w:val="231F20"/>
              </w:rPr>
              <w:t>maintained</w:t>
            </w:r>
            <w:r>
              <w:rPr>
                <w:rFonts w:eastAsia="Arial" w:cs="Arial"/>
                <w:b/>
                <w:bCs/>
                <w:color w:val="231F20"/>
                <w:spacing w:val="-6"/>
              </w:rPr>
              <w:t xml:space="preserve"> </w:t>
            </w:r>
            <w:r>
              <w:rPr>
                <w:rFonts w:eastAsia="Arial" w:cs="Arial"/>
                <w:b/>
                <w:bCs/>
                <w:color w:val="231F20"/>
              </w:rPr>
              <w:t>school</w:t>
            </w:r>
            <w:r>
              <w:rPr>
                <w:rFonts w:eastAsia="Arial" w:cs="Arial"/>
                <w:b/>
                <w:bCs/>
                <w:color w:val="231F20"/>
                <w:spacing w:val="-1"/>
              </w:rPr>
              <w:t xml:space="preserve"> </w:t>
            </w:r>
            <w:r>
              <w:rPr>
                <w:rFonts w:eastAsia="Arial" w:cs="Arial"/>
                <w:b/>
                <w:bCs/>
                <w:color w:val="231F20"/>
              </w:rPr>
              <w:t>and is</w:t>
            </w:r>
            <w:r>
              <w:rPr>
                <w:rFonts w:eastAsia="Arial" w:cs="Arial"/>
                <w:b/>
                <w:bCs/>
                <w:color w:val="231F20"/>
                <w:spacing w:val="4"/>
              </w:rPr>
              <w:t xml:space="preserve"> </w:t>
            </w:r>
            <w:r>
              <w:rPr>
                <w:rFonts w:eastAsia="Arial" w:cs="Arial"/>
                <w:b/>
                <w:bCs/>
                <w:color w:val="231F20"/>
              </w:rPr>
              <w:t>ready for</w:t>
            </w:r>
            <w:r>
              <w:rPr>
                <w:rFonts w:eastAsia="Arial" w:cs="Arial"/>
                <w:b/>
                <w:bCs/>
                <w:color w:val="231F20"/>
                <w:spacing w:val="3"/>
              </w:rPr>
              <w:t xml:space="preserve"> </w:t>
            </w:r>
            <w:r>
              <w:rPr>
                <w:rFonts w:eastAsia="Arial" w:cs="Arial"/>
                <w:b/>
                <w:bCs/>
                <w:color w:val="231F20"/>
              </w:rPr>
              <w:t>re-integration</w:t>
            </w:r>
            <w:r>
              <w:rPr>
                <w:rFonts w:eastAsia="Arial" w:cs="Arial"/>
                <w:b/>
                <w:bCs/>
                <w:color w:val="231F20"/>
                <w:spacing w:val="-8"/>
              </w:rPr>
              <w:t xml:space="preserve"> </w:t>
            </w:r>
            <w:r>
              <w:rPr>
                <w:rFonts w:eastAsia="Arial" w:cs="Arial"/>
                <w:b/>
                <w:bCs/>
                <w:color w:val="231F20"/>
              </w:rPr>
              <w:t>into</w:t>
            </w:r>
            <w:r>
              <w:rPr>
                <w:rFonts w:eastAsia="Arial" w:cs="Arial"/>
                <w:b/>
                <w:bCs/>
                <w:color w:val="231F20"/>
                <w:spacing w:val="2"/>
              </w:rPr>
              <w:t xml:space="preserve"> </w:t>
            </w:r>
            <w:r>
              <w:rPr>
                <w:rFonts w:eastAsia="Arial" w:cs="Arial"/>
                <w:b/>
                <w:bCs/>
                <w:color w:val="231F20"/>
              </w:rPr>
              <w:t>an</w:t>
            </w:r>
            <w:r>
              <w:rPr>
                <w:rFonts w:eastAsia="Arial" w:cs="Arial"/>
                <w:b/>
                <w:bCs/>
                <w:color w:val="231F20"/>
                <w:spacing w:val="3"/>
              </w:rPr>
              <w:t xml:space="preserve"> </w:t>
            </w:r>
            <w:r>
              <w:rPr>
                <w:rFonts w:eastAsia="Arial" w:cs="Arial"/>
                <w:b/>
                <w:bCs/>
                <w:color w:val="231F20"/>
              </w:rPr>
              <w:t>alternative</w:t>
            </w:r>
            <w:r>
              <w:rPr>
                <w:rFonts w:eastAsia="Arial" w:cs="Arial"/>
                <w:b/>
                <w:bCs/>
                <w:color w:val="231F20"/>
                <w:spacing w:val="-5"/>
              </w:rPr>
              <w:t xml:space="preserve"> </w:t>
            </w:r>
            <w:r>
              <w:rPr>
                <w:rFonts w:eastAsia="Arial" w:cs="Arial"/>
                <w:b/>
                <w:bCs/>
                <w:color w:val="231F20"/>
              </w:rPr>
              <w:t>school</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452"/>
        </w:trPr>
        <w:tc>
          <w:tcPr>
            <w:tcW w:w="9472" w:type="dxa"/>
            <w:tcBorders>
              <w:top w:val="single" w:sz="3" w:space="0" w:color="231F20"/>
              <w:left w:val="single" w:sz="3" w:space="0" w:color="231F20"/>
              <w:bottom w:val="single" w:sz="3" w:space="0" w:color="231F20"/>
              <w:right w:val="single" w:sz="3" w:space="0" w:color="231F20"/>
            </w:tcBorders>
            <w:shd w:val="clear" w:color="auto" w:fill="C7EAFB"/>
          </w:tcPr>
          <w:p w:rsidR="00D24D0E" w:rsidRDefault="00D24D0E" w:rsidP="00D24D0E">
            <w:pPr>
              <w:spacing w:before="53"/>
              <w:ind w:left="103" w:right="-20"/>
              <w:rPr>
                <w:rFonts w:eastAsia="Arial" w:cs="Arial"/>
              </w:rPr>
            </w:pPr>
            <w:r>
              <w:rPr>
                <w:rFonts w:eastAsia="Arial" w:cs="Arial"/>
                <w:b/>
                <w:bCs/>
                <w:color w:val="231F20"/>
              </w:rPr>
              <w:t>A</w:t>
            </w:r>
            <w:r>
              <w:rPr>
                <w:rFonts w:eastAsia="Arial" w:cs="Arial"/>
                <w:b/>
                <w:bCs/>
                <w:color w:val="231F20"/>
                <w:spacing w:val="-4"/>
              </w:rPr>
              <w:t xml:space="preserve"> </w:t>
            </w:r>
            <w:r>
              <w:rPr>
                <w:rFonts w:eastAsia="Arial" w:cs="Arial"/>
                <w:b/>
                <w:bCs/>
                <w:color w:val="231F20"/>
              </w:rPr>
              <w:t>child</w:t>
            </w:r>
            <w:r>
              <w:rPr>
                <w:rFonts w:eastAsia="Arial" w:cs="Arial"/>
                <w:b/>
                <w:bCs/>
                <w:color w:val="231F20"/>
                <w:spacing w:val="1"/>
              </w:rPr>
              <w:t xml:space="preserve"> </w:t>
            </w:r>
            <w:r>
              <w:rPr>
                <w:rFonts w:eastAsia="Arial" w:cs="Arial"/>
                <w:b/>
                <w:bCs/>
                <w:color w:val="231F20"/>
              </w:rPr>
              <w:t>returning</w:t>
            </w:r>
            <w:r>
              <w:rPr>
                <w:rFonts w:eastAsia="Arial" w:cs="Arial"/>
                <w:b/>
                <w:bCs/>
                <w:color w:val="231F20"/>
                <w:spacing w:val="-4"/>
              </w:rPr>
              <w:t xml:space="preserve"> </w:t>
            </w:r>
            <w:r>
              <w:rPr>
                <w:rFonts w:eastAsia="Arial" w:cs="Arial"/>
                <w:b/>
                <w:bCs/>
                <w:color w:val="231F20"/>
              </w:rPr>
              <w:t>to</w:t>
            </w:r>
            <w:r>
              <w:rPr>
                <w:rFonts w:eastAsia="Arial" w:cs="Arial"/>
                <w:b/>
                <w:bCs/>
                <w:color w:val="231F20"/>
                <w:spacing w:val="4"/>
              </w:rPr>
              <w:t xml:space="preserve"> </w:t>
            </w:r>
            <w:r>
              <w:rPr>
                <w:rFonts w:eastAsia="Arial" w:cs="Arial"/>
                <w:b/>
                <w:bCs/>
                <w:color w:val="231F20"/>
              </w:rPr>
              <w:t>school</w:t>
            </w:r>
            <w:r>
              <w:rPr>
                <w:rFonts w:eastAsia="Arial" w:cs="Arial"/>
                <w:b/>
                <w:bCs/>
                <w:color w:val="231F20"/>
                <w:spacing w:val="-1"/>
              </w:rPr>
              <w:t xml:space="preserve"> </w:t>
            </w:r>
            <w:r>
              <w:rPr>
                <w:rFonts w:eastAsia="Arial" w:cs="Arial"/>
                <w:b/>
                <w:bCs/>
                <w:color w:val="231F20"/>
              </w:rPr>
              <w:t>following</w:t>
            </w:r>
            <w:r>
              <w:rPr>
                <w:rFonts w:eastAsia="Arial" w:cs="Arial"/>
                <w:b/>
                <w:bCs/>
                <w:color w:val="231F20"/>
                <w:spacing w:val="-4"/>
              </w:rPr>
              <w:t xml:space="preserve"> </w:t>
            </w:r>
            <w:r>
              <w:rPr>
                <w:rFonts w:eastAsia="Arial" w:cs="Arial"/>
                <w:b/>
                <w:bCs/>
                <w:color w:val="231F20"/>
              </w:rPr>
              <w:t>a</w:t>
            </w:r>
            <w:r>
              <w:rPr>
                <w:rFonts w:eastAsia="Arial" w:cs="Arial"/>
                <w:b/>
                <w:bCs/>
                <w:color w:val="231F20"/>
                <w:spacing w:val="5"/>
              </w:rPr>
              <w:t xml:space="preserve"> </w:t>
            </w:r>
            <w:r>
              <w:rPr>
                <w:rFonts w:eastAsia="Arial" w:cs="Arial"/>
                <w:b/>
                <w:bCs/>
                <w:color w:val="231F20"/>
              </w:rPr>
              <w:t>period</w:t>
            </w:r>
            <w:r>
              <w:rPr>
                <w:rFonts w:eastAsia="Arial" w:cs="Arial"/>
                <w:b/>
                <w:bCs/>
                <w:color w:val="231F20"/>
                <w:spacing w:val="-1"/>
              </w:rPr>
              <w:t xml:space="preserve"> </w:t>
            </w:r>
            <w:r>
              <w:rPr>
                <w:rFonts w:eastAsia="Arial" w:cs="Arial"/>
                <w:b/>
                <w:bCs/>
                <w:color w:val="231F20"/>
              </w:rPr>
              <w:t>of</w:t>
            </w:r>
            <w:r>
              <w:rPr>
                <w:rFonts w:eastAsia="Arial" w:cs="Arial"/>
                <w:b/>
                <w:bCs/>
                <w:color w:val="231F20"/>
                <w:spacing w:val="4"/>
              </w:rPr>
              <w:t xml:space="preserve"> </w:t>
            </w:r>
            <w:r>
              <w:rPr>
                <w:rFonts w:eastAsia="Arial" w:cs="Arial"/>
                <w:b/>
                <w:bCs/>
                <w:color w:val="231F20"/>
              </w:rPr>
              <w:t>unsuccessful</w:t>
            </w:r>
            <w:r>
              <w:rPr>
                <w:rFonts w:eastAsia="Arial" w:cs="Arial"/>
                <w:b/>
                <w:bCs/>
                <w:color w:val="231F20"/>
                <w:spacing w:val="-8"/>
              </w:rPr>
              <w:t xml:space="preserve"> </w:t>
            </w:r>
            <w:r>
              <w:rPr>
                <w:rFonts w:eastAsia="Arial" w:cs="Arial"/>
                <w:b/>
                <w:bCs/>
                <w:color w:val="231F20"/>
              </w:rPr>
              <w:t>elective</w:t>
            </w:r>
            <w:r>
              <w:rPr>
                <w:rFonts w:eastAsia="Arial" w:cs="Arial"/>
                <w:b/>
                <w:bCs/>
                <w:color w:val="231F20"/>
                <w:spacing w:val="-2"/>
              </w:rPr>
              <w:t xml:space="preserve"> </w:t>
            </w:r>
            <w:r>
              <w:rPr>
                <w:rFonts w:eastAsia="Arial" w:cs="Arial"/>
                <w:b/>
                <w:bCs/>
                <w:color w:val="231F20"/>
              </w:rPr>
              <w:t>home education</w:t>
            </w:r>
          </w:p>
        </w:tc>
        <w:tc>
          <w:tcPr>
            <w:tcW w:w="700" w:type="dxa"/>
            <w:tcBorders>
              <w:top w:val="single" w:sz="3" w:space="0" w:color="231F20"/>
              <w:left w:val="single" w:sz="3" w:space="0" w:color="231F20"/>
              <w:bottom w:val="single" w:sz="3" w:space="0" w:color="231F20"/>
              <w:right w:val="single" w:sz="3" w:space="0" w:color="231F20"/>
            </w:tcBorders>
          </w:tcPr>
          <w:p w:rsidR="00D24D0E" w:rsidRDefault="00D24D0E" w:rsidP="00D24D0E"/>
        </w:tc>
      </w:tr>
      <w:tr w:rsidR="00D24D0E" w:rsidTr="00D24D0E">
        <w:trPr>
          <w:trHeight w:hRule="exact" w:val="2465"/>
        </w:trPr>
        <w:tc>
          <w:tcPr>
            <w:tcW w:w="10173" w:type="dxa"/>
            <w:gridSpan w:val="2"/>
            <w:tcBorders>
              <w:top w:val="single" w:sz="3" w:space="0" w:color="231F20"/>
              <w:left w:val="single" w:sz="3" w:space="0" w:color="231F20"/>
              <w:bottom w:val="single" w:sz="3" w:space="0" w:color="231F20"/>
              <w:right w:val="single" w:sz="3" w:space="0" w:color="231F20"/>
            </w:tcBorders>
          </w:tcPr>
          <w:p w:rsidR="00D24D0E" w:rsidRDefault="00D24D0E" w:rsidP="00D24D0E">
            <w:pPr>
              <w:spacing w:before="53"/>
              <w:ind w:left="103" w:right="-20"/>
              <w:rPr>
                <w:rFonts w:eastAsia="Arial" w:cs="Arial"/>
              </w:rPr>
            </w:pPr>
            <w:r>
              <w:rPr>
                <w:rFonts w:eastAsia="Arial" w:cs="Arial"/>
                <w:b/>
                <w:bCs/>
                <w:color w:val="231F20"/>
              </w:rPr>
              <w:t>Please</w:t>
            </w:r>
            <w:r>
              <w:rPr>
                <w:rFonts w:eastAsia="Arial" w:cs="Arial"/>
                <w:b/>
                <w:bCs/>
                <w:color w:val="231F20"/>
                <w:spacing w:val="-1"/>
              </w:rPr>
              <w:t xml:space="preserve"> </w:t>
            </w:r>
            <w:r>
              <w:rPr>
                <w:rFonts w:eastAsia="Arial" w:cs="Arial"/>
                <w:b/>
                <w:bCs/>
                <w:color w:val="231F20"/>
              </w:rPr>
              <w:t>give</w:t>
            </w:r>
            <w:r>
              <w:rPr>
                <w:rFonts w:eastAsia="Arial" w:cs="Arial"/>
                <w:b/>
                <w:bCs/>
                <w:color w:val="231F20"/>
                <w:spacing w:val="2"/>
              </w:rPr>
              <w:t xml:space="preserve"> </w:t>
            </w:r>
            <w:r>
              <w:rPr>
                <w:rFonts w:eastAsia="Arial" w:cs="Arial"/>
                <w:b/>
                <w:bCs/>
                <w:color w:val="231F20"/>
              </w:rPr>
              <w:t>details</w:t>
            </w:r>
          </w:p>
        </w:tc>
      </w:tr>
    </w:tbl>
    <w:p w:rsidR="00D24D0E" w:rsidRDefault="00D24D0E" w:rsidP="00D24D0E">
      <w:pPr>
        <w:spacing w:line="200" w:lineRule="exact"/>
      </w:pPr>
    </w:p>
    <w:p w:rsidR="00027CA2" w:rsidRDefault="00027CA2" w:rsidP="00D24D0E">
      <w:pPr>
        <w:spacing w:line="430" w:lineRule="exact"/>
        <w:ind w:left="110" w:right="-20"/>
        <w:rPr>
          <w:rFonts w:ascii="Arial Black" w:eastAsia="Arial Black" w:hAnsi="Arial Black" w:cs="Arial Black"/>
          <w:b/>
          <w:bCs/>
          <w:color w:val="00AEEF"/>
          <w:position w:val="2"/>
          <w:sz w:val="34"/>
          <w:szCs w:val="34"/>
        </w:rPr>
      </w:pPr>
    </w:p>
    <w:p w:rsidR="00027CA2" w:rsidRDefault="00027CA2" w:rsidP="00D24D0E">
      <w:pPr>
        <w:spacing w:line="430" w:lineRule="exact"/>
        <w:ind w:left="110" w:right="-20"/>
        <w:rPr>
          <w:rFonts w:ascii="Arial Black" w:eastAsia="Arial Black" w:hAnsi="Arial Black" w:cs="Arial Black"/>
          <w:b/>
          <w:bCs/>
          <w:color w:val="00AEEF"/>
          <w:position w:val="2"/>
          <w:sz w:val="34"/>
          <w:szCs w:val="34"/>
        </w:rPr>
      </w:pPr>
    </w:p>
    <w:p w:rsidR="00027CA2" w:rsidRDefault="00027CA2" w:rsidP="00D24D0E">
      <w:pPr>
        <w:spacing w:line="430" w:lineRule="exact"/>
        <w:ind w:left="110" w:right="-20"/>
        <w:rPr>
          <w:rFonts w:ascii="Arial Black" w:eastAsia="Arial Black" w:hAnsi="Arial Black" w:cs="Arial Black"/>
          <w:b/>
          <w:bCs/>
          <w:color w:val="00AEEF"/>
          <w:position w:val="2"/>
          <w:sz w:val="34"/>
          <w:szCs w:val="34"/>
        </w:rPr>
      </w:pPr>
    </w:p>
    <w:p w:rsidR="00D24D0E" w:rsidRDefault="00D24D0E" w:rsidP="00D24D0E">
      <w:pPr>
        <w:spacing w:line="430" w:lineRule="exact"/>
        <w:ind w:left="110" w:right="-20"/>
        <w:rPr>
          <w:rFonts w:ascii="Arial Black" w:eastAsia="Arial Black" w:hAnsi="Arial Black" w:cs="Arial Black"/>
          <w:sz w:val="34"/>
          <w:szCs w:val="34"/>
        </w:rPr>
      </w:pPr>
      <w:r>
        <w:rPr>
          <w:rFonts w:ascii="Arial Black" w:eastAsia="Arial Black" w:hAnsi="Arial Black" w:cs="Arial Black"/>
          <w:b/>
          <w:bCs/>
          <w:color w:val="00AEEF"/>
          <w:position w:val="2"/>
          <w:sz w:val="34"/>
          <w:szCs w:val="34"/>
        </w:rPr>
        <w:lastRenderedPageBreak/>
        <w:t>Section</w:t>
      </w:r>
      <w:r>
        <w:rPr>
          <w:rFonts w:ascii="Arial Black" w:eastAsia="Arial Black" w:hAnsi="Arial Black" w:cs="Arial Black"/>
          <w:b/>
          <w:bCs/>
          <w:color w:val="00AEEF"/>
          <w:spacing w:val="-3"/>
          <w:position w:val="2"/>
          <w:sz w:val="34"/>
          <w:szCs w:val="34"/>
        </w:rPr>
        <w:t xml:space="preserve"> </w:t>
      </w:r>
      <w:r>
        <w:rPr>
          <w:rFonts w:ascii="Arial Black" w:eastAsia="Arial Black" w:hAnsi="Arial Black" w:cs="Arial Black"/>
          <w:b/>
          <w:bCs/>
          <w:color w:val="00AEEF"/>
          <w:position w:val="2"/>
          <w:sz w:val="34"/>
          <w:szCs w:val="34"/>
        </w:rPr>
        <w:t>6</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w:t>
      </w:r>
      <w:r>
        <w:rPr>
          <w:rFonts w:ascii="Arial Black" w:eastAsia="Arial Black" w:hAnsi="Arial Black" w:cs="Arial Black"/>
          <w:b/>
          <w:bCs/>
          <w:color w:val="00AEEF"/>
          <w:spacing w:val="9"/>
          <w:position w:val="2"/>
          <w:sz w:val="34"/>
          <w:szCs w:val="34"/>
        </w:rPr>
        <w:t xml:space="preserve"> </w:t>
      </w:r>
      <w:r>
        <w:rPr>
          <w:rFonts w:ascii="Arial Black" w:eastAsia="Arial Black" w:hAnsi="Arial Black" w:cs="Arial Black"/>
          <w:b/>
          <w:bCs/>
          <w:color w:val="00AEEF"/>
          <w:position w:val="2"/>
          <w:sz w:val="34"/>
          <w:szCs w:val="34"/>
        </w:rPr>
        <w:t>A</w:t>
      </w:r>
      <w:r>
        <w:rPr>
          <w:rFonts w:ascii="Arial Black" w:eastAsia="Arial Black" w:hAnsi="Arial Black" w:cs="Arial Black"/>
          <w:b/>
          <w:bCs/>
          <w:color w:val="00AEEF"/>
          <w:spacing w:val="6"/>
          <w:position w:val="2"/>
          <w:sz w:val="34"/>
          <w:szCs w:val="34"/>
        </w:rPr>
        <w:t>g</w:t>
      </w:r>
      <w:r>
        <w:rPr>
          <w:rFonts w:ascii="Arial Black" w:eastAsia="Arial Black" w:hAnsi="Arial Black" w:cs="Arial Black"/>
          <w:b/>
          <w:bCs/>
          <w:color w:val="00AEEF"/>
          <w:spacing w:val="5"/>
          <w:position w:val="2"/>
          <w:sz w:val="34"/>
          <w:szCs w:val="34"/>
        </w:rPr>
        <w:t>r</w:t>
      </w:r>
      <w:r>
        <w:rPr>
          <w:rFonts w:ascii="Arial Black" w:eastAsia="Arial Black" w:hAnsi="Arial Black" w:cs="Arial Black"/>
          <w:b/>
          <w:bCs/>
          <w:color w:val="00AEEF"/>
          <w:position w:val="2"/>
          <w:sz w:val="34"/>
          <w:szCs w:val="34"/>
        </w:rPr>
        <w:t>eement/De</w:t>
      </w:r>
      <w:r>
        <w:rPr>
          <w:rFonts w:ascii="Arial Black" w:eastAsia="Arial Black" w:hAnsi="Arial Black" w:cs="Arial Black"/>
          <w:b/>
          <w:bCs/>
          <w:color w:val="00AEEF"/>
          <w:spacing w:val="-9"/>
          <w:position w:val="2"/>
          <w:sz w:val="34"/>
          <w:szCs w:val="34"/>
        </w:rPr>
        <w:t>c</w:t>
      </w:r>
      <w:r>
        <w:rPr>
          <w:rFonts w:ascii="Arial Black" w:eastAsia="Arial Black" w:hAnsi="Arial Black" w:cs="Arial Black"/>
          <w:b/>
          <w:bCs/>
          <w:color w:val="00AEEF"/>
          <w:position w:val="2"/>
          <w:sz w:val="34"/>
          <w:szCs w:val="34"/>
        </w:rPr>
        <w:t>la</w:t>
      </w:r>
      <w:r>
        <w:rPr>
          <w:rFonts w:ascii="Arial Black" w:eastAsia="Arial Black" w:hAnsi="Arial Black" w:cs="Arial Black"/>
          <w:b/>
          <w:bCs/>
          <w:color w:val="00AEEF"/>
          <w:spacing w:val="6"/>
          <w:position w:val="2"/>
          <w:sz w:val="34"/>
          <w:szCs w:val="34"/>
        </w:rPr>
        <w:t>r</w:t>
      </w:r>
      <w:r>
        <w:rPr>
          <w:rFonts w:ascii="Arial Black" w:eastAsia="Arial Black" w:hAnsi="Arial Black" w:cs="Arial Black"/>
          <w:b/>
          <w:bCs/>
          <w:color w:val="00AEEF"/>
          <w:spacing w:val="-6"/>
          <w:position w:val="2"/>
          <w:sz w:val="34"/>
          <w:szCs w:val="34"/>
        </w:rPr>
        <w:t>a</w:t>
      </w:r>
      <w:r>
        <w:rPr>
          <w:rFonts w:ascii="Arial Black" w:eastAsia="Arial Black" w:hAnsi="Arial Black" w:cs="Arial Black"/>
          <w:b/>
          <w:bCs/>
          <w:color w:val="00AEEF"/>
          <w:position w:val="2"/>
          <w:sz w:val="34"/>
          <w:szCs w:val="34"/>
        </w:rPr>
        <w:t>tion</w:t>
      </w:r>
    </w:p>
    <w:p w:rsidR="00D24D0E" w:rsidRPr="00FA54A3" w:rsidRDefault="00D24D0E" w:rsidP="00D24D0E">
      <w:pPr>
        <w:ind w:left="108" w:right="365"/>
        <w:rPr>
          <w:rFonts w:eastAsia="Arial" w:cs="Arial"/>
          <w:sz w:val="24"/>
          <w:szCs w:val="24"/>
        </w:rPr>
      </w:pPr>
      <w:r w:rsidRPr="00FA54A3">
        <w:rPr>
          <w:rFonts w:eastAsia="Arial" w:cs="Arial"/>
          <w:color w:val="231F20"/>
          <w:sz w:val="24"/>
          <w:szCs w:val="24"/>
        </w:rPr>
        <w:t>I</w:t>
      </w:r>
      <w:r w:rsidRPr="00FA54A3">
        <w:rPr>
          <w:rFonts w:eastAsia="Arial" w:cs="Arial"/>
          <w:color w:val="231F20"/>
          <w:spacing w:val="9"/>
          <w:sz w:val="24"/>
          <w:szCs w:val="24"/>
        </w:rPr>
        <w:t xml:space="preserve"> </w:t>
      </w:r>
      <w:r w:rsidRPr="00FA54A3">
        <w:rPr>
          <w:rFonts w:eastAsia="Arial" w:cs="Arial"/>
          <w:color w:val="231F20"/>
          <w:sz w:val="24"/>
          <w:szCs w:val="24"/>
        </w:rPr>
        <w:t>understand</w:t>
      </w:r>
      <w:r w:rsidRPr="00FA54A3">
        <w:rPr>
          <w:rFonts w:eastAsia="Arial" w:cs="Arial"/>
          <w:color w:val="231F20"/>
          <w:spacing w:val="22"/>
          <w:sz w:val="24"/>
          <w:szCs w:val="24"/>
        </w:rPr>
        <w:t xml:space="preserve"> </w:t>
      </w:r>
      <w:r w:rsidRPr="00FA54A3">
        <w:rPr>
          <w:rFonts w:eastAsia="Arial" w:cs="Arial"/>
          <w:color w:val="231F20"/>
          <w:sz w:val="24"/>
          <w:szCs w:val="24"/>
        </w:rPr>
        <w:t>that</w:t>
      </w:r>
      <w:r w:rsidRPr="00FA54A3">
        <w:rPr>
          <w:rFonts w:eastAsia="Arial" w:cs="Arial"/>
          <w:color w:val="231F20"/>
          <w:spacing w:val="14"/>
          <w:sz w:val="24"/>
          <w:szCs w:val="24"/>
        </w:rPr>
        <w:t xml:space="preserve"> </w:t>
      </w:r>
      <w:r w:rsidRPr="00FA54A3">
        <w:rPr>
          <w:rFonts w:eastAsia="Arial" w:cs="Arial"/>
          <w:color w:val="231F20"/>
          <w:sz w:val="24"/>
          <w:szCs w:val="24"/>
        </w:rPr>
        <w:t>by</w:t>
      </w:r>
      <w:r w:rsidRPr="00FA54A3">
        <w:rPr>
          <w:rFonts w:eastAsia="Arial" w:cs="Arial"/>
          <w:color w:val="231F20"/>
          <w:spacing w:val="12"/>
          <w:sz w:val="24"/>
          <w:szCs w:val="24"/>
        </w:rPr>
        <w:t xml:space="preserve"> </w:t>
      </w:r>
      <w:r w:rsidRPr="00FA54A3">
        <w:rPr>
          <w:rFonts w:eastAsia="Arial" w:cs="Arial"/>
          <w:color w:val="231F20"/>
          <w:sz w:val="24"/>
          <w:szCs w:val="24"/>
        </w:rPr>
        <w:t>completing</w:t>
      </w:r>
      <w:r w:rsidRPr="00FA54A3">
        <w:rPr>
          <w:rFonts w:eastAsia="Arial" w:cs="Arial"/>
          <w:color w:val="231F20"/>
          <w:spacing w:val="22"/>
          <w:sz w:val="24"/>
          <w:szCs w:val="24"/>
        </w:rPr>
        <w:t xml:space="preserve"> </w:t>
      </w:r>
      <w:r w:rsidRPr="00FA54A3">
        <w:rPr>
          <w:rFonts w:eastAsia="Arial" w:cs="Arial"/>
          <w:color w:val="231F20"/>
          <w:sz w:val="24"/>
          <w:szCs w:val="24"/>
        </w:rPr>
        <w:t>this</w:t>
      </w:r>
      <w:r w:rsidRPr="00FA54A3">
        <w:rPr>
          <w:rFonts w:eastAsia="Arial" w:cs="Arial"/>
          <w:color w:val="231F20"/>
          <w:spacing w:val="13"/>
          <w:sz w:val="24"/>
          <w:szCs w:val="24"/>
        </w:rPr>
        <w:t xml:space="preserve"> </w:t>
      </w:r>
      <w:r w:rsidRPr="00FA54A3">
        <w:rPr>
          <w:rFonts w:eastAsia="Arial" w:cs="Arial"/>
          <w:color w:val="231F20"/>
          <w:sz w:val="24"/>
          <w:szCs w:val="24"/>
        </w:rPr>
        <w:t>form</w:t>
      </w:r>
      <w:r w:rsidRPr="00FA54A3">
        <w:rPr>
          <w:rFonts w:eastAsia="Arial" w:cs="Arial"/>
          <w:color w:val="231F20"/>
          <w:spacing w:val="15"/>
          <w:sz w:val="24"/>
          <w:szCs w:val="24"/>
        </w:rPr>
        <w:t xml:space="preserve"> </w:t>
      </w:r>
      <w:r w:rsidRPr="00FA54A3">
        <w:rPr>
          <w:rFonts w:eastAsia="Arial" w:cs="Arial"/>
          <w:color w:val="231F20"/>
          <w:sz w:val="24"/>
          <w:szCs w:val="24"/>
        </w:rPr>
        <w:t>I</w:t>
      </w:r>
      <w:r w:rsidRPr="00FA54A3">
        <w:rPr>
          <w:rFonts w:eastAsia="Arial" w:cs="Arial"/>
          <w:color w:val="231F20"/>
          <w:spacing w:val="9"/>
          <w:sz w:val="24"/>
          <w:szCs w:val="24"/>
        </w:rPr>
        <w:t xml:space="preserve"> </w:t>
      </w:r>
      <w:r w:rsidRPr="00FA54A3">
        <w:rPr>
          <w:rFonts w:eastAsia="Arial" w:cs="Arial"/>
          <w:color w:val="231F20"/>
          <w:sz w:val="24"/>
          <w:szCs w:val="24"/>
        </w:rPr>
        <w:t>am</w:t>
      </w:r>
      <w:r w:rsidRPr="00FA54A3">
        <w:rPr>
          <w:rFonts w:eastAsia="Arial" w:cs="Arial"/>
          <w:color w:val="231F20"/>
          <w:spacing w:val="13"/>
          <w:sz w:val="24"/>
          <w:szCs w:val="24"/>
        </w:rPr>
        <w:t xml:space="preserve"> </w:t>
      </w:r>
      <w:r w:rsidRPr="00FA54A3">
        <w:rPr>
          <w:rFonts w:eastAsia="Arial" w:cs="Arial"/>
          <w:color w:val="231F20"/>
          <w:sz w:val="24"/>
          <w:szCs w:val="24"/>
        </w:rPr>
        <w:t>expressing</w:t>
      </w:r>
      <w:r w:rsidRPr="00FA54A3">
        <w:rPr>
          <w:rFonts w:eastAsia="Arial" w:cs="Arial"/>
          <w:color w:val="231F20"/>
          <w:spacing w:val="22"/>
          <w:sz w:val="24"/>
          <w:szCs w:val="24"/>
        </w:rPr>
        <w:t xml:space="preserve"> </w:t>
      </w:r>
      <w:r w:rsidRPr="00FA54A3">
        <w:rPr>
          <w:rFonts w:eastAsia="Arial" w:cs="Arial"/>
          <w:color w:val="231F20"/>
          <w:sz w:val="24"/>
          <w:szCs w:val="24"/>
        </w:rPr>
        <w:t>a</w:t>
      </w:r>
      <w:r w:rsidRPr="00FA54A3">
        <w:rPr>
          <w:rFonts w:eastAsia="Arial" w:cs="Arial"/>
          <w:color w:val="231F20"/>
          <w:spacing w:val="11"/>
          <w:sz w:val="24"/>
          <w:szCs w:val="24"/>
        </w:rPr>
        <w:t xml:space="preserve"> </w:t>
      </w:r>
      <w:r w:rsidRPr="00FA54A3">
        <w:rPr>
          <w:rFonts w:eastAsia="Arial" w:cs="Arial"/>
          <w:color w:val="231F20"/>
          <w:sz w:val="24"/>
          <w:szCs w:val="24"/>
        </w:rPr>
        <w:t>preference</w:t>
      </w:r>
      <w:r w:rsidRPr="00FA54A3">
        <w:rPr>
          <w:rFonts w:eastAsia="Arial" w:cs="Arial"/>
          <w:color w:val="231F20"/>
          <w:spacing w:val="21"/>
          <w:sz w:val="24"/>
          <w:szCs w:val="24"/>
        </w:rPr>
        <w:t xml:space="preserve"> </w:t>
      </w:r>
      <w:r w:rsidRPr="00FA54A3">
        <w:rPr>
          <w:rFonts w:eastAsia="Arial" w:cs="Arial"/>
          <w:color w:val="231F20"/>
          <w:sz w:val="24"/>
          <w:szCs w:val="24"/>
        </w:rPr>
        <w:t>for</w:t>
      </w:r>
      <w:r w:rsidRPr="00FA54A3">
        <w:rPr>
          <w:rFonts w:eastAsia="Arial" w:cs="Arial"/>
          <w:color w:val="231F20"/>
          <w:spacing w:val="12"/>
          <w:sz w:val="24"/>
          <w:szCs w:val="24"/>
        </w:rPr>
        <w:t xml:space="preserve"> </w:t>
      </w:r>
      <w:r w:rsidRPr="00FA54A3">
        <w:rPr>
          <w:rFonts w:eastAsia="Arial" w:cs="Arial"/>
          <w:color w:val="231F20"/>
          <w:w w:val="101"/>
          <w:sz w:val="24"/>
          <w:szCs w:val="24"/>
        </w:rPr>
        <w:t xml:space="preserve">this </w:t>
      </w:r>
      <w:r w:rsidRPr="00FA54A3">
        <w:rPr>
          <w:rFonts w:eastAsia="Arial" w:cs="Arial"/>
          <w:color w:val="231F20"/>
          <w:sz w:val="24"/>
          <w:szCs w:val="24"/>
        </w:rPr>
        <w:t>school</w:t>
      </w:r>
      <w:r w:rsidRPr="00FA54A3">
        <w:rPr>
          <w:rFonts w:eastAsia="Arial" w:cs="Arial"/>
          <w:color w:val="231F20"/>
          <w:spacing w:val="17"/>
          <w:sz w:val="24"/>
          <w:szCs w:val="24"/>
        </w:rPr>
        <w:t xml:space="preserve"> </w:t>
      </w:r>
      <w:r w:rsidRPr="00FA54A3">
        <w:rPr>
          <w:rFonts w:eastAsia="Arial" w:cs="Arial"/>
          <w:color w:val="231F20"/>
          <w:sz w:val="24"/>
          <w:szCs w:val="24"/>
        </w:rPr>
        <w:t>but</w:t>
      </w:r>
      <w:r w:rsidRPr="00FA54A3">
        <w:rPr>
          <w:rFonts w:eastAsia="Arial" w:cs="Arial"/>
          <w:color w:val="231F20"/>
          <w:spacing w:val="13"/>
          <w:sz w:val="24"/>
          <w:szCs w:val="24"/>
        </w:rPr>
        <w:t xml:space="preserve"> </w:t>
      </w:r>
      <w:r w:rsidRPr="00FA54A3">
        <w:rPr>
          <w:rFonts w:eastAsia="Arial" w:cs="Arial"/>
          <w:color w:val="231F20"/>
          <w:sz w:val="24"/>
          <w:szCs w:val="24"/>
        </w:rPr>
        <w:t>that</w:t>
      </w:r>
      <w:r w:rsidRPr="00FA54A3">
        <w:rPr>
          <w:rFonts w:eastAsia="Arial" w:cs="Arial"/>
          <w:color w:val="231F20"/>
          <w:spacing w:val="14"/>
          <w:sz w:val="24"/>
          <w:szCs w:val="24"/>
        </w:rPr>
        <w:t xml:space="preserve"> </w:t>
      </w:r>
      <w:r w:rsidRPr="00FA54A3">
        <w:rPr>
          <w:rFonts w:eastAsia="Arial" w:cs="Arial"/>
          <w:color w:val="231F20"/>
          <w:sz w:val="24"/>
          <w:szCs w:val="24"/>
        </w:rPr>
        <w:t>it</w:t>
      </w:r>
      <w:r w:rsidRPr="00FA54A3">
        <w:rPr>
          <w:rFonts w:eastAsia="Arial" w:cs="Arial"/>
          <w:color w:val="231F20"/>
          <w:spacing w:val="10"/>
          <w:sz w:val="24"/>
          <w:szCs w:val="24"/>
        </w:rPr>
        <w:t xml:space="preserve"> </w:t>
      </w:r>
      <w:r w:rsidRPr="00FA54A3">
        <w:rPr>
          <w:rFonts w:eastAsia="Arial" w:cs="Arial"/>
          <w:color w:val="231F20"/>
          <w:sz w:val="24"/>
          <w:szCs w:val="24"/>
        </w:rPr>
        <w:t>does</w:t>
      </w:r>
      <w:r w:rsidRPr="00FA54A3">
        <w:rPr>
          <w:rFonts w:eastAsia="Arial" w:cs="Arial"/>
          <w:color w:val="231F20"/>
          <w:spacing w:val="15"/>
          <w:sz w:val="24"/>
          <w:szCs w:val="24"/>
        </w:rPr>
        <w:t xml:space="preserve"> </w:t>
      </w:r>
      <w:r w:rsidRPr="00FA54A3">
        <w:rPr>
          <w:rFonts w:eastAsia="Arial" w:cs="Arial"/>
          <w:color w:val="231F20"/>
          <w:sz w:val="24"/>
          <w:szCs w:val="24"/>
        </w:rPr>
        <w:t>not</w:t>
      </w:r>
      <w:r w:rsidRPr="00FA54A3">
        <w:rPr>
          <w:rFonts w:eastAsia="Arial" w:cs="Arial"/>
          <w:color w:val="231F20"/>
          <w:spacing w:val="13"/>
          <w:sz w:val="24"/>
          <w:szCs w:val="24"/>
        </w:rPr>
        <w:t xml:space="preserve"> </w:t>
      </w:r>
      <w:r w:rsidRPr="00FA54A3">
        <w:rPr>
          <w:rFonts w:eastAsia="Arial" w:cs="Arial"/>
          <w:color w:val="231F20"/>
          <w:sz w:val="24"/>
          <w:szCs w:val="24"/>
        </w:rPr>
        <w:t>guarantee</w:t>
      </w:r>
      <w:r w:rsidRPr="00FA54A3">
        <w:rPr>
          <w:rFonts w:eastAsia="Arial" w:cs="Arial"/>
          <w:color w:val="231F20"/>
          <w:spacing w:val="21"/>
          <w:sz w:val="24"/>
          <w:szCs w:val="24"/>
        </w:rPr>
        <w:t xml:space="preserve"> </w:t>
      </w:r>
      <w:r w:rsidRPr="00FA54A3">
        <w:rPr>
          <w:rFonts w:eastAsia="Arial" w:cs="Arial"/>
          <w:color w:val="231F20"/>
          <w:sz w:val="24"/>
          <w:szCs w:val="24"/>
        </w:rPr>
        <w:t>a</w:t>
      </w:r>
      <w:r w:rsidRPr="00FA54A3">
        <w:rPr>
          <w:rFonts w:eastAsia="Arial" w:cs="Arial"/>
          <w:color w:val="231F20"/>
          <w:spacing w:val="11"/>
          <w:sz w:val="24"/>
          <w:szCs w:val="24"/>
        </w:rPr>
        <w:t xml:space="preserve"> </w:t>
      </w:r>
      <w:r w:rsidRPr="00FA54A3">
        <w:rPr>
          <w:rFonts w:eastAsia="Arial" w:cs="Arial"/>
          <w:color w:val="231F20"/>
          <w:w w:val="101"/>
          <w:sz w:val="24"/>
          <w:szCs w:val="24"/>
        </w:rPr>
        <w:t>place.</w:t>
      </w:r>
    </w:p>
    <w:p w:rsidR="00D24D0E" w:rsidRPr="00FA54A3" w:rsidRDefault="00D24D0E" w:rsidP="00D24D0E">
      <w:pPr>
        <w:ind w:left="108" w:right="-20"/>
        <w:rPr>
          <w:rFonts w:eastAsia="Arial" w:cs="Arial"/>
          <w:sz w:val="24"/>
          <w:szCs w:val="24"/>
        </w:rPr>
      </w:pPr>
      <w:r w:rsidRPr="00FA54A3">
        <w:rPr>
          <w:rFonts w:eastAsia="Arial" w:cs="Arial"/>
          <w:color w:val="231F20"/>
          <w:sz w:val="24"/>
          <w:szCs w:val="24"/>
        </w:rPr>
        <w:t>I</w:t>
      </w:r>
      <w:r w:rsidRPr="00FA54A3">
        <w:rPr>
          <w:rFonts w:eastAsia="Arial" w:cs="Arial"/>
          <w:color w:val="231F20"/>
          <w:spacing w:val="9"/>
          <w:sz w:val="24"/>
          <w:szCs w:val="24"/>
        </w:rPr>
        <w:t xml:space="preserve"> </w:t>
      </w:r>
      <w:r w:rsidRPr="00FA54A3">
        <w:rPr>
          <w:rFonts w:eastAsia="Arial" w:cs="Arial"/>
          <w:color w:val="231F20"/>
          <w:sz w:val="24"/>
          <w:szCs w:val="24"/>
        </w:rPr>
        <w:t>enclose/attach</w:t>
      </w:r>
      <w:r w:rsidRPr="00FA54A3">
        <w:rPr>
          <w:rFonts w:eastAsia="Arial" w:cs="Arial"/>
          <w:color w:val="231F20"/>
          <w:spacing w:val="27"/>
          <w:sz w:val="24"/>
          <w:szCs w:val="24"/>
        </w:rPr>
        <w:t xml:space="preserve"> </w:t>
      </w:r>
      <w:r w:rsidRPr="00FA54A3">
        <w:rPr>
          <w:rFonts w:eastAsia="Arial" w:cs="Arial"/>
          <w:color w:val="231F20"/>
          <w:sz w:val="24"/>
          <w:szCs w:val="24"/>
        </w:rPr>
        <w:t>proof</w:t>
      </w:r>
      <w:r w:rsidRPr="00FA54A3">
        <w:rPr>
          <w:rFonts w:eastAsia="Arial" w:cs="Arial"/>
          <w:color w:val="231F20"/>
          <w:spacing w:val="15"/>
          <w:sz w:val="24"/>
          <w:szCs w:val="24"/>
        </w:rPr>
        <w:t xml:space="preserve"> </w:t>
      </w:r>
      <w:r w:rsidRPr="00FA54A3">
        <w:rPr>
          <w:rFonts w:eastAsia="Arial" w:cs="Arial"/>
          <w:color w:val="231F20"/>
          <w:sz w:val="24"/>
          <w:szCs w:val="24"/>
        </w:rPr>
        <w:t>of</w:t>
      </w:r>
      <w:r w:rsidRPr="00FA54A3">
        <w:rPr>
          <w:rFonts w:eastAsia="Arial" w:cs="Arial"/>
          <w:color w:val="231F20"/>
          <w:spacing w:val="11"/>
          <w:sz w:val="24"/>
          <w:szCs w:val="24"/>
        </w:rPr>
        <w:t xml:space="preserve"> </w:t>
      </w:r>
      <w:r w:rsidRPr="00FA54A3">
        <w:rPr>
          <w:rFonts w:eastAsia="Arial" w:cs="Arial"/>
          <w:color w:val="231F20"/>
          <w:sz w:val="24"/>
          <w:szCs w:val="24"/>
        </w:rPr>
        <w:t>residency</w:t>
      </w:r>
      <w:r w:rsidRPr="00FA54A3">
        <w:rPr>
          <w:rFonts w:eastAsia="Arial" w:cs="Arial"/>
          <w:color w:val="231F20"/>
          <w:spacing w:val="20"/>
          <w:sz w:val="24"/>
          <w:szCs w:val="24"/>
        </w:rPr>
        <w:t xml:space="preserve"> </w:t>
      </w:r>
      <w:r w:rsidRPr="00FA54A3">
        <w:rPr>
          <w:rFonts w:eastAsia="Arial" w:cs="Arial"/>
          <w:color w:val="231F20"/>
          <w:sz w:val="24"/>
          <w:szCs w:val="24"/>
        </w:rPr>
        <w:t>if</w:t>
      </w:r>
      <w:r w:rsidRPr="00FA54A3">
        <w:rPr>
          <w:rFonts w:eastAsia="Arial" w:cs="Arial"/>
          <w:color w:val="231F20"/>
          <w:spacing w:val="10"/>
          <w:sz w:val="24"/>
          <w:szCs w:val="24"/>
        </w:rPr>
        <w:t xml:space="preserve"> </w:t>
      </w:r>
      <w:r w:rsidRPr="00FA54A3">
        <w:rPr>
          <w:rFonts w:eastAsia="Arial" w:cs="Arial"/>
          <w:color w:val="231F20"/>
          <w:sz w:val="24"/>
          <w:szCs w:val="24"/>
        </w:rPr>
        <w:t>I</w:t>
      </w:r>
      <w:r w:rsidRPr="00FA54A3">
        <w:rPr>
          <w:rFonts w:eastAsia="Arial" w:cs="Arial"/>
          <w:color w:val="231F20"/>
          <w:spacing w:val="9"/>
          <w:sz w:val="24"/>
          <w:szCs w:val="24"/>
        </w:rPr>
        <w:t xml:space="preserve"> </w:t>
      </w:r>
      <w:r w:rsidRPr="00FA54A3">
        <w:rPr>
          <w:rFonts w:eastAsia="Arial" w:cs="Arial"/>
          <w:color w:val="231F20"/>
          <w:sz w:val="24"/>
          <w:szCs w:val="24"/>
        </w:rPr>
        <w:t>am</w:t>
      </w:r>
      <w:r w:rsidRPr="00FA54A3">
        <w:rPr>
          <w:rFonts w:eastAsia="Arial" w:cs="Arial"/>
          <w:color w:val="231F20"/>
          <w:spacing w:val="13"/>
          <w:sz w:val="24"/>
          <w:szCs w:val="24"/>
        </w:rPr>
        <w:t xml:space="preserve"> </w:t>
      </w:r>
      <w:r w:rsidRPr="00FA54A3">
        <w:rPr>
          <w:rFonts w:eastAsia="Arial" w:cs="Arial"/>
          <w:color w:val="231F20"/>
          <w:sz w:val="24"/>
          <w:szCs w:val="24"/>
        </w:rPr>
        <w:t>moving</w:t>
      </w:r>
      <w:r w:rsidRPr="00FA54A3">
        <w:rPr>
          <w:rFonts w:eastAsia="Arial" w:cs="Arial"/>
          <w:color w:val="231F20"/>
          <w:spacing w:val="18"/>
          <w:sz w:val="24"/>
          <w:szCs w:val="24"/>
        </w:rPr>
        <w:t xml:space="preserve"> </w:t>
      </w:r>
      <w:r w:rsidRPr="00FA54A3">
        <w:rPr>
          <w:rFonts w:eastAsia="Arial" w:cs="Arial"/>
          <w:color w:val="231F20"/>
          <w:sz w:val="24"/>
          <w:szCs w:val="24"/>
        </w:rPr>
        <w:t>to</w:t>
      </w:r>
      <w:r w:rsidRPr="00FA54A3">
        <w:rPr>
          <w:rFonts w:eastAsia="Arial" w:cs="Arial"/>
          <w:color w:val="231F20"/>
          <w:spacing w:val="11"/>
          <w:sz w:val="24"/>
          <w:szCs w:val="24"/>
        </w:rPr>
        <w:t xml:space="preserve"> </w:t>
      </w:r>
      <w:r w:rsidRPr="00FA54A3">
        <w:rPr>
          <w:rFonts w:eastAsia="Arial" w:cs="Arial"/>
          <w:color w:val="231F20"/>
          <w:sz w:val="24"/>
          <w:szCs w:val="24"/>
        </w:rPr>
        <w:t>a</w:t>
      </w:r>
      <w:r w:rsidRPr="00FA54A3">
        <w:rPr>
          <w:rFonts w:eastAsia="Arial" w:cs="Arial"/>
          <w:color w:val="231F20"/>
          <w:spacing w:val="11"/>
          <w:sz w:val="24"/>
          <w:szCs w:val="24"/>
        </w:rPr>
        <w:t xml:space="preserve"> </w:t>
      </w:r>
      <w:r w:rsidRPr="00FA54A3">
        <w:rPr>
          <w:rFonts w:eastAsia="Arial" w:cs="Arial"/>
          <w:color w:val="231F20"/>
          <w:sz w:val="24"/>
          <w:szCs w:val="24"/>
        </w:rPr>
        <w:t>new</w:t>
      </w:r>
      <w:r w:rsidRPr="00FA54A3">
        <w:rPr>
          <w:rFonts w:eastAsia="Arial" w:cs="Arial"/>
          <w:color w:val="231F20"/>
          <w:spacing w:val="14"/>
          <w:sz w:val="24"/>
          <w:szCs w:val="24"/>
        </w:rPr>
        <w:t xml:space="preserve"> </w:t>
      </w:r>
      <w:r w:rsidRPr="00FA54A3">
        <w:rPr>
          <w:rFonts w:eastAsia="Arial" w:cs="Arial"/>
          <w:color w:val="231F20"/>
          <w:w w:val="101"/>
          <w:sz w:val="24"/>
          <w:szCs w:val="24"/>
        </w:rPr>
        <w:t>address</w:t>
      </w:r>
    </w:p>
    <w:p w:rsidR="00D24D0E" w:rsidRPr="00FA54A3" w:rsidRDefault="00D24D0E" w:rsidP="00D24D0E">
      <w:pPr>
        <w:ind w:left="108" w:right="-20"/>
        <w:rPr>
          <w:rFonts w:eastAsia="Arial" w:cs="Arial"/>
          <w:sz w:val="24"/>
          <w:szCs w:val="24"/>
        </w:rPr>
      </w:pPr>
      <w:r w:rsidRPr="00FA54A3">
        <w:rPr>
          <w:rFonts w:eastAsia="Arial" w:cs="Arial"/>
          <w:color w:val="231F20"/>
          <w:sz w:val="24"/>
          <w:szCs w:val="24"/>
        </w:rPr>
        <w:t>I</w:t>
      </w:r>
      <w:r w:rsidRPr="00FA54A3">
        <w:rPr>
          <w:rFonts w:eastAsia="Arial" w:cs="Arial"/>
          <w:color w:val="231F20"/>
          <w:spacing w:val="9"/>
          <w:sz w:val="24"/>
          <w:szCs w:val="24"/>
        </w:rPr>
        <w:t xml:space="preserve"> </w:t>
      </w:r>
      <w:r w:rsidRPr="00FA54A3">
        <w:rPr>
          <w:rFonts w:eastAsia="Arial" w:cs="Arial"/>
          <w:color w:val="231F20"/>
          <w:sz w:val="24"/>
          <w:szCs w:val="24"/>
        </w:rPr>
        <w:t>confirm</w:t>
      </w:r>
      <w:r w:rsidRPr="00FA54A3">
        <w:rPr>
          <w:rFonts w:eastAsia="Arial" w:cs="Arial"/>
          <w:color w:val="231F20"/>
          <w:spacing w:val="18"/>
          <w:sz w:val="24"/>
          <w:szCs w:val="24"/>
        </w:rPr>
        <w:t xml:space="preserve"> </w:t>
      </w:r>
      <w:r w:rsidRPr="00FA54A3">
        <w:rPr>
          <w:rFonts w:eastAsia="Arial" w:cs="Arial"/>
          <w:color w:val="231F20"/>
          <w:sz w:val="24"/>
          <w:szCs w:val="24"/>
        </w:rPr>
        <w:t>that</w:t>
      </w:r>
      <w:r w:rsidRPr="00FA54A3">
        <w:rPr>
          <w:rFonts w:eastAsia="Arial" w:cs="Arial"/>
          <w:color w:val="231F20"/>
          <w:spacing w:val="14"/>
          <w:sz w:val="24"/>
          <w:szCs w:val="24"/>
        </w:rPr>
        <w:t xml:space="preserve"> </w:t>
      </w:r>
      <w:r w:rsidRPr="00FA54A3">
        <w:rPr>
          <w:rFonts w:eastAsia="Arial" w:cs="Arial"/>
          <w:color w:val="231F20"/>
          <w:sz w:val="24"/>
          <w:szCs w:val="24"/>
        </w:rPr>
        <w:t>all</w:t>
      </w:r>
      <w:r w:rsidRPr="00FA54A3">
        <w:rPr>
          <w:rFonts w:eastAsia="Arial" w:cs="Arial"/>
          <w:color w:val="231F20"/>
          <w:spacing w:val="12"/>
          <w:sz w:val="24"/>
          <w:szCs w:val="24"/>
        </w:rPr>
        <w:t xml:space="preserve"> </w:t>
      </w:r>
      <w:r w:rsidRPr="00FA54A3">
        <w:rPr>
          <w:rFonts w:eastAsia="Arial" w:cs="Arial"/>
          <w:color w:val="231F20"/>
          <w:sz w:val="24"/>
          <w:szCs w:val="24"/>
        </w:rPr>
        <w:t>details</w:t>
      </w:r>
      <w:r w:rsidRPr="00FA54A3">
        <w:rPr>
          <w:rFonts w:eastAsia="Arial" w:cs="Arial"/>
          <w:color w:val="231F20"/>
          <w:spacing w:val="17"/>
          <w:sz w:val="24"/>
          <w:szCs w:val="24"/>
        </w:rPr>
        <w:t xml:space="preserve"> </w:t>
      </w:r>
      <w:r w:rsidRPr="00FA54A3">
        <w:rPr>
          <w:rFonts w:eastAsia="Arial" w:cs="Arial"/>
          <w:color w:val="231F20"/>
          <w:sz w:val="24"/>
          <w:szCs w:val="24"/>
        </w:rPr>
        <w:t>given</w:t>
      </w:r>
      <w:r w:rsidRPr="00FA54A3">
        <w:rPr>
          <w:rFonts w:eastAsia="Arial" w:cs="Arial"/>
          <w:color w:val="231F20"/>
          <w:spacing w:val="16"/>
          <w:sz w:val="24"/>
          <w:szCs w:val="24"/>
        </w:rPr>
        <w:t xml:space="preserve"> </w:t>
      </w:r>
      <w:r w:rsidRPr="00FA54A3">
        <w:rPr>
          <w:rFonts w:eastAsia="Arial" w:cs="Arial"/>
          <w:color w:val="231F20"/>
          <w:sz w:val="24"/>
          <w:szCs w:val="24"/>
        </w:rPr>
        <w:t>on</w:t>
      </w:r>
      <w:r w:rsidRPr="00FA54A3">
        <w:rPr>
          <w:rFonts w:eastAsia="Arial" w:cs="Arial"/>
          <w:color w:val="231F20"/>
          <w:spacing w:val="12"/>
          <w:sz w:val="24"/>
          <w:szCs w:val="24"/>
        </w:rPr>
        <w:t xml:space="preserve"> </w:t>
      </w:r>
      <w:r w:rsidRPr="00FA54A3">
        <w:rPr>
          <w:rFonts w:eastAsia="Arial" w:cs="Arial"/>
          <w:color w:val="231F20"/>
          <w:sz w:val="24"/>
          <w:szCs w:val="24"/>
        </w:rPr>
        <w:t>this</w:t>
      </w:r>
      <w:r w:rsidRPr="00FA54A3">
        <w:rPr>
          <w:rFonts w:eastAsia="Arial" w:cs="Arial"/>
          <w:color w:val="231F20"/>
          <w:spacing w:val="13"/>
          <w:sz w:val="24"/>
          <w:szCs w:val="24"/>
        </w:rPr>
        <w:t xml:space="preserve"> </w:t>
      </w:r>
      <w:r w:rsidRPr="00FA54A3">
        <w:rPr>
          <w:rFonts w:eastAsia="Arial" w:cs="Arial"/>
          <w:color w:val="231F20"/>
          <w:sz w:val="24"/>
          <w:szCs w:val="24"/>
        </w:rPr>
        <w:t>application</w:t>
      </w:r>
      <w:r w:rsidRPr="00FA54A3">
        <w:rPr>
          <w:rFonts w:eastAsia="Arial" w:cs="Arial"/>
          <w:color w:val="231F20"/>
          <w:spacing w:val="21"/>
          <w:sz w:val="24"/>
          <w:szCs w:val="24"/>
        </w:rPr>
        <w:t xml:space="preserve"> </w:t>
      </w:r>
      <w:r w:rsidRPr="00FA54A3">
        <w:rPr>
          <w:rFonts w:eastAsia="Arial" w:cs="Arial"/>
          <w:color w:val="231F20"/>
          <w:sz w:val="24"/>
          <w:szCs w:val="24"/>
        </w:rPr>
        <w:t>are</w:t>
      </w:r>
      <w:r w:rsidRPr="00FA54A3">
        <w:rPr>
          <w:rFonts w:eastAsia="Arial" w:cs="Arial"/>
          <w:color w:val="231F20"/>
          <w:spacing w:val="13"/>
          <w:sz w:val="24"/>
          <w:szCs w:val="24"/>
        </w:rPr>
        <w:t xml:space="preserve"> </w:t>
      </w:r>
      <w:r w:rsidRPr="00FA54A3">
        <w:rPr>
          <w:rFonts w:eastAsia="Arial" w:cs="Arial"/>
          <w:color w:val="231F20"/>
          <w:w w:val="101"/>
          <w:sz w:val="24"/>
          <w:szCs w:val="24"/>
        </w:rPr>
        <w:t>correct.</w:t>
      </w:r>
    </w:p>
    <w:p w:rsidR="00D24D0E" w:rsidRPr="00FA54A3" w:rsidRDefault="00D24D0E" w:rsidP="00D24D0E">
      <w:pPr>
        <w:spacing w:line="200" w:lineRule="exact"/>
        <w:rPr>
          <w:sz w:val="24"/>
          <w:szCs w:val="24"/>
        </w:rPr>
      </w:pPr>
    </w:p>
    <w:p w:rsidR="00D24D0E" w:rsidRPr="00FA54A3" w:rsidRDefault="00D24D0E" w:rsidP="00D24D0E">
      <w:pPr>
        <w:spacing w:before="15" w:line="260" w:lineRule="exact"/>
        <w:rPr>
          <w:sz w:val="24"/>
          <w:szCs w:val="24"/>
        </w:rPr>
      </w:pPr>
    </w:p>
    <w:p w:rsidR="00D24D0E" w:rsidRPr="00FA54A3" w:rsidRDefault="00D24D0E" w:rsidP="00D24D0E">
      <w:pPr>
        <w:tabs>
          <w:tab w:val="left" w:pos="6800"/>
          <w:tab w:val="left" w:pos="10240"/>
        </w:tabs>
        <w:spacing w:line="312" w:lineRule="auto"/>
        <w:ind w:left="110" w:right="103"/>
        <w:rPr>
          <w:rFonts w:eastAsia="Arial" w:cs="Arial"/>
          <w:color w:val="231F20"/>
          <w:sz w:val="24"/>
          <w:szCs w:val="24"/>
        </w:rPr>
      </w:pPr>
      <w:r w:rsidRPr="00FA54A3">
        <w:rPr>
          <w:rFonts w:eastAsia="Arial" w:cs="Arial"/>
          <w:color w:val="231F20"/>
          <w:sz w:val="24"/>
          <w:szCs w:val="24"/>
        </w:rPr>
        <w:t>Signed</w:t>
      </w:r>
      <w:r w:rsidRPr="00FA54A3">
        <w:rPr>
          <w:rFonts w:eastAsia="Arial" w:cs="Arial"/>
          <w:color w:val="231F20"/>
          <w:spacing w:val="9"/>
          <w:sz w:val="24"/>
          <w:szCs w:val="24"/>
          <w:u w:val="single" w:color="221E1F"/>
        </w:rPr>
        <w:t xml:space="preserve"> </w:t>
      </w:r>
      <w:r w:rsidRPr="00FA54A3">
        <w:rPr>
          <w:rFonts w:eastAsia="Arial" w:cs="Arial"/>
          <w:color w:val="231F20"/>
          <w:sz w:val="24"/>
          <w:szCs w:val="24"/>
          <w:u w:val="single" w:color="221E1F"/>
        </w:rPr>
        <w:t xml:space="preserve">                                           </w:t>
      </w:r>
      <w:r w:rsidRPr="00FA54A3">
        <w:rPr>
          <w:rFonts w:eastAsia="Arial" w:cs="Arial"/>
          <w:color w:val="231F20"/>
          <w:w w:val="101"/>
          <w:sz w:val="24"/>
          <w:szCs w:val="24"/>
        </w:rPr>
        <w:t>Date</w:t>
      </w:r>
      <w:r w:rsidRPr="00FA54A3">
        <w:rPr>
          <w:rFonts w:eastAsia="Arial" w:cs="Arial"/>
          <w:color w:val="231F20"/>
          <w:spacing w:val="9"/>
          <w:sz w:val="24"/>
          <w:szCs w:val="24"/>
        </w:rPr>
        <w:t xml:space="preserve"> </w:t>
      </w:r>
      <w:r w:rsidRPr="00FA54A3">
        <w:rPr>
          <w:rFonts w:eastAsia="Arial" w:cs="Arial"/>
          <w:color w:val="231F20"/>
          <w:sz w:val="24"/>
          <w:szCs w:val="24"/>
          <w:u w:val="single" w:color="221E1F"/>
        </w:rPr>
        <w:t xml:space="preserve"> </w:t>
      </w:r>
      <w:r w:rsidRPr="00FA54A3">
        <w:rPr>
          <w:rFonts w:eastAsia="Arial" w:cs="Arial"/>
          <w:color w:val="231F20"/>
          <w:sz w:val="24"/>
          <w:szCs w:val="24"/>
          <w:u w:val="single" w:color="221E1F"/>
        </w:rPr>
        <w:tab/>
      </w:r>
      <w:r w:rsidRPr="00FA54A3">
        <w:rPr>
          <w:rFonts w:eastAsia="Arial" w:cs="Arial"/>
          <w:color w:val="231F20"/>
          <w:sz w:val="24"/>
          <w:szCs w:val="24"/>
        </w:rPr>
        <w:t xml:space="preserve"> </w:t>
      </w:r>
    </w:p>
    <w:p w:rsidR="00D24D0E" w:rsidRPr="00FA54A3" w:rsidRDefault="00D24D0E" w:rsidP="00D24D0E">
      <w:pPr>
        <w:tabs>
          <w:tab w:val="left" w:pos="6800"/>
          <w:tab w:val="left" w:pos="10240"/>
        </w:tabs>
        <w:spacing w:line="312" w:lineRule="auto"/>
        <w:ind w:left="110" w:right="103"/>
        <w:rPr>
          <w:rFonts w:eastAsia="Arial" w:cs="Arial"/>
          <w:sz w:val="24"/>
          <w:szCs w:val="24"/>
        </w:rPr>
      </w:pPr>
      <w:r w:rsidRPr="00FA54A3">
        <w:rPr>
          <w:rFonts w:eastAsia="Arial" w:cs="Arial"/>
          <w:color w:val="231F20"/>
          <w:w w:val="101"/>
          <w:sz w:val="24"/>
          <w:szCs w:val="24"/>
        </w:rPr>
        <w:t>Electronic</w:t>
      </w:r>
      <w:r w:rsidRPr="00FA54A3">
        <w:rPr>
          <w:rFonts w:eastAsia="Arial" w:cs="Arial"/>
          <w:color w:val="231F20"/>
          <w:spacing w:val="9"/>
          <w:sz w:val="24"/>
          <w:szCs w:val="24"/>
        </w:rPr>
        <w:t xml:space="preserve"> </w:t>
      </w:r>
      <w:r w:rsidRPr="00FA54A3">
        <w:rPr>
          <w:rFonts w:eastAsia="Arial" w:cs="Arial"/>
          <w:color w:val="231F20"/>
          <w:sz w:val="24"/>
          <w:szCs w:val="24"/>
        </w:rPr>
        <w:t>submission</w:t>
      </w:r>
      <w:r w:rsidRPr="00FA54A3">
        <w:rPr>
          <w:rFonts w:eastAsia="Arial" w:cs="Arial"/>
          <w:color w:val="231F20"/>
          <w:spacing w:val="22"/>
          <w:sz w:val="24"/>
          <w:szCs w:val="24"/>
        </w:rPr>
        <w:t xml:space="preserve"> </w:t>
      </w:r>
      <w:r w:rsidRPr="00FA54A3">
        <w:rPr>
          <w:rFonts w:eastAsia="Arial" w:cs="Arial"/>
          <w:color w:val="231F20"/>
          <w:sz w:val="24"/>
          <w:szCs w:val="24"/>
        </w:rPr>
        <w:t>of</w:t>
      </w:r>
      <w:r w:rsidRPr="00FA54A3">
        <w:rPr>
          <w:rFonts w:eastAsia="Arial" w:cs="Arial"/>
          <w:color w:val="231F20"/>
          <w:spacing w:val="11"/>
          <w:sz w:val="24"/>
          <w:szCs w:val="24"/>
        </w:rPr>
        <w:t xml:space="preserve"> </w:t>
      </w:r>
      <w:r w:rsidRPr="00FA54A3">
        <w:rPr>
          <w:rFonts w:eastAsia="Arial" w:cs="Arial"/>
          <w:color w:val="231F20"/>
          <w:sz w:val="24"/>
          <w:szCs w:val="24"/>
        </w:rPr>
        <w:t>this</w:t>
      </w:r>
      <w:r w:rsidRPr="00FA54A3">
        <w:rPr>
          <w:rFonts w:eastAsia="Arial" w:cs="Arial"/>
          <w:color w:val="231F20"/>
          <w:spacing w:val="13"/>
          <w:sz w:val="24"/>
          <w:szCs w:val="24"/>
        </w:rPr>
        <w:t xml:space="preserve"> </w:t>
      </w:r>
      <w:r w:rsidRPr="00FA54A3">
        <w:rPr>
          <w:rFonts w:eastAsia="Arial" w:cs="Arial"/>
          <w:color w:val="231F20"/>
          <w:sz w:val="24"/>
          <w:szCs w:val="24"/>
        </w:rPr>
        <w:t>form</w:t>
      </w:r>
      <w:r w:rsidRPr="00FA54A3">
        <w:rPr>
          <w:rFonts w:eastAsia="Arial" w:cs="Arial"/>
          <w:color w:val="231F20"/>
          <w:spacing w:val="15"/>
          <w:sz w:val="24"/>
          <w:szCs w:val="24"/>
        </w:rPr>
        <w:t xml:space="preserve"> </w:t>
      </w:r>
      <w:r w:rsidRPr="00FA54A3">
        <w:rPr>
          <w:rFonts w:eastAsia="Arial" w:cs="Arial"/>
          <w:color w:val="231F20"/>
          <w:sz w:val="24"/>
          <w:szCs w:val="24"/>
        </w:rPr>
        <w:t>constitutes</w:t>
      </w:r>
      <w:r w:rsidRPr="00FA54A3">
        <w:rPr>
          <w:rFonts w:eastAsia="Arial" w:cs="Arial"/>
          <w:color w:val="231F20"/>
          <w:spacing w:val="22"/>
          <w:sz w:val="24"/>
          <w:szCs w:val="24"/>
        </w:rPr>
        <w:t xml:space="preserve"> </w:t>
      </w:r>
      <w:r w:rsidRPr="00FA54A3">
        <w:rPr>
          <w:rFonts w:eastAsia="Arial" w:cs="Arial"/>
          <w:color w:val="231F20"/>
          <w:sz w:val="24"/>
          <w:szCs w:val="24"/>
        </w:rPr>
        <w:t>confirmation</w:t>
      </w:r>
      <w:r w:rsidRPr="00FA54A3">
        <w:rPr>
          <w:rFonts w:eastAsia="Arial" w:cs="Arial"/>
          <w:color w:val="231F20"/>
          <w:spacing w:val="23"/>
          <w:sz w:val="24"/>
          <w:szCs w:val="24"/>
        </w:rPr>
        <w:t xml:space="preserve"> </w:t>
      </w:r>
      <w:r w:rsidRPr="00FA54A3">
        <w:rPr>
          <w:rFonts w:eastAsia="Arial" w:cs="Arial"/>
          <w:color w:val="231F20"/>
          <w:sz w:val="24"/>
          <w:szCs w:val="24"/>
        </w:rPr>
        <w:t>as</w:t>
      </w:r>
      <w:r w:rsidRPr="00FA54A3">
        <w:rPr>
          <w:rFonts w:eastAsia="Arial" w:cs="Arial"/>
          <w:color w:val="231F20"/>
          <w:spacing w:val="12"/>
          <w:sz w:val="24"/>
          <w:szCs w:val="24"/>
        </w:rPr>
        <w:t xml:space="preserve"> </w:t>
      </w:r>
      <w:r w:rsidRPr="00FA54A3">
        <w:rPr>
          <w:rFonts w:eastAsia="Arial" w:cs="Arial"/>
          <w:color w:val="231F20"/>
          <w:w w:val="101"/>
          <w:sz w:val="24"/>
          <w:szCs w:val="24"/>
        </w:rPr>
        <w:t>above.</w:t>
      </w:r>
    </w:p>
    <w:p w:rsidR="00D24D0E" w:rsidRDefault="00D24D0E" w:rsidP="00D24D0E">
      <w:pPr>
        <w:spacing w:line="166" w:lineRule="exact"/>
        <w:ind w:left="110" w:right="-20"/>
        <w:rPr>
          <w:rFonts w:cs="Arial"/>
          <w:sz w:val="22"/>
          <w:szCs w:val="22"/>
        </w:rPr>
      </w:pP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collected</w:t>
      </w:r>
      <w:r>
        <w:rPr>
          <w:rFonts w:eastAsia="Arial" w:cs="Arial"/>
          <w:color w:val="231F20"/>
          <w:spacing w:val="-2"/>
          <w:sz w:val="17"/>
          <w:szCs w:val="17"/>
        </w:rPr>
        <w:t xml:space="preserve"> </w:t>
      </w:r>
      <w:r>
        <w:rPr>
          <w:rFonts w:eastAsia="Arial" w:cs="Arial"/>
          <w:color w:val="231F20"/>
          <w:sz w:val="17"/>
          <w:szCs w:val="17"/>
        </w:rPr>
        <w:t>and</w:t>
      </w:r>
      <w:r>
        <w:rPr>
          <w:rFonts w:eastAsia="Arial" w:cs="Arial"/>
          <w:color w:val="231F20"/>
          <w:spacing w:val="2"/>
          <w:sz w:val="17"/>
          <w:szCs w:val="17"/>
        </w:rPr>
        <w:t xml:space="preserve"> </w:t>
      </w:r>
      <w:r>
        <w:rPr>
          <w:rFonts w:eastAsia="Arial" w:cs="Arial"/>
          <w:color w:val="231F20"/>
          <w:sz w:val="17"/>
          <w:szCs w:val="17"/>
        </w:rPr>
        <w:t>processed</w:t>
      </w:r>
      <w:r>
        <w:rPr>
          <w:rFonts w:eastAsia="Arial" w:cs="Arial"/>
          <w:color w:val="231F20"/>
          <w:spacing w:val="-3"/>
          <w:sz w:val="17"/>
          <w:szCs w:val="17"/>
        </w:rPr>
        <w:t xml:space="preserve"> </w:t>
      </w:r>
      <w:r>
        <w:rPr>
          <w:rFonts w:eastAsia="Arial" w:cs="Arial"/>
          <w:color w:val="231F20"/>
          <w:sz w:val="17"/>
          <w:szCs w:val="17"/>
        </w:rPr>
        <w:t xml:space="preserve">by </w:t>
      </w:r>
      <w:r>
        <w:rPr>
          <w:rFonts w:eastAsia="Arial" w:cs="Arial"/>
          <w:color w:val="231F20"/>
          <w:spacing w:val="-19"/>
          <w:sz w:val="17"/>
          <w:szCs w:val="17"/>
        </w:rPr>
        <w:t>T</w:t>
      </w:r>
      <w:r>
        <w:rPr>
          <w:rFonts w:eastAsia="Arial" w:cs="Arial"/>
          <w:color w:val="231F20"/>
          <w:sz w:val="17"/>
          <w:szCs w:val="17"/>
        </w:rPr>
        <w:t>orbay Council</w:t>
      </w:r>
      <w:r>
        <w:rPr>
          <w:rFonts w:eastAsia="Arial" w:cs="Arial"/>
          <w:color w:val="231F20"/>
          <w:spacing w:val="-1"/>
          <w:sz w:val="17"/>
          <w:szCs w:val="17"/>
        </w:rPr>
        <w:t xml:space="preserve"> </w:t>
      </w:r>
      <w:r>
        <w:rPr>
          <w:rFonts w:eastAsia="Arial" w:cs="Arial"/>
          <w:color w:val="231F20"/>
          <w:sz w:val="17"/>
          <w:szCs w:val="17"/>
        </w:rPr>
        <w:t>complies</w:t>
      </w:r>
      <w:r>
        <w:rPr>
          <w:rFonts w:eastAsia="Arial" w:cs="Arial"/>
          <w:color w:val="231F20"/>
          <w:spacing w:val="-2"/>
          <w:sz w:val="17"/>
          <w:szCs w:val="17"/>
        </w:rPr>
        <w:t xml:space="preserve"> </w:t>
      </w:r>
      <w:r>
        <w:rPr>
          <w:rFonts w:eastAsia="Arial" w:cs="Arial"/>
          <w:color w:val="231F20"/>
          <w:sz w:val="17"/>
          <w:szCs w:val="17"/>
        </w:rPr>
        <w:t>and</w:t>
      </w:r>
      <w:r>
        <w:rPr>
          <w:rFonts w:eastAsia="Arial" w:cs="Arial"/>
          <w:color w:val="231F20"/>
          <w:spacing w:val="2"/>
          <w:sz w:val="17"/>
          <w:szCs w:val="17"/>
        </w:rPr>
        <w:t xml:space="preserve"> </w:t>
      </w:r>
      <w:r>
        <w:rPr>
          <w:rFonts w:eastAsia="Arial" w:cs="Arial"/>
          <w:color w:val="231F20"/>
          <w:sz w:val="17"/>
          <w:szCs w:val="17"/>
        </w:rPr>
        <w:t>is</w:t>
      </w:r>
      <w:r>
        <w:rPr>
          <w:rFonts w:eastAsia="Arial" w:cs="Arial"/>
          <w:color w:val="231F20"/>
          <w:spacing w:val="4"/>
          <w:sz w:val="17"/>
          <w:szCs w:val="17"/>
        </w:rPr>
        <w:t xml:space="preserve"> </w:t>
      </w:r>
      <w:r>
        <w:rPr>
          <w:rFonts w:eastAsia="Arial" w:cs="Arial"/>
          <w:color w:val="231F20"/>
          <w:sz w:val="17"/>
          <w:szCs w:val="17"/>
        </w:rPr>
        <w:t>stored in</w:t>
      </w:r>
      <w:r>
        <w:rPr>
          <w:rFonts w:eastAsia="Arial" w:cs="Arial"/>
          <w:color w:val="231F20"/>
          <w:spacing w:val="4"/>
          <w:sz w:val="17"/>
          <w:szCs w:val="17"/>
        </w:rPr>
        <w:t xml:space="preserve"> </w:t>
      </w:r>
      <w:r>
        <w:rPr>
          <w:rFonts w:eastAsia="Arial" w:cs="Arial"/>
          <w:color w:val="231F20"/>
          <w:sz w:val="17"/>
          <w:szCs w:val="17"/>
        </w:rPr>
        <w:t>accordance</w:t>
      </w:r>
      <w:r>
        <w:rPr>
          <w:rFonts w:eastAsia="Arial" w:cs="Arial"/>
          <w:color w:val="231F20"/>
          <w:spacing w:val="-4"/>
          <w:sz w:val="17"/>
          <w:szCs w:val="17"/>
        </w:rPr>
        <w:t xml:space="preserve"> </w:t>
      </w:r>
      <w:r>
        <w:rPr>
          <w:rFonts w:eastAsia="Arial" w:cs="Arial"/>
          <w:color w:val="231F20"/>
          <w:sz w:val="17"/>
          <w:szCs w:val="17"/>
        </w:rPr>
        <w:t>with</w:t>
      </w:r>
      <w:r>
        <w:rPr>
          <w:rFonts w:eastAsia="Arial" w:cs="Arial"/>
          <w:color w:val="231F20"/>
          <w:spacing w:val="2"/>
          <w:sz w:val="17"/>
          <w:szCs w:val="17"/>
        </w:rPr>
        <w:t xml:space="preserve"> </w:t>
      </w:r>
      <w:r>
        <w:rPr>
          <w:rFonts w:eastAsia="Arial" w:cs="Arial"/>
          <w:color w:val="231F20"/>
          <w:sz w:val="17"/>
          <w:szCs w:val="17"/>
        </w:rPr>
        <w:t>the</w:t>
      </w:r>
      <w:r>
        <w:rPr>
          <w:rFonts w:eastAsia="Arial" w:cs="Arial"/>
          <w:color w:val="231F20"/>
          <w:spacing w:val="3"/>
          <w:sz w:val="17"/>
          <w:szCs w:val="17"/>
        </w:rPr>
        <w:t xml:space="preserve"> </w:t>
      </w:r>
      <w:r>
        <w:rPr>
          <w:rFonts w:eastAsia="Arial" w:cs="Arial"/>
          <w:color w:val="231F20"/>
          <w:sz w:val="17"/>
          <w:szCs w:val="17"/>
        </w:rPr>
        <w:t>UK</w:t>
      </w:r>
      <w:r>
        <w:rPr>
          <w:rFonts w:eastAsia="Arial" w:cs="Arial"/>
          <w:color w:val="231F20"/>
          <w:spacing w:val="3"/>
          <w:sz w:val="17"/>
          <w:szCs w:val="17"/>
        </w:rPr>
        <w:t xml:space="preserve"> </w:t>
      </w:r>
      <w:r>
        <w:rPr>
          <w:rFonts w:eastAsia="Arial" w:cs="Arial"/>
          <w:color w:val="231F20"/>
          <w:sz w:val="17"/>
          <w:szCs w:val="17"/>
        </w:rPr>
        <w:t>Data</w:t>
      </w:r>
      <w:r>
        <w:rPr>
          <w:rFonts w:eastAsia="Arial" w:cs="Arial"/>
          <w:color w:val="231F20"/>
          <w:spacing w:val="1"/>
          <w:sz w:val="17"/>
          <w:szCs w:val="17"/>
        </w:rPr>
        <w:t xml:space="preserve"> </w:t>
      </w:r>
      <w:r>
        <w:rPr>
          <w:rFonts w:eastAsia="Arial" w:cs="Arial"/>
          <w:color w:val="231F20"/>
          <w:sz w:val="17"/>
          <w:szCs w:val="17"/>
        </w:rPr>
        <w:t>Protection</w:t>
      </w:r>
      <w:r>
        <w:rPr>
          <w:rFonts w:eastAsia="Arial" w:cs="Arial"/>
          <w:color w:val="231F20"/>
          <w:spacing w:val="-13"/>
          <w:sz w:val="17"/>
          <w:szCs w:val="17"/>
        </w:rPr>
        <w:t xml:space="preserve"> </w:t>
      </w:r>
      <w:r>
        <w:rPr>
          <w:rFonts w:eastAsia="Arial" w:cs="Arial"/>
          <w:color w:val="231F20"/>
          <w:sz w:val="17"/>
          <w:szCs w:val="17"/>
        </w:rPr>
        <w:t>Act,</w:t>
      </w:r>
      <w:r>
        <w:rPr>
          <w:rFonts w:eastAsia="Arial" w:cs="Arial"/>
          <w:color w:val="231F20"/>
          <w:spacing w:val="2"/>
          <w:sz w:val="17"/>
          <w:szCs w:val="17"/>
        </w:rPr>
        <w:t xml:space="preserve"> </w:t>
      </w:r>
      <w:r>
        <w:rPr>
          <w:rFonts w:eastAsia="Arial" w:cs="Arial"/>
          <w:color w:val="231F20"/>
          <w:sz w:val="17"/>
          <w:szCs w:val="17"/>
        </w:rPr>
        <w:t>1998.The</w:t>
      </w:r>
      <w:r>
        <w:rPr>
          <w:rFonts w:eastAsia="Arial" w:cs="Arial"/>
          <w:color w:val="231F20"/>
          <w:spacing w:val="2"/>
          <w:sz w:val="17"/>
          <w:szCs w:val="17"/>
        </w:rPr>
        <w:t xml:space="preserve"> </w:t>
      </w: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you</w:t>
      </w:r>
      <w:r>
        <w:rPr>
          <w:rFonts w:eastAsia="Arial" w:cs="Arial"/>
          <w:color w:val="231F20"/>
          <w:spacing w:val="2"/>
          <w:sz w:val="17"/>
          <w:szCs w:val="17"/>
        </w:rPr>
        <w:t xml:space="preserve"> </w:t>
      </w:r>
      <w:r>
        <w:rPr>
          <w:rFonts w:eastAsia="Arial" w:cs="Arial"/>
          <w:color w:val="231F20"/>
          <w:sz w:val="17"/>
          <w:szCs w:val="17"/>
        </w:rPr>
        <w:t>provide</w:t>
      </w:r>
      <w:r>
        <w:rPr>
          <w:rFonts w:eastAsia="Arial" w:cs="Arial"/>
          <w:color w:val="231F20"/>
          <w:spacing w:val="-1"/>
          <w:sz w:val="17"/>
          <w:szCs w:val="17"/>
        </w:rPr>
        <w:t xml:space="preserve"> </w:t>
      </w:r>
      <w:r>
        <w:rPr>
          <w:rFonts w:eastAsia="Arial" w:cs="Arial"/>
          <w:color w:val="231F20"/>
          <w:sz w:val="17"/>
          <w:szCs w:val="17"/>
        </w:rPr>
        <w:t>on</w:t>
      </w:r>
      <w:r>
        <w:rPr>
          <w:rFonts w:eastAsia="Arial" w:cs="Arial"/>
          <w:color w:val="231F20"/>
          <w:spacing w:val="3"/>
          <w:sz w:val="17"/>
          <w:szCs w:val="17"/>
        </w:rPr>
        <w:t xml:space="preserve"> </w:t>
      </w:r>
      <w:r>
        <w:rPr>
          <w:rFonts w:eastAsia="Arial" w:cs="Arial"/>
          <w:color w:val="231F20"/>
          <w:sz w:val="17"/>
          <w:szCs w:val="17"/>
        </w:rPr>
        <w:t>this</w:t>
      </w:r>
      <w:r>
        <w:rPr>
          <w:rFonts w:eastAsia="Arial" w:cs="Arial"/>
          <w:color w:val="231F20"/>
          <w:spacing w:val="2"/>
          <w:sz w:val="17"/>
          <w:szCs w:val="17"/>
        </w:rPr>
        <w:t xml:space="preserve"> </w:t>
      </w:r>
      <w:r>
        <w:rPr>
          <w:rFonts w:eastAsia="Arial" w:cs="Arial"/>
          <w:color w:val="231F20"/>
          <w:sz w:val="17"/>
          <w:szCs w:val="17"/>
        </w:rPr>
        <w:t>form</w:t>
      </w:r>
      <w:r>
        <w:rPr>
          <w:rFonts w:eastAsia="Arial" w:cs="Arial"/>
          <w:color w:val="231F20"/>
          <w:spacing w:val="2"/>
          <w:sz w:val="17"/>
          <w:szCs w:val="17"/>
        </w:rPr>
        <w:t xml:space="preserve"> </w:t>
      </w:r>
      <w:r>
        <w:rPr>
          <w:rFonts w:eastAsia="Arial" w:cs="Arial"/>
          <w:color w:val="231F20"/>
          <w:sz w:val="17"/>
          <w:szCs w:val="17"/>
        </w:rPr>
        <w:t>will</w:t>
      </w:r>
      <w:r>
        <w:rPr>
          <w:rFonts w:eastAsia="Arial" w:cs="Arial"/>
          <w:color w:val="231F20"/>
          <w:spacing w:val="3"/>
          <w:sz w:val="17"/>
          <w:szCs w:val="17"/>
        </w:rPr>
        <w:t xml:space="preserve"> </w:t>
      </w:r>
      <w:r>
        <w:rPr>
          <w:rFonts w:eastAsia="Arial" w:cs="Arial"/>
          <w:color w:val="231F20"/>
          <w:sz w:val="17"/>
          <w:szCs w:val="17"/>
        </w:rPr>
        <w:t>be</w:t>
      </w:r>
      <w:r>
        <w:rPr>
          <w:rFonts w:eastAsia="Arial" w:cs="Arial"/>
          <w:color w:val="231F20"/>
          <w:spacing w:val="3"/>
          <w:sz w:val="17"/>
          <w:szCs w:val="17"/>
        </w:rPr>
        <w:t xml:space="preserve"> </w:t>
      </w:r>
      <w:r>
        <w:rPr>
          <w:rFonts w:eastAsia="Arial" w:cs="Arial"/>
          <w:color w:val="231F20"/>
          <w:sz w:val="17"/>
          <w:szCs w:val="17"/>
        </w:rPr>
        <w:t>used</w:t>
      </w:r>
      <w:r>
        <w:rPr>
          <w:rFonts w:eastAsia="Arial" w:cs="Arial"/>
          <w:color w:val="231F20"/>
          <w:spacing w:val="1"/>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process</w:t>
      </w:r>
      <w:r>
        <w:rPr>
          <w:rFonts w:eastAsia="Arial" w:cs="Arial"/>
          <w:color w:val="231F20"/>
          <w:spacing w:val="-1"/>
          <w:sz w:val="17"/>
          <w:szCs w:val="17"/>
        </w:rPr>
        <w:t xml:space="preserve"> </w:t>
      </w:r>
      <w:r>
        <w:rPr>
          <w:rFonts w:eastAsia="Arial" w:cs="Arial"/>
          <w:color w:val="231F20"/>
          <w:sz w:val="17"/>
          <w:szCs w:val="17"/>
        </w:rPr>
        <w:t>your</w:t>
      </w:r>
      <w:r>
        <w:rPr>
          <w:rFonts w:eastAsia="Arial" w:cs="Arial"/>
          <w:color w:val="231F20"/>
          <w:spacing w:val="2"/>
          <w:sz w:val="17"/>
          <w:szCs w:val="17"/>
        </w:rPr>
        <w:t xml:space="preserve"> </w:t>
      </w:r>
      <w:r>
        <w:rPr>
          <w:rFonts w:eastAsia="Arial" w:cs="Arial"/>
          <w:color w:val="231F20"/>
          <w:sz w:val="17"/>
          <w:szCs w:val="17"/>
        </w:rPr>
        <w:t>application</w:t>
      </w:r>
      <w:r>
        <w:rPr>
          <w:rFonts w:eastAsia="Arial" w:cs="Arial"/>
          <w:color w:val="231F20"/>
          <w:spacing w:val="-4"/>
          <w:sz w:val="17"/>
          <w:szCs w:val="17"/>
        </w:rPr>
        <w:t xml:space="preserve"> </w:t>
      </w:r>
      <w:r>
        <w:rPr>
          <w:rFonts w:eastAsia="Arial" w:cs="Arial"/>
          <w:color w:val="231F20"/>
          <w:sz w:val="17"/>
          <w:szCs w:val="17"/>
        </w:rPr>
        <w:t>for</w:t>
      </w:r>
      <w:r>
        <w:rPr>
          <w:rFonts w:eastAsia="Arial" w:cs="Arial"/>
          <w:color w:val="231F20"/>
          <w:spacing w:val="3"/>
          <w:sz w:val="17"/>
          <w:szCs w:val="17"/>
        </w:rPr>
        <w:t xml:space="preserve"> </w:t>
      </w:r>
      <w:r>
        <w:rPr>
          <w:rFonts w:eastAsia="Arial" w:cs="Arial"/>
          <w:color w:val="231F20"/>
          <w:sz w:val="17"/>
          <w:szCs w:val="17"/>
        </w:rPr>
        <w:t>a</w:t>
      </w:r>
      <w:r>
        <w:rPr>
          <w:rFonts w:eastAsia="Arial" w:cs="Arial"/>
          <w:color w:val="231F20"/>
          <w:spacing w:val="4"/>
          <w:sz w:val="17"/>
          <w:szCs w:val="17"/>
        </w:rPr>
        <w:t xml:space="preserve"> </w:t>
      </w:r>
      <w:r>
        <w:rPr>
          <w:rFonts w:eastAsia="Arial" w:cs="Arial"/>
          <w:color w:val="231F20"/>
          <w:sz w:val="17"/>
          <w:szCs w:val="17"/>
        </w:rPr>
        <w:t xml:space="preserve">school place. </w:t>
      </w:r>
      <w:r>
        <w:rPr>
          <w:rFonts w:eastAsia="Arial" w:cs="Arial"/>
          <w:color w:val="231F20"/>
          <w:spacing w:val="1"/>
          <w:sz w:val="17"/>
          <w:szCs w:val="17"/>
        </w:rPr>
        <w:t xml:space="preserve"> </w:t>
      </w:r>
      <w:r>
        <w:rPr>
          <w:rFonts w:eastAsia="Arial" w:cs="Arial"/>
          <w:color w:val="231F20"/>
          <w:spacing w:val="-19"/>
          <w:sz w:val="17"/>
          <w:szCs w:val="17"/>
        </w:rPr>
        <w:t>T</w:t>
      </w:r>
      <w:r>
        <w:rPr>
          <w:rFonts w:eastAsia="Arial" w:cs="Arial"/>
          <w:color w:val="231F20"/>
          <w:sz w:val="17"/>
          <w:szCs w:val="17"/>
        </w:rPr>
        <w:t>orbay Council</w:t>
      </w:r>
      <w:r>
        <w:rPr>
          <w:rFonts w:eastAsia="Arial" w:cs="Arial"/>
          <w:color w:val="231F20"/>
          <w:spacing w:val="-1"/>
          <w:sz w:val="17"/>
          <w:szCs w:val="17"/>
        </w:rPr>
        <w:t xml:space="preserve"> </w:t>
      </w:r>
      <w:r>
        <w:rPr>
          <w:rFonts w:eastAsia="Arial" w:cs="Arial"/>
          <w:color w:val="231F20"/>
          <w:sz w:val="17"/>
          <w:szCs w:val="17"/>
        </w:rPr>
        <w:t>does</w:t>
      </w:r>
      <w:r>
        <w:rPr>
          <w:rFonts w:eastAsia="Arial" w:cs="Arial"/>
          <w:color w:val="231F20"/>
          <w:spacing w:val="1"/>
          <w:sz w:val="17"/>
          <w:szCs w:val="17"/>
        </w:rPr>
        <w:t xml:space="preserve"> </w:t>
      </w:r>
      <w:r>
        <w:rPr>
          <w:rFonts w:eastAsia="Arial" w:cs="Arial"/>
          <w:color w:val="231F20"/>
          <w:sz w:val="17"/>
          <w:szCs w:val="17"/>
        </w:rPr>
        <w:t>not</w:t>
      </w:r>
      <w:r>
        <w:rPr>
          <w:rFonts w:eastAsia="Arial" w:cs="Arial"/>
          <w:color w:val="231F20"/>
          <w:spacing w:val="3"/>
          <w:sz w:val="17"/>
          <w:szCs w:val="17"/>
        </w:rPr>
        <w:t xml:space="preserve"> </w:t>
      </w:r>
      <w:r>
        <w:rPr>
          <w:rFonts w:eastAsia="Arial" w:cs="Arial"/>
          <w:color w:val="231F20"/>
          <w:sz w:val="17"/>
          <w:szCs w:val="17"/>
        </w:rPr>
        <w:t>rent</w:t>
      </w:r>
      <w:r>
        <w:rPr>
          <w:rFonts w:eastAsia="Arial" w:cs="Arial"/>
          <w:color w:val="231F20"/>
          <w:spacing w:val="2"/>
          <w:sz w:val="17"/>
          <w:szCs w:val="17"/>
        </w:rPr>
        <w:t xml:space="preserve"> </w:t>
      </w:r>
      <w:r>
        <w:rPr>
          <w:rFonts w:eastAsia="Arial" w:cs="Arial"/>
          <w:color w:val="231F20"/>
          <w:sz w:val="17"/>
          <w:szCs w:val="17"/>
        </w:rPr>
        <w:t>or sell</w:t>
      </w:r>
      <w:r>
        <w:rPr>
          <w:rFonts w:eastAsia="Arial" w:cs="Arial"/>
          <w:color w:val="231F20"/>
          <w:spacing w:val="2"/>
          <w:sz w:val="17"/>
          <w:szCs w:val="17"/>
        </w:rPr>
        <w:t xml:space="preserve"> </w:t>
      </w:r>
      <w:r>
        <w:rPr>
          <w:rFonts w:eastAsia="Arial" w:cs="Arial"/>
          <w:color w:val="231F20"/>
          <w:sz w:val="17"/>
          <w:szCs w:val="17"/>
        </w:rPr>
        <w:t>your</w:t>
      </w:r>
      <w:r>
        <w:rPr>
          <w:rFonts w:eastAsia="Arial" w:cs="Arial"/>
          <w:color w:val="231F20"/>
          <w:spacing w:val="2"/>
          <w:sz w:val="17"/>
          <w:szCs w:val="17"/>
        </w:rPr>
        <w:t xml:space="preserve"> </w:t>
      </w:r>
      <w:r>
        <w:rPr>
          <w:rFonts w:eastAsia="Arial" w:cs="Arial"/>
          <w:color w:val="231F20"/>
          <w:sz w:val="17"/>
          <w:szCs w:val="17"/>
        </w:rPr>
        <w:t>personal</w:t>
      </w:r>
      <w:r>
        <w:rPr>
          <w:rFonts w:eastAsia="Arial" w:cs="Arial"/>
          <w:color w:val="231F20"/>
          <w:spacing w:val="-2"/>
          <w:sz w:val="17"/>
          <w:szCs w:val="17"/>
        </w:rPr>
        <w:t xml:space="preserve"> </w:t>
      </w: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third</w:t>
      </w:r>
      <w:r>
        <w:rPr>
          <w:rFonts w:eastAsia="Arial" w:cs="Arial"/>
          <w:color w:val="231F20"/>
          <w:spacing w:val="2"/>
          <w:sz w:val="17"/>
          <w:szCs w:val="17"/>
        </w:rPr>
        <w:t xml:space="preserve"> </w:t>
      </w:r>
      <w:r>
        <w:rPr>
          <w:rFonts w:eastAsia="Arial" w:cs="Arial"/>
          <w:color w:val="231F20"/>
          <w:sz w:val="17"/>
          <w:szCs w:val="17"/>
        </w:rPr>
        <w:t>parties.</w:t>
      </w:r>
      <w:r>
        <w:rPr>
          <w:rFonts w:eastAsia="Arial" w:cs="Arial"/>
          <w:color w:val="231F20"/>
          <w:spacing w:val="-5"/>
          <w:sz w:val="17"/>
          <w:szCs w:val="17"/>
        </w:rPr>
        <w:t xml:space="preserve"> </w:t>
      </w:r>
      <w:r>
        <w:rPr>
          <w:rFonts w:eastAsia="Arial" w:cs="Arial"/>
          <w:color w:val="231F20"/>
          <w:sz w:val="17"/>
          <w:szCs w:val="17"/>
        </w:rPr>
        <w:t>The</w:t>
      </w:r>
      <w:r>
        <w:rPr>
          <w:rFonts w:eastAsia="Arial" w:cs="Arial"/>
          <w:color w:val="231F20"/>
          <w:spacing w:val="2"/>
          <w:sz w:val="17"/>
          <w:szCs w:val="17"/>
        </w:rPr>
        <w:t xml:space="preserve"> </w:t>
      </w:r>
      <w:r>
        <w:rPr>
          <w:rFonts w:eastAsia="Arial" w:cs="Arial"/>
          <w:color w:val="231F20"/>
          <w:sz w:val="17"/>
          <w:szCs w:val="17"/>
        </w:rPr>
        <w:t>only</w:t>
      </w:r>
      <w:r>
        <w:rPr>
          <w:rFonts w:eastAsia="Arial" w:cs="Arial"/>
          <w:color w:val="231F20"/>
          <w:spacing w:val="2"/>
          <w:sz w:val="17"/>
          <w:szCs w:val="17"/>
        </w:rPr>
        <w:t xml:space="preserve"> </w:t>
      </w:r>
      <w:r>
        <w:rPr>
          <w:rFonts w:eastAsia="Arial" w:cs="Arial"/>
          <w:color w:val="231F20"/>
          <w:sz w:val="17"/>
          <w:szCs w:val="17"/>
        </w:rPr>
        <w:t>parties that</w:t>
      </w:r>
      <w:r>
        <w:rPr>
          <w:rFonts w:eastAsia="Arial" w:cs="Arial"/>
          <w:color w:val="231F20"/>
          <w:spacing w:val="2"/>
          <w:sz w:val="17"/>
          <w:szCs w:val="17"/>
        </w:rPr>
        <w:t xml:space="preserve"> </w:t>
      </w:r>
      <w:r>
        <w:rPr>
          <w:rFonts w:eastAsia="Arial" w:cs="Arial"/>
          <w:color w:val="231F20"/>
          <w:sz w:val="17"/>
          <w:szCs w:val="17"/>
        </w:rPr>
        <w:t>this</w:t>
      </w:r>
      <w:r>
        <w:rPr>
          <w:rFonts w:eastAsia="Arial" w:cs="Arial"/>
          <w:color w:val="231F20"/>
          <w:spacing w:val="2"/>
          <w:sz w:val="17"/>
          <w:szCs w:val="17"/>
        </w:rPr>
        <w:t xml:space="preserve"> </w:t>
      </w: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may</w:t>
      </w:r>
      <w:r>
        <w:rPr>
          <w:rFonts w:eastAsia="Arial" w:cs="Arial"/>
          <w:color w:val="231F20"/>
          <w:spacing w:val="2"/>
          <w:sz w:val="17"/>
          <w:szCs w:val="17"/>
        </w:rPr>
        <w:t xml:space="preserve"> </w:t>
      </w:r>
      <w:r>
        <w:rPr>
          <w:rFonts w:eastAsia="Arial" w:cs="Arial"/>
          <w:color w:val="231F20"/>
          <w:sz w:val="17"/>
          <w:szCs w:val="17"/>
        </w:rPr>
        <w:t>be</w:t>
      </w:r>
      <w:r>
        <w:rPr>
          <w:rFonts w:eastAsia="Arial" w:cs="Arial"/>
          <w:color w:val="231F20"/>
          <w:spacing w:val="3"/>
          <w:sz w:val="17"/>
          <w:szCs w:val="17"/>
        </w:rPr>
        <w:t xml:space="preserve"> </w:t>
      </w:r>
      <w:r>
        <w:rPr>
          <w:rFonts w:eastAsia="Arial" w:cs="Arial"/>
          <w:color w:val="231F20"/>
          <w:sz w:val="17"/>
          <w:szCs w:val="17"/>
        </w:rPr>
        <w:t>disclosed</w:t>
      </w:r>
      <w:r>
        <w:rPr>
          <w:rFonts w:eastAsia="Arial" w:cs="Arial"/>
          <w:color w:val="231F20"/>
          <w:spacing w:val="-2"/>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are</w:t>
      </w:r>
      <w:r>
        <w:rPr>
          <w:rFonts w:eastAsia="Arial" w:cs="Arial"/>
          <w:color w:val="231F20"/>
          <w:spacing w:val="3"/>
          <w:sz w:val="17"/>
          <w:szCs w:val="17"/>
        </w:rPr>
        <w:t xml:space="preserve"> </w:t>
      </w:r>
      <w:r>
        <w:rPr>
          <w:rFonts w:eastAsia="Arial" w:cs="Arial"/>
          <w:color w:val="231F20"/>
          <w:sz w:val="17"/>
          <w:szCs w:val="17"/>
        </w:rPr>
        <w:t>other</w:t>
      </w:r>
      <w:r>
        <w:rPr>
          <w:rFonts w:eastAsia="Arial" w:cs="Arial"/>
          <w:color w:val="231F20"/>
          <w:spacing w:val="1"/>
          <w:sz w:val="17"/>
          <w:szCs w:val="17"/>
        </w:rPr>
        <w:t xml:space="preserve"> </w:t>
      </w:r>
      <w:r>
        <w:rPr>
          <w:rFonts w:eastAsia="Arial" w:cs="Arial"/>
          <w:color w:val="231F20"/>
          <w:sz w:val="17"/>
          <w:szCs w:val="17"/>
        </w:rPr>
        <w:t>council departments, schools</w:t>
      </w:r>
      <w:r>
        <w:rPr>
          <w:rFonts w:eastAsia="Arial" w:cs="Arial"/>
          <w:color w:val="231F20"/>
          <w:spacing w:val="-1"/>
          <w:sz w:val="17"/>
          <w:szCs w:val="17"/>
        </w:rPr>
        <w:t xml:space="preserve"> </w:t>
      </w:r>
      <w:r>
        <w:rPr>
          <w:rFonts w:eastAsia="Arial" w:cs="Arial"/>
          <w:color w:val="231F20"/>
          <w:sz w:val="17"/>
          <w:szCs w:val="17"/>
        </w:rPr>
        <w:t>and</w:t>
      </w:r>
      <w:r>
        <w:rPr>
          <w:rFonts w:eastAsia="Arial" w:cs="Arial"/>
          <w:color w:val="231F20"/>
          <w:spacing w:val="2"/>
          <w:sz w:val="17"/>
          <w:szCs w:val="17"/>
        </w:rPr>
        <w:t xml:space="preserve"> </w:t>
      </w:r>
      <w:r>
        <w:rPr>
          <w:rFonts w:eastAsia="Arial" w:cs="Arial"/>
          <w:color w:val="231F20"/>
          <w:sz w:val="17"/>
          <w:szCs w:val="17"/>
        </w:rPr>
        <w:t>other</w:t>
      </w:r>
      <w:r>
        <w:rPr>
          <w:rFonts w:eastAsia="Arial" w:cs="Arial"/>
          <w:color w:val="231F20"/>
          <w:spacing w:val="1"/>
          <w:sz w:val="17"/>
          <w:szCs w:val="17"/>
        </w:rPr>
        <w:t xml:space="preserve"> </w:t>
      </w:r>
      <w:r>
        <w:rPr>
          <w:rFonts w:eastAsia="Arial" w:cs="Arial"/>
          <w:color w:val="231F20"/>
          <w:sz w:val="17"/>
          <w:szCs w:val="17"/>
        </w:rPr>
        <w:t>LAs/Health</w:t>
      </w:r>
      <w:r>
        <w:rPr>
          <w:rFonts w:eastAsia="Arial" w:cs="Arial"/>
          <w:color w:val="231F20"/>
          <w:spacing w:val="-13"/>
          <w:sz w:val="17"/>
          <w:szCs w:val="17"/>
        </w:rPr>
        <w:t xml:space="preserve"> </w:t>
      </w:r>
      <w:r>
        <w:rPr>
          <w:rFonts w:eastAsia="Arial" w:cs="Arial"/>
          <w:color w:val="231F20"/>
          <w:sz w:val="17"/>
          <w:szCs w:val="17"/>
        </w:rPr>
        <w:t>Authorities.</w:t>
      </w:r>
      <w:r>
        <w:rPr>
          <w:rFonts w:eastAsia="Arial" w:cs="Arial"/>
          <w:color w:val="231F20"/>
          <w:spacing w:val="-3"/>
          <w:sz w:val="17"/>
          <w:szCs w:val="17"/>
        </w:rPr>
        <w:t xml:space="preserve"> W</w:t>
      </w:r>
      <w:r>
        <w:rPr>
          <w:rFonts w:eastAsia="Arial" w:cs="Arial"/>
          <w:color w:val="231F20"/>
          <w:sz w:val="17"/>
          <w:szCs w:val="17"/>
        </w:rPr>
        <w:t>e</w:t>
      </w:r>
      <w:r>
        <w:rPr>
          <w:rFonts w:eastAsia="Arial" w:cs="Arial"/>
          <w:color w:val="231F20"/>
          <w:spacing w:val="2"/>
          <w:sz w:val="17"/>
          <w:szCs w:val="17"/>
        </w:rPr>
        <w:t xml:space="preserve"> </w:t>
      </w:r>
      <w:r>
        <w:rPr>
          <w:rFonts w:eastAsia="Arial" w:cs="Arial"/>
          <w:color w:val="231F20"/>
          <w:sz w:val="17"/>
          <w:szCs w:val="17"/>
        </w:rPr>
        <w:t>may</w:t>
      </w:r>
      <w:r>
        <w:rPr>
          <w:rFonts w:eastAsia="Arial" w:cs="Arial"/>
          <w:color w:val="231F20"/>
          <w:spacing w:val="2"/>
          <w:sz w:val="17"/>
          <w:szCs w:val="17"/>
        </w:rPr>
        <w:t xml:space="preserve"> </w:t>
      </w:r>
      <w:r>
        <w:rPr>
          <w:rFonts w:eastAsia="Arial" w:cs="Arial"/>
          <w:color w:val="231F20"/>
          <w:sz w:val="17"/>
          <w:szCs w:val="17"/>
        </w:rPr>
        <w:t>also</w:t>
      </w:r>
      <w:r>
        <w:rPr>
          <w:rFonts w:eastAsia="Arial" w:cs="Arial"/>
          <w:color w:val="231F20"/>
          <w:spacing w:val="2"/>
          <w:sz w:val="17"/>
          <w:szCs w:val="17"/>
        </w:rPr>
        <w:t xml:space="preserve"> </w:t>
      </w:r>
      <w:r>
        <w:rPr>
          <w:rFonts w:eastAsia="Arial" w:cs="Arial"/>
          <w:color w:val="231F20"/>
          <w:sz w:val="17"/>
          <w:szCs w:val="17"/>
        </w:rPr>
        <w:t>need</w:t>
      </w:r>
      <w:r>
        <w:rPr>
          <w:rFonts w:eastAsia="Arial" w:cs="Arial"/>
          <w:color w:val="231F20"/>
          <w:spacing w:val="1"/>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disclose</w:t>
      </w:r>
      <w:r>
        <w:rPr>
          <w:rFonts w:eastAsia="Arial" w:cs="Arial"/>
          <w:color w:val="231F20"/>
          <w:spacing w:val="-1"/>
          <w:sz w:val="17"/>
          <w:szCs w:val="17"/>
        </w:rPr>
        <w:t xml:space="preserve"> </w:t>
      </w: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if</w:t>
      </w:r>
      <w:r>
        <w:rPr>
          <w:rFonts w:eastAsia="Arial" w:cs="Arial"/>
          <w:color w:val="231F20"/>
          <w:spacing w:val="4"/>
          <w:sz w:val="17"/>
          <w:szCs w:val="17"/>
        </w:rPr>
        <w:t xml:space="preserve"> </w:t>
      </w:r>
      <w:r>
        <w:rPr>
          <w:rFonts w:eastAsia="Arial" w:cs="Arial"/>
          <w:color w:val="231F20"/>
          <w:sz w:val="17"/>
          <w:szCs w:val="17"/>
        </w:rPr>
        <w:t>required</w:t>
      </w:r>
      <w:r>
        <w:rPr>
          <w:rFonts w:eastAsia="Arial" w:cs="Arial"/>
          <w:color w:val="231F20"/>
          <w:spacing w:val="-1"/>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do</w:t>
      </w:r>
      <w:r>
        <w:rPr>
          <w:rFonts w:eastAsia="Arial" w:cs="Arial"/>
          <w:color w:val="231F20"/>
          <w:spacing w:val="3"/>
          <w:sz w:val="17"/>
          <w:szCs w:val="17"/>
        </w:rPr>
        <w:t xml:space="preserve"> </w:t>
      </w:r>
      <w:r>
        <w:rPr>
          <w:rFonts w:eastAsia="Arial" w:cs="Arial"/>
          <w:color w:val="231F20"/>
          <w:sz w:val="17"/>
          <w:szCs w:val="17"/>
        </w:rPr>
        <w:t>so</w:t>
      </w:r>
      <w:r>
        <w:rPr>
          <w:rFonts w:eastAsia="Arial" w:cs="Arial"/>
          <w:color w:val="231F20"/>
          <w:spacing w:val="3"/>
          <w:sz w:val="17"/>
          <w:szCs w:val="17"/>
        </w:rPr>
        <w:t xml:space="preserve"> </w:t>
      </w:r>
      <w:r>
        <w:rPr>
          <w:rFonts w:eastAsia="Arial" w:cs="Arial"/>
          <w:color w:val="231F20"/>
          <w:sz w:val="17"/>
          <w:szCs w:val="17"/>
        </w:rPr>
        <w:t>by</w:t>
      </w:r>
      <w:r>
        <w:rPr>
          <w:rFonts w:eastAsia="Arial" w:cs="Arial"/>
          <w:color w:val="231F20"/>
          <w:spacing w:val="3"/>
          <w:sz w:val="17"/>
          <w:szCs w:val="17"/>
        </w:rPr>
        <w:t xml:space="preserve"> </w:t>
      </w:r>
      <w:r>
        <w:rPr>
          <w:rFonts w:eastAsia="Arial" w:cs="Arial"/>
          <w:color w:val="231F20"/>
          <w:sz w:val="17"/>
          <w:szCs w:val="17"/>
        </w:rPr>
        <w:t>la</w:t>
      </w:r>
      <w:r>
        <w:rPr>
          <w:rFonts w:eastAsia="Arial" w:cs="Arial"/>
          <w:color w:val="231F20"/>
          <w:spacing w:val="-9"/>
          <w:sz w:val="17"/>
          <w:szCs w:val="17"/>
        </w:rPr>
        <w:t>w</w:t>
      </w:r>
      <w:r>
        <w:rPr>
          <w:rFonts w:eastAsia="Arial" w:cs="Arial"/>
          <w:color w:val="231F20"/>
          <w:sz w:val="17"/>
          <w:szCs w:val="17"/>
        </w:rPr>
        <w:t>.</w:t>
      </w:r>
      <w:r>
        <w:rPr>
          <w:rFonts w:eastAsia="Arial" w:cs="Arial"/>
          <w:color w:val="231F20"/>
          <w:spacing w:val="2"/>
          <w:sz w:val="17"/>
          <w:szCs w:val="17"/>
        </w:rPr>
        <w:t xml:space="preserve"> </w:t>
      </w:r>
      <w:r>
        <w:rPr>
          <w:rFonts w:eastAsia="Arial" w:cs="Arial"/>
          <w:color w:val="231F20"/>
          <w:sz w:val="17"/>
          <w:szCs w:val="17"/>
        </w:rPr>
        <w:t>In</w:t>
      </w:r>
      <w:r>
        <w:rPr>
          <w:rFonts w:eastAsia="Arial" w:cs="Arial"/>
          <w:color w:val="231F20"/>
          <w:spacing w:val="4"/>
          <w:sz w:val="17"/>
          <w:szCs w:val="17"/>
        </w:rPr>
        <w:t xml:space="preserve"> </w:t>
      </w:r>
      <w:r>
        <w:rPr>
          <w:rFonts w:eastAsia="Arial" w:cs="Arial"/>
          <w:color w:val="231F20"/>
          <w:sz w:val="17"/>
          <w:szCs w:val="17"/>
        </w:rPr>
        <w:t>accordance</w:t>
      </w:r>
      <w:r>
        <w:rPr>
          <w:rFonts w:eastAsia="Arial" w:cs="Arial"/>
          <w:color w:val="231F20"/>
          <w:spacing w:val="-4"/>
          <w:sz w:val="17"/>
          <w:szCs w:val="17"/>
        </w:rPr>
        <w:t xml:space="preserve"> </w:t>
      </w:r>
      <w:r>
        <w:rPr>
          <w:rFonts w:eastAsia="Arial" w:cs="Arial"/>
          <w:color w:val="231F20"/>
          <w:sz w:val="17"/>
          <w:szCs w:val="17"/>
        </w:rPr>
        <w:t>with the</w:t>
      </w:r>
      <w:r>
        <w:rPr>
          <w:rFonts w:eastAsia="Arial" w:cs="Arial"/>
          <w:color w:val="231F20"/>
          <w:spacing w:val="3"/>
          <w:sz w:val="17"/>
          <w:szCs w:val="17"/>
        </w:rPr>
        <w:t xml:space="preserve"> </w:t>
      </w:r>
      <w:r>
        <w:rPr>
          <w:rFonts w:eastAsia="Arial" w:cs="Arial"/>
          <w:color w:val="231F20"/>
          <w:sz w:val="17"/>
          <w:szCs w:val="17"/>
        </w:rPr>
        <w:t>Fraud</w:t>
      </w:r>
      <w:r>
        <w:rPr>
          <w:rFonts w:eastAsia="Arial" w:cs="Arial"/>
          <w:color w:val="231F20"/>
          <w:spacing w:val="-9"/>
          <w:sz w:val="17"/>
          <w:szCs w:val="17"/>
        </w:rPr>
        <w:t xml:space="preserve"> </w:t>
      </w:r>
      <w:r>
        <w:rPr>
          <w:rFonts w:eastAsia="Arial" w:cs="Arial"/>
          <w:color w:val="231F20"/>
          <w:sz w:val="17"/>
          <w:szCs w:val="17"/>
        </w:rPr>
        <w:t>Act</w:t>
      </w:r>
      <w:r>
        <w:rPr>
          <w:rFonts w:eastAsia="Arial" w:cs="Arial"/>
          <w:color w:val="231F20"/>
          <w:spacing w:val="3"/>
          <w:sz w:val="17"/>
          <w:szCs w:val="17"/>
        </w:rPr>
        <w:t xml:space="preserve"> </w:t>
      </w:r>
      <w:r>
        <w:rPr>
          <w:rFonts w:eastAsia="Arial" w:cs="Arial"/>
          <w:color w:val="231F20"/>
          <w:sz w:val="17"/>
          <w:szCs w:val="17"/>
        </w:rPr>
        <w:t>2006</w:t>
      </w:r>
      <w:r>
        <w:rPr>
          <w:rFonts w:eastAsia="Arial" w:cs="Arial"/>
          <w:color w:val="231F20"/>
          <w:spacing w:val="1"/>
          <w:sz w:val="17"/>
          <w:szCs w:val="17"/>
        </w:rPr>
        <w:t xml:space="preserve"> </w:t>
      </w:r>
      <w:r>
        <w:rPr>
          <w:rFonts w:eastAsia="Arial" w:cs="Arial"/>
          <w:color w:val="231F20"/>
          <w:sz w:val="17"/>
          <w:szCs w:val="17"/>
        </w:rPr>
        <w:t>should the</w:t>
      </w:r>
      <w:r>
        <w:rPr>
          <w:rFonts w:eastAsia="Arial" w:cs="Arial"/>
          <w:color w:val="231F20"/>
          <w:spacing w:val="3"/>
          <w:sz w:val="17"/>
          <w:szCs w:val="17"/>
        </w:rPr>
        <w:t xml:space="preserve"> </w:t>
      </w: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given</w:t>
      </w:r>
      <w:r>
        <w:rPr>
          <w:rFonts w:eastAsia="Arial" w:cs="Arial"/>
          <w:color w:val="231F20"/>
          <w:spacing w:val="1"/>
          <w:sz w:val="17"/>
          <w:szCs w:val="17"/>
        </w:rPr>
        <w:t xml:space="preserve"> </w:t>
      </w:r>
      <w:r>
        <w:rPr>
          <w:rFonts w:eastAsia="Arial" w:cs="Arial"/>
          <w:color w:val="231F20"/>
          <w:sz w:val="17"/>
          <w:szCs w:val="17"/>
        </w:rPr>
        <w:t>be</w:t>
      </w:r>
      <w:r>
        <w:rPr>
          <w:rFonts w:eastAsia="Arial" w:cs="Arial"/>
          <w:color w:val="231F20"/>
          <w:spacing w:val="3"/>
          <w:sz w:val="17"/>
          <w:szCs w:val="17"/>
        </w:rPr>
        <w:t xml:space="preserve"> </w:t>
      </w:r>
      <w:r>
        <w:rPr>
          <w:rFonts w:eastAsia="Arial" w:cs="Arial"/>
          <w:color w:val="231F20"/>
          <w:sz w:val="17"/>
          <w:szCs w:val="17"/>
        </w:rPr>
        <w:t>found</w:t>
      </w:r>
      <w:r>
        <w:rPr>
          <w:rFonts w:eastAsia="Arial" w:cs="Arial"/>
          <w:color w:val="231F20"/>
          <w:spacing w:val="1"/>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be</w:t>
      </w:r>
      <w:r>
        <w:rPr>
          <w:rFonts w:eastAsia="Arial" w:cs="Arial"/>
          <w:color w:val="231F20"/>
          <w:spacing w:val="3"/>
          <w:sz w:val="17"/>
          <w:szCs w:val="17"/>
        </w:rPr>
        <w:t xml:space="preserve"> </w:t>
      </w:r>
      <w:r>
        <w:rPr>
          <w:rFonts w:eastAsia="Arial" w:cs="Arial"/>
          <w:color w:val="231F20"/>
          <w:sz w:val="17"/>
          <w:szCs w:val="17"/>
        </w:rPr>
        <w:t>fraudulent</w:t>
      </w:r>
      <w:r>
        <w:rPr>
          <w:rFonts w:eastAsia="Arial" w:cs="Arial"/>
          <w:color w:val="231F20"/>
          <w:spacing w:val="-3"/>
          <w:sz w:val="17"/>
          <w:szCs w:val="17"/>
        </w:rPr>
        <w:t xml:space="preserve"> </w:t>
      </w:r>
      <w:r>
        <w:rPr>
          <w:rFonts w:eastAsia="Arial" w:cs="Arial"/>
          <w:color w:val="231F20"/>
          <w:sz w:val="17"/>
          <w:szCs w:val="17"/>
        </w:rPr>
        <w:t>then</w:t>
      </w:r>
      <w:r>
        <w:rPr>
          <w:rFonts w:eastAsia="Arial" w:cs="Arial"/>
          <w:color w:val="231F20"/>
          <w:spacing w:val="2"/>
          <w:sz w:val="17"/>
          <w:szCs w:val="17"/>
        </w:rPr>
        <w:t xml:space="preserve"> </w:t>
      </w:r>
      <w:r>
        <w:rPr>
          <w:rFonts w:eastAsia="Arial" w:cs="Arial"/>
          <w:color w:val="231F20"/>
          <w:sz w:val="17"/>
          <w:szCs w:val="17"/>
        </w:rPr>
        <w:t>the</w:t>
      </w:r>
      <w:r>
        <w:rPr>
          <w:rFonts w:eastAsia="Arial" w:cs="Arial"/>
          <w:color w:val="231F20"/>
          <w:spacing w:val="3"/>
          <w:sz w:val="17"/>
          <w:szCs w:val="17"/>
        </w:rPr>
        <w:t xml:space="preserve"> </w:t>
      </w:r>
      <w:r>
        <w:rPr>
          <w:rFonts w:eastAsia="Arial" w:cs="Arial"/>
          <w:color w:val="231F20"/>
          <w:sz w:val="17"/>
          <w:szCs w:val="17"/>
        </w:rPr>
        <w:t>o</w:t>
      </w:r>
      <w:r>
        <w:rPr>
          <w:rFonts w:eastAsia="Arial" w:cs="Arial"/>
          <w:color w:val="231F20"/>
          <w:spacing w:val="-3"/>
          <w:sz w:val="17"/>
          <w:szCs w:val="17"/>
        </w:rPr>
        <w:t>f</w:t>
      </w:r>
      <w:r>
        <w:rPr>
          <w:rFonts w:eastAsia="Arial" w:cs="Arial"/>
          <w:color w:val="231F20"/>
          <w:sz w:val="17"/>
          <w:szCs w:val="17"/>
        </w:rPr>
        <w:t>fer</w:t>
      </w:r>
      <w:r>
        <w:rPr>
          <w:rFonts w:eastAsia="Arial" w:cs="Arial"/>
          <w:color w:val="231F20"/>
          <w:spacing w:val="2"/>
          <w:sz w:val="17"/>
          <w:szCs w:val="17"/>
        </w:rPr>
        <w:t xml:space="preserve"> </w:t>
      </w:r>
      <w:r>
        <w:rPr>
          <w:rFonts w:eastAsia="Arial" w:cs="Arial"/>
          <w:color w:val="231F20"/>
          <w:sz w:val="17"/>
          <w:szCs w:val="17"/>
        </w:rPr>
        <w:t>of</w:t>
      </w:r>
      <w:r>
        <w:rPr>
          <w:rFonts w:eastAsia="Arial" w:cs="Arial"/>
          <w:color w:val="231F20"/>
          <w:spacing w:val="4"/>
          <w:sz w:val="17"/>
          <w:szCs w:val="17"/>
        </w:rPr>
        <w:t xml:space="preserve"> </w:t>
      </w:r>
      <w:r>
        <w:rPr>
          <w:rFonts w:eastAsia="Arial" w:cs="Arial"/>
          <w:color w:val="231F20"/>
          <w:sz w:val="17"/>
          <w:szCs w:val="17"/>
        </w:rPr>
        <w:t>a</w:t>
      </w:r>
      <w:r>
        <w:rPr>
          <w:rFonts w:eastAsia="Arial" w:cs="Arial"/>
          <w:color w:val="231F20"/>
          <w:spacing w:val="4"/>
          <w:sz w:val="17"/>
          <w:szCs w:val="17"/>
        </w:rPr>
        <w:t xml:space="preserve"> </w:t>
      </w:r>
      <w:r>
        <w:rPr>
          <w:rFonts w:eastAsia="Arial" w:cs="Arial"/>
          <w:color w:val="231F20"/>
          <w:sz w:val="17"/>
          <w:szCs w:val="17"/>
        </w:rPr>
        <w:t>school place</w:t>
      </w:r>
      <w:r>
        <w:rPr>
          <w:rFonts w:eastAsia="Arial" w:cs="Arial"/>
          <w:color w:val="231F20"/>
          <w:spacing w:val="1"/>
          <w:sz w:val="17"/>
          <w:szCs w:val="17"/>
        </w:rPr>
        <w:t xml:space="preserve"> </w:t>
      </w:r>
      <w:r>
        <w:rPr>
          <w:rFonts w:eastAsia="Arial" w:cs="Arial"/>
          <w:color w:val="231F20"/>
          <w:sz w:val="17"/>
          <w:szCs w:val="17"/>
        </w:rPr>
        <w:t>can</w:t>
      </w:r>
      <w:r>
        <w:rPr>
          <w:rFonts w:eastAsia="Arial" w:cs="Arial"/>
          <w:color w:val="231F20"/>
          <w:spacing w:val="2"/>
          <w:sz w:val="17"/>
          <w:szCs w:val="17"/>
        </w:rPr>
        <w:t xml:space="preserve"> </w:t>
      </w:r>
      <w:r>
        <w:rPr>
          <w:rFonts w:eastAsia="Arial" w:cs="Arial"/>
          <w:color w:val="231F20"/>
          <w:sz w:val="17"/>
          <w:szCs w:val="17"/>
        </w:rPr>
        <w:t>be</w:t>
      </w:r>
      <w:r>
        <w:rPr>
          <w:rFonts w:eastAsia="Arial" w:cs="Arial"/>
          <w:color w:val="231F20"/>
          <w:spacing w:val="3"/>
          <w:sz w:val="17"/>
          <w:szCs w:val="17"/>
        </w:rPr>
        <w:t xml:space="preserve"> </w:t>
      </w:r>
      <w:r>
        <w:rPr>
          <w:rFonts w:eastAsia="Arial" w:cs="Arial"/>
          <w:color w:val="231F20"/>
          <w:sz w:val="17"/>
          <w:szCs w:val="17"/>
        </w:rPr>
        <w:t>withdrawn.</w:t>
      </w:r>
      <w:r>
        <w:rPr>
          <w:rFonts w:eastAsia="Arial" w:cs="Arial"/>
          <w:color w:val="231F20"/>
          <w:spacing w:val="-3"/>
          <w:sz w:val="17"/>
          <w:szCs w:val="17"/>
        </w:rPr>
        <w:t xml:space="preserve"> </w:t>
      </w:r>
      <w:r>
        <w:rPr>
          <w:rFonts w:eastAsia="Arial" w:cs="Arial"/>
          <w:color w:val="231F20"/>
          <w:sz w:val="17"/>
          <w:szCs w:val="17"/>
        </w:rPr>
        <w:t>If</w:t>
      </w:r>
      <w:r>
        <w:rPr>
          <w:rFonts w:eastAsia="Arial" w:cs="Arial"/>
          <w:color w:val="231F20"/>
          <w:spacing w:val="4"/>
          <w:sz w:val="17"/>
          <w:szCs w:val="17"/>
        </w:rPr>
        <w:t xml:space="preserve"> </w:t>
      </w:r>
      <w:r>
        <w:rPr>
          <w:rFonts w:eastAsia="Arial" w:cs="Arial"/>
          <w:color w:val="231F20"/>
          <w:sz w:val="17"/>
          <w:szCs w:val="17"/>
        </w:rPr>
        <w:t>you want</w:t>
      </w:r>
      <w:r>
        <w:rPr>
          <w:rFonts w:eastAsia="Arial" w:cs="Arial"/>
          <w:color w:val="231F20"/>
          <w:spacing w:val="1"/>
          <w:sz w:val="17"/>
          <w:szCs w:val="17"/>
        </w:rPr>
        <w:t xml:space="preserve"> </w:t>
      </w:r>
      <w:r>
        <w:rPr>
          <w:rFonts w:eastAsia="Arial" w:cs="Arial"/>
          <w:color w:val="231F20"/>
          <w:sz w:val="17"/>
          <w:szCs w:val="17"/>
        </w:rPr>
        <w:t>further information</w:t>
      </w:r>
      <w:r>
        <w:rPr>
          <w:rFonts w:eastAsia="Arial" w:cs="Arial"/>
          <w:color w:val="231F20"/>
          <w:spacing w:val="-3"/>
          <w:sz w:val="17"/>
          <w:szCs w:val="17"/>
        </w:rPr>
        <w:t xml:space="preserve"> </w:t>
      </w:r>
      <w:r>
        <w:rPr>
          <w:rFonts w:eastAsia="Arial" w:cs="Arial"/>
          <w:color w:val="231F20"/>
          <w:sz w:val="17"/>
          <w:szCs w:val="17"/>
        </w:rPr>
        <w:t>about</w:t>
      </w:r>
      <w:r>
        <w:rPr>
          <w:rFonts w:eastAsia="Arial" w:cs="Arial"/>
          <w:color w:val="231F20"/>
          <w:spacing w:val="1"/>
          <w:sz w:val="17"/>
          <w:szCs w:val="17"/>
        </w:rPr>
        <w:t xml:space="preserve"> </w:t>
      </w:r>
      <w:r>
        <w:rPr>
          <w:rFonts w:eastAsia="Arial" w:cs="Arial"/>
          <w:color w:val="231F20"/>
          <w:sz w:val="17"/>
          <w:szCs w:val="17"/>
        </w:rPr>
        <w:t>Data</w:t>
      </w:r>
      <w:r>
        <w:rPr>
          <w:rFonts w:eastAsia="Arial" w:cs="Arial"/>
          <w:color w:val="231F20"/>
          <w:spacing w:val="1"/>
          <w:sz w:val="17"/>
          <w:szCs w:val="17"/>
        </w:rPr>
        <w:t xml:space="preserve"> </w:t>
      </w:r>
      <w:r>
        <w:rPr>
          <w:rFonts w:eastAsia="Arial" w:cs="Arial"/>
          <w:color w:val="231F20"/>
          <w:sz w:val="17"/>
          <w:szCs w:val="17"/>
        </w:rPr>
        <w:t>Protection,</w:t>
      </w:r>
      <w:r>
        <w:rPr>
          <w:rFonts w:eastAsia="Arial" w:cs="Arial"/>
          <w:color w:val="231F20"/>
          <w:spacing w:val="-3"/>
          <w:sz w:val="17"/>
          <w:szCs w:val="17"/>
        </w:rPr>
        <w:t xml:space="preserve"> </w:t>
      </w:r>
      <w:r>
        <w:rPr>
          <w:rFonts w:eastAsia="Arial" w:cs="Arial"/>
          <w:color w:val="231F20"/>
          <w:sz w:val="17"/>
          <w:szCs w:val="17"/>
        </w:rPr>
        <w:t>including</w:t>
      </w:r>
      <w:r>
        <w:rPr>
          <w:rFonts w:eastAsia="Arial" w:cs="Arial"/>
          <w:color w:val="231F20"/>
          <w:spacing w:val="-3"/>
          <w:sz w:val="17"/>
          <w:szCs w:val="17"/>
        </w:rPr>
        <w:t xml:space="preserve"> </w:t>
      </w:r>
      <w:r>
        <w:rPr>
          <w:rFonts w:eastAsia="Arial" w:cs="Arial"/>
          <w:color w:val="231F20"/>
          <w:sz w:val="17"/>
          <w:szCs w:val="17"/>
        </w:rPr>
        <w:t>details of</w:t>
      </w:r>
      <w:r>
        <w:rPr>
          <w:rFonts w:eastAsia="Arial" w:cs="Arial"/>
          <w:color w:val="231F20"/>
          <w:spacing w:val="4"/>
          <w:sz w:val="17"/>
          <w:szCs w:val="17"/>
        </w:rPr>
        <w:t xml:space="preserve"> </w:t>
      </w:r>
      <w:r>
        <w:rPr>
          <w:rFonts w:eastAsia="Arial" w:cs="Arial"/>
          <w:color w:val="231F20"/>
          <w:sz w:val="17"/>
          <w:szCs w:val="17"/>
        </w:rPr>
        <w:t>the</w:t>
      </w:r>
      <w:r>
        <w:rPr>
          <w:rFonts w:eastAsia="Arial" w:cs="Arial"/>
          <w:color w:val="231F20"/>
          <w:spacing w:val="3"/>
          <w:sz w:val="17"/>
          <w:szCs w:val="17"/>
        </w:rPr>
        <w:t xml:space="preserve"> </w:t>
      </w:r>
      <w:r>
        <w:rPr>
          <w:rFonts w:eastAsia="Arial" w:cs="Arial"/>
          <w:color w:val="231F20"/>
          <w:sz w:val="17"/>
          <w:szCs w:val="17"/>
        </w:rPr>
        <w:t>purposes</w:t>
      </w:r>
      <w:r>
        <w:rPr>
          <w:rFonts w:eastAsia="Arial" w:cs="Arial"/>
          <w:color w:val="231F20"/>
          <w:spacing w:val="-2"/>
          <w:sz w:val="17"/>
          <w:szCs w:val="17"/>
        </w:rPr>
        <w:t xml:space="preserve"> </w:t>
      </w:r>
      <w:r>
        <w:rPr>
          <w:rFonts w:eastAsia="Arial" w:cs="Arial"/>
          <w:color w:val="231F20"/>
          <w:sz w:val="17"/>
          <w:szCs w:val="17"/>
        </w:rPr>
        <w:t>for</w:t>
      </w:r>
      <w:r>
        <w:rPr>
          <w:rFonts w:eastAsia="Arial" w:cs="Arial"/>
          <w:color w:val="231F20"/>
          <w:spacing w:val="3"/>
          <w:sz w:val="17"/>
          <w:szCs w:val="17"/>
        </w:rPr>
        <w:t xml:space="preserve"> </w:t>
      </w:r>
      <w:r>
        <w:rPr>
          <w:rFonts w:eastAsia="Arial" w:cs="Arial"/>
          <w:color w:val="231F20"/>
          <w:sz w:val="17"/>
          <w:szCs w:val="17"/>
        </w:rPr>
        <w:t>which</w:t>
      </w:r>
      <w:r>
        <w:rPr>
          <w:rFonts w:eastAsia="Arial" w:cs="Arial"/>
          <w:color w:val="231F20"/>
          <w:spacing w:val="1"/>
          <w:sz w:val="17"/>
          <w:szCs w:val="17"/>
        </w:rPr>
        <w:t xml:space="preserve"> </w:t>
      </w:r>
      <w:r>
        <w:rPr>
          <w:rFonts w:eastAsia="Arial" w:cs="Arial"/>
          <w:color w:val="231F20"/>
          <w:sz w:val="17"/>
          <w:szCs w:val="17"/>
        </w:rPr>
        <w:t>data</w:t>
      </w:r>
      <w:r>
        <w:rPr>
          <w:rFonts w:eastAsia="Arial" w:cs="Arial"/>
          <w:color w:val="231F20"/>
          <w:spacing w:val="2"/>
          <w:sz w:val="17"/>
          <w:szCs w:val="17"/>
        </w:rPr>
        <w:t xml:space="preserve"> </w:t>
      </w:r>
      <w:r>
        <w:rPr>
          <w:rFonts w:eastAsia="Arial" w:cs="Arial"/>
          <w:color w:val="231F20"/>
          <w:sz w:val="17"/>
          <w:szCs w:val="17"/>
        </w:rPr>
        <w:t>are</w:t>
      </w:r>
      <w:r>
        <w:rPr>
          <w:rFonts w:eastAsia="Arial" w:cs="Arial"/>
          <w:color w:val="231F20"/>
          <w:spacing w:val="3"/>
          <w:sz w:val="17"/>
          <w:szCs w:val="17"/>
        </w:rPr>
        <w:t xml:space="preserve"> </w:t>
      </w:r>
      <w:r>
        <w:rPr>
          <w:rFonts w:eastAsia="Arial" w:cs="Arial"/>
          <w:color w:val="231F20"/>
          <w:sz w:val="17"/>
          <w:szCs w:val="17"/>
        </w:rPr>
        <w:t>processed,</w:t>
      </w:r>
      <w:r>
        <w:rPr>
          <w:rFonts w:eastAsia="Arial" w:cs="Arial"/>
          <w:color w:val="231F20"/>
          <w:spacing w:val="-3"/>
          <w:sz w:val="17"/>
          <w:szCs w:val="17"/>
        </w:rPr>
        <w:t xml:space="preserve"> </w:t>
      </w:r>
      <w:r>
        <w:rPr>
          <w:rFonts w:eastAsia="Arial" w:cs="Arial"/>
          <w:color w:val="231F20"/>
          <w:sz w:val="17"/>
          <w:szCs w:val="17"/>
        </w:rPr>
        <w:t>please look</w:t>
      </w:r>
      <w:r>
        <w:rPr>
          <w:rFonts w:eastAsia="Arial" w:cs="Arial"/>
          <w:color w:val="231F20"/>
          <w:spacing w:val="2"/>
          <w:sz w:val="17"/>
          <w:szCs w:val="17"/>
        </w:rPr>
        <w:t xml:space="preserve"> </w:t>
      </w:r>
      <w:r>
        <w:rPr>
          <w:rFonts w:eastAsia="Arial" w:cs="Arial"/>
          <w:color w:val="231F20"/>
          <w:sz w:val="17"/>
          <w:szCs w:val="17"/>
        </w:rPr>
        <w:t>under</w:t>
      </w:r>
      <w:r>
        <w:rPr>
          <w:rFonts w:eastAsia="Arial" w:cs="Arial"/>
          <w:color w:val="231F20"/>
          <w:spacing w:val="1"/>
          <w:sz w:val="17"/>
          <w:szCs w:val="17"/>
        </w:rPr>
        <w:t xml:space="preserve"> </w:t>
      </w:r>
      <w:r>
        <w:rPr>
          <w:rFonts w:eastAsia="Arial" w:cs="Arial"/>
          <w:color w:val="231F20"/>
          <w:sz w:val="17"/>
          <w:szCs w:val="17"/>
        </w:rPr>
        <w:t>the relevant</w:t>
      </w:r>
      <w:r>
        <w:rPr>
          <w:rFonts w:eastAsia="Arial" w:cs="Arial"/>
          <w:color w:val="231F20"/>
          <w:spacing w:val="-1"/>
          <w:sz w:val="17"/>
          <w:szCs w:val="17"/>
        </w:rPr>
        <w:t xml:space="preserve"> </w:t>
      </w:r>
      <w:r>
        <w:rPr>
          <w:rFonts w:eastAsia="Arial" w:cs="Arial"/>
          <w:color w:val="231F20"/>
          <w:sz w:val="17"/>
          <w:szCs w:val="17"/>
        </w:rPr>
        <w:t>section on</w:t>
      </w:r>
      <w:r>
        <w:rPr>
          <w:rFonts w:eastAsia="Arial" w:cs="Arial"/>
          <w:color w:val="231F20"/>
          <w:spacing w:val="3"/>
          <w:sz w:val="17"/>
          <w:szCs w:val="17"/>
        </w:rPr>
        <w:t xml:space="preserve"> </w:t>
      </w:r>
      <w:r>
        <w:rPr>
          <w:rFonts w:eastAsia="Arial" w:cs="Arial"/>
          <w:color w:val="231F20"/>
          <w:sz w:val="17"/>
          <w:szCs w:val="17"/>
        </w:rPr>
        <w:t>the</w:t>
      </w:r>
      <w:r>
        <w:rPr>
          <w:rFonts w:eastAsia="Arial" w:cs="Arial"/>
          <w:color w:val="231F20"/>
          <w:spacing w:val="3"/>
          <w:sz w:val="17"/>
          <w:szCs w:val="17"/>
        </w:rPr>
        <w:t xml:space="preserve"> </w:t>
      </w:r>
      <w:r>
        <w:rPr>
          <w:rFonts w:eastAsia="Arial" w:cs="Arial"/>
          <w:color w:val="231F20"/>
          <w:sz w:val="17"/>
          <w:szCs w:val="17"/>
        </w:rPr>
        <w:t>Council</w:t>
      </w:r>
      <w:r>
        <w:rPr>
          <w:rFonts w:eastAsia="Arial" w:cs="Arial"/>
          <w:color w:val="231F20"/>
          <w:spacing w:val="-3"/>
          <w:sz w:val="17"/>
          <w:szCs w:val="17"/>
        </w:rPr>
        <w:t>’</w:t>
      </w:r>
      <w:r>
        <w:rPr>
          <w:rFonts w:eastAsia="Arial" w:cs="Arial"/>
          <w:color w:val="231F20"/>
          <w:sz w:val="17"/>
          <w:szCs w:val="17"/>
        </w:rPr>
        <w:t>s</w:t>
      </w:r>
      <w:r>
        <w:rPr>
          <w:rFonts w:eastAsia="Arial" w:cs="Arial"/>
          <w:color w:val="231F20"/>
          <w:spacing w:val="-2"/>
          <w:sz w:val="17"/>
          <w:szCs w:val="17"/>
        </w:rPr>
        <w:t xml:space="preserve"> </w:t>
      </w:r>
      <w:r>
        <w:rPr>
          <w:rFonts w:eastAsia="Arial" w:cs="Arial"/>
          <w:color w:val="231F20"/>
          <w:sz w:val="17"/>
          <w:szCs w:val="17"/>
        </w:rPr>
        <w:t>web</w:t>
      </w:r>
      <w:r>
        <w:rPr>
          <w:rFonts w:eastAsia="Arial" w:cs="Arial"/>
          <w:color w:val="231F20"/>
          <w:spacing w:val="2"/>
          <w:sz w:val="17"/>
          <w:szCs w:val="17"/>
        </w:rPr>
        <w:t xml:space="preserve"> </w:t>
      </w:r>
      <w:r>
        <w:rPr>
          <w:rFonts w:eastAsia="Arial" w:cs="Arial"/>
          <w:color w:val="231F20"/>
          <w:sz w:val="17"/>
          <w:szCs w:val="17"/>
        </w:rPr>
        <w:t>pages, or</w:t>
      </w:r>
      <w:r>
        <w:rPr>
          <w:rFonts w:eastAsia="Arial" w:cs="Arial"/>
          <w:color w:val="231F20"/>
          <w:spacing w:val="3"/>
          <w:sz w:val="17"/>
          <w:szCs w:val="17"/>
        </w:rPr>
        <w:t xml:space="preserve"> </w:t>
      </w:r>
      <w:r>
        <w:rPr>
          <w:rFonts w:eastAsia="Arial" w:cs="Arial"/>
          <w:color w:val="231F20"/>
          <w:sz w:val="17"/>
          <w:szCs w:val="17"/>
        </w:rPr>
        <w:t>contact the</w:t>
      </w:r>
      <w:r>
        <w:rPr>
          <w:rFonts w:eastAsia="Arial" w:cs="Arial"/>
          <w:color w:val="231F20"/>
          <w:spacing w:val="3"/>
          <w:sz w:val="17"/>
          <w:szCs w:val="17"/>
        </w:rPr>
        <w:t xml:space="preserve"> </w:t>
      </w:r>
      <w:r>
        <w:rPr>
          <w:rFonts w:eastAsia="Arial" w:cs="Arial"/>
          <w:color w:val="231F20"/>
          <w:sz w:val="17"/>
          <w:szCs w:val="17"/>
        </w:rPr>
        <w:t>Information</w:t>
      </w:r>
      <w:r>
        <w:rPr>
          <w:rFonts w:eastAsia="Arial" w:cs="Arial"/>
          <w:color w:val="231F20"/>
          <w:spacing w:val="-3"/>
          <w:sz w:val="17"/>
          <w:szCs w:val="17"/>
        </w:rPr>
        <w:t xml:space="preserve"> </w:t>
      </w:r>
      <w:r>
        <w:rPr>
          <w:rFonts w:eastAsia="Arial" w:cs="Arial"/>
          <w:color w:val="231F20"/>
          <w:sz w:val="17"/>
          <w:szCs w:val="17"/>
        </w:rPr>
        <w:t>Governance</w:t>
      </w:r>
      <w:r>
        <w:rPr>
          <w:rFonts w:eastAsia="Arial" w:cs="Arial"/>
          <w:color w:val="231F20"/>
          <w:spacing w:val="-8"/>
          <w:sz w:val="17"/>
          <w:szCs w:val="17"/>
        </w:rPr>
        <w:t xml:space="preserve"> </w:t>
      </w:r>
      <w:r>
        <w:rPr>
          <w:rFonts w:eastAsia="Arial" w:cs="Arial"/>
          <w:color w:val="231F20"/>
          <w:spacing w:val="-19"/>
          <w:sz w:val="17"/>
          <w:szCs w:val="17"/>
        </w:rPr>
        <w:t>T</w:t>
      </w:r>
      <w:r>
        <w:rPr>
          <w:rFonts w:eastAsia="Arial" w:cs="Arial"/>
          <w:color w:val="231F20"/>
          <w:sz w:val="17"/>
          <w:szCs w:val="17"/>
        </w:rPr>
        <w:t>eam</w:t>
      </w:r>
      <w:r>
        <w:rPr>
          <w:rFonts w:eastAsia="Arial" w:cs="Arial"/>
          <w:color w:val="231F20"/>
          <w:spacing w:val="1"/>
          <w:sz w:val="17"/>
          <w:szCs w:val="17"/>
        </w:rPr>
        <w:t xml:space="preserve"> </w:t>
      </w:r>
      <w:r>
        <w:rPr>
          <w:rFonts w:eastAsia="Arial" w:cs="Arial"/>
          <w:color w:val="231F20"/>
          <w:sz w:val="17"/>
          <w:szCs w:val="17"/>
        </w:rPr>
        <w:t>on</w:t>
      </w:r>
      <w:r>
        <w:rPr>
          <w:rFonts w:eastAsia="Arial" w:cs="Arial"/>
          <w:color w:val="231F20"/>
          <w:spacing w:val="3"/>
          <w:sz w:val="17"/>
          <w:szCs w:val="17"/>
        </w:rPr>
        <w:t xml:space="preserve"> </w:t>
      </w:r>
      <w:r>
        <w:rPr>
          <w:rFonts w:eastAsia="Arial" w:cs="Arial"/>
          <w:color w:val="231F20"/>
          <w:sz w:val="17"/>
          <w:szCs w:val="17"/>
        </w:rPr>
        <w:t>01803 207467.</w:t>
      </w:r>
      <w:r>
        <w:rPr>
          <w:rFonts w:eastAsia="Arial" w:cs="Arial"/>
          <w:color w:val="231F20"/>
          <w:spacing w:val="-1"/>
          <w:sz w:val="17"/>
          <w:szCs w:val="17"/>
        </w:rPr>
        <w:t xml:space="preserve"> </w:t>
      </w:r>
      <w:r>
        <w:rPr>
          <w:rFonts w:eastAsia="Arial" w:cs="Arial"/>
          <w:color w:val="231F20"/>
          <w:sz w:val="17"/>
          <w:szCs w:val="17"/>
        </w:rPr>
        <w:t>By</w:t>
      </w:r>
      <w:r>
        <w:rPr>
          <w:rFonts w:eastAsia="Arial" w:cs="Arial"/>
          <w:color w:val="231F20"/>
          <w:spacing w:val="3"/>
          <w:sz w:val="17"/>
          <w:szCs w:val="17"/>
        </w:rPr>
        <w:t xml:space="preserve"> </w:t>
      </w:r>
      <w:r>
        <w:rPr>
          <w:rFonts w:eastAsia="Arial" w:cs="Arial"/>
          <w:color w:val="231F20"/>
          <w:sz w:val="17"/>
          <w:szCs w:val="17"/>
        </w:rPr>
        <w:t>signing and</w:t>
      </w:r>
      <w:r>
        <w:rPr>
          <w:rFonts w:eastAsia="Arial" w:cs="Arial"/>
          <w:color w:val="231F20"/>
          <w:spacing w:val="2"/>
          <w:sz w:val="17"/>
          <w:szCs w:val="17"/>
        </w:rPr>
        <w:t xml:space="preserve"> </w:t>
      </w:r>
      <w:r>
        <w:rPr>
          <w:rFonts w:eastAsia="Arial" w:cs="Arial"/>
          <w:color w:val="231F20"/>
          <w:sz w:val="17"/>
          <w:szCs w:val="17"/>
        </w:rPr>
        <w:t>returning this</w:t>
      </w:r>
      <w:r>
        <w:rPr>
          <w:rFonts w:eastAsia="Arial" w:cs="Arial"/>
          <w:color w:val="231F20"/>
          <w:spacing w:val="2"/>
          <w:sz w:val="17"/>
          <w:szCs w:val="17"/>
        </w:rPr>
        <w:t xml:space="preserve"> </w:t>
      </w:r>
      <w:r>
        <w:rPr>
          <w:rFonts w:eastAsia="Arial" w:cs="Arial"/>
          <w:color w:val="231F20"/>
          <w:sz w:val="17"/>
          <w:szCs w:val="17"/>
        </w:rPr>
        <w:t>form,</w:t>
      </w:r>
      <w:r>
        <w:rPr>
          <w:rFonts w:eastAsia="Arial" w:cs="Arial"/>
          <w:color w:val="231F20"/>
          <w:spacing w:val="1"/>
          <w:sz w:val="17"/>
          <w:szCs w:val="17"/>
        </w:rPr>
        <w:t xml:space="preserve"> </w:t>
      </w:r>
      <w:r>
        <w:rPr>
          <w:rFonts w:eastAsia="Arial" w:cs="Arial"/>
          <w:color w:val="231F20"/>
          <w:sz w:val="17"/>
          <w:szCs w:val="17"/>
        </w:rPr>
        <w:t>or</w:t>
      </w:r>
      <w:r>
        <w:rPr>
          <w:rFonts w:eastAsia="Arial" w:cs="Arial"/>
          <w:color w:val="231F20"/>
          <w:spacing w:val="3"/>
          <w:sz w:val="17"/>
          <w:szCs w:val="17"/>
        </w:rPr>
        <w:t xml:space="preserve"> </w:t>
      </w:r>
      <w:r>
        <w:rPr>
          <w:rFonts w:eastAsia="Arial" w:cs="Arial"/>
          <w:color w:val="231F20"/>
          <w:sz w:val="17"/>
          <w:szCs w:val="17"/>
        </w:rPr>
        <w:t>by</w:t>
      </w:r>
      <w:r>
        <w:rPr>
          <w:rFonts w:eastAsia="Arial" w:cs="Arial"/>
          <w:color w:val="231F20"/>
          <w:spacing w:val="3"/>
          <w:sz w:val="17"/>
          <w:szCs w:val="17"/>
        </w:rPr>
        <w:t xml:space="preserve"> </w:t>
      </w:r>
      <w:r>
        <w:rPr>
          <w:rFonts w:eastAsia="Arial" w:cs="Arial"/>
          <w:color w:val="231F20"/>
          <w:sz w:val="17"/>
          <w:szCs w:val="17"/>
        </w:rPr>
        <w:t>submitting</w:t>
      </w:r>
      <w:r>
        <w:rPr>
          <w:rFonts w:eastAsia="Arial" w:cs="Arial"/>
          <w:color w:val="231F20"/>
          <w:spacing w:val="-3"/>
          <w:sz w:val="17"/>
          <w:szCs w:val="17"/>
        </w:rPr>
        <w:t xml:space="preserve"> </w:t>
      </w:r>
      <w:r>
        <w:rPr>
          <w:rFonts w:eastAsia="Arial" w:cs="Arial"/>
          <w:color w:val="231F20"/>
          <w:sz w:val="17"/>
          <w:szCs w:val="17"/>
        </w:rPr>
        <w:t>it</w:t>
      </w:r>
      <w:r>
        <w:rPr>
          <w:rFonts w:eastAsia="Arial" w:cs="Arial"/>
          <w:color w:val="231F20"/>
          <w:spacing w:val="4"/>
          <w:sz w:val="17"/>
          <w:szCs w:val="17"/>
        </w:rPr>
        <w:t xml:space="preserve"> </w:t>
      </w:r>
      <w:r>
        <w:rPr>
          <w:rFonts w:eastAsia="Arial" w:cs="Arial"/>
          <w:color w:val="231F20"/>
          <w:sz w:val="17"/>
          <w:szCs w:val="17"/>
        </w:rPr>
        <w:t>electronicall</w:t>
      </w:r>
      <w:r>
        <w:rPr>
          <w:rFonts w:eastAsia="Arial" w:cs="Arial"/>
          <w:color w:val="231F20"/>
          <w:spacing w:val="-13"/>
          <w:sz w:val="17"/>
          <w:szCs w:val="17"/>
        </w:rPr>
        <w:t>y</w:t>
      </w:r>
      <w:r>
        <w:rPr>
          <w:rFonts w:eastAsia="Arial" w:cs="Arial"/>
          <w:color w:val="231F20"/>
          <w:sz w:val="17"/>
          <w:szCs w:val="17"/>
        </w:rPr>
        <w:t>,</w:t>
      </w:r>
      <w:r>
        <w:rPr>
          <w:rFonts w:eastAsia="Arial" w:cs="Arial"/>
          <w:color w:val="231F20"/>
          <w:spacing w:val="-5"/>
          <w:sz w:val="17"/>
          <w:szCs w:val="17"/>
        </w:rPr>
        <w:t xml:space="preserve"> </w:t>
      </w:r>
      <w:r>
        <w:rPr>
          <w:rFonts w:eastAsia="Arial" w:cs="Arial"/>
          <w:color w:val="231F20"/>
          <w:sz w:val="17"/>
          <w:szCs w:val="17"/>
        </w:rPr>
        <w:t>you</w:t>
      </w:r>
      <w:r>
        <w:rPr>
          <w:rFonts w:eastAsia="Arial" w:cs="Arial"/>
          <w:color w:val="231F20"/>
          <w:spacing w:val="2"/>
          <w:sz w:val="17"/>
          <w:szCs w:val="17"/>
        </w:rPr>
        <w:t xml:space="preserve"> </w:t>
      </w:r>
      <w:r>
        <w:rPr>
          <w:rFonts w:eastAsia="Arial" w:cs="Arial"/>
          <w:color w:val="231F20"/>
          <w:sz w:val="17"/>
          <w:szCs w:val="17"/>
        </w:rPr>
        <w:t>acknowledge</w:t>
      </w:r>
      <w:r>
        <w:rPr>
          <w:rFonts w:eastAsia="Arial" w:cs="Arial"/>
          <w:color w:val="231F20"/>
          <w:spacing w:val="-6"/>
          <w:sz w:val="17"/>
          <w:szCs w:val="17"/>
        </w:rPr>
        <w:t xml:space="preserve"> </w:t>
      </w:r>
      <w:r>
        <w:rPr>
          <w:rFonts w:eastAsia="Arial" w:cs="Arial"/>
          <w:color w:val="231F20"/>
          <w:sz w:val="17"/>
          <w:szCs w:val="17"/>
        </w:rPr>
        <w:t>that</w:t>
      </w:r>
      <w:r>
        <w:rPr>
          <w:rFonts w:eastAsia="Arial" w:cs="Arial"/>
          <w:color w:val="231F20"/>
          <w:spacing w:val="2"/>
          <w:sz w:val="17"/>
          <w:szCs w:val="17"/>
        </w:rPr>
        <w:t xml:space="preserve"> </w:t>
      </w:r>
      <w:r>
        <w:rPr>
          <w:rFonts w:eastAsia="Arial" w:cs="Arial"/>
          <w:color w:val="231F20"/>
          <w:sz w:val="17"/>
          <w:szCs w:val="17"/>
        </w:rPr>
        <w:t>you</w:t>
      </w:r>
      <w:r>
        <w:rPr>
          <w:rFonts w:eastAsia="Arial" w:cs="Arial"/>
          <w:color w:val="231F20"/>
          <w:spacing w:val="2"/>
          <w:sz w:val="17"/>
          <w:szCs w:val="17"/>
        </w:rPr>
        <w:t xml:space="preserve"> </w:t>
      </w:r>
      <w:r>
        <w:rPr>
          <w:rFonts w:eastAsia="Arial" w:cs="Arial"/>
          <w:color w:val="231F20"/>
          <w:sz w:val="17"/>
          <w:szCs w:val="17"/>
        </w:rPr>
        <w:t>have</w:t>
      </w:r>
      <w:r>
        <w:rPr>
          <w:rFonts w:eastAsia="Arial" w:cs="Arial"/>
          <w:color w:val="231F20"/>
          <w:spacing w:val="1"/>
          <w:sz w:val="17"/>
          <w:szCs w:val="17"/>
        </w:rPr>
        <w:t xml:space="preserve"> </w:t>
      </w:r>
      <w:r>
        <w:rPr>
          <w:rFonts w:eastAsia="Arial" w:cs="Arial"/>
          <w:color w:val="231F20"/>
          <w:sz w:val="17"/>
          <w:szCs w:val="17"/>
        </w:rPr>
        <w:t>read,</w:t>
      </w:r>
      <w:r>
        <w:rPr>
          <w:rFonts w:eastAsia="Arial" w:cs="Arial"/>
          <w:color w:val="231F20"/>
          <w:spacing w:val="1"/>
          <w:sz w:val="17"/>
          <w:szCs w:val="17"/>
        </w:rPr>
        <w:t xml:space="preserve"> </w:t>
      </w:r>
      <w:r>
        <w:rPr>
          <w:rFonts w:eastAsia="Arial" w:cs="Arial"/>
          <w:color w:val="231F20"/>
          <w:sz w:val="17"/>
          <w:szCs w:val="17"/>
        </w:rPr>
        <w:t>understand</w:t>
      </w:r>
      <w:r>
        <w:rPr>
          <w:rFonts w:eastAsia="Arial" w:cs="Arial"/>
          <w:color w:val="231F20"/>
          <w:spacing w:val="-3"/>
          <w:sz w:val="17"/>
          <w:szCs w:val="17"/>
        </w:rPr>
        <w:t xml:space="preserve"> </w:t>
      </w:r>
      <w:r>
        <w:rPr>
          <w:rFonts w:eastAsia="Arial" w:cs="Arial"/>
          <w:color w:val="231F20"/>
          <w:sz w:val="17"/>
          <w:szCs w:val="17"/>
        </w:rPr>
        <w:t>and</w:t>
      </w:r>
      <w:r>
        <w:rPr>
          <w:rFonts w:eastAsia="Arial" w:cs="Arial"/>
          <w:color w:val="231F20"/>
          <w:spacing w:val="2"/>
          <w:sz w:val="17"/>
          <w:szCs w:val="17"/>
        </w:rPr>
        <w:t xml:space="preserve"> </w:t>
      </w:r>
      <w:r>
        <w:rPr>
          <w:rFonts w:eastAsia="Arial" w:cs="Arial"/>
          <w:color w:val="231F20"/>
          <w:sz w:val="17"/>
          <w:szCs w:val="17"/>
        </w:rPr>
        <w:t>agree</w:t>
      </w:r>
      <w:r>
        <w:rPr>
          <w:rFonts w:eastAsia="Arial" w:cs="Arial"/>
          <w:color w:val="231F20"/>
          <w:spacing w:val="1"/>
          <w:sz w:val="17"/>
          <w:szCs w:val="17"/>
        </w:rPr>
        <w:t xml:space="preserve"> </w:t>
      </w:r>
      <w:r>
        <w:rPr>
          <w:rFonts w:eastAsia="Arial" w:cs="Arial"/>
          <w:color w:val="231F20"/>
          <w:sz w:val="17"/>
          <w:szCs w:val="17"/>
        </w:rPr>
        <w:t>to</w:t>
      </w:r>
      <w:r>
        <w:rPr>
          <w:rFonts w:eastAsia="Arial" w:cs="Arial"/>
          <w:color w:val="231F20"/>
          <w:spacing w:val="4"/>
          <w:sz w:val="17"/>
          <w:szCs w:val="17"/>
        </w:rPr>
        <w:t xml:space="preserve"> </w:t>
      </w:r>
      <w:r>
        <w:rPr>
          <w:rFonts w:eastAsia="Arial" w:cs="Arial"/>
          <w:color w:val="231F20"/>
          <w:sz w:val="17"/>
          <w:szCs w:val="17"/>
        </w:rPr>
        <w:t>this</w:t>
      </w:r>
      <w:r>
        <w:rPr>
          <w:rFonts w:eastAsia="Arial" w:cs="Arial"/>
          <w:color w:val="231F20"/>
          <w:spacing w:val="2"/>
          <w:sz w:val="17"/>
          <w:szCs w:val="17"/>
        </w:rPr>
        <w:t xml:space="preserve"> </w:t>
      </w:r>
      <w:r>
        <w:rPr>
          <w:rFonts w:eastAsia="Arial" w:cs="Arial"/>
          <w:color w:val="231F20"/>
          <w:sz w:val="17"/>
          <w:szCs w:val="17"/>
        </w:rPr>
        <w:t>data</w:t>
      </w:r>
      <w:r>
        <w:rPr>
          <w:rFonts w:eastAsia="Arial" w:cs="Arial"/>
          <w:color w:val="231F20"/>
          <w:spacing w:val="2"/>
          <w:sz w:val="17"/>
          <w:szCs w:val="17"/>
        </w:rPr>
        <w:t xml:space="preserve"> </w:t>
      </w:r>
      <w:r>
        <w:rPr>
          <w:rFonts w:eastAsia="Arial" w:cs="Arial"/>
          <w:color w:val="231F20"/>
          <w:sz w:val="17"/>
          <w:szCs w:val="17"/>
        </w:rPr>
        <w:t>processing.</w:t>
      </w:r>
    </w:p>
    <w:p w:rsidR="00D24D0E" w:rsidRDefault="00D24D0E">
      <w:pPr>
        <w:rPr>
          <w:rFonts w:cs="Arial"/>
          <w:sz w:val="22"/>
          <w:szCs w:val="22"/>
        </w:rPr>
      </w:pPr>
    </w:p>
    <w:sectPr w:rsidR="00D24D0E" w:rsidSect="00D24D0E">
      <w:footerReference w:type="default" r:id="rId3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02" w:rsidRDefault="00CE0402">
      <w:r>
        <w:separator/>
      </w:r>
    </w:p>
  </w:endnote>
  <w:endnote w:type="continuationSeparator" w:id="0">
    <w:p w:rsidR="00CE0402" w:rsidRDefault="00CE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02" w:rsidRDefault="00CE0402">
    <w:pPr>
      <w:pStyle w:val="Footer"/>
    </w:pPr>
    <w:r>
      <w:t>Torquay Boys’ Grammar School Admissions Policy 2019-2020</w:t>
    </w:r>
  </w:p>
  <w:p w:rsidR="00CE0402" w:rsidRDefault="00CE0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02" w:rsidRDefault="00CE0402">
      <w:r>
        <w:separator/>
      </w:r>
    </w:p>
  </w:footnote>
  <w:footnote w:type="continuationSeparator" w:id="0">
    <w:p w:rsidR="00CE0402" w:rsidRDefault="00CE0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BD"/>
    <w:multiLevelType w:val="hybridMultilevel"/>
    <w:tmpl w:val="AC723A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46236A"/>
    <w:multiLevelType w:val="hybridMultilevel"/>
    <w:tmpl w:val="8BC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507EE"/>
    <w:multiLevelType w:val="multilevel"/>
    <w:tmpl w:val="D4729884"/>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375"/>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3" w15:restartNumberingAfterBreak="0">
    <w:nsid w:val="1182533F"/>
    <w:multiLevelType w:val="hybridMultilevel"/>
    <w:tmpl w:val="C7E088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CD7222"/>
    <w:multiLevelType w:val="multilevel"/>
    <w:tmpl w:val="A9F4A8A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2E7B3A"/>
    <w:multiLevelType w:val="hybridMultilevel"/>
    <w:tmpl w:val="65FC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8611F"/>
    <w:multiLevelType w:val="hybridMultilevel"/>
    <w:tmpl w:val="42227E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C20695"/>
    <w:multiLevelType w:val="hybridMultilevel"/>
    <w:tmpl w:val="612C6B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B57392"/>
    <w:multiLevelType w:val="hybridMultilevel"/>
    <w:tmpl w:val="08D8C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6C61A9"/>
    <w:multiLevelType w:val="hybridMultilevel"/>
    <w:tmpl w:val="AFBEAAF8"/>
    <w:lvl w:ilvl="0" w:tplc="08090005">
      <w:start w:val="1"/>
      <w:numFmt w:val="bullet"/>
      <w:lvlText w:val=""/>
      <w:lvlJc w:val="left"/>
      <w:pPr>
        <w:tabs>
          <w:tab w:val="num" w:pos="862"/>
        </w:tabs>
        <w:ind w:left="862" w:hanging="360"/>
      </w:pPr>
      <w:rPr>
        <w:rFonts w:ascii="Wingdings" w:hAnsi="Wingding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3AF32A25"/>
    <w:multiLevelType w:val="multilevel"/>
    <w:tmpl w:val="EE46A314"/>
    <w:lvl w:ilvl="0">
      <w:start w:val="2"/>
      <w:numFmt w:val="decimal"/>
      <w:lvlText w:val="%1"/>
      <w:lvlJc w:val="left"/>
      <w:pPr>
        <w:tabs>
          <w:tab w:val="num" w:pos="450"/>
        </w:tabs>
        <w:ind w:left="450" w:hanging="450"/>
      </w:pPr>
      <w:rPr>
        <w:rFonts w:hint="default"/>
      </w:rPr>
    </w:lvl>
    <w:lvl w:ilvl="1">
      <w:start w:val="1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D227964"/>
    <w:multiLevelType w:val="multilevel"/>
    <w:tmpl w:val="7798A14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D922A3"/>
    <w:multiLevelType w:val="hybridMultilevel"/>
    <w:tmpl w:val="299C9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0F46C1"/>
    <w:multiLevelType w:val="hybridMultilevel"/>
    <w:tmpl w:val="6080A0E6"/>
    <w:lvl w:ilvl="0" w:tplc="7B888EB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4F3C10"/>
    <w:multiLevelType w:val="hybridMultilevel"/>
    <w:tmpl w:val="02BC3F74"/>
    <w:lvl w:ilvl="0" w:tplc="A202C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6CB9"/>
    <w:multiLevelType w:val="hybridMultilevel"/>
    <w:tmpl w:val="752690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1706F0C"/>
    <w:multiLevelType w:val="hybridMultilevel"/>
    <w:tmpl w:val="BBDA4E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133111"/>
    <w:multiLevelType w:val="hybridMultilevel"/>
    <w:tmpl w:val="5276FA9A"/>
    <w:lvl w:ilvl="0" w:tplc="7C322FF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71EF8"/>
    <w:multiLevelType w:val="hybridMultilevel"/>
    <w:tmpl w:val="6D4C88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1C470FF"/>
    <w:multiLevelType w:val="multilevel"/>
    <w:tmpl w:val="4BF0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7490F"/>
    <w:multiLevelType w:val="multilevel"/>
    <w:tmpl w:val="279E3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92E6042"/>
    <w:multiLevelType w:val="hybridMultilevel"/>
    <w:tmpl w:val="EEDC17A0"/>
    <w:lvl w:ilvl="0" w:tplc="B116356E">
      <w:start w:val="1"/>
      <w:numFmt w:val="decimal"/>
      <w:lvlText w:val="%1."/>
      <w:lvlJc w:val="left"/>
      <w:pPr>
        <w:tabs>
          <w:tab w:val="num" w:pos="720"/>
        </w:tabs>
        <w:ind w:left="720" w:hanging="360"/>
      </w:pPr>
      <w:rPr>
        <w:rFonts w:hint="default"/>
      </w:rPr>
    </w:lvl>
    <w:lvl w:ilvl="1" w:tplc="4A52855A">
      <w:numFmt w:val="none"/>
      <w:lvlText w:val=""/>
      <w:lvlJc w:val="left"/>
      <w:pPr>
        <w:tabs>
          <w:tab w:val="num" w:pos="360"/>
        </w:tabs>
      </w:pPr>
    </w:lvl>
    <w:lvl w:ilvl="2" w:tplc="4AA2B374">
      <w:numFmt w:val="none"/>
      <w:lvlText w:val=""/>
      <w:lvlJc w:val="left"/>
      <w:pPr>
        <w:tabs>
          <w:tab w:val="num" w:pos="360"/>
        </w:tabs>
      </w:pPr>
    </w:lvl>
    <w:lvl w:ilvl="3" w:tplc="1AF0CC8A">
      <w:numFmt w:val="none"/>
      <w:lvlText w:val=""/>
      <w:lvlJc w:val="left"/>
      <w:pPr>
        <w:tabs>
          <w:tab w:val="num" w:pos="360"/>
        </w:tabs>
      </w:pPr>
    </w:lvl>
    <w:lvl w:ilvl="4" w:tplc="594E6346">
      <w:numFmt w:val="none"/>
      <w:lvlText w:val=""/>
      <w:lvlJc w:val="left"/>
      <w:pPr>
        <w:tabs>
          <w:tab w:val="num" w:pos="360"/>
        </w:tabs>
      </w:pPr>
    </w:lvl>
    <w:lvl w:ilvl="5" w:tplc="DBF01E32">
      <w:numFmt w:val="none"/>
      <w:lvlText w:val=""/>
      <w:lvlJc w:val="left"/>
      <w:pPr>
        <w:tabs>
          <w:tab w:val="num" w:pos="360"/>
        </w:tabs>
      </w:pPr>
    </w:lvl>
    <w:lvl w:ilvl="6" w:tplc="E45E7848">
      <w:numFmt w:val="none"/>
      <w:lvlText w:val=""/>
      <w:lvlJc w:val="left"/>
      <w:pPr>
        <w:tabs>
          <w:tab w:val="num" w:pos="360"/>
        </w:tabs>
      </w:pPr>
    </w:lvl>
    <w:lvl w:ilvl="7" w:tplc="EA1A8792">
      <w:numFmt w:val="none"/>
      <w:lvlText w:val=""/>
      <w:lvlJc w:val="left"/>
      <w:pPr>
        <w:tabs>
          <w:tab w:val="num" w:pos="360"/>
        </w:tabs>
      </w:pPr>
    </w:lvl>
    <w:lvl w:ilvl="8" w:tplc="57E8BF4E">
      <w:numFmt w:val="none"/>
      <w:lvlText w:val=""/>
      <w:lvlJc w:val="left"/>
      <w:pPr>
        <w:tabs>
          <w:tab w:val="num" w:pos="360"/>
        </w:tabs>
      </w:pPr>
    </w:lvl>
  </w:abstractNum>
  <w:abstractNum w:abstractNumId="23" w15:restartNumberingAfterBreak="0">
    <w:nsid w:val="6B946E01"/>
    <w:multiLevelType w:val="hybridMultilevel"/>
    <w:tmpl w:val="AC723A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F333426"/>
    <w:multiLevelType w:val="hybridMultilevel"/>
    <w:tmpl w:val="AC723AD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3A45BB"/>
    <w:multiLevelType w:val="hybridMultilevel"/>
    <w:tmpl w:val="95462C38"/>
    <w:lvl w:ilvl="0" w:tplc="E098D9DA">
      <w:start w:val="1"/>
      <w:numFmt w:val="decimal"/>
      <w:lvlText w:val="%1."/>
      <w:lvlJc w:val="left"/>
      <w:pPr>
        <w:ind w:left="720" w:hanging="360"/>
      </w:pPr>
      <w:rPr>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976ED"/>
    <w:multiLevelType w:val="hybridMultilevel"/>
    <w:tmpl w:val="73982B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6F7808"/>
    <w:multiLevelType w:val="hybridMultilevel"/>
    <w:tmpl w:val="612C6B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22"/>
  </w:num>
  <w:num w:numId="4">
    <w:abstractNumId w:val="21"/>
  </w:num>
  <w:num w:numId="5">
    <w:abstractNumId w:val="6"/>
  </w:num>
  <w:num w:numId="6">
    <w:abstractNumId w:val="14"/>
  </w:num>
  <w:num w:numId="7">
    <w:abstractNumId w:val="2"/>
  </w:num>
  <w:num w:numId="8">
    <w:abstractNumId w:val="19"/>
  </w:num>
  <w:num w:numId="9">
    <w:abstractNumId w:val="10"/>
  </w:num>
  <w:num w:numId="10">
    <w:abstractNumId w:val="11"/>
  </w:num>
  <w:num w:numId="11">
    <w:abstractNumId w:val="9"/>
  </w:num>
  <w:num w:numId="12">
    <w:abstractNumId w:val="17"/>
  </w:num>
  <w:num w:numId="13">
    <w:abstractNumId w:val="16"/>
  </w:num>
  <w:num w:numId="14">
    <w:abstractNumId w:val="27"/>
  </w:num>
  <w:num w:numId="15">
    <w:abstractNumId w:val="3"/>
  </w:num>
  <w:num w:numId="16">
    <w:abstractNumId w:val="12"/>
  </w:num>
  <w:num w:numId="17">
    <w:abstractNumId w:val="8"/>
  </w:num>
  <w:num w:numId="18">
    <w:abstractNumId w:val="25"/>
  </w:num>
  <w:num w:numId="19">
    <w:abstractNumId w:val="4"/>
  </w:num>
  <w:num w:numId="20">
    <w:abstractNumId w:val="28"/>
  </w:num>
  <w:num w:numId="21">
    <w:abstractNumId w:val="18"/>
  </w:num>
  <w:num w:numId="22">
    <w:abstractNumId w:val="20"/>
  </w:num>
  <w:num w:numId="23">
    <w:abstractNumId w:val="1"/>
  </w:num>
  <w:num w:numId="24">
    <w:abstractNumId w:val="15"/>
  </w:num>
  <w:num w:numId="25">
    <w:abstractNumId w:val="24"/>
  </w:num>
  <w:num w:numId="26">
    <w:abstractNumId w:val="0"/>
  </w:num>
  <w:num w:numId="27">
    <w:abstractNumId w:val="5"/>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8"/>
    <w:rsid w:val="0002402A"/>
    <w:rsid w:val="00027CA2"/>
    <w:rsid w:val="00031BD7"/>
    <w:rsid w:val="000322C4"/>
    <w:rsid w:val="00032EE0"/>
    <w:rsid w:val="000502BE"/>
    <w:rsid w:val="00052D5A"/>
    <w:rsid w:val="00071F72"/>
    <w:rsid w:val="0008659D"/>
    <w:rsid w:val="000916C5"/>
    <w:rsid w:val="00097D45"/>
    <w:rsid w:val="000A20BF"/>
    <w:rsid w:val="000A575E"/>
    <w:rsid w:val="000A693B"/>
    <w:rsid w:val="000B1056"/>
    <w:rsid w:val="000C0C01"/>
    <w:rsid w:val="000D229E"/>
    <w:rsid w:val="000E1B24"/>
    <w:rsid w:val="000E3635"/>
    <w:rsid w:val="000F136C"/>
    <w:rsid w:val="000F73D8"/>
    <w:rsid w:val="001026A7"/>
    <w:rsid w:val="00107D0C"/>
    <w:rsid w:val="001142E9"/>
    <w:rsid w:val="001225BF"/>
    <w:rsid w:val="00152420"/>
    <w:rsid w:val="00161C90"/>
    <w:rsid w:val="00164F1E"/>
    <w:rsid w:val="00172F60"/>
    <w:rsid w:val="001756E4"/>
    <w:rsid w:val="00183142"/>
    <w:rsid w:val="0019407D"/>
    <w:rsid w:val="001A44C8"/>
    <w:rsid w:val="001A5C6F"/>
    <w:rsid w:val="001B4D2D"/>
    <w:rsid w:val="001E62A5"/>
    <w:rsid w:val="00204C14"/>
    <w:rsid w:val="00217760"/>
    <w:rsid w:val="002179B8"/>
    <w:rsid w:val="00217ADE"/>
    <w:rsid w:val="0022391D"/>
    <w:rsid w:val="00224DD5"/>
    <w:rsid w:val="00226C20"/>
    <w:rsid w:val="0023166E"/>
    <w:rsid w:val="00236984"/>
    <w:rsid w:val="00243990"/>
    <w:rsid w:val="00252396"/>
    <w:rsid w:val="002542CE"/>
    <w:rsid w:val="00257FA8"/>
    <w:rsid w:val="002634AA"/>
    <w:rsid w:val="0026745D"/>
    <w:rsid w:val="002737F5"/>
    <w:rsid w:val="00274F4A"/>
    <w:rsid w:val="0027579A"/>
    <w:rsid w:val="00280959"/>
    <w:rsid w:val="00284B0F"/>
    <w:rsid w:val="00285E4C"/>
    <w:rsid w:val="00290520"/>
    <w:rsid w:val="002958E9"/>
    <w:rsid w:val="00297CA0"/>
    <w:rsid w:val="002B72F7"/>
    <w:rsid w:val="002B78CE"/>
    <w:rsid w:val="002C1F96"/>
    <w:rsid w:val="002C25DD"/>
    <w:rsid w:val="002C35C2"/>
    <w:rsid w:val="002C6AF3"/>
    <w:rsid w:val="002D0DE5"/>
    <w:rsid w:val="002D1514"/>
    <w:rsid w:val="002D7FFD"/>
    <w:rsid w:val="002E30C0"/>
    <w:rsid w:val="002E66FB"/>
    <w:rsid w:val="002F3E7B"/>
    <w:rsid w:val="003121AA"/>
    <w:rsid w:val="00321256"/>
    <w:rsid w:val="0032353C"/>
    <w:rsid w:val="003265C8"/>
    <w:rsid w:val="00327E7D"/>
    <w:rsid w:val="00335231"/>
    <w:rsid w:val="0034424E"/>
    <w:rsid w:val="0034677A"/>
    <w:rsid w:val="00351C96"/>
    <w:rsid w:val="00352304"/>
    <w:rsid w:val="00352B5A"/>
    <w:rsid w:val="003562DE"/>
    <w:rsid w:val="00362835"/>
    <w:rsid w:val="00362DD7"/>
    <w:rsid w:val="003633DE"/>
    <w:rsid w:val="00365FE6"/>
    <w:rsid w:val="00366CD4"/>
    <w:rsid w:val="00367D3D"/>
    <w:rsid w:val="00371251"/>
    <w:rsid w:val="003758E3"/>
    <w:rsid w:val="00376014"/>
    <w:rsid w:val="00376973"/>
    <w:rsid w:val="0038281F"/>
    <w:rsid w:val="00387904"/>
    <w:rsid w:val="00397220"/>
    <w:rsid w:val="003B5794"/>
    <w:rsid w:val="003C121A"/>
    <w:rsid w:val="003D249B"/>
    <w:rsid w:val="003D579A"/>
    <w:rsid w:val="003E0C97"/>
    <w:rsid w:val="003E25E1"/>
    <w:rsid w:val="003F27DF"/>
    <w:rsid w:val="003F6D83"/>
    <w:rsid w:val="003F6EA1"/>
    <w:rsid w:val="00400B6C"/>
    <w:rsid w:val="00414A9A"/>
    <w:rsid w:val="00417D13"/>
    <w:rsid w:val="004217F1"/>
    <w:rsid w:val="004333BB"/>
    <w:rsid w:val="00441671"/>
    <w:rsid w:val="004448A7"/>
    <w:rsid w:val="004533CB"/>
    <w:rsid w:val="00460742"/>
    <w:rsid w:val="00463723"/>
    <w:rsid w:val="0046520D"/>
    <w:rsid w:val="00471DF9"/>
    <w:rsid w:val="0047231B"/>
    <w:rsid w:val="00474EB3"/>
    <w:rsid w:val="00484E00"/>
    <w:rsid w:val="00485A44"/>
    <w:rsid w:val="004919CD"/>
    <w:rsid w:val="004920AF"/>
    <w:rsid w:val="0049502D"/>
    <w:rsid w:val="004A1E31"/>
    <w:rsid w:val="004A6CA4"/>
    <w:rsid w:val="004B25AF"/>
    <w:rsid w:val="004D5B29"/>
    <w:rsid w:val="004E482E"/>
    <w:rsid w:val="004F017F"/>
    <w:rsid w:val="00501704"/>
    <w:rsid w:val="005058B3"/>
    <w:rsid w:val="0052126C"/>
    <w:rsid w:val="00524279"/>
    <w:rsid w:val="005250B5"/>
    <w:rsid w:val="00533E48"/>
    <w:rsid w:val="00534713"/>
    <w:rsid w:val="005435E1"/>
    <w:rsid w:val="00545ACE"/>
    <w:rsid w:val="005461D0"/>
    <w:rsid w:val="00556193"/>
    <w:rsid w:val="00557B21"/>
    <w:rsid w:val="0056492C"/>
    <w:rsid w:val="00566336"/>
    <w:rsid w:val="005700B7"/>
    <w:rsid w:val="005703C4"/>
    <w:rsid w:val="005741CA"/>
    <w:rsid w:val="0058059B"/>
    <w:rsid w:val="005825C3"/>
    <w:rsid w:val="00584B1B"/>
    <w:rsid w:val="005900EB"/>
    <w:rsid w:val="0059133D"/>
    <w:rsid w:val="005A45E1"/>
    <w:rsid w:val="005A71B7"/>
    <w:rsid w:val="005C30F1"/>
    <w:rsid w:val="005C3E3D"/>
    <w:rsid w:val="005C6325"/>
    <w:rsid w:val="005D6158"/>
    <w:rsid w:val="005D7E04"/>
    <w:rsid w:val="005E10ED"/>
    <w:rsid w:val="005E25C1"/>
    <w:rsid w:val="005E4E6D"/>
    <w:rsid w:val="005F3A2E"/>
    <w:rsid w:val="006054E3"/>
    <w:rsid w:val="006118CC"/>
    <w:rsid w:val="00614204"/>
    <w:rsid w:val="00633165"/>
    <w:rsid w:val="006346B9"/>
    <w:rsid w:val="006374DB"/>
    <w:rsid w:val="006449FF"/>
    <w:rsid w:val="00644EA9"/>
    <w:rsid w:val="0065000F"/>
    <w:rsid w:val="006629A3"/>
    <w:rsid w:val="00695011"/>
    <w:rsid w:val="006A1F28"/>
    <w:rsid w:val="006A6F77"/>
    <w:rsid w:val="006B0D7D"/>
    <w:rsid w:val="006B320B"/>
    <w:rsid w:val="006B4D08"/>
    <w:rsid w:val="006C3D07"/>
    <w:rsid w:val="006D0138"/>
    <w:rsid w:val="006D5FC4"/>
    <w:rsid w:val="006E0A63"/>
    <w:rsid w:val="006E6DC2"/>
    <w:rsid w:val="006F1916"/>
    <w:rsid w:val="006F671D"/>
    <w:rsid w:val="007065D2"/>
    <w:rsid w:val="00717816"/>
    <w:rsid w:val="00730166"/>
    <w:rsid w:val="00750BBD"/>
    <w:rsid w:val="00761C3D"/>
    <w:rsid w:val="007803E7"/>
    <w:rsid w:val="00794662"/>
    <w:rsid w:val="007A7FE3"/>
    <w:rsid w:val="007B1BAB"/>
    <w:rsid w:val="007D28D8"/>
    <w:rsid w:val="007E219D"/>
    <w:rsid w:val="007E48FF"/>
    <w:rsid w:val="00802E99"/>
    <w:rsid w:val="008036F1"/>
    <w:rsid w:val="008074DA"/>
    <w:rsid w:val="00824EE5"/>
    <w:rsid w:val="00831CB8"/>
    <w:rsid w:val="00837F37"/>
    <w:rsid w:val="00854860"/>
    <w:rsid w:val="00867817"/>
    <w:rsid w:val="00881B30"/>
    <w:rsid w:val="00891C37"/>
    <w:rsid w:val="00892352"/>
    <w:rsid w:val="00897627"/>
    <w:rsid w:val="008A4897"/>
    <w:rsid w:val="008A70B3"/>
    <w:rsid w:val="008B0536"/>
    <w:rsid w:val="008B3235"/>
    <w:rsid w:val="008B7F37"/>
    <w:rsid w:val="008C5FAF"/>
    <w:rsid w:val="008E398C"/>
    <w:rsid w:val="009041FA"/>
    <w:rsid w:val="00921E88"/>
    <w:rsid w:val="00923485"/>
    <w:rsid w:val="009243D6"/>
    <w:rsid w:val="00931DD4"/>
    <w:rsid w:val="00934395"/>
    <w:rsid w:val="00934597"/>
    <w:rsid w:val="00936C6B"/>
    <w:rsid w:val="0094269A"/>
    <w:rsid w:val="00951D2C"/>
    <w:rsid w:val="0095496B"/>
    <w:rsid w:val="00954B87"/>
    <w:rsid w:val="009617C9"/>
    <w:rsid w:val="00966C99"/>
    <w:rsid w:val="00971152"/>
    <w:rsid w:val="00983691"/>
    <w:rsid w:val="00987C1D"/>
    <w:rsid w:val="00991EEF"/>
    <w:rsid w:val="00995617"/>
    <w:rsid w:val="009A07FB"/>
    <w:rsid w:val="009A13AE"/>
    <w:rsid w:val="009B24CB"/>
    <w:rsid w:val="009B4621"/>
    <w:rsid w:val="009B6192"/>
    <w:rsid w:val="009B7E4E"/>
    <w:rsid w:val="009C39C2"/>
    <w:rsid w:val="009D0DCB"/>
    <w:rsid w:val="009E4EA3"/>
    <w:rsid w:val="009E5B76"/>
    <w:rsid w:val="009E75EF"/>
    <w:rsid w:val="00A027A6"/>
    <w:rsid w:val="00A07E25"/>
    <w:rsid w:val="00A15F8F"/>
    <w:rsid w:val="00A2186F"/>
    <w:rsid w:val="00A25EC2"/>
    <w:rsid w:val="00A319FA"/>
    <w:rsid w:val="00A41750"/>
    <w:rsid w:val="00A41F6F"/>
    <w:rsid w:val="00A661CB"/>
    <w:rsid w:val="00A81445"/>
    <w:rsid w:val="00A832D5"/>
    <w:rsid w:val="00A8730F"/>
    <w:rsid w:val="00A90B3B"/>
    <w:rsid w:val="00AA0FED"/>
    <w:rsid w:val="00AB0806"/>
    <w:rsid w:val="00AB7B6A"/>
    <w:rsid w:val="00AD3D9F"/>
    <w:rsid w:val="00AD6270"/>
    <w:rsid w:val="00AE1B23"/>
    <w:rsid w:val="00AE1F9A"/>
    <w:rsid w:val="00AE446D"/>
    <w:rsid w:val="00AE7CCA"/>
    <w:rsid w:val="00AF03C9"/>
    <w:rsid w:val="00AF064E"/>
    <w:rsid w:val="00AF25D5"/>
    <w:rsid w:val="00AF427B"/>
    <w:rsid w:val="00AF480D"/>
    <w:rsid w:val="00AF73CB"/>
    <w:rsid w:val="00B0112B"/>
    <w:rsid w:val="00B02D35"/>
    <w:rsid w:val="00B02FFE"/>
    <w:rsid w:val="00B030A9"/>
    <w:rsid w:val="00B052E5"/>
    <w:rsid w:val="00B1040C"/>
    <w:rsid w:val="00B1092F"/>
    <w:rsid w:val="00B22F53"/>
    <w:rsid w:val="00B230C5"/>
    <w:rsid w:val="00B24772"/>
    <w:rsid w:val="00B275AE"/>
    <w:rsid w:val="00B313EA"/>
    <w:rsid w:val="00B33A79"/>
    <w:rsid w:val="00B3770A"/>
    <w:rsid w:val="00B61979"/>
    <w:rsid w:val="00B63425"/>
    <w:rsid w:val="00B64FBC"/>
    <w:rsid w:val="00B70D64"/>
    <w:rsid w:val="00B73300"/>
    <w:rsid w:val="00B90981"/>
    <w:rsid w:val="00B941C8"/>
    <w:rsid w:val="00B96351"/>
    <w:rsid w:val="00B96E87"/>
    <w:rsid w:val="00BA41C3"/>
    <w:rsid w:val="00BA4960"/>
    <w:rsid w:val="00BA7A03"/>
    <w:rsid w:val="00BB1A40"/>
    <w:rsid w:val="00BC0032"/>
    <w:rsid w:val="00BC7A94"/>
    <w:rsid w:val="00BD0630"/>
    <w:rsid w:val="00BD52E5"/>
    <w:rsid w:val="00BD6860"/>
    <w:rsid w:val="00BD6EDD"/>
    <w:rsid w:val="00BE7F21"/>
    <w:rsid w:val="00BF1978"/>
    <w:rsid w:val="00BF2C9A"/>
    <w:rsid w:val="00BF30A1"/>
    <w:rsid w:val="00C0475C"/>
    <w:rsid w:val="00C05BAC"/>
    <w:rsid w:val="00C121E1"/>
    <w:rsid w:val="00C13564"/>
    <w:rsid w:val="00C13661"/>
    <w:rsid w:val="00C37BDB"/>
    <w:rsid w:val="00C423B4"/>
    <w:rsid w:val="00C52159"/>
    <w:rsid w:val="00C72DCA"/>
    <w:rsid w:val="00C7435E"/>
    <w:rsid w:val="00C75761"/>
    <w:rsid w:val="00C83104"/>
    <w:rsid w:val="00C911FC"/>
    <w:rsid w:val="00C9293A"/>
    <w:rsid w:val="00C929F6"/>
    <w:rsid w:val="00C92C27"/>
    <w:rsid w:val="00C9529A"/>
    <w:rsid w:val="00CA61F1"/>
    <w:rsid w:val="00CE0402"/>
    <w:rsid w:val="00CE3793"/>
    <w:rsid w:val="00CE3FD9"/>
    <w:rsid w:val="00D21E58"/>
    <w:rsid w:val="00D23E9B"/>
    <w:rsid w:val="00D24D0E"/>
    <w:rsid w:val="00D3147F"/>
    <w:rsid w:val="00D407BB"/>
    <w:rsid w:val="00D503F9"/>
    <w:rsid w:val="00D506A2"/>
    <w:rsid w:val="00D55F85"/>
    <w:rsid w:val="00D66673"/>
    <w:rsid w:val="00D67A1F"/>
    <w:rsid w:val="00D76F09"/>
    <w:rsid w:val="00D80BA3"/>
    <w:rsid w:val="00D84720"/>
    <w:rsid w:val="00D92E67"/>
    <w:rsid w:val="00DA6F2E"/>
    <w:rsid w:val="00DB0D26"/>
    <w:rsid w:val="00DB0E1A"/>
    <w:rsid w:val="00DB1DBC"/>
    <w:rsid w:val="00DC0565"/>
    <w:rsid w:val="00DE1EF5"/>
    <w:rsid w:val="00DF589A"/>
    <w:rsid w:val="00E010AE"/>
    <w:rsid w:val="00E06BF7"/>
    <w:rsid w:val="00E07AA5"/>
    <w:rsid w:val="00E1073C"/>
    <w:rsid w:val="00E142EF"/>
    <w:rsid w:val="00E1446A"/>
    <w:rsid w:val="00E165E6"/>
    <w:rsid w:val="00E22F06"/>
    <w:rsid w:val="00E26B12"/>
    <w:rsid w:val="00E30CFB"/>
    <w:rsid w:val="00E40E93"/>
    <w:rsid w:val="00E44E65"/>
    <w:rsid w:val="00E54D6D"/>
    <w:rsid w:val="00E57623"/>
    <w:rsid w:val="00E60867"/>
    <w:rsid w:val="00E625D6"/>
    <w:rsid w:val="00E62FC8"/>
    <w:rsid w:val="00E84ACB"/>
    <w:rsid w:val="00E94F4B"/>
    <w:rsid w:val="00E95F93"/>
    <w:rsid w:val="00EA07A7"/>
    <w:rsid w:val="00EA10F5"/>
    <w:rsid w:val="00EB0E88"/>
    <w:rsid w:val="00EB0F5D"/>
    <w:rsid w:val="00EB6E12"/>
    <w:rsid w:val="00EB75F0"/>
    <w:rsid w:val="00EC63B8"/>
    <w:rsid w:val="00ED7334"/>
    <w:rsid w:val="00EE03C1"/>
    <w:rsid w:val="00EE203C"/>
    <w:rsid w:val="00EE7B46"/>
    <w:rsid w:val="00F035DA"/>
    <w:rsid w:val="00F10F81"/>
    <w:rsid w:val="00F22D7C"/>
    <w:rsid w:val="00F25D83"/>
    <w:rsid w:val="00F31CAA"/>
    <w:rsid w:val="00F31F6D"/>
    <w:rsid w:val="00F32510"/>
    <w:rsid w:val="00F40430"/>
    <w:rsid w:val="00F42F31"/>
    <w:rsid w:val="00F44B75"/>
    <w:rsid w:val="00F61ABD"/>
    <w:rsid w:val="00F65525"/>
    <w:rsid w:val="00F80338"/>
    <w:rsid w:val="00FA3E54"/>
    <w:rsid w:val="00FA437F"/>
    <w:rsid w:val="00FA749B"/>
    <w:rsid w:val="00FA7DE5"/>
    <w:rsid w:val="00FB2763"/>
    <w:rsid w:val="00FB282C"/>
    <w:rsid w:val="00FB29F0"/>
    <w:rsid w:val="00FB3218"/>
    <w:rsid w:val="00FB34A6"/>
    <w:rsid w:val="00FC702F"/>
    <w:rsid w:val="00FD1FFE"/>
    <w:rsid w:val="00FD5844"/>
    <w:rsid w:val="00FE4D07"/>
    <w:rsid w:val="00FE5805"/>
    <w:rsid w:val="00FE6F35"/>
    <w:rsid w:val="00FF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564C63"/>
  <w15:docId w15:val="{7008AAC2-17B7-40DE-A5C7-F5F1A1A3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3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customStyle="1" w:styleId="NormalWeb3">
    <w:name w:val="Normal (Web)3"/>
    <w:basedOn w:val="Normal"/>
    <w:pPr>
      <w:spacing w:after="120"/>
    </w:pPr>
    <w:rPr>
      <w:rFonts w:ascii="Times New Roman" w:hAnsi="Times New Roman"/>
      <w:sz w:val="24"/>
      <w:szCs w:val="24"/>
    </w:rPr>
  </w:style>
  <w:style w:type="paragraph" w:customStyle="1" w:styleId="lft1">
    <w:name w:val="lft1"/>
    <w:basedOn w:val="Normal"/>
    <w:pPr>
      <w:pBdr>
        <w:top w:val="single" w:sz="6" w:space="0" w:color="EAF8FA"/>
        <w:left w:val="single" w:sz="6" w:space="0" w:color="EAF8FA"/>
        <w:bottom w:val="single" w:sz="6" w:space="0" w:color="EAF8FA"/>
        <w:right w:val="single" w:sz="6" w:space="0" w:color="EAF8FA"/>
      </w:pBdr>
      <w:shd w:val="clear" w:color="auto" w:fill="EAF8FA"/>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284"/>
      </w:tabs>
      <w:jc w:val="both"/>
    </w:pPr>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ind w:left="720"/>
    </w:pPr>
  </w:style>
  <w:style w:type="paragraph" w:styleId="Revision">
    <w:name w:val="Revision"/>
    <w:hidden/>
    <w:uiPriority w:val="99"/>
    <w:semiHidden/>
    <w:rPr>
      <w:rFonts w:ascii="Arial" w:hAnsi="Arial"/>
    </w:rPr>
  </w:style>
  <w:style w:type="character" w:customStyle="1" w:styleId="msoins0">
    <w:name w:val="msoins"/>
    <w:basedOn w:val="DefaultParagraphFont"/>
  </w:style>
  <w:style w:type="character" w:styleId="FollowedHyperlink">
    <w:name w:val="FollowedHyperlink"/>
    <w:rsid w:val="00892352"/>
    <w:rPr>
      <w:color w:val="800080"/>
      <w:u w:val="single"/>
    </w:rPr>
  </w:style>
  <w:style w:type="paragraph" w:customStyle="1" w:styleId="CharChar1CharCharCharCharCharChar">
    <w:name w:val="Char Char1 Char Char Char Char Char Char"/>
    <w:basedOn w:val="Normal"/>
    <w:rsid w:val="00892352"/>
    <w:pPr>
      <w:spacing w:after="120" w:line="240" w:lineRule="exact"/>
    </w:pPr>
    <w:rPr>
      <w:rFonts w:ascii="Verdana" w:hAnsi="Verdana"/>
      <w:lang w:val="en-US" w:eastAsia="en-US"/>
    </w:rPr>
  </w:style>
  <w:style w:type="character" w:styleId="PageNumber">
    <w:name w:val="page number"/>
    <w:basedOn w:val="DefaultParagraphFont"/>
    <w:rsid w:val="00EB0E88"/>
  </w:style>
  <w:style w:type="paragraph" w:customStyle="1" w:styleId="CharChar1CharCharChar">
    <w:name w:val="Char Char1 Char Char Char"/>
    <w:basedOn w:val="Normal"/>
    <w:rsid w:val="00280959"/>
    <w:pPr>
      <w:spacing w:after="120" w:line="240" w:lineRule="exact"/>
    </w:pPr>
    <w:rPr>
      <w:rFonts w:ascii="Verdana" w:hAnsi="Verdana"/>
      <w:lang w:val="en-US" w:eastAsia="en-US"/>
    </w:rPr>
  </w:style>
  <w:style w:type="table" w:styleId="TableGrid">
    <w:name w:val="Table Grid"/>
    <w:basedOn w:val="TableNormal"/>
    <w:uiPriority w:val="59"/>
    <w:rsid w:val="009E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E4EA3"/>
    <w:pPr>
      <w:spacing w:after="0" w:line="240" w:lineRule="auto"/>
    </w:pPr>
    <w:rPr>
      <w:rFonts w:ascii="Arial" w:hAnsi="Arial"/>
      <w:b/>
      <w:bCs/>
      <w:lang w:eastAsia="en-GB"/>
    </w:rPr>
  </w:style>
  <w:style w:type="paragraph" w:customStyle="1" w:styleId="CharCharCharCharCharChar">
    <w:name w:val="Char Char Char Char Char Char"/>
    <w:basedOn w:val="Normal"/>
    <w:rsid w:val="00E94F4B"/>
    <w:pPr>
      <w:spacing w:after="120" w:line="240" w:lineRule="exact"/>
    </w:pPr>
    <w:rPr>
      <w:rFonts w:ascii="Verdana" w:hAnsi="Verdana"/>
      <w:lang w:val="en-US" w:eastAsia="en-US"/>
    </w:rPr>
  </w:style>
  <w:style w:type="paragraph" w:customStyle="1" w:styleId="CharCharCharCharChar">
    <w:name w:val="Char Char Char Char Char"/>
    <w:basedOn w:val="Normal"/>
    <w:rsid w:val="00A832D5"/>
    <w:pPr>
      <w:spacing w:after="120" w:line="240" w:lineRule="exact"/>
    </w:pPr>
    <w:rPr>
      <w:rFonts w:ascii="Verdana" w:hAnsi="Verdana"/>
      <w:lang w:val="en-US" w:eastAsia="en-US"/>
    </w:rPr>
  </w:style>
  <w:style w:type="character" w:styleId="Strong">
    <w:name w:val="Strong"/>
    <w:uiPriority w:val="22"/>
    <w:qFormat/>
    <w:rsid w:val="00AE1F9A"/>
    <w:rPr>
      <w:b/>
      <w:bCs/>
    </w:rPr>
  </w:style>
  <w:style w:type="paragraph" w:styleId="FootnoteText">
    <w:name w:val="footnote text"/>
    <w:basedOn w:val="Normal"/>
    <w:link w:val="FootnoteTextChar"/>
    <w:uiPriority w:val="99"/>
    <w:semiHidden/>
    <w:rsid w:val="00217ADE"/>
  </w:style>
  <w:style w:type="character" w:styleId="FootnoteReference">
    <w:name w:val="footnote reference"/>
    <w:uiPriority w:val="99"/>
    <w:semiHidden/>
    <w:rsid w:val="00217ADE"/>
    <w:rPr>
      <w:vertAlign w:val="superscript"/>
    </w:rPr>
  </w:style>
  <w:style w:type="paragraph" w:customStyle="1" w:styleId="CharChar4">
    <w:name w:val="Char Char4"/>
    <w:basedOn w:val="Normal"/>
    <w:rsid w:val="00FE4D07"/>
    <w:pPr>
      <w:spacing w:after="120" w:line="240" w:lineRule="exact"/>
    </w:pPr>
    <w:rPr>
      <w:rFonts w:ascii="Verdana" w:hAnsi="Verdana"/>
      <w:lang w:val="en-US" w:eastAsia="en-US"/>
    </w:rPr>
  </w:style>
  <w:style w:type="character" w:customStyle="1" w:styleId="FootnoteTextChar">
    <w:name w:val="Footnote Text Char"/>
    <w:link w:val="FootnoteText"/>
    <w:uiPriority w:val="99"/>
    <w:semiHidden/>
    <w:rsid w:val="002958E9"/>
    <w:rPr>
      <w:rFonts w:ascii="Arial" w:hAnsi="Arial"/>
    </w:rPr>
  </w:style>
  <w:style w:type="paragraph" w:customStyle="1" w:styleId="Default">
    <w:name w:val="Default"/>
    <w:rsid w:val="00D506A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01704"/>
  </w:style>
  <w:style w:type="character" w:customStyle="1" w:styleId="FooterChar">
    <w:name w:val="Footer Char"/>
    <w:basedOn w:val="DefaultParagraphFont"/>
    <w:link w:val="Footer"/>
    <w:uiPriority w:val="99"/>
    <w:rsid w:val="003F27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255">
      <w:bodyDiv w:val="1"/>
      <w:marLeft w:val="0"/>
      <w:marRight w:val="0"/>
      <w:marTop w:val="0"/>
      <w:marBottom w:val="0"/>
      <w:divBdr>
        <w:top w:val="none" w:sz="0" w:space="0" w:color="auto"/>
        <w:left w:val="none" w:sz="0" w:space="0" w:color="auto"/>
        <w:bottom w:val="none" w:sz="0" w:space="0" w:color="auto"/>
        <w:right w:val="none" w:sz="0" w:space="0" w:color="auto"/>
      </w:divBdr>
    </w:div>
    <w:div w:id="177741767">
      <w:bodyDiv w:val="1"/>
      <w:marLeft w:val="0"/>
      <w:marRight w:val="0"/>
      <w:marTop w:val="0"/>
      <w:marBottom w:val="0"/>
      <w:divBdr>
        <w:top w:val="none" w:sz="0" w:space="0" w:color="auto"/>
        <w:left w:val="none" w:sz="0" w:space="0" w:color="auto"/>
        <w:bottom w:val="none" w:sz="0" w:space="0" w:color="auto"/>
        <w:right w:val="none" w:sz="0" w:space="0" w:color="auto"/>
      </w:divBdr>
    </w:div>
    <w:div w:id="470248199">
      <w:bodyDiv w:val="1"/>
      <w:marLeft w:val="0"/>
      <w:marRight w:val="0"/>
      <w:marTop w:val="0"/>
      <w:marBottom w:val="0"/>
      <w:divBdr>
        <w:top w:val="none" w:sz="0" w:space="0" w:color="auto"/>
        <w:left w:val="none" w:sz="0" w:space="0" w:color="auto"/>
        <w:bottom w:val="none" w:sz="0" w:space="0" w:color="auto"/>
        <w:right w:val="none" w:sz="0" w:space="0" w:color="auto"/>
      </w:divBdr>
    </w:div>
    <w:div w:id="479813610">
      <w:bodyDiv w:val="1"/>
      <w:marLeft w:val="0"/>
      <w:marRight w:val="0"/>
      <w:marTop w:val="0"/>
      <w:marBottom w:val="0"/>
      <w:divBdr>
        <w:top w:val="none" w:sz="0" w:space="0" w:color="auto"/>
        <w:left w:val="none" w:sz="0" w:space="0" w:color="auto"/>
        <w:bottom w:val="none" w:sz="0" w:space="0" w:color="auto"/>
        <w:right w:val="none" w:sz="0" w:space="0" w:color="auto"/>
      </w:divBdr>
    </w:div>
    <w:div w:id="514198035">
      <w:bodyDiv w:val="1"/>
      <w:marLeft w:val="0"/>
      <w:marRight w:val="0"/>
      <w:marTop w:val="0"/>
      <w:marBottom w:val="0"/>
      <w:divBdr>
        <w:top w:val="none" w:sz="0" w:space="0" w:color="auto"/>
        <w:left w:val="none" w:sz="0" w:space="0" w:color="auto"/>
        <w:bottom w:val="none" w:sz="0" w:space="0" w:color="auto"/>
        <w:right w:val="none" w:sz="0" w:space="0" w:color="auto"/>
      </w:divBdr>
    </w:div>
    <w:div w:id="639071512">
      <w:bodyDiv w:val="1"/>
      <w:marLeft w:val="0"/>
      <w:marRight w:val="0"/>
      <w:marTop w:val="0"/>
      <w:marBottom w:val="0"/>
      <w:divBdr>
        <w:top w:val="none" w:sz="0" w:space="0" w:color="auto"/>
        <w:left w:val="none" w:sz="0" w:space="0" w:color="auto"/>
        <w:bottom w:val="none" w:sz="0" w:space="0" w:color="auto"/>
        <w:right w:val="none" w:sz="0" w:space="0" w:color="auto"/>
      </w:divBdr>
    </w:div>
    <w:div w:id="737095313">
      <w:bodyDiv w:val="1"/>
      <w:marLeft w:val="0"/>
      <w:marRight w:val="0"/>
      <w:marTop w:val="0"/>
      <w:marBottom w:val="0"/>
      <w:divBdr>
        <w:top w:val="none" w:sz="0" w:space="0" w:color="auto"/>
        <w:left w:val="none" w:sz="0" w:space="0" w:color="auto"/>
        <w:bottom w:val="none" w:sz="0" w:space="0" w:color="auto"/>
        <w:right w:val="none" w:sz="0" w:space="0" w:color="auto"/>
      </w:divBdr>
    </w:div>
    <w:div w:id="812988091">
      <w:bodyDiv w:val="1"/>
      <w:marLeft w:val="0"/>
      <w:marRight w:val="0"/>
      <w:marTop w:val="0"/>
      <w:marBottom w:val="0"/>
      <w:divBdr>
        <w:top w:val="none" w:sz="0" w:space="0" w:color="auto"/>
        <w:left w:val="none" w:sz="0" w:space="0" w:color="auto"/>
        <w:bottom w:val="none" w:sz="0" w:space="0" w:color="auto"/>
        <w:right w:val="none" w:sz="0" w:space="0" w:color="auto"/>
      </w:divBdr>
    </w:div>
    <w:div w:id="827750875">
      <w:bodyDiv w:val="1"/>
      <w:marLeft w:val="0"/>
      <w:marRight w:val="0"/>
      <w:marTop w:val="0"/>
      <w:marBottom w:val="0"/>
      <w:divBdr>
        <w:top w:val="none" w:sz="0" w:space="0" w:color="auto"/>
        <w:left w:val="none" w:sz="0" w:space="0" w:color="auto"/>
        <w:bottom w:val="none" w:sz="0" w:space="0" w:color="auto"/>
        <w:right w:val="none" w:sz="0" w:space="0" w:color="auto"/>
      </w:divBdr>
    </w:div>
    <w:div w:id="1081022003">
      <w:bodyDiv w:val="1"/>
      <w:marLeft w:val="0"/>
      <w:marRight w:val="0"/>
      <w:marTop w:val="0"/>
      <w:marBottom w:val="0"/>
      <w:divBdr>
        <w:top w:val="none" w:sz="0" w:space="0" w:color="auto"/>
        <w:left w:val="none" w:sz="0" w:space="0" w:color="auto"/>
        <w:bottom w:val="none" w:sz="0" w:space="0" w:color="auto"/>
        <w:right w:val="none" w:sz="0" w:space="0" w:color="auto"/>
      </w:divBdr>
    </w:div>
    <w:div w:id="1255939345">
      <w:bodyDiv w:val="1"/>
      <w:marLeft w:val="0"/>
      <w:marRight w:val="0"/>
      <w:marTop w:val="0"/>
      <w:marBottom w:val="0"/>
      <w:divBdr>
        <w:top w:val="none" w:sz="0" w:space="0" w:color="auto"/>
        <w:left w:val="none" w:sz="0" w:space="0" w:color="auto"/>
        <w:bottom w:val="none" w:sz="0" w:space="0" w:color="auto"/>
        <w:right w:val="none" w:sz="0" w:space="0" w:color="auto"/>
      </w:divBdr>
    </w:div>
    <w:div w:id="1436318555">
      <w:bodyDiv w:val="1"/>
      <w:marLeft w:val="0"/>
      <w:marRight w:val="0"/>
      <w:marTop w:val="0"/>
      <w:marBottom w:val="0"/>
      <w:divBdr>
        <w:top w:val="none" w:sz="0" w:space="0" w:color="auto"/>
        <w:left w:val="none" w:sz="0" w:space="0" w:color="auto"/>
        <w:bottom w:val="none" w:sz="0" w:space="0" w:color="auto"/>
        <w:right w:val="none" w:sz="0" w:space="0" w:color="auto"/>
      </w:divBdr>
    </w:div>
    <w:div w:id="1516381834">
      <w:bodyDiv w:val="1"/>
      <w:marLeft w:val="0"/>
      <w:marRight w:val="0"/>
      <w:marTop w:val="0"/>
      <w:marBottom w:val="0"/>
      <w:divBdr>
        <w:top w:val="none" w:sz="0" w:space="0" w:color="auto"/>
        <w:left w:val="none" w:sz="0" w:space="0" w:color="auto"/>
        <w:bottom w:val="none" w:sz="0" w:space="0" w:color="auto"/>
        <w:right w:val="none" w:sz="0" w:space="0" w:color="auto"/>
      </w:divBdr>
    </w:div>
    <w:div w:id="1610702472">
      <w:bodyDiv w:val="1"/>
      <w:marLeft w:val="0"/>
      <w:marRight w:val="0"/>
      <w:marTop w:val="0"/>
      <w:marBottom w:val="0"/>
      <w:divBdr>
        <w:top w:val="none" w:sz="0" w:space="0" w:color="auto"/>
        <w:left w:val="none" w:sz="0" w:space="0" w:color="auto"/>
        <w:bottom w:val="none" w:sz="0" w:space="0" w:color="auto"/>
        <w:right w:val="none" w:sz="0" w:space="0" w:color="auto"/>
      </w:divBdr>
    </w:div>
    <w:div w:id="2077360853">
      <w:bodyDiv w:val="1"/>
      <w:marLeft w:val="0"/>
      <w:marRight w:val="0"/>
      <w:marTop w:val="0"/>
      <w:marBottom w:val="0"/>
      <w:divBdr>
        <w:top w:val="none" w:sz="0" w:space="0" w:color="auto"/>
        <w:left w:val="none" w:sz="0" w:space="0" w:color="auto"/>
        <w:bottom w:val="none" w:sz="0" w:space="0" w:color="auto"/>
        <w:right w:val="none" w:sz="0" w:space="0" w:color="auto"/>
      </w:divBdr>
      <w:divsChild>
        <w:div w:id="1450584100">
          <w:marLeft w:val="0"/>
          <w:marRight w:val="0"/>
          <w:marTop w:val="0"/>
          <w:marBottom w:val="0"/>
          <w:divBdr>
            <w:top w:val="none" w:sz="0" w:space="0" w:color="auto"/>
            <w:left w:val="none" w:sz="0" w:space="0" w:color="auto"/>
            <w:bottom w:val="none" w:sz="0" w:space="0" w:color="auto"/>
            <w:right w:val="none" w:sz="0" w:space="0" w:color="auto"/>
          </w:divBdr>
          <w:divsChild>
            <w:div w:id="1696032651">
              <w:marLeft w:val="0"/>
              <w:marRight w:val="0"/>
              <w:marTop w:val="0"/>
              <w:marBottom w:val="0"/>
              <w:divBdr>
                <w:top w:val="none" w:sz="0" w:space="0" w:color="auto"/>
                <w:left w:val="none" w:sz="0" w:space="0" w:color="auto"/>
                <w:bottom w:val="none" w:sz="0" w:space="0" w:color="auto"/>
                <w:right w:val="none" w:sz="0" w:space="0" w:color="auto"/>
              </w:divBdr>
              <w:divsChild>
                <w:div w:id="1201434351">
                  <w:marLeft w:val="0"/>
                  <w:marRight w:val="0"/>
                  <w:marTop w:val="0"/>
                  <w:marBottom w:val="0"/>
                  <w:divBdr>
                    <w:top w:val="none" w:sz="0" w:space="0" w:color="auto"/>
                    <w:left w:val="none" w:sz="0" w:space="0" w:color="auto"/>
                    <w:bottom w:val="none" w:sz="0" w:space="0" w:color="auto"/>
                    <w:right w:val="none" w:sz="0" w:space="0" w:color="auto"/>
                  </w:divBdr>
                  <w:divsChild>
                    <w:div w:id="4197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bgs.co.uk" TargetMode="External"/><Relationship Id="rId18" Type="http://schemas.openxmlformats.org/officeDocument/2006/relationships/hyperlink" Target="http://www.torbay.gov.uk/schools-and-learning/school-transport/" TargetMode="External"/><Relationship Id="rId26" Type="http://schemas.openxmlformats.org/officeDocument/2006/relationships/hyperlink" Target="http://www.torbay.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7" Type="http://schemas.openxmlformats.org/officeDocument/2006/relationships/endnotes" Target="endnotes.xml"/><Relationship Id="rId12" Type="http://schemas.openxmlformats.org/officeDocument/2006/relationships/hyperlink" Target="https://www.gov.uk/government/policies/raising-the-achievement-of-disadvantaged-children/supporting-pages/pupil-premium" TargetMode="External"/><Relationship Id="rId17" Type="http://schemas.openxmlformats.org/officeDocument/2006/relationships/hyperlink" Target="mailto:Governance.support@torbay.gov.uk"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torbay.gov.uk/schooladmissions.htm" TargetMode="External"/><Relationship Id="rId20" Type="http://schemas.openxmlformats.org/officeDocument/2006/relationships/hyperlink" Target="http://www.education.gov.uk/b00199952/educationfundingagency"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admissionsonline"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image" Target="media/image2.png"/><Relationship Id="rId28" Type="http://schemas.openxmlformats.org/officeDocument/2006/relationships/hyperlink" Target="http://www.torbay.gov.uk" TargetMode="External"/><Relationship Id="rId10" Type="http://schemas.openxmlformats.org/officeDocument/2006/relationships/hyperlink" Target="http://www.torbay.gov.uk/secondaryschooladmissions.htm" TargetMode="External"/><Relationship Id="rId19" Type="http://schemas.openxmlformats.org/officeDocument/2006/relationships/hyperlink" Target="http://www.education.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gs.co.uk/home/160.html" TargetMode="External"/><Relationship Id="rId14" Type="http://schemas.openxmlformats.org/officeDocument/2006/relationships/hyperlink" Target="mailto:enquiries@tgbs.torbay.sch.uk" TargetMode="External"/><Relationship Id="rId22" Type="http://schemas.openxmlformats.org/officeDocument/2006/relationships/hyperlink" Target="mailto:enquiries@ceas.detsa.co.uk" TargetMode="External"/><Relationship Id="rId27" Type="http://schemas.openxmlformats.org/officeDocument/2006/relationships/hyperlink" Target="http://www.torbay.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8D7C-4DE0-4CF5-9E9C-E666B04C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8483</Words>
  <Characters>44852</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First Draft</vt:lpstr>
    </vt:vector>
  </TitlesOfParts>
  <Company>Devon County Council</Company>
  <LinksUpToDate>false</LinksUpToDate>
  <CharactersWithSpaces>53229</CharactersWithSpaces>
  <SharedDoc>false</SharedDoc>
  <HLinks>
    <vt:vector size="102" baseType="variant">
      <vt:variant>
        <vt:i4>262225</vt:i4>
      </vt:variant>
      <vt:variant>
        <vt:i4>51</vt:i4>
      </vt:variant>
      <vt:variant>
        <vt:i4>0</vt:i4>
      </vt:variant>
      <vt:variant>
        <vt:i4>5</vt:i4>
      </vt:variant>
      <vt:variant>
        <vt:lpwstr>http://www.devon.gov.uk/admissionarrangements</vt:lpwstr>
      </vt:variant>
      <vt:variant>
        <vt:lpwstr/>
      </vt:variant>
      <vt:variant>
        <vt:i4>720940</vt:i4>
      </vt:variant>
      <vt:variant>
        <vt:i4>48</vt:i4>
      </vt:variant>
      <vt:variant>
        <vt:i4>0</vt:i4>
      </vt:variant>
      <vt:variant>
        <vt:i4>5</vt:i4>
      </vt:variant>
      <vt:variant>
        <vt:lpwstr>mailto:enquiries@ceas.detsa.co.uk</vt:lpwstr>
      </vt:variant>
      <vt:variant>
        <vt:lpwstr/>
      </vt:variant>
      <vt:variant>
        <vt:i4>8126521</vt:i4>
      </vt:variant>
      <vt:variant>
        <vt:i4>45</vt:i4>
      </vt:variant>
      <vt:variant>
        <vt:i4>0</vt:i4>
      </vt:variant>
      <vt:variant>
        <vt:i4>5</vt:i4>
      </vt:variant>
      <vt:variant>
        <vt:lpwstr>http://www.education.gov.uk/schoolsadjudicator</vt:lpwstr>
      </vt:variant>
      <vt:variant>
        <vt:lpwstr/>
      </vt:variant>
      <vt:variant>
        <vt:i4>6160454</vt:i4>
      </vt:variant>
      <vt:variant>
        <vt:i4>42</vt:i4>
      </vt:variant>
      <vt:variant>
        <vt:i4>0</vt:i4>
      </vt:variant>
      <vt:variant>
        <vt:i4>5</vt:i4>
      </vt:variant>
      <vt:variant>
        <vt:lpwstr>http://www.education.gov.uk/b00199952/educationfundingagency</vt:lpwstr>
      </vt:variant>
      <vt:variant>
        <vt:lpwstr/>
      </vt:variant>
      <vt:variant>
        <vt:i4>1441864</vt:i4>
      </vt:variant>
      <vt:variant>
        <vt:i4>39</vt:i4>
      </vt:variant>
      <vt:variant>
        <vt:i4>0</vt:i4>
      </vt:variant>
      <vt:variant>
        <vt:i4>5</vt:i4>
      </vt:variant>
      <vt:variant>
        <vt:lpwstr>http://www.education.gov.uk/</vt:lpwstr>
      </vt:variant>
      <vt:variant>
        <vt:lpwstr/>
      </vt:variant>
      <vt:variant>
        <vt:i4>65643</vt:i4>
      </vt:variant>
      <vt:variant>
        <vt:i4>36</vt:i4>
      </vt:variant>
      <vt:variant>
        <vt:i4>0</vt:i4>
      </vt:variant>
      <vt:variant>
        <vt:i4>5</vt:i4>
      </vt:variant>
      <vt:variant>
        <vt:lpwstr>http://www.devon.gov.uk/school_transport</vt:lpwstr>
      </vt:variant>
      <vt:variant>
        <vt:lpwstr/>
      </vt:variant>
      <vt:variant>
        <vt:i4>3014738</vt:i4>
      </vt:variant>
      <vt:variant>
        <vt:i4>33</vt:i4>
      </vt:variant>
      <vt:variant>
        <vt:i4>0</vt:i4>
      </vt:variant>
      <vt:variant>
        <vt:i4>5</vt:i4>
      </vt:variant>
      <vt:variant>
        <vt:lpwstr>http://www.devon.gov.uk/education_welfare</vt:lpwstr>
      </vt:variant>
      <vt:variant>
        <vt:lpwstr/>
      </vt:variant>
      <vt:variant>
        <vt:i4>917599</vt:i4>
      </vt:variant>
      <vt:variant>
        <vt:i4>30</vt:i4>
      </vt:variant>
      <vt:variant>
        <vt:i4>0</vt:i4>
      </vt:variant>
      <vt:variant>
        <vt:i4>5</vt:i4>
      </vt:variant>
      <vt:variant>
        <vt:lpwstr>http://www.devon.gov.uk/admissionappeals</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7864343</vt:i4>
      </vt:variant>
      <vt:variant>
        <vt:i4>21</vt:i4>
      </vt:variant>
      <vt:variant>
        <vt:i4>0</vt:i4>
      </vt:variant>
      <vt:variant>
        <vt:i4>5</vt:i4>
      </vt:variant>
      <vt:variant>
        <vt:lpwstr>mailto:ADMIN@KINGSBRIDGECOLLEGE.org.uk</vt:lpwstr>
      </vt:variant>
      <vt:variant>
        <vt:lpwstr/>
      </vt:variant>
      <vt:variant>
        <vt:i4>5439552</vt:i4>
      </vt:variant>
      <vt:variant>
        <vt:i4>18</vt:i4>
      </vt:variant>
      <vt:variant>
        <vt:i4>0</vt:i4>
      </vt:variant>
      <vt:variant>
        <vt:i4>5</vt:i4>
      </vt:variant>
      <vt:variant>
        <vt:lpwstr>http://www.kingsbridgecollege.org.uk/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327681</vt:i4>
      </vt:variant>
      <vt:variant>
        <vt:i4>9</vt:i4>
      </vt:variant>
      <vt:variant>
        <vt:i4>0</vt:i4>
      </vt:variant>
      <vt:variant>
        <vt:i4>5</vt:i4>
      </vt:variant>
      <vt:variant>
        <vt:lpwstr>http://www.kingsbridgecollege.org.uk/sixth/prospectus/prospectus.php</vt:lpwstr>
      </vt:variant>
      <vt:variant>
        <vt:lpwstr/>
      </vt:variant>
      <vt:variant>
        <vt:i4>8257574</vt:i4>
      </vt:variant>
      <vt:variant>
        <vt:i4>6</vt:i4>
      </vt:variant>
      <vt:variant>
        <vt:i4>0</vt:i4>
      </vt:variant>
      <vt:variant>
        <vt:i4>5</vt:i4>
      </vt:variant>
      <vt:variant>
        <vt:lpwstr>http://www.devon.gov.uk/admissions</vt:lpwstr>
      </vt:variant>
      <vt:variant>
        <vt:lpwstr/>
      </vt:variant>
      <vt:variant>
        <vt:i4>1835083</vt:i4>
      </vt:variant>
      <vt:variant>
        <vt:i4>3</vt:i4>
      </vt:variant>
      <vt:variant>
        <vt:i4>0</vt:i4>
      </vt:variant>
      <vt:variant>
        <vt:i4>5</vt:i4>
      </vt:variant>
      <vt:variant>
        <vt:lpwstr>http://www.devon.gov.uk/admissionsonline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dc:title>
  <dc:creator>Andrew Brent</dc:creator>
  <cp:lastModifiedBy>Mrs E Brookman</cp:lastModifiedBy>
  <cp:revision>4</cp:revision>
  <cp:lastPrinted>2018-02-20T12:50:00Z</cp:lastPrinted>
  <dcterms:created xsi:type="dcterms:W3CDTF">2018-02-20T12:45:00Z</dcterms:created>
  <dcterms:modified xsi:type="dcterms:W3CDTF">2018-02-20T14:40:00Z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