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0B6E72">
        <w:rPr>
          <w:rFonts w:ascii="Arial" w:hAnsi="Arial" w:cs="Arial"/>
          <w:b/>
          <w:snapToGrid/>
          <w:sz w:val="24"/>
          <w:szCs w:val="24"/>
          <w:lang w:val="en-GB"/>
        </w:rPr>
        <w:t>17181557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0B6E72">
        <w:rPr>
          <w:rFonts w:ascii="Arial" w:hAnsi="Arial" w:cs="Arial"/>
          <w:b/>
          <w:snapToGrid/>
          <w:sz w:val="24"/>
          <w:szCs w:val="24"/>
          <w:lang w:val="en-GB"/>
        </w:rPr>
        <w:t>24 January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4A5C5C">
        <w:rPr>
          <w:rFonts w:ascii="Arial" w:hAnsi="Arial" w:cs="Arial"/>
          <w:b/>
          <w:snapToGrid/>
          <w:sz w:val="24"/>
          <w:szCs w:val="24"/>
          <w:lang w:val="en-GB"/>
        </w:rPr>
        <w:t>5 February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0B6E72" w:rsidRPr="000B6E72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P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Who, in your organisation, is responsible for deci</w:t>
      </w:r>
      <w:r>
        <w:rPr>
          <w:rFonts w:ascii="Arial" w:hAnsi="Arial" w:cs="Arial"/>
          <w:b/>
          <w:sz w:val="24"/>
          <w:szCs w:val="24"/>
        </w:rPr>
        <w:t>ding how your energy is bought?</w:t>
      </w:r>
      <w:r w:rsidR="004A5C5C">
        <w:rPr>
          <w:rFonts w:ascii="Arial" w:hAnsi="Arial" w:cs="Arial"/>
          <w:b/>
          <w:sz w:val="24"/>
          <w:szCs w:val="24"/>
        </w:rPr>
        <w:t xml:space="preserve"> </w:t>
      </w:r>
      <w:r w:rsidRPr="000B6E72">
        <w:rPr>
          <w:rFonts w:ascii="Arial" w:hAnsi="Arial" w:cs="Arial"/>
          <w:b/>
          <w:sz w:val="24"/>
          <w:szCs w:val="24"/>
        </w:rPr>
        <w:t>Please provide the full name, title, email address and telephone number.</w:t>
      </w:r>
    </w:p>
    <w:p w:rsidR="000C6556" w:rsidRDefault="000C6556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color w:val="0070C0"/>
          <w:sz w:val="24"/>
          <w:szCs w:val="24"/>
        </w:rPr>
      </w:pPr>
    </w:p>
    <w:p w:rsidR="004A5C5C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F54" w:rsidRPr="000C6556">
        <w:rPr>
          <w:rFonts w:ascii="Arial" w:hAnsi="Arial" w:cs="Arial"/>
          <w:sz w:val="24"/>
          <w:szCs w:val="24"/>
        </w:rPr>
        <w:t xml:space="preserve">Anne Marie Bond, Director </w:t>
      </w:r>
      <w:r>
        <w:rPr>
          <w:rFonts w:ascii="Arial" w:hAnsi="Arial" w:cs="Arial"/>
          <w:sz w:val="24"/>
          <w:szCs w:val="24"/>
        </w:rPr>
        <w:t>Corporate Services &amp; Operations</w:t>
      </w:r>
    </w:p>
    <w:p w:rsidR="004A5C5C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F54" w:rsidRPr="000C6556">
        <w:rPr>
          <w:rFonts w:ascii="Arial" w:hAnsi="Arial" w:cs="Arial"/>
          <w:sz w:val="24"/>
          <w:szCs w:val="24"/>
        </w:rPr>
        <w:t>01803 20</w:t>
      </w:r>
      <w:r>
        <w:rPr>
          <w:rFonts w:ascii="Arial" w:hAnsi="Arial" w:cs="Arial"/>
          <w:sz w:val="24"/>
          <w:szCs w:val="24"/>
        </w:rPr>
        <w:t>1201</w:t>
      </w:r>
    </w:p>
    <w:p w:rsidR="000B6E72" w:rsidRPr="000C6556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F54" w:rsidRPr="000C6556">
        <w:rPr>
          <w:rFonts w:ascii="Arial" w:hAnsi="Arial" w:cs="Arial"/>
          <w:sz w:val="24"/>
          <w:szCs w:val="24"/>
        </w:rPr>
        <w:t>Anne-Marie.Bond@torbay.gov.uk</w:t>
      </w:r>
    </w:p>
    <w:p w:rsidR="000B6E72" w:rsidRP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P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For each of these commodities – electricity, gas and water – please answer the following questions:</w:t>
      </w: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What is your current contract term – start date (DD/MM/YYYY) to end date (DD/MM/YYYY)?</w:t>
      </w: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77E" w:rsidRPr="000C6556">
        <w:rPr>
          <w:rFonts w:ascii="Arial" w:hAnsi="Arial" w:cs="Arial"/>
          <w:sz w:val="24"/>
          <w:szCs w:val="24"/>
        </w:rPr>
        <w:t>Gas and Electricity provision: 01 April 2015 to 31 March 2019 (Fixed period of Contract).</w:t>
      </w:r>
      <w:r w:rsidR="000C6556">
        <w:rPr>
          <w:rFonts w:ascii="Arial" w:hAnsi="Arial" w:cs="Arial"/>
          <w:sz w:val="24"/>
          <w:szCs w:val="24"/>
        </w:rPr>
        <w:br/>
      </w:r>
    </w:p>
    <w:p w:rsidR="000B6E72" w:rsidRPr="000C6556" w:rsidRDefault="0010577E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C6556">
        <w:rPr>
          <w:rFonts w:ascii="Arial" w:hAnsi="Arial" w:cs="Arial"/>
          <w:sz w:val="24"/>
          <w:szCs w:val="24"/>
        </w:rPr>
        <w:t xml:space="preserve">         </w:t>
      </w:r>
      <w:r w:rsidR="00B2558F" w:rsidRPr="000C6556">
        <w:rPr>
          <w:rFonts w:ascii="Arial" w:hAnsi="Arial" w:cs="Arial"/>
          <w:sz w:val="24"/>
          <w:szCs w:val="24"/>
        </w:rPr>
        <w:t xml:space="preserve">Water </w:t>
      </w:r>
      <w:r w:rsidR="00A87F54" w:rsidRPr="000C6556">
        <w:rPr>
          <w:rFonts w:ascii="Arial" w:hAnsi="Arial" w:cs="Arial"/>
          <w:sz w:val="24"/>
          <w:szCs w:val="24"/>
        </w:rPr>
        <w:t>– No contract</w:t>
      </w:r>
    </w:p>
    <w:p w:rsidR="0010577E" w:rsidRPr="0010577E" w:rsidRDefault="0010577E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color w:val="FF0000"/>
          <w:sz w:val="24"/>
          <w:szCs w:val="24"/>
        </w:rPr>
      </w:pP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Do you have any options to extend? If so, what are they?</w:t>
      </w: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558F" w:rsidRPr="000C6556">
        <w:rPr>
          <w:rFonts w:ascii="Arial" w:hAnsi="Arial" w:cs="Arial"/>
          <w:sz w:val="24"/>
          <w:szCs w:val="24"/>
        </w:rPr>
        <w:t xml:space="preserve">Gas and Electricity provision: </w:t>
      </w:r>
      <w:r w:rsidR="0010577E" w:rsidRPr="000C6556">
        <w:rPr>
          <w:rFonts w:ascii="Arial" w:hAnsi="Arial" w:cs="Arial"/>
          <w:sz w:val="24"/>
          <w:szCs w:val="24"/>
        </w:rPr>
        <w:t>Two year extension from 01 April 2019 and one final 12 month extension, until 31 March 2022.</w:t>
      </w:r>
    </w:p>
    <w:p w:rsidR="000C6556" w:rsidRDefault="00B2558F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C6556">
        <w:rPr>
          <w:rFonts w:ascii="Arial" w:hAnsi="Arial" w:cs="Arial"/>
          <w:sz w:val="24"/>
          <w:szCs w:val="24"/>
        </w:rPr>
        <w:t xml:space="preserve">         </w:t>
      </w:r>
    </w:p>
    <w:p w:rsidR="000B6E72" w:rsidRPr="000C6556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556">
        <w:rPr>
          <w:rFonts w:ascii="Arial" w:hAnsi="Arial" w:cs="Arial"/>
          <w:sz w:val="24"/>
          <w:szCs w:val="24"/>
        </w:rPr>
        <w:t>Water: N/A</w:t>
      </w:r>
    </w:p>
    <w:p w:rsidR="00B2558F" w:rsidRPr="000B6E72" w:rsidRDefault="00B2558F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What is your termination notice period?</w:t>
      </w: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558F" w:rsidRPr="000C6556">
        <w:rPr>
          <w:rFonts w:ascii="Arial" w:hAnsi="Arial" w:cs="Arial"/>
          <w:sz w:val="24"/>
          <w:szCs w:val="24"/>
        </w:rPr>
        <w:t xml:space="preserve">Gas and Electricity provision: </w:t>
      </w:r>
      <w:r w:rsidR="0010577E" w:rsidRPr="000C6556">
        <w:rPr>
          <w:rFonts w:ascii="Arial" w:hAnsi="Arial" w:cs="Arial"/>
          <w:sz w:val="24"/>
          <w:szCs w:val="24"/>
        </w:rPr>
        <w:t>12 months?</w:t>
      </w:r>
    </w:p>
    <w:p w:rsidR="000C6556" w:rsidRDefault="00B2558F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C6556">
        <w:rPr>
          <w:rFonts w:ascii="Arial" w:hAnsi="Arial" w:cs="Arial"/>
          <w:sz w:val="24"/>
          <w:szCs w:val="24"/>
        </w:rPr>
        <w:t xml:space="preserve">         </w:t>
      </w:r>
    </w:p>
    <w:p w:rsidR="000B6E72" w:rsidRPr="000C6556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F54" w:rsidRPr="000C6556">
        <w:rPr>
          <w:rFonts w:ascii="Arial" w:hAnsi="Arial" w:cs="Arial"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>:</w:t>
      </w:r>
      <w:r w:rsidR="00A87F54" w:rsidRPr="000C6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we want to terminate our water supply we need to give 4 weeks notice.</w:t>
      </w:r>
    </w:p>
    <w:p w:rsidR="00B2558F" w:rsidRPr="000B6E72" w:rsidRDefault="00B2558F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Who is your supplier?</w:t>
      </w: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558F" w:rsidRPr="000C6556">
        <w:rPr>
          <w:rFonts w:ascii="Arial" w:hAnsi="Arial" w:cs="Arial"/>
          <w:sz w:val="24"/>
          <w:szCs w:val="24"/>
        </w:rPr>
        <w:t>Gas and Electricity provision: Laser Energy.</w:t>
      </w:r>
    </w:p>
    <w:p w:rsidR="000C6556" w:rsidRDefault="000C6556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0B6E72" w:rsidRPr="000C6556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558F" w:rsidRPr="000C6556">
        <w:rPr>
          <w:rFonts w:ascii="Arial" w:hAnsi="Arial" w:cs="Arial"/>
          <w:sz w:val="24"/>
          <w:szCs w:val="24"/>
        </w:rPr>
        <w:t>Water: South West Water/ Pennon</w:t>
      </w:r>
    </w:p>
    <w:p w:rsidR="000C6556" w:rsidRPr="00B2558F" w:rsidRDefault="000C6556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color w:val="FF0000"/>
          <w:sz w:val="24"/>
          <w:szCs w:val="24"/>
        </w:rPr>
      </w:pPr>
    </w:p>
    <w:p w:rsidR="00774C27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How many meters do you have?</w:t>
      </w:r>
      <w:r w:rsidR="00774C27">
        <w:rPr>
          <w:rFonts w:ascii="Arial" w:hAnsi="Arial" w:cs="Arial"/>
          <w:b/>
          <w:sz w:val="24"/>
          <w:szCs w:val="24"/>
        </w:rPr>
        <w:t xml:space="preserve"> </w:t>
      </w: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A5C5C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5C5C">
        <w:rPr>
          <w:rFonts w:ascii="Arial" w:hAnsi="Arial" w:cs="Arial"/>
          <w:sz w:val="24"/>
          <w:szCs w:val="24"/>
        </w:rPr>
        <w:t>Electric meters – 160</w:t>
      </w:r>
    </w:p>
    <w:p w:rsidR="004A5C5C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3FE7" w:rsidRPr="000C6556">
        <w:rPr>
          <w:rFonts w:ascii="Arial" w:hAnsi="Arial" w:cs="Arial"/>
          <w:sz w:val="24"/>
          <w:szCs w:val="24"/>
        </w:rPr>
        <w:t xml:space="preserve">Gas </w:t>
      </w:r>
      <w:r w:rsidR="000C6556">
        <w:rPr>
          <w:rFonts w:ascii="Arial" w:hAnsi="Arial" w:cs="Arial"/>
          <w:sz w:val="24"/>
          <w:szCs w:val="24"/>
        </w:rPr>
        <w:t xml:space="preserve">meters </w:t>
      </w:r>
      <w:r>
        <w:rPr>
          <w:rFonts w:ascii="Arial" w:hAnsi="Arial" w:cs="Arial"/>
          <w:sz w:val="24"/>
          <w:szCs w:val="24"/>
        </w:rPr>
        <w:t>– 40</w:t>
      </w:r>
    </w:p>
    <w:p w:rsidR="00653FE7" w:rsidRPr="000C6556" w:rsidRDefault="004A5C5C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556">
        <w:rPr>
          <w:rFonts w:ascii="Arial" w:hAnsi="Arial" w:cs="Arial"/>
          <w:sz w:val="24"/>
          <w:szCs w:val="24"/>
        </w:rPr>
        <w:t xml:space="preserve">Water meters </w:t>
      </w:r>
      <w:r>
        <w:rPr>
          <w:rFonts w:ascii="Arial" w:hAnsi="Arial" w:cs="Arial"/>
          <w:sz w:val="24"/>
          <w:szCs w:val="24"/>
        </w:rPr>
        <w:t>–</w:t>
      </w:r>
      <w:r w:rsidR="000C6556">
        <w:rPr>
          <w:rFonts w:ascii="Arial" w:hAnsi="Arial" w:cs="Arial"/>
          <w:sz w:val="24"/>
          <w:szCs w:val="24"/>
        </w:rPr>
        <w:t xml:space="preserve"> 117</w:t>
      </w:r>
    </w:p>
    <w:p w:rsidR="000B6E72" w:rsidRP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What is your annual spend?</w:t>
      </w:r>
    </w:p>
    <w:p w:rsidR="000B6E72" w:rsidRDefault="000B6E72" w:rsidP="004A5C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242"/>
        <w:gridCol w:w="1701"/>
      </w:tblGrid>
      <w:tr w:rsidR="000C6556" w:rsidRPr="000C6556" w:rsidTr="004A5C5C">
        <w:trPr>
          <w:trHeight w:val="298"/>
        </w:trPr>
        <w:tc>
          <w:tcPr>
            <w:tcW w:w="1242" w:type="dxa"/>
          </w:tcPr>
          <w:p w:rsidR="000C6556" w:rsidRPr="000C6556" w:rsidRDefault="000C6556" w:rsidP="00F575A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C6556">
              <w:rPr>
                <w:rFonts w:ascii="Arial" w:hAnsi="Arial" w:cs="Arial"/>
                <w:b/>
                <w:sz w:val="24"/>
                <w:szCs w:val="24"/>
              </w:rPr>
              <w:t xml:space="preserve">2016-17 </w:t>
            </w:r>
          </w:p>
        </w:tc>
        <w:tc>
          <w:tcPr>
            <w:tcW w:w="1701" w:type="dxa"/>
          </w:tcPr>
          <w:p w:rsidR="000C6556" w:rsidRPr="000C6556" w:rsidRDefault="000C6556" w:rsidP="00F575A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56" w:rsidRPr="000C6556" w:rsidTr="004A5C5C">
        <w:trPr>
          <w:trHeight w:val="314"/>
        </w:trPr>
        <w:tc>
          <w:tcPr>
            <w:tcW w:w="1242" w:type="dxa"/>
          </w:tcPr>
          <w:p w:rsidR="000C6556" w:rsidRPr="000C6556" w:rsidRDefault="000C6556" w:rsidP="000C655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>Electric</w:t>
            </w:r>
          </w:p>
        </w:tc>
        <w:tc>
          <w:tcPr>
            <w:tcW w:w="1701" w:type="dxa"/>
          </w:tcPr>
          <w:p w:rsidR="000C6556" w:rsidRPr="000C6556" w:rsidRDefault="000C6556" w:rsidP="00F575A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>£1,329,161</w:t>
            </w:r>
          </w:p>
        </w:tc>
      </w:tr>
      <w:tr w:rsidR="000C6556" w:rsidRPr="000C6556" w:rsidTr="004A5C5C">
        <w:trPr>
          <w:trHeight w:val="298"/>
        </w:trPr>
        <w:tc>
          <w:tcPr>
            <w:tcW w:w="1242" w:type="dxa"/>
          </w:tcPr>
          <w:p w:rsidR="000C6556" w:rsidRPr="000C6556" w:rsidRDefault="000C6556" w:rsidP="000C655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 xml:space="preserve">Gas </w:t>
            </w:r>
            <w:r w:rsidRPr="000C6556">
              <w:rPr>
                <w:rFonts w:ascii="Arial" w:hAnsi="Arial" w:cs="Arial"/>
                <w:sz w:val="24"/>
                <w:szCs w:val="24"/>
              </w:rPr>
              <w:tab/>
            </w:r>
            <w:r w:rsidRPr="000C655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C6556" w:rsidRPr="000C6556" w:rsidRDefault="000C6556" w:rsidP="00F575A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>£242,383</w:t>
            </w:r>
          </w:p>
        </w:tc>
      </w:tr>
      <w:tr w:rsidR="000C6556" w:rsidRPr="000C6556" w:rsidTr="004A5C5C">
        <w:trPr>
          <w:trHeight w:val="298"/>
        </w:trPr>
        <w:tc>
          <w:tcPr>
            <w:tcW w:w="1242" w:type="dxa"/>
          </w:tcPr>
          <w:p w:rsidR="000C6556" w:rsidRPr="000C6556" w:rsidRDefault="000C6556" w:rsidP="000C655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1701" w:type="dxa"/>
          </w:tcPr>
          <w:p w:rsidR="000C6556" w:rsidRPr="000C6556" w:rsidRDefault="000C6556" w:rsidP="00F575A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>£380,831</w:t>
            </w:r>
          </w:p>
        </w:tc>
      </w:tr>
    </w:tbl>
    <w:p w:rsidR="000B6E72" w:rsidRPr="000B6E72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What is your consumption?</w:t>
      </w:r>
    </w:p>
    <w:p w:rsidR="000B6E72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384"/>
        <w:gridCol w:w="7433"/>
      </w:tblGrid>
      <w:tr w:rsidR="000C6556" w:rsidRPr="000C6556" w:rsidTr="004A5C5C">
        <w:trPr>
          <w:trHeight w:val="20"/>
        </w:trPr>
        <w:tc>
          <w:tcPr>
            <w:tcW w:w="1384" w:type="dxa"/>
          </w:tcPr>
          <w:p w:rsidR="000C6556" w:rsidRPr="000C6556" w:rsidRDefault="000C6556" w:rsidP="0028689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C6556">
              <w:rPr>
                <w:rFonts w:ascii="Arial" w:hAnsi="Arial" w:cs="Arial"/>
                <w:b/>
                <w:sz w:val="24"/>
                <w:szCs w:val="24"/>
              </w:rPr>
              <w:t>2016-17</w:t>
            </w:r>
          </w:p>
        </w:tc>
        <w:tc>
          <w:tcPr>
            <w:tcW w:w="7433" w:type="dxa"/>
          </w:tcPr>
          <w:p w:rsidR="000C6556" w:rsidRPr="000C6556" w:rsidRDefault="000C6556" w:rsidP="0028689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56" w:rsidRPr="000C6556" w:rsidTr="004A5C5C">
        <w:trPr>
          <w:trHeight w:val="20"/>
        </w:trPr>
        <w:tc>
          <w:tcPr>
            <w:tcW w:w="1384" w:type="dxa"/>
          </w:tcPr>
          <w:p w:rsidR="000C6556" w:rsidRPr="000C6556" w:rsidRDefault="000C6556" w:rsidP="0028689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 xml:space="preserve">Electric </w:t>
            </w:r>
          </w:p>
        </w:tc>
        <w:tc>
          <w:tcPr>
            <w:tcW w:w="7433" w:type="dxa"/>
          </w:tcPr>
          <w:p w:rsidR="000C6556" w:rsidRPr="000C6556" w:rsidRDefault="000C6556" w:rsidP="000C655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 xml:space="preserve"> 9.100,000 kWh this includes street lighting and other none BG accounts </w:t>
            </w:r>
          </w:p>
        </w:tc>
      </w:tr>
      <w:tr w:rsidR="000C6556" w:rsidRPr="000C6556" w:rsidTr="004A5C5C">
        <w:trPr>
          <w:trHeight w:val="20"/>
        </w:trPr>
        <w:tc>
          <w:tcPr>
            <w:tcW w:w="1384" w:type="dxa"/>
          </w:tcPr>
          <w:p w:rsidR="000C6556" w:rsidRPr="000C6556" w:rsidRDefault="000C6556" w:rsidP="0028689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7433" w:type="dxa"/>
          </w:tcPr>
          <w:p w:rsidR="000C6556" w:rsidRPr="000C6556" w:rsidRDefault="000C6556" w:rsidP="0028689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>2,755,417kWh Lawrence this is what Laser has sent me for gas</w:t>
            </w:r>
          </w:p>
        </w:tc>
      </w:tr>
      <w:tr w:rsidR="000C6556" w:rsidRPr="000C6556" w:rsidTr="004A5C5C">
        <w:trPr>
          <w:trHeight w:val="20"/>
        </w:trPr>
        <w:tc>
          <w:tcPr>
            <w:tcW w:w="1384" w:type="dxa"/>
          </w:tcPr>
          <w:p w:rsidR="000C6556" w:rsidRPr="000C6556" w:rsidRDefault="000C6556" w:rsidP="0028689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7433" w:type="dxa"/>
          </w:tcPr>
          <w:p w:rsidR="000C6556" w:rsidRPr="000C6556" w:rsidRDefault="000C6556" w:rsidP="0028689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6556">
              <w:rPr>
                <w:rFonts w:ascii="Arial" w:hAnsi="Arial" w:cs="Arial"/>
                <w:sz w:val="24"/>
                <w:szCs w:val="24"/>
              </w:rPr>
              <w:t>123,000m³</w:t>
            </w:r>
          </w:p>
        </w:tc>
      </w:tr>
    </w:tbl>
    <w:p w:rsidR="000B6E72" w:rsidRPr="000B6E72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Do you currently procure your energy through a framework/PBO (Public Buying Organisation)? If so, which one?</w:t>
      </w: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C6556">
        <w:rPr>
          <w:rFonts w:ascii="Arial" w:hAnsi="Arial" w:cs="Arial"/>
          <w:sz w:val="24"/>
          <w:szCs w:val="24"/>
        </w:rPr>
        <w:tab/>
      </w:r>
      <w:r w:rsidR="00B2558F" w:rsidRPr="000C6556">
        <w:rPr>
          <w:rFonts w:ascii="Arial" w:hAnsi="Arial" w:cs="Arial"/>
          <w:sz w:val="24"/>
          <w:szCs w:val="24"/>
        </w:rPr>
        <w:t>Yes. Laser Energy.</w:t>
      </w: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proofErr w:type="spellStart"/>
      <w:r w:rsidRPr="000C6556">
        <w:rPr>
          <w:rFonts w:ascii="Arial" w:hAnsi="Arial" w:cs="Arial"/>
          <w:b/>
          <w:sz w:val="24"/>
          <w:szCs w:val="24"/>
        </w:rPr>
        <w:t>i</w:t>
      </w:r>
      <w:proofErr w:type="spellEnd"/>
      <w:r w:rsidRPr="000C6556">
        <w:rPr>
          <w:rFonts w:ascii="Arial" w:hAnsi="Arial" w:cs="Arial"/>
          <w:b/>
          <w:sz w:val="24"/>
          <w:szCs w:val="24"/>
        </w:rPr>
        <w:t>.</w:t>
      </w:r>
      <w:r w:rsidRPr="000C6556">
        <w:rPr>
          <w:rFonts w:ascii="Arial" w:hAnsi="Arial" w:cs="Arial"/>
          <w:b/>
          <w:sz w:val="24"/>
          <w:szCs w:val="24"/>
        </w:rPr>
        <w:tab/>
        <w:t>Do you use a consultancy to facilitate your energy procurement? If so, who?</w:t>
      </w: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B6E72" w:rsidRPr="000C6556" w:rsidRDefault="000B6E72" w:rsidP="00B2558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C6556">
        <w:rPr>
          <w:rFonts w:ascii="Arial" w:hAnsi="Arial" w:cs="Arial"/>
          <w:sz w:val="24"/>
          <w:szCs w:val="24"/>
        </w:rPr>
        <w:tab/>
      </w:r>
      <w:r w:rsidR="00B2558F" w:rsidRPr="000C6556">
        <w:rPr>
          <w:rFonts w:ascii="Arial" w:hAnsi="Arial" w:cs="Arial"/>
          <w:sz w:val="24"/>
          <w:szCs w:val="24"/>
        </w:rPr>
        <w:t>No.</w:t>
      </w: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A2286" w:rsidRPr="000C6556" w:rsidRDefault="000B6E72" w:rsidP="00DA228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C6556">
        <w:rPr>
          <w:rFonts w:ascii="Arial" w:hAnsi="Arial" w:cs="Arial"/>
          <w:b/>
          <w:sz w:val="24"/>
          <w:szCs w:val="24"/>
        </w:rPr>
        <w:t>j.</w:t>
      </w:r>
      <w:r w:rsidRPr="000C6556">
        <w:rPr>
          <w:rFonts w:ascii="Arial" w:hAnsi="Arial" w:cs="Arial"/>
          <w:b/>
          <w:sz w:val="24"/>
          <w:szCs w:val="24"/>
        </w:rPr>
        <w:tab/>
        <w:t>Are you happy with your supplier?</w:t>
      </w:r>
    </w:p>
    <w:p w:rsidR="000B6E72" w:rsidRPr="000C6556" w:rsidRDefault="000B6E72" w:rsidP="00DA228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C6556">
        <w:rPr>
          <w:rFonts w:ascii="Arial" w:hAnsi="Arial" w:cs="Arial"/>
          <w:b/>
          <w:sz w:val="24"/>
          <w:szCs w:val="24"/>
        </w:rPr>
        <w:t>k.</w:t>
      </w:r>
      <w:r w:rsidRPr="000C6556">
        <w:rPr>
          <w:rFonts w:ascii="Arial" w:hAnsi="Arial" w:cs="Arial"/>
          <w:b/>
          <w:sz w:val="24"/>
          <w:szCs w:val="24"/>
        </w:rPr>
        <w:tab/>
        <w:t>Are you happy with your PBO?</w:t>
      </w: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C6556">
        <w:rPr>
          <w:rFonts w:ascii="Arial" w:hAnsi="Arial" w:cs="Arial"/>
          <w:b/>
          <w:sz w:val="24"/>
          <w:szCs w:val="24"/>
        </w:rPr>
        <w:t>l.</w:t>
      </w:r>
      <w:r w:rsidRPr="000C6556">
        <w:rPr>
          <w:rFonts w:ascii="Arial" w:hAnsi="Arial" w:cs="Arial"/>
          <w:b/>
          <w:sz w:val="24"/>
          <w:szCs w:val="24"/>
        </w:rPr>
        <w:tab/>
        <w:t>Are you happy with your consultancy?</w:t>
      </w:r>
    </w:p>
    <w:p w:rsidR="000B6E72" w:rsidRPr="000C6556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C6556">
        <w:rPr>
          <w:rFonts w:ascii="Arial" w:hAnsi="Arial" w:cs="Arial"/>
          <w:b/>
          <w:sz w:val="24"/>
          <w:szCs w:val="24"/>
        </w:rPr>
        <w:t>m.</w:t>
      </w:r>
      <w:r w:rsidRPr="000C6556">
        <w:rPr>
          <w:rFonts w:ascii="Arial" w:hAnsi="Arial" w:cs="Arial"/>
          <w:b/>
          <w:sz w:val="24"/>
          <w:szCs w:val="24"/>
        </w:rPr>
        <w:tab/>
        <w:t>What do you think makes a good Supplier?</w:t>
      </w:r>
    </w:p>
    <w:p w:rsidR="000B6E72" w:rsidRDefault="000B6E72" w:rsidP="000B6E7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</w:t>
      </w:r>
      <w:r>
        <w:rPr>
          <w:rFonts w:ascii="Arial" w:hAnsi="Arial" w:cs="Arial"/>
          <w:b/>
          <w:sz w:val="24"/>
          <w:szCs w:val="24"/>
        </w:rPr>
        <w:tab/>
      </w:r>
      <w:r w:rsidRPr="000B6E72">
        <w:rPr>
          <w:rFonts w:ascii="Arial" w:hAnsi="Arial" w:cs="Arial"/>
          <w:b/>
          <w:sz w:val="24"/>
          <w:szCs w:val="24"/>
        </w:rPr>
        <w:t>What do you think makes a good PBO?</w:t>
      </w:r>
      <w:r w:rsidR="00DA2286">
        <w:rPr>
          <w:rFonts w:ascii="Arial" w:hAnsi="Arial" w:cs="Arial"/>
          <w:b/>
          <w:sz w:val="24"/>
          <w:szCs w:val="24"/>
        </w:rPr>
        <w:br/>
      </w:r>
    </w:p>
    <w:p w:rsidR="00DA2286" w:rsidRDefault="00DA2286" w:rsidP="00DA2286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2j to 2n are not requests for recorded information and does not therefore fall under the Freedom of Information Act 2000. The department will not be providing a response to these questions.</w:t>
      </w: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83" w:rsidRDefault="00AD6883">
      <w:r>
        <w:separator/>
      </w:r>
    </w:p>
  </w:endnote>
  <w:endnote w:type="continuationSeparator" w:id="0">
    <w:p w:rsidR="00AD6883" w:rsidRDefault="00AD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E01D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E01D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E01D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E01D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E01D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E01D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83" w:rsidRDefault="00AD6883">
      <w:r>
        <w:separator/>
      </w:r>
    </w:p>
  </w:footnote>
  <w:footnote w:type="continuationSeparator" w:id="0">
    <w:p w:rsidR="00AD6883" w:rsidRDefault="00AD6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B6E72"/>
    <w:rsid w:val="000C6556"/>
    <w:rsid w:val="000E1A9B"/>
    <w:rsid w:val="0010577E"/>
    <w:rsid w:val="00176BE1"/>
    <w:rsid w:val="001C6485"/>
    <w:rsid w:val="001E2239"/>
    <w:rsid w:val="00210B7A"/>
    <w:rsid w:val="00237F84"/>
    <w:rsid w:val="002967BB"/>
    <w:rsid w:val="002A61E4"/>
    <w:rsid w:val="002C431F"/>
    <w:rsid w:val="002C4C20"/>
    <w:rsid w:val="00300B48"/>
    <w:rsid w:val="00303D18"/>
    <w:rsid w:val="00453B9B"/>
    <w:rsid w:val="0046718A"/>
    <w:rsid w:val="00482921"/>
    <w:rsid w:val="004A5C5C"/>
    <w:rsid w:val="004B3661"/>
    <w:rsid w:val="00551AF6"/>
    <w:rsid w:val="005F494D"/>
    <w:rsid w:val="006254CB"/>
    <w:rsid w:val="00641BBF"/>
    <w:rsid w:val="00650040"/>
    <w:rsid w:val="00653FE7"/>
    <w:rsid w:val="006A4DBB"/>
    <w:rsid w:val="006D3102"/>
    <w:rsid w:val="00720724"/>
    <w:rsid w:val="00724E01"/>
    <w:rsid w:val="00774C27"/>
    <w:rsid w:val="00865634"/>
    <w:rsid w:val="0094767F"/>
    <w:rsid w:val="00951761"/>
    <w:rsid w:val="00961C1E"/>
    <w:rsid w:val="00977727"/>
    <w:rsid w:val="00997A59"/>
    <w:rsid w:val="009A13E2"/>
    <w:rsid w:val="00A734C7"/>
    <w:rsid w:val="00A87F54"/>
    <w:rsid w:val="00AA5747"/>
    <w:rsid w:val="00AA7E6D"/>
    <w:rsid w:val="00AD1728"/>
    <w:rsid w:val="00AD6883"/>
    <w:rsid w:val="00AE2DA7"/>
    <w:rsid w:val="00B2558F"/>
    <w:rsid w:val="00B746E1"/>
    <w:rsid w:val="00BA36FC"/>
    <w:rsid w:val="00BC23FA"/>
    <w:rsid w:val="00BE16F1"/>
    <w:rsid w:val="00C2022B"/>
    <w:rsid w:val="00C54EA5"/>
    <w:rsid w:val="00C622A1"/>
    <w:rsid w:val="00C8081F"/>
    <w:rsid w:val="00CF5D71"/>
    <w:rsid w:val="00D452A4"/>
    <w:rsid w:val="00D47DF5"/>
    <w:rsid w:val="00D76179"/>
    <w:rsid w:val="00DA2286"/>
    <w:rsid w:val="00DC5A12"/>
    <w:rsid w:val="00DD3468"/>
    <w:rsid w:val="00E149FE"/>
    <w:rsid w:val="00E33F7B"/>
    <w:rsid w:val="00E42DDF"/>
    <w:rsid w:val="00E76418"/>
    <w:rsid w:val="00E821D9"/>
    <w:rsid w:val="00EE01D4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0C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2179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2018-02-03T19:04:00Z</dcterms:created>
  <dcterms:modified xsi:type="dcterms:W3CDTF">2018-02-03T19:04:00Z</dcterms:modified>
</cp:coreProperties>
</file>