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D5" w:rsidRDefault="00A56E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5010150</wp:posOffset>
                </wp:positionH>
                <wp:positionV relativeFrom="page">
                  <wp:posOffset>2333625</wp:posOffset>
                </wp:positionV>
                <wp:extent cx="2011680" cy="7096125"/>
                <wp:effectExtent l="38100" t="38100" r="45720" b="476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70961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626F" w:rsidRPr="0047626F" w:rsidRDefault="0047626F" w:rsidP="0047626F">
                            <w:pPr>
                              <w:spacing w:before="70"/>
                              <w:ind w:right="119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626F">
                              <w:rPr>
                                <w:b/>
                                <w:color w:val="FF6600"/>
                                <w:sz w:val="24"/>
                                <w:szCs w:val="24"/>
                              </w:rPr>
                              <w:t>Options:</w:t>
                            </w:r>
                          </w:p>
                          <w:p w:rsidR="0047626F" w:rsidRPr="0047626F" w:rsidRDefault="0047626F" w:rsidP="00A56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ind w:right="303"/>
                              <w:rPr>
                                <w:sz w:val="24"/>
                                <w:szCs w:val="24"/>
                              </w:rPr>
                            </w:pPr>
                            <w:r w:rsidRPr="0047626F">
                              <w:rPr>
                                <w:b/>
                                <w:color w:val="63B0D2"/>
                                <w:sz w:val="24"/>
                                <w:szCs w:val="24"/>
                              </w:rPr>
                              <w:t>No Spoons Option</w:t>
                            </w:r>
                            <w:r w:rsidRPr="004762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626F">
                              <w:rPr>
                                <w:sz w:val="24"/>
                                <w:szCs w:val="24"/>
                              </w:rPr>
                              <w:t>Completely cut out added sugar from your diet for the whole of</w:t>
                            </w:r>
                            <w:r w:rsidRPr="0047626F">
                              <w:rPr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626F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</w:p>
                          <w:p w:rsidR="0047626F" w:rsidRPr="0047626F" w:rsidRDefault="0047626F" w:rsidP="00A56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ind w:right="300"/>
                              <w:rPr>
                                <w:sz w:val="24"/>
                                <w:szCs w:val="24"/>
                              </w:rPr>
                            </w:pPr>
                            <w:r w:rsidRPr="0047626F">
                              <w:rPr>
                                <w:b/>
                                <w:color w:val="63B0D2"/>
                                <w:sz w:val="24"/>
                                <w:szCs w:val="24"/>
                              </w:rPr>
                              <w:t>Healthy Balance Option</w:t>
                            </w:r>
                            <w:r w:rsidRPr="004762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626F">
                              <w:rPr>
                                <w:sz w:val="24"/>
                                <w:szCs w:val="24"/>
                              </w:rPr>
                              <w:t>Avoid added sugar during weekdays, with moderate treats only during weekends</w:t>
                            </w:r>
                          </w:p>
                          <w:p w:rsidR="0047626F" w:rsidRPr="0047626F" w:rsidRDefault="0047626F" w:rsidP="00A56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626F">
                              <w:rPr>
                                <w:b/>
                                <w:color w:val="63B0D2"/>
                                <w:sz w:val="24"/>
                                <w:szCs w:val="24"/>
                              </w:rPr>
                              <w:t>Super Seven</w:t>
                            </w:r>
                            <w:r w:rsidRPr="0047626F">
                              <w:rPr>
                                <w:b/>
                                <w:color w:val="63B0D2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626F">
                              <w:rPr>
                                <w:b/>
                                <w:color w:val="63B0D2"/>
                                <w:sz w:val="24"/>
                                <w:szCs w:val="24"/>
                              </w:rPr>
                              <w:t>Option</w:t>
                            </w:r>
                          </w:p>
                          <w:p w:rsidR="0047626F" w:rsidRPr="0047626F" w:rsidRDefault="00CA1BBF" w:rsidP="00A56EEA">
                            <w:pPr>
                              <w:spacing w:after="0" w:line="240" w:lineRule="auto"/>
                              <w:ind w:left="505" w:right="14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Eat </w:t>
                            </w:r>
                            <w:r w:rsidR="0047626F" w:rsidRPr="0047626F">
                              <w:rPr>
                                <w:sz w:val="24"/>
                                <w:szCs w:val="24"/>
                              </w:rPr>
                              <w:t>less than the maximum recommended 7 teaspoons of added sugar per day.</w:t>
                            </w:r>
                          </w:p>
                          <w:p w:rsidR="0047626F" w:rsidRPr="0047626F" w:rsidRDefault="0047626F" w:rsidP="00A56EEA">
                            <w:pPr>
                              <w:spacing w:after="0" w:line="240" w:lineRule="auto"/>
                              <w:ind w:left="505" w:right="187"/>
                              <w:rPr>
                                <w:sz w:val="24"/>
                                <w:szCs w:val="24"/>
                              </w:rPr>
                            </w:pPr>
                            <w:r w:rsidRPr="0047626F">
                              <w:rPr>
                                <w:sz w:val="24"/>
                                <w:szCs w:val="24"/>
                              </w:rPr>
                              <w:t>This is a good option to get started on for long term Sugar Smart eating!</w:t>
                            </w:r>
                          </w:p>
                          <w:p w:rsidR="0047626F" w:rsidRPr="0047626F" w:rsidRDefault="0047626F" w:rsidP="00A56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6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626F">
                              <w:rPr>
                                <w:b/>
                                <w:color w:val="63B0D2"/>
                                <w:sz w:val="24"/>
                                <w:szCs w:val="24"/>
                              </w:rPr>
                              <w:t>Easing In</w:t>
                            </w:r>
                            <w:r w:rsidRPr="0047626F">
                              <w:rPr>
                                <w:b/>
                                <w:color w:val="63B0D2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626F">
                              <w:rPr>
                                <w:b/>
                                <w:color w:val="63B0D2"/>
                                <w:sz w:val="24"/>
                                <w:szCs w:val="24"/>
                              </w:rPr>
                              <w:t>Option</w:t>
                            </w:r>
                          </w:p>
                          <w:p w:rsidR="0047626F" w:rsidRPr="0047626F" w:rsidRDefault="0047626F" w:rsidP="00A56EEA">
                            <w:pPr>
                              <w:spacing w:after="0" w:line="240" w:lineRule="auto"/>
                              <w:ind w:left="505" w:right="159"/>
                              <w:rPr>
                                <w:sz w:val="24"/>
                                <w:szCs w:val="24"/>
                              </w:rPr>
                            </w:pPr>
                            <w:r w:rsidRPr="0047626F">
                              <w:rPr>
                                <w:sz w:val="24"/>
                                <w:szCs w:val="24"/>
                              </w:rPr>
                              <w:t>Cut out a</w:t>
                            </w:r>
                            <w:bookmarkStart w:id="0" w:name="_GoBack"/>
                            <w:bookmarkEnd w:id="0"/>
                            <w:r w:rsidRPr="0047626F">
                              <w:rPr>
                                <w:sz w:val="24"/>
                                <w:szCs w:val="24"/>
                              </w:rPr>
                              <w:t>dded sugar during working hours – particularly suited to those office workers who are tempted daily by office treats!</w:t>
                            </w:r>
                          </w:p>
                          <w:p w:rsidR="0047626F" w:rsidRDefault="0047626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.5pt;margin-top:183.75pt;width:158.4pt;height:5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47626F" w:rsidRPr="0047626F" w:rsidRDefault="0047626F" w:rsidP="0047626F">
                      <w:pPr>
                        <w:spacing w:before="70"/>
                        <w:ind w:right="1195"/>
                        <w:rPr>
                          <w:b/>
                          <w:sz w:val="24"/>
                          <w:szCs w:val="24"/>
                        </w:rPr>
                      </w:pPr>
                      <w:r w:rsidRPr="0047626F">
                        <w:rPr>
                          <w:b/>
                          <w:color w:val="FF6600"/>
                          <w:sz w:val="24"/>
                          <w:szCs w:val="24"/>
                        </w:rPr>
                        <w:t>Options:</w:t>
                      </w:r>
                    </w:p>
                    <w:p w:rsidR="0047626F" w:rsidRPr="0047626F" w:rsidRDefault="0047626F" w:rsidP="00A56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ind w:right="303"/>
                        <w:rPr>
                          <w:sz w:val="24"/>
                          <w:szCs w:val="24"/>
                        </w:rPr>
                      </w:pPr>
                      <w:r w:rsidRPr="0047626F">
                        <w:rPr>
                          <w:b/>
                          <w:color w:val="63B0D2"/>
                          <w:sz w:val="24"/>
                          <w:szCs w:val="24"/>
                        </w:rPr>
                        <w:t>No Spoons Option</w:t>
                      </w:r>
                      <w:r w:rsidRPr="004762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7626F">
                        <w:rPr>
                          <w:sz w:val="24"/>
                          <w:szCs w:val="24"/>
                        </w:rPr>
                        <w:t>Completely cut out added sugar from your diet for the whole of</w:t>
                      </w:r>
                      <w:r w:rsidRPr="0047626F">
                        <w:rPr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47626F">
                        <w:rPr>
                          <w:sz w:val="24"/>
                          <w:szCs w:val="24"/>
                        </w:rPr>
                        <w:t>September</w:t>
                      </w:r>
                    </w:p>
                    <w:p w:rsidR="0047626F" w:rsidRPr="0047626F" w:rsidRDefault="0047626F" w:rsidP="00A56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ind w:right="300"/>
                        <w:rPr>
                          <w:sz w:val="24"/>
                          <w:szCs w:val="24"/>
                        </w:rPr>
                      </w:pPr>
                      <w:r w:rsidRPr="0047626F">
                        <w:rPr>
                          <w:b/>
                          <w:color w:val="63B0D2"/>
                          <w:sz w:val="24"/>
                          <w:szCs w:val="24"/>
                        </w:rPr>
                        <w:t>Healthy Balance Option</w:t>
                      </w:r>
                      <w:r w:rsidRPr="0047626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7626F">
                        <w:rPr>
                          <w:sz w:val="24"/>
                          <w:szCs w:val="24"/>
                        </w:rPr>
                        <w:t>Avoid added sugar during weekdays, with moderate treats only during weekends</w:t>
                      </w:r>
                    </w:p>
                    <w:p w:rsidR="0047626F" w:rsidRPr="0047626F" w:rsidRDefault="0047626F" w:rsidP="00A56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47626F">
                        <w:rPr>
                          <w:b/>
                          <w:color w:val="63B0D2"/>
                          <w:sz w:val="24"/>
                          <w:szCs w:val="24"/>
                        </w:rPr>
                        <w:t>Super Seven</w:t>
                      </w:r>
                      <w:r w:rsidRPr="0047626F">
                        <w:rPr>
                          <w:b/>
                          <w:color w:val="63B0D2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47626F">
                        <w:rPr>
                          <w:b/>
                          <w:color w:val="63B0D2"/>
                          <w:sz w:val="24"/>
                          <w:szCs w:val="24"/>
                        </w:rPr>
                        <w:t>Option</w:t>
                      </w:r>
                    </w:p>
                    <w:p w:rsidR="0047626F" w:rsidRPr="0047626F" w:rsidRDefault="00CA1BBF" w:rsidP="00A56EEA">
                      <w:pPr>
                        <w:spacing w:after="0" w:line="240" w:lineRule="auto"/>
                        <w:ind w:left="505" w:right="14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Eat </w:t>
                      </w:r>
                      <w:r w:rsidR="0047626F" w:rsidRPr="0047626F">
                        <w:rPr>
                          <w:sz w:val="24"/>
                          <w:szCs w:val="24"/>
                        </w:rPr>
                        <w:t>less than the maximum recommended 7 teaspoons of added sugar per day.</w:t>
                      </w:r>
                    </w:p>
                    <w:p w:rsidR="0047626F" w:rsidRPr="0047626F" w:rsidRDefault="0047626F" w:rsidP="00A56EEA">
                      <w:pPr>
                        <w:spacing w:after="0" w:line="240" w:lineRule="auto"/>
                        <w:ind w:left="505" w:right="187"/>
                        <w:rPr>
                          <w:sz w:val="24"/>
                          <w:szCs w:val="24"/>
                        </w:rPr>
                      </w:pPr>
                      <w:r w:rsidRPr="0047626F">
                        <w:rPr>
                          <w:sz w:val="24"/>
                          <w:szCs w:val="24"/>
                        </w:rPr>
                        <w:t>This is a good option to get started on for long term Sugar Smart eating!</w:t>
                      </w:r>
                    </w:p>
                    <w:p w:rsidR="0047626F" w:rsidRPr="0047626F" w:rsidRDefault="0047626F" w:rsidP="00A56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06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47626F">
                        <w:rPr>
                          <w:b/>
                          <w:color w:val="63B0D2"/>
                          <w:sz w:val="24"/>
                          <w:szCs w:val="24"/>
                        </w:rPr>
                        <w:t>Easing In</w:t>
                      </w:r>
                      <w:r w:rsidRPr="0047626F">
                        <w:rPr>
                          <w:b/>
                          <w:color w:val="63B0D2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47626F">
                        <w:rPr>
                          <w:b/>
                          <w:color w:val="63B0D2"/>
                          <w:sz w:val="24"/>
                          <w:szCs w:val="24"/>
                        </w:rPr>
                        <w:t>Option</w:t>
                      </w:r>
                    </w:p>
                    <w:p w:rsidR="0047626F" w:rsidRPr="0047626F" w:rsidRDefault="0047626F" w:rsidP="00A56EEA">
                      <w:pPr>
                        <w:spacing w:after="0" w:line="240" w:lineRule="auto"/>
                        <w:ind w:left="505" w:right="159"/>
                        <w:rPr>
                          <w:sz w:val="24"/>
                          <w:szCs w:val="24"/>
                        </w:rPr>
                      </w:pPr>
                      <w:r w:rsidRPr="0047626F">
                        <w:rPr>
                          <w:sz w:val="24"/>
                          <w:szCs w:val="24"/>
                        </w:rPr>
                        <w:t>Cut out a</w:t>
                      </w:r>
                      <w:bookmarkStart w:id="1" w:name="_GoBack"/>
                      <w:bookmarkEnd w:id="1"/>
                      <w:r w:rsidRPr="0047626F">
                        <w:rPr>
                          <w:sz w:val="24"/>
                          <w:szCs w:val="24"/>
                        </w:rPr>
                        <w:t>dded sugar during working hours – particularly suited to those office workers who are tempted daily by office treats!</w:t>
                      </w:r>
                    </w:p>
                    <w:p w:rsidR="0047626F" w:rsidRDefault="0047626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4E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371475</wp:posOffset>
                </wp:positionH>
                <wp:positionV relativeFrom="margin">
                  <wp:align>top</wp:align>
                </wp:positionV>
                <wp:extent cx="4140200" cy="9248140"/>
                <wp:effectExtent l="0" t="0" r="1270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924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63B0D2"/>
                                <w:left w:val="single" w:sz="4" w:space="0" w:color="63B0D2"/>
                                <w:bottom w:val="single" w:sz="4" w:space="0" w:color="63B0D2"/>
                                <w:right w:val="single" w:sz="4" w:space="0" w:color="63B0D2"/>
                                <w:insideH w:val="single" w:sz="4" w:space="0" w:color="63B0D2"/>
                                <w:insideV w:val="single" w:sz="4" w:space="0" w:color="63B0D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1"/>
                              <w:gridCol w:w="598"/>
                              <w:gridCol w:w="598"/>
                              <w:gridCol w:w="598"/>
                              <w:gridCol w:w="598"/>
                              <w:gridCol w:w="600"/>
                              <w:gridCol w:w="598"/>
                              <w:gridCol w:w="598"/>
                              <w:gridCol w:w="598"/>
                            </w:tblGrid>
                            <w:tr w:rsidR="00B84535">
                              <w:trPr>
                                <w:trHeight w:val="196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  <w:textDirection w:val="btLr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sz w:val="41"/>
                                    </w:rPr>
                                  </w:pPr>
                                </w:p>
                                <w:p w:rsidR="00B84535" w:rsidRDefault="00B84535"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56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spacing w:before="110"/>
                                    <w:ind w:left="80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Option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shd w:val="clear" w:color="auto" w:fill="FF6600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62B61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62B61" w:rsidP="00A62B61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  Day 2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62B61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62B61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4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62B61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5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62B61" w:rsidP="00A62B61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  Day 6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7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8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9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 w:rsidP="00A56EEA">
                                  <w:pPr>
                                    <w:pStyle w:val="TableParagraph"/>
                                    <w:spacing w:before="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  Day 10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11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12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50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16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19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20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 w:rsidP="00A56EEA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 xml:space="preserve">Day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7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27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84535">
                              <w:trPr>
                                <w:trHeight w:val="380"/>
                              </w:trPr>
                              <w:tc>
                                <w:tcPr>
                                  <w:tcW w:w="1721" w:type="dxa"/>
                                  <w:shd w:val="clear" w:color="auto" w:fill="FF6600"/>
                                </w:tcPr>
                                <w:p w:rsidR="00B84535" w:rsidRDefault="00A56EEA">
                                  <w:pPr>
                                    <w:pStyle w:val="TableParagraph"/>
                                    <w:spacing w:before="49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Day 28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B84535" w:rsidRDefault="00B845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4535" w:rsidRDefault="00B84535" w:rsidP="00B845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9.25pt;margin-top:0;width:326pt;height:72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63B0D2"/>
                          <w:left w:val="single" w:sz="4" w:space="0" w:color="63B0D2"/>
                          <w:bottom w:val="single" w:sz="4" w:space="0" w:color="63B0D2"/>
                          <w:right w:val="single" w:sz="4" w:space="0" w:color="63B0D2"/>
                          <w:insideH w:val="single" w:sz="4" w:space="0" w:color="63B0D2"/>
                          <w:insideV w:val="single" w:sz="4" w:space="0" w:color="63B0D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1"/>
                        <w:gridCol w:w="598"/>
                        <w:gridCol w:w="598"/>
                        <w:gridCol w:w="598"/>
                        <w:gridCol w:w="598"/>
                        <w:gridCol w:w="600"/>
                        <w:gridCol w:w="598"/>
                        <w:gridCol w:w="598"/>
                        <w:gridCol w:w="598"/>
                      </w:tblGrid>
                      <w:tr w:rsidR="00B84535">
                        <w:trPr>
                          <w:trHeight w:val="1960"/>
                        </w:trPr>
                        <w:tc>
                          <w:tcPr>
                            <w:tcW w:w="1721" w:type="dxa"/>
                            <w:shd w:val="clear" w:color="auto" w:fill="FF6600"/>
                            <w:textDirection w:val="btLr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B84535" w:rsidRDefault="00B84535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B84535" w:rsidRDefault="00B84535">
                            <w:pPr>
                              <w:pStyle w:val="TableParagraph"/>
                              <w:rPr>
                                <w:sz w:val="41"/>
                              </w:rPr>
                            </w:pPr>
                          </w:p>
                          <w:p w:rsidR="00B84535" w:rsidRDefault="00B84535"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56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spacing w:before="110"/>
                              <w:ind w:left="80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Option</w:t>
                            </w: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shd w:val="clear" w:color="auto" w:fill="FF6600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62B61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62B61" w:rsidP="00A62B61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 Day 2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62B61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62B61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4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62B61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5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62B61" w:rsidP="00A62B61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 Day 6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7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8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9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 w:rsidP="00A56EEA">
                            <w:pPr>
                              <w:pStyle w:val="TableParagraph"/>
                              <w:spacing w:before="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 Day 10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11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12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50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16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19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20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 w:rsidP="00A56EEA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7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27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84535">
                        <w:trPr>
                          <w:trHeight w:val="380"/>
                        </w:trPr>
                        <w:tc>
                          <w:tcPr>
                            <w:tcW w:w="1721" w:type="dxa"/>
                            <w:shd w:val="clear" w:color="auto" w:fill="FF6600"/>
                          </w:tcPr>
                          <w:p w:rsidR="00B84535" w:rsidRDefault="00A56EEA">
                            <w:pPr>
                              <w:pStyle w:val="TableParagraph"/>
                              <w:spacing w:before="49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Day 28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B84535" w:rsidRDefault="00B8453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4535" w:rsidRDefault="00B84535" w:rsidP="00B84535">
                      <w:pPr>
                        <w:pStyle w:val="BodyTex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C3C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0</wp:posOffset>
                </wp:positionV>
                <wp:extent cx="2066925" cy="1285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B7" w:rsidRDefault="002E67B7" w:rsidP="002E67B7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  <w:r w:rsidRPr="008C3C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Download this</w:t>
                            </w:r>
                            <w:r w:rsidRPr="008C3C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chart to log progress amongst colleagues, friends or family over the 4 week</w:t>
                            </w:r>
                            <w:r w:rsidRPr="008C3C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8C3C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All you have to do is tick next to dates when you have successfully avoided added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sugar!</w:t>
                            </w:r>
                          </w:p>
                          <w:p w:rsidR="0047626F" w:rsidRDefault="00476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16.5pt;margin-top:0;width:162.75pt;height:10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" stroked="f">
                <v:textbox>
                  <w:txbxContent>
                    <w:p w:rsidR="002E67B7" w:rsidRDefault="002E67B7" w:rsidP="002E67B7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  <w:r w:rsidRPr="008C3CB3">
                        <w:rPr>
                          <w:rFonts w:ascii="Arial" w:hAnsi="Arial" w:cs="Arial"/>
                          <w:sz w:val="22"/>
                          <w:szCs w:val="22"/>
                        </w:rPr>
                        <w:t>Download this</w:t>
                      </w:r>
                      <w:r w:rsidRPr="008C3CB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chart to log progress amongst colleagues, friends or family over the 4 week</w:t>
                      </w:r>
                      <w:r w:rsidRPr="008C3CB3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8C3CB3">
                        <w:rPr>
                          <w:rFonts w:ascii="Arial" w:hAnsi="Arial" w:cs="Arial"/>
                          <w:sz w:val="22"/>
                          <w:szCs w:val="22"/>
                        </w:rPr>
                        <w:t>. All you have to do is tick next to dates when you have successfully avoided added</w:t>
                      </w:r>
                      <w:r>
                        <w:rPr>
                          <w:rFonts w:ascii="Arial" w:hAnsi="Arial" w:cs="Arial"/>
                        </w:rPr>
                        <w:t xml:space="preserve"> sugar!</w:t>
                      </w:r>
                    </w:p>
                    <w:p w:rsidR="0047626F" w:rsidRDefault="0047626F"/>
                  </w:txbxContent>
                </v:textbox>
                <w10:wrap type="square"/>
              </v:shape>
            </w:pict>
          </mc:Fallback>
        </mc:AlternateContent>
      </w:r>
    </w:p>
    <w:sectPr w:rsidR="00447D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BF" w:rsidRDefault="00CA1BBF" w:rsidP="00CA1BBF">
      <w:pPr>
        <w:spacing w:after="0" w:line="240" w:lineRule="auto"/>
      </w:pPr>
      <w:r>
        <w:separator/>
      </w:r>
    </w:p>
  </w:endnote>
  <w:endnote w:type="continuationSeparator" w:id="0">
    <w:p w:rsidR="00CA1BBF" w:rsidRDefault="00CA1BBF" w:rsidP="00C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BF" w:rsidRDefault="00CA1BBF" w:rsidP="00CA1BBF">
      <w:pPr>
        <w:spacing w:after="0" w:line="240" w:lineRule="auto"/>
      </w:pPr>
      <w:r>
        <w:separator/>
      </w:r>
    </w:p>
  </w:footnote>
  <w:footnote w:type="continuationSeparator" w:id="0">
    <w:p w:rsidR="00CA1BBF" w:rsidRDefault="00CA1BBF" w:rsidP="00CA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BF" w:rsidRDefault="00CA1BBF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-638175</wp:posOffset>
          </wp:positionV>
          <wp:extent cx="952500" cy="451962"/>
          <wp:effectExtent l="0" t="0" r="0" b="5715"/>
          <wp:wrapSquare wrapText="bothSides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609"/>
                  <a:stretch/>
                </pic:blipFill>
                <pic:spPr bwMode="auto">
                  <a:xfrm>
                    <a:off x="0" y="0"/>
                    <a:ext cx="952500" cy="451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A1BBF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44C46E" wp14:editId="67307C16">
              <wp:simplePos x="0" y="0"/>
              <wp:positionH relativeFrom="margin">
                <wp:align>left</wp:align>
              </wp:positionH>
              <wp:positionV relativeFrom="paragraph">
                <wp:posOffset>217170</wp:posOffset>
              </wp:positionV>
              <wp:extent cx="1609725" cy="571500"/>
              <wp:effectExtent l="0" t="0" r="952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BBF" w:rsidRDefault="00CA1BBF" w:rsidP="00CA1B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4C46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7.1pt;width:126.75pt;height: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" stroked="f">
              <v:textbox>
                <w:txbxContent>
                  <w:p w:rsidR="00CA1BBF" w:rsidRDefault="00CA1BBF" w:rsidP="00CA1BBF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1FE"/>
    <w:multiLevelType w:val="hybridMultilevel"/>
    <w:tmpl w:val="9DD8171E"/>
    <w:lvl w:ilvl="0" w:tplc="37AADF70">
      <w:start w:val="1"/>
      <w:numFmt w:val="decimal"/>
      <w:lvlText w:val="%1)"/>
      <w:lvlJc w:val="left"/>
      <w:pPr>
        <w:ind w:left="505" w:hanging="360"/>
      </w:pPr>
      <w:rPr>
        <w:rFonts w:ascii="Calibri" w:eastAsia="Calibri" w:hAnsi="Calibri" w:cs="Calibri" w:hint="default"/>
        <w:b/>
        <w:bCs/>
        <w:color w:val="63B0D2"/>
        <w:w w:val="99"/>
        <w:sz w:val="26"/>
        <w:szCs w:val="26"/>
      </w:rPr>
    </w:lvl>
    <w:lvl w:ilvl="1" w:tplc="5C12720E">
      <w:numFmt w:val="bullet"/>
      <w:lvlText w:val="•"/>
      <w:lvlJc w:val="left"/>
      <w:pPr>
        <w:ind w:left="804" w:hanging="360"/>
      </w:pPr>
      <w:rPr>
        <w:rFonts w:hint="default"/>
      </w:rPr>
    </w:lvl>
    <w:lvl w:ilvl="2" w:tplc="F0BE517C">
      <w:numFmt w:val="bullet"/>
      <w:lvlText w:val="•"/>
      <w:lvlJc w:val="left"/>
      <w:pPr>
        <w:ind w:left="1109" w:hanging="360"/>
      </w:pPr>
      <w:rPr>
        <w:rFonts w:hint="default"/>
      </w:rPr>
    </w:lvl>
    <w:lvl w:ilvl="3" w:tplc="67243ADA">
      <w:numFmt w:val="bullet"/>
      <w:lvlText w:val="•"/>
      <w:lvlJc w:val="left"/>
      <w:pPr>
        <w:ind w:left="1413" w:hanging="360"/>
      </w:pPr>
      <w:rPr>
        <w:rFonts w:hint="default"/>
      </w:rPr>
    </w:lvl>
    <w:lvl w:ilvl="4" w:tplc="0B8C6BF0">
      <w:numFmt w:val="bullet"/>
      <w:lvlText w:val="•"/>
      <w:lvlJc w:val="left"/>
      <w:pPr>
        <w:ind w:left="1718" w:hanging="360"/>
      </w:pPr>
      <w:rPr>
        <w:rFonts w:hint="default"/>
      </w:rPr>
    </w:lvl>
    <w:lvl w:ilvl="5" w:tplc="6E08B152">
      <w:numFmt w:val="bullet"/>
      <w:lvlText w:val="•"/>
      <w:lvlJc w:val="left"/>
      <w:pPr>
        <w:ind w:left="2023" w:hanging="360"/>
      </w:pPr>
      <w:rPr>
        <w:rFonts w:hint="default"/>
      </w:rPr>
    </w:lvl>
    <w:lvl w:ilvl="6" w:tplc="200831BC"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619CF9B8">
      <w:numFmt w:val="bullet"/>
      <w:lvlText w:val="•"/>
      <w:lvlJc w:val="left"/>
      <w:pPr>
        <w:ind w:left="2632" w:hanging="360"/>
      </w:pPr>
      <w:rPr>
        <w:rFonts w:hint="default"/>
      </w:rPr>
    </w:lvl>
    <w:lvl w:ilvl="8" w:tplc="B3E028AC">
      <w:numFmt w:val="bullet"/>
      <w:lvlText w:val="•"/>
      <w:lvlJc w:val="left"/>
      <w:pPr>
        <w:ind w:left="29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5"/>
    <w:rsid w:val="002E67B7"/>
    <w:rsid w:val="0047626F"/>
    <w:rsid w:val="008C3CB3"/>
    <w:rsid w:val="00A56EEA"/>
    <w:rsid w:val="00A62B61"/>
    <w:rsid w:val="00B14EB5"/>
    <w:rsid w:val="00B84535"/>
    <w:rsid w:val="00BF7771"/>
    <w:rsid w:val="00CA1BBF"/>
    <w:rsid w:val="00C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A60353-821C-4A28-BDA9-8CFE3FC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45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4535"/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B845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47626F"/>
    <w:pPr>
      <w:widowControl w:val="0"/>
      <w:autoSpaceDE w:val="0"/>
      <w:autoSpaceDN w:val="0"/>
      <w:spacing w:after="0" w:line="240" w:lineRule="auto"/>
      <w:ind w:left="2518" w:hanging="360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2E6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BBF"/>
  </w:style>
  <w:style w:type="paragraph" w:styleId="Footer">
    <w:name w:val="footer"/>
    <w:basedOn w:val="Normal"/>
    <w:link w:val="FooterChar"/>
    <w:uiPriority w:val="99"/>
    <w:unhideWhenUsed/>
    <w:rsid w:val="00CA1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Cappello, Angela</dc:creator>
  <cp:keywords/>
  <dc:description/>
  <cp:lastModifiedBy>Cappello, Angela</cp:lastModifiedBy>
  <cp:revision>8</cp:revision>
  <dcterms:created xsi:type="dcterms:W3CDTF">2017-10-11T15:04:00Z</dcterms:created>
  <dcterms:modified xsi:type="dcterms:W3CDTF">2017-10-11T15:24:00Z</dcterms:modified>
</cp:coreProperties>
</file>