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82298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-434340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236B70">
        <w:rPr>
          <w:rFonts w:ascii="Arial" w:hAnsi="Arial" w:cs="Arial"/>
          <w:b/>
          <w:snapToGrid/>
          <w:sz w:val="24"/>
          <w:szCs w:val="24"/>
          <w:lang w:val="en-GB"/>
        </w:rPr>
        <w:t>17180844</w:t>
      </w:r>
    </w:p>
    <w:p w:rsidR="00AE2DA7" w:rsidRDefault="00AE2DA7" w:rsidP="0082298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236B70">
        <w:rPr>
          <w:rFonts w:ascii="Arial" w:hAnsi="Arial" w:cs="Arial"/>
          <w:b/>
          <w:snapToGrid/>
          <w:sz w:val="24"/>
          <w:szCs w:val="24"/>
          <w:lang w:val="en-GB"/>
        </w:rPr>
        <w:t>22 August 2017</w:t>
      </w:r>
    </w:p>
    <w:p w:rsidR="006D3102" w:rsidRPr="00BE16F1" w:rsidRDefault="006D3102" w:rsidP="0082298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82298A">
        <w:rPr>
          <w:rFonts w:ascii="Arial" w:hAnsi="Arial" w:cs="Arial"/>
          <w:b/>
          <w:snapToGrid/>
          <w:sz w:val="24"/>
          <w:szCs w:val="24"/>
          <w:lang w:val="en-GB"/>
        </w:rPr>
        <w:t>4 October 2017</w:t>
      </w:r>
    </w:p>
    <w:p w:rsidR="00AE2DA7" w:rsidRPr="00BE16F1" w:rsidRDefault="00AE2DA7" w:rsidP="0082298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82298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p w:rsidR="00236B70" w:rsidRDefault="00236B70" w:rsidP="0082298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1.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236B70">
        <w:rPr>
          <w:rFonts w:ascii="Arial" w:hAnsi="Arial" w:cs="Arial"/>
          <w:b/>
          <w:snapToGrid/>
          <w:sz w:val="24"/>
          <w:szCs w:val="24"/>
          <w:lang w:val="en-GB"/>
        </w:rPr>
        <w:t xml:space="preserve">How many public health funerals you have carried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out each financial year dating </w:t>
      </w:r>
      <w:r w:rsidRPr="00236B70">
        <w:rPr>
          <w:rFonts w:ascii="Arial" w:hAnsi="Arial" w:cs="Arial"/>
          <w:b/>
          <w:snapToGrid/>
          <w:sz w:val="24"/>
          <w:szCs w:val="24"/>
          <w:lang w:val="en-GB"/>
        </w:rPr>
        <w:t>back to 2010/11 (if possible) and up to 2016/17?</w:t>
      </w:r>
    </w:p>
    <w:p w:rsidR="0082298A" w:rsidRDefault="0082298A" w:rsidP="0082298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236B70" w:rsidRDefault="0082298A" w:rsidP="0082298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 w:rsidRPr="0082298A">
        <w:rPr>
          <w:rFonts w:ascii="Arial" w:hAnsi="Arial" w:cs="Arial"/>
          <w:snapToGrid/>
          <w:sz w:val="24"/>
          <w:szCs w:val="24"/>
          <w:lang w:val="en-GB"/>
        </w:rPr>
        <w:tab/>
        <w:t>Information provided by date of death</w:t>
      </w:r>
    </w:p>
    <w:p w:rsidR="0082298A" w:rsidRDefault="0082298A" w:rsidP="0082298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82298A" w:rsidRDefault="0082298A" w:rsidP="0082298A">
      <w:pPr>
        <w:widowControl/>
        <w:tabs>
          <w:tab w:val="left" w:pos="567"/>
          <w:tab w:val="left" w:pos="1985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  <w:t>2010/11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2298A">
        <w:rPr>
          <w:rFonts w:ascii="Arial" w:hAnsi="Arial" w:cs="Arial"/>
          <w:snapToGrid/>
          <w:sz w:val="24"/>
          <w:szCs w:val="24"/>
          <w:lang w:val="en-GB"/>
        </w:rPr>
        <w:t>23</w:t>
      </w:r>
    </w:p>
    <w:p w:rsidR="0082298A" w:rsidRPr="00165B2A" w:rsidRDefault="0082298A" w:rsidP="0082298A">
      <w:pPr>
        <w:tabs>
          <w:tab w:val="left" w:pos="567"/>
          <w:tab w:val="left" w:pos="1985"/>
        </w:tabs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  <w:t>2011/12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2298A">
        <w:rPr>
          <w:rFonts w:ascii="Arial" w:hAnsi="Arial" w:cs="Arial"/>
          <w:snapToGrid/>
          <w:sz w:val="24"/>
          <w:szCs w:val="24"/>
          <w:lang w:val="en-GB"/>
        </w:rPr>
        <w:t>18</w:t>
      </w:r>
    </w:p>
    <w:p w:rsidR="0082298A" w:rsidRDefault="0082298A" w:rsidP="0082298A">
      <w:pPr>
        <w:widowControl/>
        <w:tabs>
          <w:tab w:val="left" w:pos="567"/>
          <w:tab w:val="left" w:pos="1985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  <w:t>2012/13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2298A">
        <w:rPr>
          <w:rFonts w:ascii="Arial" w:hAnsi="Arial" w:cs="Arial"/>
          <w:snapToGrid/>
          <w:sz w:val="24"/>
          <w:szCs w:val="24"/>
          <w:lang w:val="en-GB"/>
        </w:rPr>
        <w:t>29</w:t>
      </w:r>
      <w:bookmarkStart w:id="0" w:name="_GoBack"/>
      <w:bookmarkEnd w:id="0"/>
    </w:p>
    <w:p w:rsidR="0082298A" w:rsidRDefault="0082298A" w:rsidP="0082298A">
      <w:pPr>
        <w:widowControl/>
        <w:tabs>
          <w:tab w:val="left" w:pos="567"/>
          <w:tab w:val="left" w:pos="1985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  <w:t>2013/14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2298A">
        <w:rPr>
          <w:rFonts w:ascii="Arial" w:hAnsi="Arial" w:cs="Arial"/>
          <w:snapToGrid/>
          <w:sz w:val="24"/>
          <w:szCs w:val="24"/>
          <w:lang w:val="en-GB"/>
        </w:rPr>
        <w:t>22</w:t>
      </w:r>
    </w:p>
    <w:p w:rsidR="0082298A" w:rsidRDefault="0082298A" w:rsidP="0082298A">
      <w:pPr>
        <w:widowControl/>
        <w:tabs>
          <w:tab w:val="left" w:pos="567"/>
          <w:tab w:val="left" w:pos="1985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  <w:t>2014/15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2298A">
        <w:rPr>
          <w:rFonts w:ascii="Arial" w:hAnsi="Arial" w:cs="Arial"/>
          <w:snapToGrid/>
          <w:sz w:val="24"/>
          <w:szCs w:val="24"/>
          <w:lang w:val="en-GB"/>
        </w:rPr>
        <w:t>29</w:t>
      </w:r>
    </w:p>
    <w:p w:rsidR="0082298A" w:rsidRDefault="0082298A" w:rsidP="0082298A">
      <w:pPr>
        <w:widowControl/>
        <w:tabs>
          <w:tab w:val="left" w:pos="567"/>
          <w:tab w:val="left" w:pos="1985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  <w:t>2015/16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2298A">
        <w:rPr>
          <w:rFonts w:ascii="Arial" w:hAnsi="Arial" w:cs="Arial"/>
          <w:snapToGrid/>
          <w:sz w:val="24"/>
          <w:szCs w:val="24"/>
          <w:lang w:val="en-GB"/>
        </w:rPr>
        <w:t>36</w:t>
      </w:r>
    </w:p>
    <w:p w:rsidR="0082298A" w:rsidRDefault="0082298A" w:rsidP="0082298A">
      <w:pPr>
        <w:widowControl/>
        <w:tabs>
          <w:tab w:val="left" w:pos="567"/>
          <w:tab w:val="left" w:pos="1985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  <w:t>2016/17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2298A">
        <w:rPr>
          <w:rFonts w:ascii="Arial" w:hAnsi="Arial" w:cs="Arial"/>
          <w:snapToGrid/>
          <w:sz w:val="24"/>
          <w:szCs w:val="24"/>
          <w:lang w:val="en-GB"/>
        </w:rPr>
        <w:t>32</w:t>
      </w:r>
    </w:p>
    <w:p w:rsidR="00236B70" w:rsidRPr="00236B70" w:rsidRDefault="00236B70" w:rsidP="0082298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236B70" w:rsidRDefault="00236B70" w:rsidP="0082298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2.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236B70">
        <w:rPr>
          <w:rFonts w:ascii="Arial" w:hAnsi="Arial" w:cs="Arial"/>
          <w:b/>
          <w:snapToGrid/>
          <w:sz w:val="24"/>
          <w:szCs w:val="24"/>
          <w:lang w:val="en-GB"/>
        </w:rPr>
        <w:t>How much you have spent on public health funerals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 in the whole of each financial </w:t>
      </w:r>
      <w:r w:rsidRPr="00236B70">
        <w:rPr>
          <w:rFonts w:ascii="Arial" w:hAnsi="Arial" w:cs="Arial"/>
          <w:b/>
          <w:snapToGrid/>
          <w:sz w:val="24"/>
          <w:szCs w:val="24"/>
          <w:lang w:val="en-GB"/>
        </w:rPr>
        <w:t>year (2010/11 to 2016/17)?</w:t>
      </w:r>
    </w:p>
    <w:p w:rsidR="00236B70" w:rsidRPr="00BD66EE" w:rsidRDefault="00012FBB" w:rsidP="0082298A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D66EE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BD66EE">
        <w:rPr>
          <w:rFonts w:ascii="Arial" w:hAnsi="Arial" w:cs="Arial"/>
          <w:b/>
          <w:snapToGrid/>
          <w:sz w:val="24"/>
          <w:szCs w:val="24"/>
          <w:lang w:val="en-GB"/>
        </w:rPr>
        <w:tab/>
      </w:r>
    </w:p>
    <w:p w:rsidR="0082298A" w:rsidRPr="0082298A" w:rsidRDefault="0082298A" w:rsidP="0082298A">
      <w:pPr>
        <w:widowControl/>
        <w:tabs>
          <w:tab w:val="left" w:pos="567"/>
          <w:tab w:val="left" w:pos="1985"/>
        </w:tabs>
        <w:autoSpaceDE w:val="0"/>
        <w:autoSpaceDN w:val="0"/>
        <w:adjustRightInd w:val="0"/>
        <w:spacing w:after="60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BD66EE">
        <w:rPr>
          <w:rFonts w:ascii="Arial" w:hAnsi="Arial" w:cs="Arial"/>
          <w:b/>
          <w:snapToGrid/>
          <w:sz w:val="24"/>
          <w:szCs w:val="24"/>
          <w:lang w:val="en-GB"/>
        </w:rPr>
        <w:t>2010/11</w:t>
      </w:r>
      <w:r w:rsidRPr="00BD66EE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2298A">
        <w:rPr>
          <w:rFonts w:ascii="Arial" w:hAnsi="Arial" w:cs="Arial"/>
          <w:snapToGrid/>
          <w:sz w:val="24"/>
          <w:szCs w:val="24"/>
          <w:lang w:val="en-GB"/>
        </w:rPr>
        <w:t>£17,409.00</w:t>
      </w:r>
    </w:p>
    <w:p w:rsidR="0082298A" w:rsidRPr="0082298A" w:rsidRDefault="0082298A" w:rsidP="0082298A">
      <w:pPr>
        <w:tabs>
          <w:tab w:val="left" w:pos="567"/>
          <w:tab w:val="left" w:pos="1985"/>
        </w:tabs>
        <w:spacing w:after="60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BD66EE">
        <w:rPr>
          <w:rFonts w:ascii="Arial" w:hAnsi="Arial" w:cs="Arial"/>
          <w:b/>
          <w:snapToGrid/>
          <w:sz w:val="24"/>
          <w:szCs w:val="24"/>
          <w:lang w:val="en-GB"/>
        </w:rPr>
        <w:t>2011/12</w:t>
      </w:r>
      <w:r w:rsidRPr="00BD66EE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2298A">
        <w:rPr>
          <w:rFonts w:ascii="Arial" w:hAnsi="Arial" w:cs="Arial"/>
          <w:snapToGrid/>
          <w:sz w:val="24"/>
          <w:szCs w:val="24"/>
          <w:lang w:val="en-GB"/>
        </w:rPr>
        <w:t>£17,823.60</w:t>
      </w:r>
    </w:p>
    <w:p w:rsidR="0082298A" w:rsidRPr="0082298A" w:rsidRDefault="0082298A" w:rsidP="0082298A">
      <w:pPr>
        <w:widowControl/>
        <w:tabs>
          <w:tab w:val="left" w:pos="567"/>
          <w:tab w:val="left" w:pos="1985"/>
        </w:tabs>
        <w:autoSpaceDE w:val="0"/>
        <w:autoSpaceDN w:val="0"/>
        <w:adjustRightInd w:val="0"/>
        <w:spacing w:after="60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BD66EE">
        <w:rPr>
          <w:rFonts w:ascii="Arial" w:hAnsi="Arial" w:cs="Arial"/>
          <w:b/>
          <w:snapToGrid/>
          <w:sz w:val="24"/>
          <w:szCs w:val="24"/>
          <w:lang w:val="en-GB"/>
        </w:rPr>
        <w:t>2012/13</w:t>
      </w:r>
      <w:r w:rsidRPr="00BD66EE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2298A">
        <w:rPr>
          <w:rFonts w:ascii="Arial" w:hAnsi="Arial" w:cs="Arial"/>
          <w:snapToGrid/>
          <w:sz w:val="24"/>
          <w:szCs w:val="24"/>
          <w:lang w:val="en-GB"/>
        </w:rPr>
        <w:t>£17,389.10</w:t>
      </w:r>
    </w:p>
    <w:p w:rsidR="0082298A" w:rsidRPr="0082298A" w:rsidRDefault="0082298A" w:rsidP="0082298A">
      <w:pPr>
        <w:widowControl/>
        <w:tabs>
          <w:tab w:val="left" w:pos="567"/>
          <w:tab w:val="left" w:pos="1985"/>
        </w:tabs>
        <w:autoSpaceDE w:val="0"/>
        <w:autoSpaceDN w:val="0"/>
        <w:adjustRightInd w:val="0"/>
        <w:spacing w:after="60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BD66EE">
        <w:rPr>
          <w:rFonts w:ascii="Arial" w:hAnsi="Arial" w:cs="Arial"/>
          <w:b/>
          <w:snapToGrid/>
          <w:sz w:val="24"/>
          <w:szCs w:val="24"/>
          <w:lang w:val="en-GB"/>
        </w:rPr>
        <w:t>2013/14</w:t>
      </w:r>
      <w:r w:rsidRPr="00BD66EE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2298A">
        <w:rPr>
          <w:rFonts w:ascii="Arial" w:hAnsi="Arial" w:cs="Arial"/>
          <w:snapToGrid/>
          <w:sz w:val="24"/>
          <w:szCs w:val="24"/>
          <w:lang w:val="en-GB"/>
        </w:rPr>
        <w:t>£16</w:t>
      </w:r>
      <w:r>
        <w:rPr>
          <w:rFonts w:ascii="Arial" w:hAnsi="Arial" w:cs="Arial"/>
          <w:snapToGrid/>
          <w:sz w:val="24"/>
          <w:szCs w:val="24"/>
          <w:lang w:val="en-GB"/>
        </w:rPr>
        <w:t>,</w:t>
      </w:r>
      <w:r w:rsidRPr="0082298A">
        <w:rPr>
          <w:rFonts w:ascii="Arial" w:hAnsi="Arial" w:cs="Arial"/>
          <w:snapToGrid/>
          <w:sz w:val="24"/>
          <w:szCs w:val="24"/>
          <w:lang w:val="en-GB"/>
        </w:rPr>
        <w:t>011.00</w:t>
      </w:r>
    </w:p>
    <w:p w:rsidR="0082298A" w:rsidRPr="0082298A" w:rsidRDefault="0082298A" w:rsidP="0082298A">
      <w:pPr>
        <w:widowControl/>
        <w:tabs>
          <w:tab w:val="left" w:pos="567"/>
          <w:tab w:val="left" w:pos="1985"/>
        </w:tabs>
        <w:autoSpaceDE w:val="0"/>
        <w:autoSpaceDN w:val="0"/>
        <w:adjustRightInd w:val="0"/>
        <w:spacing w:after="60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BD66EE">
        <w:rPr>
          <w:rFonts w:ascii="Arial" w:hAnsi="Arial" w:cs="Arial"/>
          <w:b/>
          <w:snapToGrid/>
          <w:sz w:val="24"/>
          <w:szCs w:val="24"/>
          <w:lang w:val="en-GB"/>
        </w:rPr>
        <w:t>2014/15</w:t>
      </w:r>
      <w:r w:rsidRPr="00BD66EE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2298A">
        <w:rPr>
          <w:rFonts w:ascii="Arial" w:hAnsi="Arial" w:cs="Arial"/>
          <w:snapToGrid/>
          <w:sz w:val="24"/>
          <w:szCs w:val="24"/>
          <w:lang w:val="en-GB"/>
        </w:rPr>
        <w:t>£33,442.00</w:t>
      </w:r>
    </w:p>
    <w:p w:rsidR="0082298A" w:rsidRPr="0082298A" w:rsidRDefault="0082298A" w:rsidP="0082298A">
      <w:pPr>
        <w:widowControl/>
        <w:tabs>
          <w:tab w:val="left" w:pos="567"/>
          <w:tab w:val="left" w:pos="1985"/>
        </w:tabs>
        <w:autoSpaceDE w:val="0"/>
        <w:autoSpaceDN w:val="0"/>
        <w:adjustRightInd w:val="0"/>
        <w:spacing w:after="60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BD66EE">
        <w:rPr>
          <w:rFonts w:ascii="Arial" w:hAnsi="Arial" w:cs="Arial"/>
          <w:b/>
          <w:snapToGrid/>
          <w:sz w:val="24"/>
          <w:szCs w:val="24"/>
          <w:lang w:val="en-GB"/>
        </w:rPr>
        <w:t>2015/16</w:t>
      </w:r>
      <w:r w:rsidRPr="00BD66EE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2298A">
        <w:rPr>
          <w:rFonts w:ascii="Arial" w:hAnsi="Arial" w:cs="Arial"/>
          <w:snapToGrid/>
          <w:sz w:val="24"/>
          <w:szCs w:val="24"/>
          <w:lang w:val="en-GB"/>
        </w:rPr>
        <w:t>£55,570.00</w:t>
      </w:r>
    </w:p>
    <w:p w:rsidR="0082298A" w:rsidRPr="0082298A" w:rsidRDefault="0082298A" w:rsidP="0082298A">
      <w:pPr>
        <w:widowControl/>
        <w:tabs>
          <w:tab w:val="left" w:pos="567"/>
          <w:tab w:val="left" w:pos="1985"/>
        </w:tabs>
        <w:autoSpaceDE w:val="0"/>
        <w:autoSpaceDN w:val="0"/>
        <w:adjustRightInd w:val="0"/>
        <w:spacing w:after="60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BD66EE">
        <w:rPr>
          <w:rFonts w:ascii="Arial" w:hAnsi="Arial" w:cs="Arial"/>
          <w:b/>
          <w:snapToGrid/>
          <w:sz w:val="24"/>
          <w:szCs w:val="24"/>
          <w:lang w:val="en-GB"/>
        </w:rPr>
        <w:t>2016/17</w:t>
      </w:r>
      <w:r w:rsidRPr="00BD66EE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2298A">
        <w:rPr>
          <w:rFonts w:ascii="Arial" w:hAnsi="Arial" w:cs="Arial"/>
          <w:snapToGrid/>
          <w:sz w:val="24"/>
          <w:szCs w:val="24"/>
          <w:lang w:val="en-GB"/>
        </w:rPr>
        <w:t>£53,537.80</w:t>
      </w:r>
    </w:p>
    <w:p w:rsidR="00236B70" w:rsidRPr="00236B70" w:rsidRDefault="00236B70" w:rsidP="0082298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236B70" w:rsidRDefault="00236B70" w:rsidP="0082298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3.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236B70">
        <w:rPr>
          <w:rFonts w:ascii="Arial" w:hAnsi="Arial" w:cs="Arial"/>
          <w:b/>
          <w:snapToGrid/>
          <w:sz w:val="24"/>
          <w:szCs w:val="24"/>
          <w:lang w:val="en-GB"/>
        </w:rPr>
        <w:t>And, if possible, the average cost of each funeral in 2016/17 compar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ed to the cost of </w:t>
      </w:r>
      <w:r w:rsidRPr="00236B70">
        <w:rPr>
          <w:rFonts w:ascii="Arial" w:hAnsi="Arial" w:cs="Arial"/>
          <w:b/>
          <w:snapToGrid/>
          <w:sz w:val="24"/>
          <w:szCs w:val="24"/>
          <w:lang w:val="en-GB"/>
        </w:rPr>
        <w:t>one in 2010 (or earliest you have available)?</w:t>
      </w:r>
    </w:p>
    <w:p w:rsidR="00236B70" w:rsidRDefault="00236B70" w:rsidP="0082298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236B70" w:rsidRDefault="00BD66EE" w:rsidP="0082298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Average funeral cost in 2010 - £813 and in 2017 - £1903</w:t>
      </w:r>
    </w:p>
    <w:p w:rsidR="00BD66EE" w:rsidRDefault="00BD66EE" w:rsidP="0082298A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snapToGrid/>
          <w:sz w:val="24"/>
          <w:szCs w:val="24"/>
          <w:lang w:val="en-GB"/>
        </w:rPr>
      </w:pPr>
    </w:p>
    <w:p w:rsidR="0082298A" w:rsidRDefault="0082298A" w:rsidP="0082298A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snapToGrid/>
          <w:sz w:val="24"/>
          <w:szCs w:val="24"/>
          <w:lang w:val="en-GB"/>
        </w:rPr>
      </w:pPr>
    </w:p>
    <w:sectPr w:rsidR="0082298A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AC" w:rsidRDefault="00E43FAC">
      <w:r>
        <w:separator/>
      </w:r>
    </w:p>
  </w:endnote>
  <w:endnote w:type="continuationSeparator" w:id="0">
    <w:p w:rsidR="00E43FAC" w:rsidRDefault="00E4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AC6FAC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AC6FAC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AC6FAC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AC6FAC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AC6FAC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AC6FAC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AC" w:rsidRDefault="00E43FAC">
      <w:r>
        <w:separator/>
      </w:r>
    </w:p>
  </w:footnote>
  <w:footnote w:type="continuationSeparator" w:id="0">
    <w:p w:rsidR="00E43FAC" w:rsidRDefault="00E4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B1F7C"/>
    <w:multiLevelType w:val="hybridMultilevel"/>
    <w:tmpl w:val="6158FC7A"/>
    <w:lvl w:ilvl="0" w:tplc="AD8A1A32">
      <w:start w:val="7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12FBB"/>
    <w:rsid w:val="0009266A"/>
    <w:rsid w:val="000B213E"/>
    <w:rsid w:val="000E1A9B"/>
    <w:rsid w:val="0012486C"/>
    <w:rsid w:val="00165B2A"/>
    <w:rsid w:val="00167A71"/>
    <w:rsid w:val="00176BE1"/>
    <w:rsid w:val="001C3EE6"/>
    <w:rsid w:val="001C6485"/>
    <w:rsid w:val="001E2239"/>
    <w:rsid w:val="00236B70"/>
    <w:rsid w:val="002967BB"/>
    <w:rsid w:val="002A61E4"/>
    <w:rsid w:val="002C431F"/>
    <w:rsid w:val="00300B48"/>
    <w:rsid w:val="00303D18"/>
    <w:rsid w:val="00320950"/>
    <w:rsid w:val="00453B9B"/>
    <w:rsid w:val="004B3661"/>
    <w:rsid w:val="00551AF6"/>
    <w:rsid w:val="00597DDD"/>
    <w:rsid w:val="005F494D"/>
    <w:rsid w:val="006254CB"/>
    <w:rsid w:val="00650040"/>
    <w:rsid w:val="006D3102"/>
    <w:rsid w:val="00720724"/>
    <w:rsid w:val="0082298A"/>
    <w:rsid w:val="00865634"/>
    <w:rsid w:val="00951761"/>
    <w:rsid w:val="00977727"/>
    <w:rsid w:val="009A13E2"/>
    <w:rsid w:val="009B18A0"/>
    <w:rsid w:val="009E5135"/>
    <w:rsid w:val="00A734C7"/>
    <w:rsid w:val="00AA5747"/>
    <w:rsid w:val="00AA7E6D"/>
    <w:rsid w:val="00AB0C99"/>
    <w:rsid w:val="00AC6FAC"/>
    <w:rsid w:val="00AD1728"/>
    <w:rsid w:val="00AD1C65"/>
    <w:rsid w:val="00AE2DA7"/>
    <w:rsid w:val="00BA36FC"/>
    <w:rsid w:val="00BD66EE"/>
    <w:rsid w:val="00BE16F1"/>
    <w:rsid w:val="00C2022B"/>
    <w:rsid w:val="00C44FFB"/>
    <w:rsid w:val="00C54EA5"/>
    <w:rsid w:val="00C8081F"/>
    <w:rsid w:val="00C90548"/>
    <w:rsid w:val="00CF5D71"/>
    <w:rsid w:val="00D47DF5"/>
    <w:rsid w:val="00DD3468"/>
    <w:rsid w:val="00E149FE"/>
    <w:rsid w:val="00E33F7B"/>
    <w:rsid w:val="00E42DDF"/>
    <w:rsid w:val="00E43FAC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FFEBC5-289D-4473-9B84-A91FAE51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36B70"/>
    <w:pPr>
      <w:widowControl/>
      <w:ind w:left="720"/>
    </w:pPr>
    <w:rPr>
      <w:rFonts w:ascii="Calibri" w:eastAsiaTheme="minorHAnsi" w:hAnsi="Calibri"/>
      <w:snapToGrid/>
      <w:szCs w:val="22"/>
      <w:lang w:val="en-GB" w:eastAsia="en-GB"/>
    </w:rPr>
  </w:style>
  <w:style w:type="table" w:styleId="TableGrid">
    <w:name w:val="Table Grid"/>
    <w:basedOn w:val="TableNormal"/>
    <w:uiPriority w:val="59"/>
    <w:rsid w:val="0023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802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4</cp:revision>
  <cp:lastPrinted>2005-07-21T15:51:00Z</cp:lastPrinted>
  <dcterms:created xsi:type="dcterms:W3CDTF">2017-10-04T13:02:00Z</dcterms:created>
  <dcterms:modified xsi:type="dcterms:W3CDTF">2017-10-04T13:03:00Z</dcterms:modified>
</cp:coreProperties>
</file>