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DA7" w:rsidRPr="00BE16F1" w:rsidRDefault="00AA7E6D"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noProof/>
          <w:snapToGrid/>
          <w:sz w:val="24"/>
          <w:szCs w:val="24"/>
          <w:lang w:val="en-GB" w:eastAsia="en-GB"/>
        </w:rPr>
        <w:drawing>
          <wp:anchor distT="0" distB="0" distL="114300" distR="114300" simplePos="0" relativeHeight="251657728" behindDoc="0" locked="0" layoutInCell="1" allowOverlap="1">
            <wp:simplePos x="0" y="0"/>
            <wp:positionH relativeFrom="column">
              <wp:posOffset>3994785</wp:posOffset>
            </wp:positionH>
            <wp:positionV relativeFrom="paragraph">
              <wp:posOffset>-424815</wp:posOffset>
            </wp:positionV>
            <wp:extent cx="2505075" cy="971550"/>
            <wp:effectExtent l="0" t="0" r="9525" b="0"/>
            <wp:wrapNone/>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BE16F1">
        <w:rPr>
          <w:rFonts w:ascii="Arial" w:hAnsi="Arial" w:cs="Arial"/>
          <w:b/>
          <w:snapToGrid/>
          <w:sz w:val="24"/>
          <w:szCs w:val="24"/>
          <w:lang w:val="en-GB"/>
        </w:rPr>
        <w:t xml:space="preserve">Request Reference: </w:t>
      </w:r>
      <w:r w:rsidR="006D069E">
        <w:rPr>
          <w:rFonts w:ascii="Arial" w:hAnsi="Arial" w:cs="Arial"/>
          <w:b/>
          <w:snapToGrid/>
          <w:sz w:val="24"/>
          <w:szCs w:val="24"/>
          <w:lang w:val="en-GB"/>
        </w:rPr>
        <w:t>16171765</w:t>
      </w:r>
    </w:p>
    <w:p w:rsidR="00AE2DA7" w:rsidRDefault="00AE2DA7"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BE16F1">
        <w:rPr>
          <w:rFonts w:ascii="Arial" w:hAnsi="Arial" w:cs="Arial"/>
          <w:b/>
          <w:snapToGrid/>
          <w:sz w:val="24"/>
          <w:szCs w:val="24"/>
          <w:lang w:val="en-GB"/>
        </w:rPr>
        <w:t xml:space="preserve">Date </w:t>
      </w:r>
      <w:r w:rsidR="00FF00F9" w:rsidRPr="00BE16F1">
        <w:rPr>
          <w:rFonts w:ascii="Arial" w:hAnsi="Arial" w:cs="Arial"/>
          <w:b/>
          <w:snapToGrid/>
          <w:sz w:val="24"/>
          <w:szCs w:val="24"/>
          <w:lang w:val="en-GB"/>
        </w:rPr>
        <w:t>r</w:t>
      </w:r>
      <w:r w:rsidRPr="00BE16F1">
        <w:rPr>
          <w:rFonts w:ascii="Arial" w:hAnsi="Arial" w:cs="Arial"/>
          <w:b/>
          <w:snapToGrid/>
          <w:sz w:val="24"/>
          <w:szCs w:val="24"/>
          <w:lang w:val="en-GB"/>
        </w:rPr>
        <w:t xml:space="preserve">eceived: </w:t>
      </w:r>
      <w:r w:rsidR="006D069E">
        <w:rPr>
          <w:rFonts w:ascii="Arial" w:hAnsi="Arial" w:cs="Arial"/>
          <w:b/>
          <w:snapToGrid/>
          <w:sz w:val="24"/>
          <w:szCs w:val="24"/>
          <w:lang w:val="en-GB"/>
        </w:rPr>
        <w:t>28 March 2017</w:t>
      </w:r>
    </w:p>
    <w:p w:rsidR="006D3102" w:rsidRPr="00BE16F1" w:rsidRDefault="006D3102"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t xml:space="preserve">Date response sent: </w:t>
      </w:r>
      <w:r w:rsidR="00AD51C1">
        <w:rPr>
          <w:rFonts w:ascii="Arial" w:hAnsi="Arial" w:cs="Arial"/>
          <w:b/>
          <w:snapToGrid/>
          <w:sz w:val="24"/>
          <w:szCs w:val="24"/>
          <w:lang w:val="en-GB"/>
        </w:rPr>
        <w:t>27 April2 2017</w:t>
      </w:r>
    </w:p>
    <w:p w:rsidR="00AE2DA7" w:rsidRPr="00BE16F1" w:rsidRDefault="00AE2DA7" w:rsidP="00CF5D71">
      <w:pPr>
        <w:widowControl/>
        <w:tabs>
          <w:tab w:val="left" w:pos="567"/>
        </w:tabs>
        <w:autoSpaceDE w:val="0"/>
        <w:autoSpaceDN w:val="0"/>
        <w:adjustRightInd w:val="0"/>
        <w:ind w:left="567" w:hanging="567"/>
        <w:rPr>
          <w:rFonts w:ascii="Arial" w:hAnsi="Arial" w:cs="Arial"/>
          <w:b/>
          <w:snapToGrid/>
          <w:sz w:val="24"/>
          <w:szCs w:val="24"/>
          <w:lang w:val="en-GB"/>
        </w:rPr>
      </w:pPr>
    </w:p>
    <w:p w:rsidR="00453B9B" w:rsidRPr="00453B9B" w:rsidRDefault="00453B9B" w:rsidP="00CF5D71">
      <w:pPr>
        <w:widowControl/>
        <w:tabs>
          <w:tab w:val="left" w:pos="567"/>
        </w:tabs>
        <w:autoSpaceDE w:val="0"/>
        <w:autoSpaceDN w:val="0"/>
        <w:adjustRightInd w:val="0"/>
        <w:ind w:left="567" w:hanging="567"/>
        <w:rPr>
          <w:rFonts w:ascii="Arial" w:hAnsi="Arial" w:cs="Arial"/>
          <w:b/>
          <w:sz w:val="24"/>
          <w:szCs w:val="24"/>
        </w:rPr>
      </w:pPr>
    </w:p>
    <w:p w:rsidR="00CF5D71" w:rsidRDefault="006D069E" w:rsidP="00AD51C1">
      <w:pPr>
        <w:widowControl/>
        <w:tabs>
          <w:tab w:val="left" w:pos="567"/>
        </w:tabs>
        <w:autoSpaceDE w:val="0"/>
        <w:autoSpaceDN w:val="0"/>
        <w:adjustRightInd w:val="0"/>
        <w:rPr>
          <w:rFonts w:ascii="Arial" w:hAnsi="Arial" w:cs="Arial"/>
          <w:b/>
          <w:sz w:val="24"/>
          <w:szCs w:val="24"/>
        </w:rPr>
      </w:pPr>
      <w:r w:rsidRPr="006D069E">
        <w:rPr>
          <w:rFonts w:ascii="Arial" w:hAnsi="Arial" w:cs="Arial"/>
          <w:b/>
          <w:sz w:val="24"/>
          <w:szCs w:val="24"/>
        </w:rPr>
        <w:t>I would like to request the information pertaining to how Torbay council has so far spent the £90,000 it received last year from the Department of Communities &amp; Local Government. The announcement that Torbay had received the funds was made on 22nd January 2016 by the then housing minister Brandon Lewis. As these funds were granted for the sole purpose of cracking down on rogue landlords, I would like to know how many, if any, raids on properties have been carried out, and how many of these raids involved immigration officers from the UK Border Agency (now known as UK Visas and Immigration).</w:t>
      </w:r>
    </w:p>
    <w:p w:rsidR="00CF5D71" w:rsidRDefault="006D069E" w:rsidP="006D069E">
      <w:pPr>
        <w:widowControl/>
        <w:tabs>
          <w:tab w:val="left" w:pos="8201"/>
        </w:tabs>
        <w:autoSpaceDE w:val="0"/>
        <w:autoSpaceDN w:val="0"/>
        <w:adjustRightInd w:val="0"/>
        <w:ind w:left="567" w:hanging="567"/>
        <w:rPr>
          <w:rFonts w:ascii="Arial" w:hAnsi="Arial" w:cs="Arial"/>
          <w:b/>
          <w:sz w:val="24"/>
          <w:szCs w:val="24"/>
        </w:rPr>
      </w:pPr>
      <w:r>
        <w:rPr>
          <w:rFonts w:ascii="Arial" w:hAnsi="Arial" w:cs="Arial"/>
          <w:b/>
          <w:sz w:val="24"/>
          <w:szCs w:val="24"/>
        </w:rPr>
        <w:tab/>
      </w:r>
      <w:r>
        <w:rPr>
          <w:rFonts w:ascii="Arial" w:hAnsi="Arial" w:cs="Arial"/>
          <w:b/>
          <w:sz w:val="24"/>
          <w:szCs w:val="24"/>
        </w:rPr>
        <w:tab/>
      </w:r>
    </w:p>
    <w:p w:rsidR="00AD51C1" w:rsidRDefault="00DD1DAE" w:rsidP="00AD51C1">
      <w:pPr>
        <w:widowControl/>
        <w:tabs>
          <w:tab w:val="left" w:pos="567"/>
        </w:tabs>
        <w:autoSpaceDE w:val="0"/>
        <w:autoSpaceDN w:val="0"/>
        <w:adjustRightInd w:val="0"/>
        <w:rPr>
          <w:rFonts w:ascii="Arial" w:hAnsi="Arial" w:cs="Arial"/>
          <w:sz w:val="24"/>
          <w:szCs w:val="24"/>
        </w:rPr>
      </w:pPr>
      <w:r>
        <w:rPr>
          <w:rFonts w:ascii="Arial" w:hAnsi="Arial" w:cs="Arial"/>
          <w:sz w:val="24"/>
          <w:szCs w:val="24"/>
        </w:rPr>
        <w:t>The award nominated Trojan team Co-ordinated by Torbay Council Housing Standards team raided 51 properties undertaking 419 inspections.</w:t>
      </w:r>
    </w:p>
    <w:p w:rsidR="00AD51C1" w:rsidRDefault="00AD51C1" w:rsidP="00AD51C1">
      <w:pPr>
        <w:widowControl/>
        <w:tabs>
          <w:tab w:val="left" w:pos="567"/>
        </w:tabs>
        <w:autoSpaceDE w:val="0"/>
        <w:autoSpaceDN w:val="0"/>
        <w:adjustRightInd w:val="0"/>
        <w:rPr>
          <w:rFonts w:ascii="Arial" w:hAnsi="Arial" w:cs="Arial"/>
          <w:sz w:val="24"/>
          <w:szCs w:val="24"/>
        </w:rPr>
      </w:pPr>
    </w:p>
    <w:p w:rsidR="00CF5D71" w:rsidRDefault="00DD1DAE" w:rsidP="00AD51C1">
      <w:pPr>
        <w:widowControl/>
        <w:tabs>
          <w:tab w:val="left" w:pos="567"/>
        </w:tabs>
        <w:autoSpaceDE w:val="0"/>
        <w:autoSpaceDN w:val="0"/>
        <w:adjustRightInd w:val="0"/>
        <w:rPr>
          <w:rFonts w:ascii="Arial" w:hAnsi="Arial" w:cs="Arial"/>
          <w:b/>
          <w:sz w:val="24"/>
          <w:szCs w:val="24"/>
        </w:rPr>
      </w:pPr>
      <w:r>
        <w:rPr>
          <w:rFonts w:ascii="Arial" w:hAnsi="Arial" w:cs="Arial"/>
          <w:sz w:val="24"/>
          <w:szCs w:val="24"/>
        </w:rPr>
        <w:t xml:space="preserve">The team was made up of officers from; Torbay Council (Housing Standards, Planning Enforcement, Building Control), Devon and Cornwall </w:t>
      </w:r>
      <w:r w:rsidRPr="00DD1DAE">
        <w:rPr>
          <w:rFonts w:ascii="Arial" w:hAnsi="Arial" w:cs="Arial"/>
          <w:sz w:val="24"/>
          <w:szCs w:val="24"/>
        </w:rPr>
        <w:t xml:space="preserve">Police, </w:t>
      </w:r>
      <w:r>
        <w:rPr>
          <w:rFonts w:ascii="Arial" w:hAnsi="Arial" w:cs="Arial"/>
          <w:sz w:val="24"/>
          <w:szCs w:val="24"/>
        </w:rPr>
        <w:t xml:space="preserve">Devon and Somerset </w:t>
      </w:r>
      <w:r w:rsidRPr="00DD1DAE">
        <w:rPr>
          <w:rFonts w:ascii="Arial" w:hAnsi="Arial" w:cs="Arial"/>
          <w:sz w:val="24"/>
          <w:szCs w:val="24"/>
        </w:rPr>
        <w:t>Fire</w:t>
      </w:r>
      <w:r>
        <w:rPr>
          <w:rFonts w:ascii="Arial" w:hAnsi="Arial" w:cs="Arial"/>
          <w:sz w:val="24"/>
          <w:szCs w:val="24"/>
        </w:rPr>
        <w:t xml:space="preserve"> and Rescue Service and</w:t>
      </w:r>
      <w:r w:rsidRPr="00DD1DAE">
        <w:rPr>
          <w:rFonts w:ascii="Arial" w:hAnsi="Arial" w:cs="Arial"/>
          <w:sz w:val="24"/>
          <w:szCs w:val="24"/>
        </w:rPr>
        <w:t xml:space="preserve"> Home Office Immigration</w:t>
      </w:r>
      <w:r>
        <w:rPr>
          <w:rFonts w:ascii="Arial" w:hAnsi="Arial" w:cs="Arial"/>
          <w:sz w:val="24"/>
          <w:szCs w:val="24"/>
        </w:rPr>
        <w:t>. The team was supported by Torbay Council (Revenue and Benefits, Legal Services)</w:t>
      </w:r>
      <w:r w:rsidR="00DF3D8A">
        <w:rPr>
          <w:rFonts w:ascii="Arial" w:hAnsi="Arial" w:cs="Arial"/>
          <w:sz w:val="24"/>
          <w:szCs w:val="24"/>
        </w:rPr>
        <w:t xml:space="preserve">, </w:t>
      </w:r>
      <w:r>
        <w:rPr>
          <w:rFonts w:ascii="Arial" w:hAnsi="Arial" w:cs="Arial"/>
          <w:sz w:val="24"/>
          <w:szCs w:val="24"/>
        </w:rPr>
        <w:t>DWP</w:t>
      </w:r>
      <w:r w:rsidR="00DF3D8A">
        <w:rPr>
          <w:rFonts w:ascii="Arial" w:hAnsi="Arial" w:cs="Arial"/>
          <w:sz w:val="24"/>
          <w:szCs w:val="24"/>
        </w:rPr>
        <w:t xml:space="preserve"> and Inland Revenue</w:t>
      </w:r>
      <w:r>
        <w:rPr>
          <w:rFonts w:ascii="Arial" w:hAnsi="Arial" w:cs="Arial"/>
          <w:sz w:val="24"/>
          <w:szCs w:val="24"/>
        </w:rPr>
        <w:t>.</w:t>
      </w:r>
    </w:p>
    <w:p w:rsidR="00CF5D71" w:rsidRDefault="00CF5D71" w:rsidP="00CF5D71">
      <w:pPr>
        <w:widowControl/>
        <w:tabs>
          <w:tab w:val="left" w:pos="567"/>
        </w:tabs>
        <w:autoSpaceDE w:val="0"/>
        <w:autoSpaceDN w:val="0"/>
        <w:adjustRightInd w:val="0"/>
        <w:ind w:left="567" w:hanging="567"/>
        <w:rPr>
          <w:rFonts w:ascii="Arial" w:hAnsi="Arial" w:cs="Arial"/>
          <w:b/>
          <w:sz w:val="24"/>
          <w:szCs w:val="24"/>
        </w:rPr>
      </w:pPr>
    </w:p>
    <w:p w:rsidR="00CF5D71" w:rsidRDefault="00CF5D71" w:rsidP="00CF5D71">
      <w:pPr>
        <w:widowControl/>
        <w:tabs>
          <w:tab w:val="left" w:pos="567"/>
        </w:tabs>
        <w:autoSpaceDE w:val="0"/>
        <w:autoSpaceDN w:val="0"/>
        <w:adjustRightInd w:val="0"/>
        <w:ind w:left="567" w:hanging="567"/>
        <w:rPr>
          <w:rFonts w:ascii="Arial" w:hAnsi="Arial" w:cs="Arial"/>
          <w:b/>
          <w:sz w:val="24"/>
          <w:szCs w:val="24"/>
        </w:rPr>
      </w:pPr>
    </w:p>
    <w:p w:rsidR="006D3102" w:rsidRDefault="00CF5D71" w:rsidP="00CF5D71">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ab/>
      </w:r>
      <w:bookmarkStart w:id="0" w:name="_GoBack"/>
      <w:bookmarkEnd w:id="0"/>
    </w:p>
    <w:p w:rsidR="006D3102" w:rsidRPr="00720724" w:rsidRDefault="006D3102" w:rsidP="00CF5D71">
      <w:pPr>
        <w:widowControl/>
        <w:tabs>
          <w:tab w:val="left" w:pos="567"/>
        </w:tabs>
        <w:autoSpaceDE w:val="0"/>
        <w:autoSpaceDN w:val="0"/>
        <w:adjustRightInd w:val="0"/>
        <w:ind w:left="567" w:hanging="567"/>
        <w:rPr>
          <w:rFonts w:ascii="Arial" w:hAnsi="Arial" w:cs="Arial"/>
          <w:b/>
          <w:sz w:val="24"/>
          <w:szCs w:val="24"/>
        </w:rPr>
      </w:pPr>
    </w:p>
    <w:sectPr w:rsidR="006D3102" w:rsidRPr="00720724" w:rsidSect="00F27CDD">
      <w:footerReference w:type="default" r:id="rId8"/>
      <w:headerReference w:type="first" r:id="rId9"/>
      <w:footerReference w:type="first" r:id="rId10"/>
      <w:endnotePr>
        <w:numFmt w:val="decimal"/>
      </w:endnotePr>
      <w:type w:val="continuous"/>
      <w:pgSz w:w="11905" w:h="16837" w:code="9"/>
      <w:pgMar w:top="1134" w:right="1134" w:bottom="964" w:left="1134" w:header="0" w:footer="567" w:gutter="0"/>
      <w:paperSrc w:first="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027" w:rsidRDefault="00511027">
      <w:r>
        <w:separator/>
      </w:r>
    </w:p>
  </w:endnote>
  <w:endnote w:type="continuationSeparator" w:id="0">
    <w:p w:rsidR="00511027" w:rsidRDefault="00511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E6D" w:rsidRDefault="00AA7E6D" w:rsidP="00AA7E6D">
    <w:pPr>
      <w:widowControl/>
      <w:tabs>
        <w:tab w:val="left" w:pos="567"/>
      </w:tabs>
      <w:autoSpaceDE w:val="0"/>
      <w:autoSpaceDN w:val="0"/>
      <w:adjustRightInd w:val="0"/>
      <w:ind w:left="567" w:hanging="567"/>
      <w:rPr>
        <w:rFonts w:ascii="Arial" w:hAnsi="Arial" w:cs="Arial"/>
        <w:b/>
        <w:sz w:val="24"/>
        <w:szCs w:val="24"/>
      </w:rPr>
    </w:pP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r w:rsidRPr="00DD3468">
      <w:rPr>
        <w:rFonts w:ascii="Arial" w:hAnsi="Arial" w:cs="Arial"/>
        <w:bCs/>
        <w:snapToGrid/>
        <w:sz w:val="16"/>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p>
  <w:p w:rsidR="00AA7E6D" w:rsidRPr="00DD3468" w:rsidRDefault="00AA7E6D" w:rsidP="00AA7E6D">
    <w:pPr>
      <w:widowControl/>
      <w:tabs>
        <w:tab w:val="left" w:pos="567"/>
      </w:tabs>
      <w:autoSpaceDE w:val="0"/>
      <w:autoSpaceDN w:val="0"/>
      <w:adjustRightInd w:val="0"/>
      <w:spacing w:after="60"/>
      <w:rPr>
        <w:rFonts w:ascii="Arial" w:hAnsi="Arial" w:cs="Arial"/>
        <w:b/>
        <w:bCs/>
        <w:snapToGrid/>
        <w:sz w:val="16"/>
        <w:szCs w:val="16"/>
        <w:lang w:val="en-GB"/>
      </w:rPr>
    </w:pPr>
    <w:r w:rsidRPr="00DD3468">
      <w:rPr>
        <w:rFonts w:ascii="Arial" w:hAnsi="Arial" w:cs="Arial"/>
        <w:bCs/>
        <w:snapToGrid/>
        <w:sz w:val="16"/>
        <w:szCs w:val="16"/>
        <w:lang w:val="en-GB"/>
      </w:rPr>
      <w:t xml:space="preserve">For more information on requesting to re-use information held by Torbay Council under the Re-Use of Public Sector Information Regulations, 2005 please visit </w:t>
    </w:r>
    <w:hyperlink r:id="rId1" w:history="1">
      <w:r w:rsidRPr="00DD3468">
        <w:rPr>
          <w:rStyle w:val="Hyperlink"/>
          <w:rFonts w:ascii="Arial" w:hAnsi="Arial" w:cs="Arial"/>
          <w:b/>
          <w:bCs/>
          <w:snapToGrid/>
          <w:sz w:val="16"/>
          <w:szCs w:val="16"/>
          <w:u w:val="none"/>
          <w:lang w:val="en-GB"/>
        </w:rPr>
        <w:t>www.torbay.gov.uk/accesstoinformation/psi</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F1" w:rsidRPr="00BE16F1" w:rsidRDefault="00BE16F1" w:rsidP="00BE16F1">
    <w:pPr>
      <w:pStyle w:val="Footer"/>
      <w:jc w:val="right"/>
      <w:rPr>
        <w:rFonts w:ascii="Arial" w:hAnsi="Arial" w:cs="Arial"/>
        <w:sz w:val="16"/>
        <w:szCs w:val="16"/>
      </w:rPr>
    </w:pPr>
    <w:r w:rsidRPr="00BE16F1">
      <w:rPr>
        <w:rFonts w:ascii="Arial" w:hAnsi="Arial" w:cs="Arial"/>
        <w:sz w:val="16"/>
        <w:szCs w:val="16"/>
      </w:rPr>
      <w:t xml:space="preserve">Page </w:t>
    </w:r>
    <w:r w:rsidR="00422A04" w:rsidRPr="00BE16F1">
      <w:rPr>
        <w:rFonts w:ascii="Arial" w:hAnsi="Arial" w:cs="Arial"/>
        <w:sz w:val="16"/>
        <w:szCs w:val="16"/>
      </w:rPr>
      <w:fldChar w:fldCharType="begin"/>
    </w:r>
    <w:r w:rsidRPr="00BE16F1">
      <w:rPr>
        <w:rFonts w:ascii="Arial" w:hAnsi="Arial" w:cs="Arial"/>
        <w:sz w:val="16"/>
        <w:szCs w:val="16"/>
      </w:rPr>
      <w:instrText xml:space="preserve"> PAGE </w:instrText>
    </w:r>
    <w:r w:rsidR="00422A04" w:rsidRPr="00BE16F1">
      <w:rPr>
        <w:rFonts w:ascii="Arial" w:hAnsi="Arial" w:cs="Arial"/>
        <w:sz w:val="16"/>
        <w:szCs w:val="16"/>
      </w:rPr>
      <w:fldChar w:fldCharType="separate"/>
    </w:r>
    <w:r w:rsidR="00F27CDD">
      <w:rPr>
        <w:rFonts w:ascii="Arial" w:hAnsi="Arial" w:cs="Arial"/>
        <w:noProof/>
        <w:sz w:val="16"/>
        <w:szCs w:val="16"/>
      </w:rPr>
      <w:t>1</w:t>
    </w:r>
    <w:r w:rsidR="00422A04" w:rsidRPr="00BE16F1">
      <w:rPr>
        <w:rFonts w:ascii="Arial" w:hAnsi="Arial" w:cs="Arial"/>
        <w:sz w:val="16"/>
        <w:szCs w:val="16"/>
      </w:rPr>
      <w:fldChar w:fldCharType="end"/>
    </w:r>
    <w:r w:rsidRPr="00BE16F1">
      <w:rPr>
        <w:rFonts w:ascii="Arial" w:hAnsi="Arial" w:cs="Arial"/>
        <w:sz w:val="16"/>
        <w:szCs w:val="16"/>
      </w:rPr>
      <w:t xml:space="preserve"> of </w:t>
    </w:r>
    <w:r w:rsidR="00422A04"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422A04" w:rsidRPr="00BE16F1">
      <w:rPr>
        <w:rFonts w:ascii="Arial" w:hAnsi="Arial" w:cs="Arial"/>
        <w:sz w:val="16"/>
        <w:szCs w:val="16"/>
      </w:rPr>
      <w:fldChar w:fldCharType="separate"/>
    </w:r>
    <w:r w:rsidRPr="00BE16F1">
      <w:rPr>
        <w:rFonts w:ascii="Arial" w:hAnsi="Arial" w:cs="Arial"/>
        <w:noProof/>
        <w:sz w:val="16"/>
        <w:szCs w:val="16"/>
      </w:rPr>
      <w:t>1</w:t>
    </w:r>
    <w:r w:rsidR="00422A04" w:rsidRPr="00BE16F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027" w:rsidRDefault="00511027">
      <w:r>
        <w:separator/>
      </w:r>
    </w:p>
  </w:footnote>
  <w:footnote w:type="continuationSeparator" w:id="0">
    <w:p w:rsidR="00511027" w:rsidRDefault="00511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1D9" w:rsidRDefault="00E821D9">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E821D9" w:rsidRDefault="00E821D9">
    <w:pPr>
      <w:pStyle w:val="Header"/>
      <w:jc w:val="right"/>
      <w:rPr>
        <w:lang w:val="en-GB"/>
      </w:rPr>
    </w:pPr>
  </w:p>
  <w:p w:rsidR="00E821D9" w:rsidRDefault="00E821D9">
    <w:pPr>
      <w:pStyle w:val="Header"/>
      <w:rPr>
        <w:lang w:val="en-GB"/>
      </w:rPr>
    </w:pPr>
  </w:p>
  <w:p w:rsidR="00E821D9" w:rsidRDefault="00E821D9">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3164C"/>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FE"/>
    <w:rsid w:val="000B213E"/>
    <w:rsid w:val="000E1A9B"/>
    <w:rsid w:val="00176BE1"/>
    <w:rsid w:val="001C6485"/>
    <w:rsid w:val="001E2239"/>
    <w:rsid w:val="002967BB"/>
    <w:rsid w:val="002A61E4"/>
    <w:rsid w:val="002C431F"/>
    <w:rsid w:val="00300B48"/>
    <w:rsid w:val="00303D18"/>
    <w:rsid w:val="00373AF8"/>
    <w:rsid w:val="00422A04"/>
    <w:rsid w:val="00453B9B"/>
    <w:rsid w:val="004B3661"/>
    <w:rsid w:val="00511027"/>
    <w:rsid w:val="00551AF6"/>
    <w:rsid w:val="005A145E"/>
    <w:rsid w:val="005E67A2"/>
    <w:rsid w:val="005F494D"/>
    <w:rsid w:val="006254CB"/>
    <w:rsid w:val="00650040"/>
    <w:rsid w:val="006530FA"/>
    <w:rsid w:val="006D069E"/>
    <w:rsid w:val="006D3102"/>
    <w:rsid w:val="00720724"/>
    <w:rsid w:val="00865634"/>
    <w:rsid w:val="00951761"/>
    <w:rsid w:val="00977727"/>
    <w:rsid w:val="009A13E2"/>
    <w:rsid w:val="00A734C7"/>
    <w:rsid w:val="00AA5747"/>
    <w:rsid w:val="00AA7E6D"/>
    <w:rsid w:val="00AD1728"/>
    <w:rsid w:val="00AD51C1"/>
    <w:rsid w:val="00AE2DA7"/>
    <w:rsid w:val="00BA36FC"/>
    <w:rsid w:val="00BE16F1"/>
    <w:rsid w:val="00C2022B"/>
    <w:rsid w:val="00C54EA5"/>
    <w:rsid w:val="00C8081F"/>
    <w:rsid w:val="00CF5D71"/>
    <w:rsid w:val="00D47DF5"/>
    <w:rsid w:val="00DD1DAE"/>
    <w:rsid w:val="00DD3468"/>
    <w:rsid w:val="00DF3D8A"/>
    <w:rsid w:val="00E149FE"/>
    <w:rsid w:val="00E33F7B"/>
    <w:rsid w:val="00E42DDF"/>
    <w:rsid w:val="00E76418"/>
    <w:rsid w:val="00E821D9"/>
    <w:rsid w:val="00F27CDD"/>
    <w:rsid w:val="00FD5F66"/>
    <w:rsid w:val="00FF0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287CE40-3AAD-40DA-887D-7EA08100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DDF"/>
    <w:pPr>
      <w:widowControl w:val="0"/>
    </w:pPr>
    <w:rPr>
      <w:rFonts w:ascii="Helvetica" w:hAnsi="Helvetica"/>
      <w:snapToGrid w:val="0"/>
      <w:sz w:val="22"/>
      <w:lang w:val="en-US" w:eastAsia="en-US"/>
    </w:rPr>
  </w:style>
  <w:style w:type="paragraph" w:styleId="Heading1">
    <w:name w:val="heading 1"/>
    <w:basedOn w:val="Normal"/>
    <w:next w:val="Normal"/>
    <w:qFormat/>
    <w:rsid w:val="00E42DDF"/>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DDF"/>
  </w:style>
  <w:style w:type="paragraph" w:styleId="Header">
    <w:name w:val="header"/>
    <w:basedOn w:val="Normal"/>
    <w:rsid w:val="00E42DDF"/>
    <w:pPr>
      <w:tabs>
        <w:tab w:val="center" w:pos="4153"/>
        <w:tab w:val="right" w:pos="8306"/>
      </w:tabs>
    </w:pPr>
  </w:style>
  <w:style w:type="paragraph" w:styleId="Footer">
    <w:name w:val="footer"/>
    <w:basedOn w:val="Normal"/>
    <w:link w:val="FooterChar"/>
    <w:uiPriority w:val="99"/>
    <w:rsid w:val="00E42DDF"/>
    <w:pPr>
      <w:tabs>
        <w:tab w:val="center" w:pos="4153"/>
        <w:tab w:val="right" w:pos="8306"/>
      </w:tabs>
    </w:pPr>
  </w:style>
  <w:style w:type="paragraph" w:styleId="Title">
    <w:name w:val="Title"/>
    <w:basedOn w:val="Normal"/>
    <w:qFormat/>
    <w:rsid w:val="00E42DD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E42DDF"/>
    <w:rPr>
      <w:rFonts w:ascii="Arial" w:hAnsi="Arial"/>
    </w:rPr>
  </w:style>
  <w:style w:type="character" w:styleId="CommentReference">
    <w:name w:val="annotation reference"/>
    <w:basedOn w:val="DefaultParagraphFont"/>
    <w:semiHidden/>
    <w:rsid w:val="00E42DDF"/>
    <w:rPr>
      <w:sz w:val="16"/>
      <w:szCs w:val="16"/>
    </w:rPr>
  </w:style>
  <w:style w:type="paragraph" w:styleId="CommentText">
    <w:name w:val="annotation text"/>
    <w:basedOn w:val="Normal"/>
    <w:semiHidden/>
    <w:rsid w:val="00E42DDF"/>
    <w:pPr>
      <w:widowControl/>
    </w:pPr>
    <w:rPr>
      <w:rFonts w:ascii="Times New Roman" w:hAnsi="Times New Roman"/>
      <w:snapToGrid/>
      <w:sz w:val="20"/>
      <w:lang w:val="en-GB"/>
    </w:rPr>
  </w:style>
  <w:style w:type="paragraph" w:styleId="BalloonText">
    <w:name w:val="Balloon Text"/>
    <w:basedOn w:val="Normal"/>
    <w:semiHidden/>
    <w:rsid w:val="00E42DDF"/>
    <w:rPr>
      <w:rFonts w:ascii="Tahoma" w:hAnsi="Tahoma" w:cs="Tahoma"/>
      <w:sz w:val="16"/>
      <w:szCs w:val="16"/>
    </w:rPr>
  </w:style>
  <w:style w:type="character" w:styleId="Hyperlink">
    <w:name w:val="Hyperlink"/>
    <w:basedOn w:val="DefaultParagraphFont"/>
    <w:rsid w:val="00E42DDF"/>
    <w:rPr>
      <w:color w:val="0000FF"/>
      <w:u w:val="single"/>
    </w:rPr>
  </w:style>
  <w:style w:type="paragraph" w:styleId="BodyTextIndent">
    <w:name w:val="Body Text Indent"/>
    <w:basedOn w:val="Normal"/>
    <w:rsid w:val="00E42DDF"/>
    <w:pPr>
      <w:tabs>
        <w:tab w:val="left" w:pos="360"/>
      </w:tabs>
      <w:jc w:val="both"/>
    </w:pPr>
    <w:rPr>
      <w:rFonts w:ascii="Arial" w:hAnsi="Arial"/>
      <w:color w:val="000080"/>
      <w:lang w:val="en-GB"/>
    </w:rPr>
  </w:style>
  <w:style w:type="character" w:styleId="FollowedHyperlink">
    <w:name w:val="FollowedHyperlink"/>
    <w:basedOn w:val="DefaultParagraphFont"/>
    <w:rsid w:val="00E42DDF"/>
    <w:rPr>
      <w:color w:val="800080"/>
      <w:u w:val="single"/>
    </w:rPr>
  </w:style>
  <w:style w:type="paragraph" w:styleId="BodyText2">
    <w:name w:val="Body Text 2"/>
    <w:basedOn w:val="Normal"/>
    <w:rsid w:val="00E42DDF"/>
    <w:pPr>
      <w:jc w:val="both"/>
    </w:pPr>
    <w:rPr>
      <w:color w:val="000080"/>
    </w:rPr>
  </w:style>
  <w:style w:type="paragraph" w:styleId="FootnoteText">
    <w:name w:val="footnote text"/>
    <w:basedOn w:val="Normal"/>
    <w:semiHidden/>
    <w:rsid w:val="00E42DDF"/>
    <w:rPr>
      <w:sz w:val="20"/>
    </w:rPr>
  </w:style>
  <w:style w:type="paragraph" w:styleId="BodyText3">
    <w:name w:val="Body Text 3"/>
    <w:basedOn w:val="Normal"/>
    <w:rsid w:val="00E42DDF"/>
    <w:pPr>
      <w:jc w:val="both"/>
    </w:pPr>
    <w:rPr>
      <w:color w:val="000080"/>
      <w:sz w:val="20"/>
    </w:rPr>
  </w:style>
  <w:style w:type="paragraph" w:styleId="DocumentMap">
    <w:name w:val="Document Map"/>
    <w:basedOn w:val="Normal"/>
    <w:semiHidden/>
    <w:rsid w:val="00E42DDF"/>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1155</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Wills, Vicky</cp:lastModifiedBy>
  <cp:revision>2</cp:revision>
  <cp:lastPrinted>2005-07-21T15:51:00Z</cp:lastPrinted>
  <dcterms:created xsi:type="dcterms:W3CDTF">2017-04-27T07:52:00Z</dcterms:created>
  <dcterms:modified xsi:type="dcterms:W3CDTF">2017-04-27T07:52:00Z</dcterms:modified>
</cp:coreProperties>
</file>