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7169785</wp:posOffset>
            </wp:positionH>
            <wp:positionV relativeFrom="paragraph">
              <wp:posOffset>-405765</wp:posOffset>
            </wp:positionV>
            <wp:extent cx="2505075" cy="971550"/>
            <wp:effectExtent l="0" t="0" r="0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B16BF0">
        <w:rPr>
          <w:rFonts w:ascii="Arial" w:hAnsi="Arial" w:cs="Arial"/>
          <w:b/>
          <w:snapToGrid/>
          <w:sz w:val="24"/>
          <w:szCs w:val="24"/>
          <w:lang w:val="en-GB"/>
        </w:rPr>
        <w:t>1718</w:t>
      </w:r>
      <w:r w:rsidR="00E75F0F">
        <w:rPr>
          <w:rFonts w:ascii="Arial" w:hAnsi="Arial" w:cs="Arial"/>
          <w:b/>
          <w:snapToGrid/>
          <w:sz w:val="24"/>
          <w:szCs w:val="24"/>
          <w:lang w:val="en-GB"/>
        </w:rPr>
        <w:t>0</w:t>
      </w:r>
      <w:r w:rsidR="00B16BF0">
        <w:rPr>
          <w:rFonts w:ascii="Arial" w:hAnsi="Arial" w:cs="Arial"/>
          <w:b/>
          <w:snapToGrid/>
          <w:sz w:val="24"/>
          <w:szCs w:val="24"/>
          <w:lang w:val="en-GB"/>
        </w:rPr>
        <w:t>619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B16BF0">
        <w:rPr>
          <w:rFonts w:ascii="Arial" w:hAnsi="Arial" w:cs="Arial"/>
          <w:b/>
          <w:snapToGrid/>
          <w:sz w:val="24"/>
          <w:szCs w:val="24"/>
          <w:lang w:val="en-GB"/>
        </w:rPr>
        <w:t>20 July 2017</w:t>
      </w:r>
    </w:p>
    <w:p w:rsidR="006D3102" w:rsidRPr="00BE16F1" w:rsidRDefault="00221B25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E75F0F">
        <w:rPr>
          <w:rFonts w:ascii="Arial" w:hAnsi="Arial" w:cs="Arial"/>
          <w:b/>
          <w:snapToGrid/>
          <w:sz w:val="24"/>
          <w:szCs w:val="24"/>
          <w:lang w:val="en-GB"/>
        </w:rPr>
        <w:t>11 August 2017</w:t>
      </w: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16BF0" w:rsidRDefault="00B16BF0" w:rsidP="00B16BF0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16BF0">
        <w:rPr>
          <w:rFonts w:ascii="Arial" w:hAnsi="Arial" w:cs="Arial"/>
          <w:b/>
          <w:sz w:val="24"/>
          <w:szCs w:val="24"/>
        </w:rPr>
        <w:t>From your allocated Public Health budget, how much did you spend on the following areas of adult drug and alcohol treatment</w:t>
      </w:r>
      <w:r>
        <w:rPr>
          <w:rFonts w:ascii="Arial" w:hAnsi="Arial" w:cs="Arial"/>
          <w:b/>
          <w:sz w:val="24"/>
          <w:szCs w:val="24"/>
        </w:rPr>
        <w:t xml:space="preserve"> in the following years </w:t>
      </w:r>
      <w:r w:rsidRPr="00B16BF0">
        <w:rPr>
          <w:rFonts w:ascii="Arial" w:hAnsi="Arial" w:cs="Arial"/>
          <w:b/>
          <w:sz w:val="24"/>
          <w:szCs w:val="24"/>
        </w:rPr>
        <w:t>2013/14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Pr="00B16BF0">
        <w:rPr>
          <w:rFonts w:ascii="Arial" w:hAnsi="Arial" w:cs="Arial"/>
          <w:b/>
          <w:sz w:val="24"/>
          <w:szCs w:val="24"/>
        </w:rPr>
        <w:t>2014/15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Pr="00B16BF0">
        <w:rPr>
          <w:rFonts w:ascii="Arial" w:hAnsi="Arial" w:cs="Arial"/>
          <w:b/>
          <w:sz w:val="24"/>
          <w:szCs w:val="24"/>
        </w:rPr>
        <w:t>2015/16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Pr="00B16BF0">
        <w:rPr>
          <w:rFonts w:ascii="Arial" w:hAnsi="Arial" w:cs="Arial"/>
          <w:b/>
          <w:sz w:val="24"/>
          <w:szCs w:val="24"/>
        </w:rPr>
        <w:t>2016/17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Pr="00B16BF0">
        <w:rPr>
          <w:rFonts w:ascii="Arial" w:hAnsi="Arial" w:cs="Arial"/>
          <w:b/>
          <w:sz w:val="24"/>
          <w:szCs w:val="24"/>
        </w:rPr>
        <w:t>2017/18?</w:t>
      </w:r>
    </w:p>
    <w:p w:rsidR="00B16BF0" w:rsidRDefault="00B16BF0" w:rsidP="00B16BF0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742" w:type="dxa"/>
        <w:tblLook w:val="04A0" w:firstRow="1" w:lastRow="0" w:firstColumn="1" w:lastColumn="0" w:noHBand="0" w:noVBand="1"/>
      </w:tblPr>
      <w:tblGrid>
        <w:gridCol w:w="3343"/>
        <w:gridCol w:w="2279"/>
        <w:gridCol w:w="2279"/>
        <w:gridCol w:w="2281"/>
        <w:gridCol w:w="2279"/>
        <w:gridCol w:w="2281"/>
      </w:tblGrid>
      <w:tr w:rsidR="00686C38" w:rsidTr="001B02BA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16BF0" w:rsidRDefault="00B16BF0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B16BF0" w:rsidRDefault="00B16BF0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2013/14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B16BF0" w:rsidRDefault="00B16BF0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2014/15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B16BF0" w:rsidRDefault="00B16BF0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2015/16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B16BF0" w:rsidRDefault="00B16BF0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2016/17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B16BF0" w:rsidRDefault="00B16BF0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2017/18</w:t>
            </w:r>
          </w:p>
        </w:tc>
      </w:tr>
      <w:tr w:rsidR="00686C38" w:rsidTr="001B02BA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16BF0" w:rsidRDefault="00B16BF0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16BF0">
              <w:rPr>
                <w:rFonts w:ascii="Arial" w:hAnsi="Arial" w:cs="Arial"/>
                <w:b/>
                <w:sz w:val="24"/>
                <w:szCs w:val="24"/>
              </w:rPr>
              <w:t>Total substance misuse budget</w:t>
            </w:r>
          </w:p>
        </w:tc>
        <w:tc>
          <w:tcPr>
            <w:tcW w:w="1814" w:type="dxa"/>
            <w:vAlign w:val="center"/>
          </w:tcPr>
          <w:p w:rsidR="00B16BF0" w:rsidRPr="00686C38" w:rsidRDefault="00686C38" w:rsidP="00686C38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2"/>
              </w:rPr>
            </w:pPr>
            <w:r w:rsidRPr="00686C38">
              <w:rPr>
                <w:rFonts w:ascii="Arial" w:hAnsi="Arial" w:cs="Arial"/>
                <w:szCs w:val="22"/>
              </w:rPr>
              <w:t>£2,</w:t>
            </w:r>
            <w:r>
              <w:rPr>
                <w:rFonts w:ascii="Arial" w:hAnsi="Arial" w:cs="Arial"/>
                <w:szCs w:val="22"/>
              </w:rPr>
              <w:t>646</w:t>
            </w:r>
            <w:r w:rsidRPr="00686C38">
              <w:rPr>
                <w:rFonts w:ascii="Arial" w:hAnsi="Arial" w:cs="Arial"/>
                <w:szCs w:val="22"/>
              </w:rPr>
              <w:t>,820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686C38">
              <w:rPr>
                <w:rFonts w:ascii="Arial" w:hAnsi="Arial" w:cs="Arial"/>
                <w:sz w:val="16"/>
                <w:szCs w:val="16"/>
              </w:rPr>
              <w:t>(gross expenditure budget - not including any supplementary  income)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B16BF0" w:rsidRDefault="00686C38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2"/>
              </w:rPr>
            </w:pPr>
            <w:r w:rsidRPr="00686C38">
              <w:rPr>
                <w:rFonts w:ascii="Arial" w:hAnsi="Arial" w:cs="Arial"/>
                <w:szCs w:val="22"/>
              </w:rPr>
              <w:t>£2,</w:t>
            </w:r>
            <w:r>
              <w:rPr>
                <w:rFonts w:ascii="Arial" w:hAnsi="Arial" w:cs="Arial"/>
                <w:szCs w:val="22"/>
              </w:rPr>
              <w:t>737,500</w:t>
            </w:r>
          </w:p>
          <w:p w:rsidR="00686C38" w:rsidRPr="00686C38" w:rsidRDefault="00686C38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Cs w:val="22"/>
              </w:rPr>
            </w:pPr>
            <w:r w:rsidRPr="00686C38">
              <w:rPr>
                <w:rFonts w:ascii="Arial" w:hAnsi="Arial" w:cs="Arial"/>
                <w:sz w:val="16"/>
                <w:szCs w:val="16"/>
              </w:rPr>
              <w:t>(gross expenditure budget - not including any supplementary  income)</w:t>
            </w:r>
          </w:p>
        </w:tc>
        <w:tc>
          <w:tcPr>
            <w:tcW w:w="1815" w:type="dxa"/>
            <w:vAlign w:val="center"/>
          </w:tcPr>
          <w:p w:rsidR="00686C38" w:rsidRDefault="00686C38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2"/>
              </w:rPr>
            </w:pPr>
            <w:r w:rsidRPr="00686C38">
              <w:rPr>
                <w:rFonts w:ascii="Arial" w:hAnsi="Arial" w:cs="Arial"/>
                <w:szCs w:val="22"/>
              </w:rPr>
              <w:t>£2,</w:t>
            </w:r>
            <w:r>
              <w:rPr>
                <w:rFonts w:ascii="Arial" w:hAnsi="Arial" w:cs="Arial"/>
                <w:szCs w:val="22"/>
              </w:rPr>
              <w:t>768,900</w:t>
            </w:r>
          </w:p>
          <w:p w:rsidR="00B16BF0" w:rsidRPr="00686C38" w:rsidRDefault="00686C38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Cs w:val="22"/>
              </w:rPr>
            </w:pPr>
            <w:r w:rsidRPr="00686C38">
              <w:rPr>
                <w:rFonts w:ascii="Arial" w:hAnsi="Arial" w:cs="Arial"/>
                <w:sz w:val="16"/>
                <w:szCs w:val="16"/>
              </w:rPr>
              <w:t>(gross expenditure budget - not including any supplementary  income)</w:t>
            </w:r>
          </w:p>
        </w:tc>
        <w:tc>
          <w:tcPr>
            <w:tcW w:w="1814" w:type="dxa"/>
            <w:vAlign w:val="center"/>
          </w:tcPr>
          <w:p w:rsidR="00B16BF0" w:rsidRDefault="00686C38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2"/>
              </w:rPr>
            </w:pPr>
            <w:r w:rsidRPr="00686C38">
              <w:rPr>
                <w:rFonts w:ascii="Arial" w:hAnsi="Arial" w:cs="Arial"/>
                <w:szCs w:val="22"/>
              </w:rPr>
              <w:t>£2,</w:t>
            </w:r>
            <w:r>
              <w:rPr>
                <w:rFonts w:ascii="Arial" w:hAnsi="Arial" w:cs="Arial"/>
                <w:szCs w:val="22"/>
              </w:rPr>
              <w:t>678,900</w:t>
            </w:r>
          </w:p>
          <w:p w:rsidR="00686C38" w:rsidRPr="00686C38" w:rsidRDefault="00686C38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Cs w:val="22"/>
              </w:rPr>
            </w:pPr>
            <w:r w:rsidRPr="00686C38">
              <w:rPr>
                <w:rFonts w:ascii="Arial" w:hAnsi="Arial" w:cs="Arial"/>
                <w:sz w:val="16"/>
                <w:szCs w:val="16"/>
              </w:rPr>
              <w:t>(gross expenditure budget - not including any supplementary  income)</w:t>
            </w:r>
          </w:p>
        </w:tc>
        <w:tc>
          <w:tcPr>
            <w:tcW w:w="1815" w:type="dxa"/>
            <w:vAlign w:val="center"/>
          </w:tcPr>
          <w:p w:rsidR="00B16BF0" w:rsidRDefault="00686C38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2"/>
              </w:rPr>
            </w:pPr>
            <w:r w:rsidRPr="00686C38">
              <w:rPr>
                <w:rFonts w:ascii="Arial" w:hAnsi="Arial" w:cs="Arial"/>
                <w:szCs w:val="22"/>
              </w:rPr>
              <w:t>£2,5</w:t>
            </w:r>
            <w:r>
              <w:rPr>
                <w:rFonts w:ascii="Arial" w:hAnsi="Arial" w:cs="Arial"/>
                <w:szCs w:val="22"/>
              </w:rPr>
              <w:t>32</w:t>
            </w:r>
            <w:r w:rsidRPr="00686C38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>90</w:t>
            </w:r>
            <w:r w:rsidRPr="00686C38">
              <w:rPr>
                <w:rFonts w:ascii="Arial" w:hAnsi="Arial" w:cs="Arial"/>
                <w:szCs w:val="22"/>
              </w:rPr>
              <w:t>0</w:t>
            </w:r>
          </w:p>
          <w:p w:rsidR="00686C38" w:rsidRPr="00686C38" w:rsidRDefault="00686C38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Cs w:val="22"/>
              </w:rPr>
            </w:pPr>
            <w:r w:rsidRPr="00686C38">
              <w:rPr>
                <w:rFonts w:ascii="Arial" w:hAnsi="Arial" w:cs="Arial"/>
                <w:sz w:val="16"/>
                <w:szCs w:val="16"/>
              </w:rPr>
              <w:t>(gross expenditure budget - not including any supplementary  income)</w:t>
            </w:r>
          </w:p>
        </w:tc>
      </w:tr>
      <w:tr w:rsidR="00686C38" w:rsidTr="001B02BA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E11F0" w:rsidRDefault="004E11F0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B16BF0">
              <w:rPr>
                <w:rFonts w:ascii="Arial" w:hAnsi="Arial" w:cs="Arial"/>
                <w:b/>
                <w:sz w:val="24"/>
                <w:szCs w:val="24"/>
              </w:rPr>
              <w:t>esidential rehabilitation budget (tier4)</w:t>
            </w:r>
          </w:p>
        </w:tc>
        <w:tc>
          <w:tcPr>
            <w:tcW w:w="1814" w:type="dxa"/>
            <w:vAlign w:val="center"/>
          </w:tcPr>
          <w:p w:rsidR="004E11F0" w:rsidRPr="004E11F0" w:rsidRDefault="004E11F0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2"/>
              </w:rPr>
            </w:pPr>
            <w:r w:rsidRPr="004E11F0">
              <w:rPr>
                <w:rFonts w:ascii="Arial" w:hAnsi="Arial" w:cs="Arial"/>
                <w:szCs w:val="22"/>
              </w:rPr>
              <w:t>There is no funding allocated from the public health budget for residential rehab. It is funded through Adult Social Care.</w:t>
            </w:r>
          </w:p>
        </w:tc>
        <w:tc>
          <w:tcPr>
            <w:tcW w:w="1814" w:type="dxa"/>
            <w:vAlign w:val="center"/>
          </w:tcPr>
          <w:p w:rsidR="004E11F0" w:rsidRPr="004E11F0" w:rsidRDefault="004E11F0" w:rsidP="00D97836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2"/>
              </w:rPr>
            </w:pPr>
            <w:r w:rsidRPr="004E11F0">
              <w:rPr>
                <w:rFonts w:ascii="Arial" w:hAnsi="Arial" w:cs="Arial"/>
                <w:szCs w:val="22"/>
              </w:rPr>
              <w:t>There is no funding allocated from the public health budget for residential rehab. It is funded through Adult Social Care.</w:t>
            </w:r>
          </w:p>
        </w:tc>
        <w:tc>
          <w:tcPr>
            <w:tcW w:w="1815" w:type="dxa"/>
            <w:vAlign w:val="center"/>
          </w:tcPr>
          <w:p w:rsidR="004E11F0" w:rsidRPr="004E11F0" w:rsidRDefault="004E11F0" w:rsidP="00D97836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2"/>
              </w:rPr>
            </w:pPr>
            <w:r w:rsidRPr="004E11F0">
              <w:rPr>
                <w:rFonts w:ascii="Arial" w:hAnsi="Arial" w:cs="Arial"/>
                <w:szCs w:val="22"/>
              </w:rPr>
              <w:t>There is no funding allocated from the public health budget for residential rehab. It is funded through Adult Social Care.</w:t>
            </w:r>
          </w:p>
        </w:tc>
        <w:tc>
          <w:tcPr>
            <w:tcW w:w="1814" w:type="dxa"/>
            <w:vAlign w:val="center"/>
          </w:tcPr>
          <w:p w:rsidR="004E11F0" w:rsidRPr="004E11F0" w:rsidRDefault="004E11F0" w:rsidP="00D97836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2"/>
              </w:rPr>
            </w:pPr>
            <w:r w:rsidRPr="004E11F0">
              <w:rPr>
                <w:rFonts w:ascii="Arial" w:hAnsi="Arial" w:cs="Arial"/>
                <w:szCs w:val="22"/>
              </w:rPr>
              <w:t>There is no funding allocated from the public health budget for residential rehab. It is funded through Adult Social Care.</w:t>
            </w:r>
          </w:p>
        </w:tc>
        <w:tc>
          <w:tcPr>
            <w:tcW w:w="1815" w:type="dxa"/>
            <w:vAlign w:val="center"/>
          </w:tcPr>
          <w:p w:rsidR="004E11F0" w:rsidRPr="004E11F0" w:rsidRDefault="004E11F0" w:rsidP="00D97836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2"/>
              </w:rPr>
            </w:pPr>
            <w:r w:rsidRPr="004E11F0">
              <w:rPr>
                <w:rFonts w:ascii="Arial" w:hAnsi="Arial" w:cs="Arial"/>
                <w:szCs w:val="22"/>
              </w:rPr>
              <w:t>There is no funding allocated from the public health budget for residential rehab. It is funded through Adult Social Care.</w:t>
            </w:r>
          </w:p>
        </w:tc>
      </w:tr>
      <w:tr w:rsidR="00686C38" w:rsidTr="001B02BA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E11F0" w:rsidRDefault="004E11F0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16BF0">
              <w:rPr>
                <w:rFonts w:ascii="Arial" w:hAnsi="Arial" w:cs="Arial"/>
                <w:b/>
                <w:sz w:val="24"/>
                <w:szCs w:val="24"/>
              </w:rPr>
              <w:t>Residential detoxification budget (tier 4)</w:t>
            </w:r>
          </w:p>
        </w:tc>
        <w:tc>
          <w:tcPr>
            <w:tcW w:w="1814" w:type="dxa"/>
            <w:vAlign w:val="center"/>
          </w:tcPr>
          <w:p w:rsidR="004E11F0" w:rsidRPr="004E11F0" w:rsidRDefault="004E11F0" w:rsidP="00686C38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2"/>
              </w:rPr>
            </w:pPr>
            <w:r w:rsidRPr="004E11F0">
              <w:rPr>
                <w:rFonts w:ascii="Arial" w:hAnsi="Arial" w:cs="Arial"/>
                <w:szCs w:val="22"/>
              </w:rPr>
              <w:t>There is no specific budget allocated for this. It is part of the consolidated</w:t>
            </w:r>
            <w:r w:rsidR="00686C38">
              <w:rPr>
                <w:rFonts w:ascii="Arial" w:hAnsi="Arial" w:cs="Arial"/>
                <w:szCs w:val="22"/>
              </w:rPr>
              <w:t xml:space="preserve"> block budget f</w:t>
            </w:r>
            <w:r>
              <w:rPr>
                <w:rFonts w:ascii="Arial" w:hAnsi="Arial" w:cs="Arial"/>
                <w:szCs w:val="22"/>
              </w:rPr>
              <w:t>o</w:t>
            </w:r>
            <w:r w:rsidR="00686C38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 xml:space="preserve"> drug and alcohol treatment given to the provider services.</w:t>
            </w:r>
            <w:r w:rsidRPr="004E11F0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4E11F0" w:rsidRPr="004E11F0" w:rsidRDefault="004E11F0" w:rsidP="00686C38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2"/>
              </w:rPr>
            </w:pPr>
            <w:r w:rsidRPr="004E11F0">
              <w:rPr>
                <w:rFonts w:ascii="Arial" w:hAnsi="Arial" w:cs="Arial"/>
                <w:szCs w:val="22"/>
              </w:rPr>
              <w:t>There is no specific budget allocated for this. It is part of the consolidated</w:t>
            </w:r>
            <w:r>
              <w:rPr>
                <w:rFonts w:ascii="Arial" w:hAnsi="Arial" w:cs="Arial"/>
                <w:szCs w:val="22"/>
              </w:rPr>
              <w:t xml:space="preserve"> block budget fo</w:t>
            </w:r>
            <w:r w:rsidR="00686C38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 xml:space="preserve"> drug and alcohol treatment given to the provider services.</w:t>
            </w:r>
            <w:r w:rsidRPr="004E11F0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:rsidR="004E11F0" w:rsidRPr="004E11F0" w:rsidRDefault="004E11F0" w:rsidP="00686C38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2"/>
              </w:rPr>
            </w:pPr>
            <w:r w:rsidRPr="004E11F0">
              <w:rPr>
                <w:rFonts w:ascii="Arial" w:hAnsi="Arial" w:cs="Arial"/>
                <w:szCs w:val="22"/>
              </w:rPr>
              <w:t>There is no specific budget allocated for this. It is part of the consolidated</w:t>
            </w:r>
            <w:r>
              <w:rPr>
                <w:rFonts w:ascii="Arial" w:hAnsi="Arial" w:cs="Arial"/>
                <w:szCs w:val="22"/>
              </w:rPr>
              <w:t xml:space="preserve"> block budget f</w:t>
            </w:r>
            <w:r w:rsidR="00686C38">
              <w:rPr>
                <w:rFonts w:ascii="Arial" w:hAnsi="Arial" w:cs="Arial"/>
                <w:szCs w:val="22"/>
              </w:rPr>
              <w:t>or</w:t>
            </w:r>
            <w:r>
              <w:rPr>
                <w:rFonts w:ascii="Arial" w:hAnsi="Arial" w:cs="Arial"/>
                <w:szCs w:val="22"/>
              </w:rPr>
              <w:t xml:space="preserve"> drug and alcohol treatment given to the provider services.</w:t>
            </w:r>
            <w:r w:rsidRPr="004E11F0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4E11F0" w:rsidRPr="004E11F0" w:rsidRDefault="004E11F0" w:rsidP="00686C38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2"/>
              </w:rPr>
            </w:pPr>
            <w:r w:rsidRPr="004E11F0">
              <w:rPr>
                <w:rFonts w:ascii="Arial" w:hAnsi="Arial" w:cs="Arial"/>
                <w:szCs w:val="22"/>
              </w:rPr>
              <w:t>There is no specific budget allocated for this. It is part of the consolidated</w:t>
            </w:r>
            <w:r>
              <w:rPr>
                <w:rFonts w:ascii="Arial" w:hAnsi="Arial" w:cs="Arial"/>
                <w:szCs w:val="22"/>
              </w:rPr>
              <w:t xml:space="preserve"> block budget f</w:t>
            </w:r>
            <w:r w:rsidR="00686C38">
              <w:rPr>
                <w:rFonts w:ascii="Arial" w:hAnsi="Arial" w:cs="Arial"/>
                <w:szCs w:val="22"/>
              </w:rPr>
              <w:t>or</w:t>
            </w:r>
            <w:r>
              <w:rPr>
                <w:rFonts w:ascii="Arial" w:hAnsi="Arial" w:cs="Arial"/>
                <w:szCs w:val="22"/>
              </w:rPr>
              <w:t xml:space="preserve"> drug and alcohol treatment given to the provider services.</w:t>
            </w:r>
            <w:r w:rsidRPr="004E11F0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:rsidR="004E11F0" w:rsidRPr="004E11F0" w:rsidRDefault="004E11F0" w:rsidP="00686C38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2"/>
              </w:rPr>
            </w:pPr>
            <w:r w:rsidRPr="004E11F0">
              <w:rPr>
                <w:rFonts w:ascii="Arial" w:hAnsi="Arial" w:cs="Arial"/>
                <w:szCs w:val="22"/>
              </w:rPr>
              <w:t>There is no specific budget allocated for this. It is part of the consolidated</w:t>
            </w:r>
            <w:r>
              <w:rPr>
                <w:rFonts w:ascii="Arial" w:hAnsi="Arial" w:cs="Arial"/>
                <w:szCs w:val="22"/>
              </w:rPr>
              <w:t xml:space="preserve"> block budget f</w:t>
            </w:r>
            <w:r w:rsidR="00686C38">
              <w:rPr>
                <w:rFonts w:ascii="Arial" w:hAnsi="Arial" w:cs="Arial"/>
                <w:szCs w:val="22"/>
              </w:rPr>
              <w:t>o</w:t>
            </w:r>
            <w:r>
              <w:rPr>
                <w:rFonts w:ascii="Arial" w:hAnsi="Arial" w:cs="Arial"/>
                <w:szCs w:val="22"/>
              </w:rPr>
              <w:t>r drug and alcohol treatment given to the provider services.</w:t>
            </w:r>
            <w:r w:rsidRPr="004E11F0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686C38" w:rsidTr="001B02BA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E11F0" w:rsidRDefault="004E11F0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16BF0">
              <w:rPr>
                <w:rFonts w:ascii="Arial" w:hAnsi="Arial" w:cs="Arial"/>
                <w:b/>
                <w:sz w:val="24"/>
                <w:szCs w:val="24"/>
              </w:rPr>
              <w:t>Community substance misuse services (tier 3)</w:t>
            </w:r>
            <w:r w:rsidR="00686C38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814" w:type="dxa"/>
            <w:vAlign w:val="center"/>
          </w:tcPr>
          <w:p w:rsidR="004E11F0" w:rsidRPr="003864CF" w:rsidRDefault="003864CF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4CF">
              <w:rPr>
                <w:rFonts w:ascii="Arial" w:hAnsi="Arial" w:cs="Arial"/>
                <w:sz w:val="24"/>
                <w:szCs w:val="24"/>
              </w:rPr>
              <w:t>£2,554,620</w:t>
            </w:r>
          </w:p>
          <w:p w:rsidR="003864CF" w:rsidRPr="003864CF" w:rsidRDefault="003864CF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2"/>
              </w:rPr>
            </w:pPr>
          </w:p>
          <w:p w:rsidR="004E11F0" w:rsidRPr="00686C38" w:rsidRDefault="004E11F0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C38">
              <w:rPr>
                <w:rFonts w:ascii="Arial" w:hAnsi="Arial" w:cs="Arial"/>
                <w:sz w:val="16"/>
                <w:szCs w:val="16"/>
              </w:rPr>
              <w:t>This does not include any services that would not be classified as Tier 3 services.</w:t>
            </w:r>
          </w:p>
        </w:tc>
        <w:tc>
          <w:tcPr>
            <w:tcW w:w="1814" w:type="dxa"/>
            <w:vAlign w:val="center"/>
          </w:tcPr>
          <w:p w:rsidR="004E11F0" w:rsidRPr="003864CF" w:rsidRDefault="004E11F0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4CF">
              <w:rPr>
                <w:rFonts w:ascii="Arial" w:hAnsi="Arial" w:cs="Arial"/>
                <w:sz w:val="24"/>
                <w:szCs w:val="24"/>
              </w:rPr>
              <w:t>£2,</w:t>
            </w:r>
            <w:r w:rsidR="003864CF" w:rsidRPr="003864CF">
              <w:rPr>
                <w:rFonts w:ascii="Arial" w:hAnsi="Arial" w:cs="Arial"/>
                <w:sz w:val="24"/>
                <w:szCs w:val="24"/>
              </w:rPr>
              <w:t>631,00</w:t>
            </w:r>
          </w:p>
          <w:p w:rsidR="003864CF" w:rsidRPr="003864CF" w:rsidRDefault="003864CF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864CF" w:rsidRPr="003864CF" w:rsidRDefault="003864CF" w:rsidP="00B16B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C38">
              <w:rPr>
                <w:rFonts w:ascii="Arial" w:hAnsi="Arial" w:cs="Arial"/>
                <w:sz w:val="16"/>
                <w:szCs w:val="16"/>
              </w:rPr>
              <w:t>This does not include any services that would not be classified as Tier 3 services</w:t>
            </w:r>
            <w:r w:rsidRPr="003864CF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815" w:type="dxa"/>
            <w:vAlign w:val="center"/>
          </w:tcPr>
          <w:p w:rsidR="004E11F0" w:rsidRPr="003864CF" w:rsidRDefault="004E11F0" w:rsidP="004E11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4CF">
              <w:rPr>
                <w:rFonts w:ascii="Arial" w:hAnsi="Arial" w:cs="Arial"/>
                <w:sz w:val="24"/>
                <w:szCs w:val="24"/>
              </w:rPr>
              <w:t>£2,</w:t>
            </w:r>
            <w:r w:rsidR="003864CF" w:rsidRPr="003864CF">
              <w:rPr>
                <w:rFonts w:ascii="Arial" w:hAnsi="Arial" w:cs="Arial"/>
                <w:sz w:val="24"/>
                <w:szCs w:val="24"/>
              </w:rPr>
              <w:t>649,300</w:t>
            </w:r>
          </w:p>
          <w:p w:rsidR="003864CF" w:rsidRPr="003864CF" w:rsidRDefault="003864CF" w:rsidP="004E11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864CF" w:rsidRPr="00686C38" w:rsidRDefault="003864CF" w:rsidP="004E11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C38">
              <w:rPr>
                <w:rFonts w:ascii="Arial" w:hAnsi="Arial" w:cs="Arial"/>
                <w:sz w:val="16"/>
                <w:szCs w:val="16"/>
              </w:rPr>
              <w:t>This does not include any services that would not be classified as Tier 3 services.</w:t>
            </w:r>
          </w:p>
        </w:tc>
        <w:tc>
          <w:tcPr>
            <w:tcW w:w="1814" w:type="dxa"/>
            <w:vAlign w:val="center"/>
          </w:tcPr>
          <w:p w:rsidR="004E11F0" w:rsidRPr="003864CF" w:rsidRDefault="004E11F0" w:rsidP="003864CF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4CF">
              <w:rPr>
                <w:rFonts w:ascii="Arial" w:hAnsi="Arial" w:cs="Arial"/>
                <w:sz w:val="24"/>
                <w:szCs w:val="24"/>
              </w:rPr>
              <w:t>£</w:t>
            </w:r>
            <w:r w:rsidR="003864CF" w:rsidRPr="003864CF">
              <w:rPr>
                <w:rFonts w:ascii="Arial" w:hAnsi="Arial" w:cs="Arial"/>
                <w:sz w:val="24"/>
                <w:szCs w:val="24"/>
              </w:rPr>
              <w:t>2,543,300</w:t>
            </w:r>
          </w:p>
          <w:p w:rsidR="003864CF" w:rsidRPr="003864CF" w:rsidRDefault="003864CF" w:rsidP="003864CF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864CF" w:rsidRPr="00686C38" w:rsidRDefault="003864CF" w:rsidP="003864CF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C38">
              <w:rPr>
                <w:rFonts w:ascii="Arial" w:hAnsi="Arial" w:cs="Arial"/>
                <w:sz w:val="16"/>
                <w:szCs w:val="16"/>
              </w:rPr>
              <w:t>This does not include any services that would not be classified as Tier 3 services.</w:t>
            </w:r>
          </w:p>
        </w:tc>
        <w:tc>
          <w:tcPr>
            <w:tcW w:w="1815" w:type="dxa"/>
            <w:vAlign w:val="center"/>
          </w:tcPr>
          <w:p w:rsidR="004E11F0" w:rsidRPr="003864CF" w:rsidRDefault="004E11F0" w:rsidP="003864CF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4CF">
              <w:rPr>
                <w:rFonts w:ascii="Arial" w:hAnsi="Arial" w:cs="Arial"/>
                <w:sz w:val="24"/>
                <w:szCs w:val="24"/>
              </w:rPr>
              <w:t>£</w:t>
            </w:r>
            <w:r w:rsidR="003864CF" w:rsidRPr="003864CF">
              <w:rPr>
                <w:rFonts w:ascii="Arial" w:hAnsi="Arial" w:cs="Arial"/>
                <w:sz w:val="24"/>
                <w:szCs w:val="24"/>
              </w:rPr>
              <w:t>2,377,300</w:t>
            </w:r>
          </w:p>
          <w:p w:rsidR="003864CF" w:rsidRPr="003864CF" w:rsidRDefault="003864CF" w:rsidP="003864CF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864CF" w:rsidRPr="00686C38" w:rsidRDefault="003864CF" w:rsidP="003864CF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6C38">
              <w:rPr>
                <w:rFonts w:ascii="Arial" w:hAnsi="Arial" w:cs="Arial"/>
                <w:sz w:val="16"/>
                <w:szCs w:val="16"/>
              </w:rPr>
              <w:t>This does not include any services that would not be classified as Tier 3 services.</w:t>
            </w:r>
          </w:p>
        </w:tc>
      </w:tr>
    </w:tbl>
    <w:p w:rsidR="00B16BF0" w:rsidRDefault="00B16BF0" w:rsidP="00B16BF0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16BF0" w:rsidRPr="00686C38" w:rsidRDefault="00686C38" w:rsidP="00B16BF0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86C38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T3 t</w:t>
      </w:r>
      <w:r w:rsidRPr="00686C38">
        <w:rPr>
          <w:rFonts w:ascii="Arial" w:hAnsi="Arial" w:cs="Arial"/>
          <w:sz w:val="16"/>
          <w:szCs w:val="16"/>
        </w:rPr>
        <w:t xml:space="preserve">reatment services, HIPSI </w:t>
      </w:r>
      <w:r>
        <w:rPr>
          <w:rFonts w:ascii="Arial" w:hAnsi="Arial" w:cs="Arial"/>
          <w:sz w:val="16"/>
          <w:szCs w:val="16"/>
        </w:rPr>
        <w:t xml:space="preserve">provision </w:t>
      </w:r>
      <w:r w:rsidRPr="00686C38">
        <w:rPr>
          <w:rFonts w:ascii="Arial" w:hAnsi="Arial" w:cs="Arial"/>
          <w:sz w:val="16"/>
          <w:szCs w:val="16"/>
        </w:rPr>
        <w:t>and coordination, HALO</w:t>
      </w:r>
      <w:r w:rsidR="003864CF" w:rsidRPr="00686C38">
        <w:rPr>
          <w:rFonts w:ascii="Arial" w:hAnsi="Arial" w:cs="Arial"/>
          <w:sz w:val="16"/>
          <w:szCs w:val="16"/>
        </w:rPr>
        <w:t>, volunteer</w:t>
      </w:r>
      <w:r w:rsidRPr="00686C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service and </w:t>
      </w:r>
      <w:r w:rsidRPr="00686C38">
        <w:rPr>
          <w:rFonts w:ascii="Arial" w:hAnsi="Arial" w:cs="Arial"/>
          <w:sz w:val="16"/>
          <w:szCs w:val="16"/>
        </w:rPr>
        <w:t>coordination</w:t>
      </w:r>
      <w:r w:rsidR="003864CF" w:rsidRPr="00686C38">
        <w:rPr>
          <w:rFonts w:ascii="Arial" w:hAnsi="Arial" w:cs="Arial"/>
          <w:sz w:val="16"/>
          <w:szCs w:val="16"/>
        </w:rPr>
        <w:t>, D</w:t>
      </w:r>
      <w:r w:rsidRPr="00686C38">
        <w:rPr>
          <w:rFonts w:ascii="Arial" w:hAnsi="Arial" w:cs="Arial"/>
          <w:sz w:val="16"/>
          <w:szCs w:val="16"/>
        </w:rPr>
        <w:t xml:space="preserve">aily </w:t>
      </w:r>
      <w:r w:rsidR="003864CF" w:rsidRPr="00686C38">
        <w:rPr>
          <w:rFonts w:ascii="Arial" w:hAnsi="Arial" w:cs="Arial"/>
          <w:sz w:val="16"/>
          <w:szCs w:val="16"/>
        </w:rPr>
        <w:t>S</w:t>
      </w:r>
      <w:r w:rsidRPr="00686C38">
        <w:rPr>
          <w:rFonts w:ascii="Arial" w:hAnsi="Arial" w:cs="Arial"/>
          <w:sz w:val="16"/>
          <w:szCs w:val="16"/>
        </w:rPr>
        <w:t xml:space="preserve">upervised </w:t>
      </w:r>
      <w:r w:rsidR="003864CF" w:rsidRPr="00686C38">
        <w:rPr>
          <w:rFonts w:ascii="Arial" w:hAnsi="Arial" w:cs="Arial"/>
          <w:sz w:val="16"/>
          <w:szCs w:val="16"/>
        </w:rPr>
        <w:t>C</w:t>
      </w:r>
      <w:r w:rsidRPr="00686C38">
        <w:rPr>
          <w:rFonts w:ascii="Arial" w:hAnsi="Arial" w:cs="Arial"/>
          <w:sz w:val="16"/>
          <w:szCs w:val="16"/>
        </w:rPr>
        <w:t>onsumption</w:t>
      </w:r>
    </w:p>
    <w:sectPr w:rsidR="00B16BF0" w:rsidRPr="00686C38" w:rsidSect="00B16BF0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6837" w:h="11905" w:orient="landscape" w:code="9"/>
      <w:pgMar w:top="1134" w:right="1134" w:bottom="1134" w:left="964" w:header="0" w:footer="567" w:gutter="0"/>
      <w:paperSrc w:first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A7" w:rsidRDefault="008C52A7">
      <w:r>
        <w:separator/>
      </w:r>
    </w:p>
  </w:endnote>
  <w:endnote w:type="continuationSeparator" w:id="0">
    <w:p w:rsidR="008C52A7" w:rsidRDefault="008C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1D075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1D075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1D075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1D075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1D075F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1D075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A7" w:rsidRDefault="008C52A7">
      <w:r>
        <w:separator/>
      </w:r>
    </w:p>
  </w:footnote>
  <w:footnote w:type="continuationSeparator" w:id="0">
    <w:p w:rsidR="008C52A7" w:rsidRDefault="008C5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B213E"/>
    <w:rsid w:val="000E1A9B"/>
    <w:rsid w:val="00176BE1"/>
    <w:rsid w:val="001B02BA"/>
    <w:rsid w:val="001C6485"/>
    <w:rsid w:val="001D075F"/>
    <w:rsid w:val="001E2239"/>
    <w:rsid w:val="00221B25"/>
    <w:rsid w:val="002725D1"/>
    <w:rsid w:val="002967BB"/>
    <w:rsid w:val="002A61E4"/>
    <w:rsid w:val="002C431F"/>
    <w:rsid w:val="00300B48"/>
    <w:rsid w:val="00303D18"/>
    <w:rsid w:val="003864CF"/>
    <w:rsid w:val="00453B9B"/>
    <w:rsid w:val="004B3661"/>
    <w:rsid w:val="004E11F0"/>
    <w:rsid w:val="00551AF6"/>
    <w:rsid w:val="005F494D"/>
    <w:rsid w:val="006254CB"/>
    <w:rsid w:val="00650040"/>
    <w:rsid w:val="00686C38"/>
    <w:rsid w:val="006D3102"/>
    <w:rsid w:val="00720724"/>
    <w:rsid w:val="00823896"/>
    <w:rsid w:val="00865634"/>
    <w:rsid w:val="008C52A7"/>
    <w:rsid w:val="00951761"/>
    <w:rsid w:val="00977727"/>
    <w:rsid w:val="009A13E2"/>
    <w:rsid w:val="00A734C7"/>
    <w:rsid w:val="00AA5747"/>
    <w:rsid w:val="00AA7E6D"/>
    <w:rsid w:val="00AD1728"/>
    <w:rsid w:val="00AE2DA7"/>
    <w:rsid w:val="00B16BF0"/>
    <w:rsid w:val="00BA36FC"/>
    <w:rsid w:val="00BE16F1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75F0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A76FB26-EAE0-4A13-A5E6-0DA70B48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B16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2893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Boyer, Katherine</cp:lastModifiedBy>
  <cp:revision>2</cp:revision>
  <cp:lastPrinted>2005-07-21T15:51:00Z</cp:lastPrinted>
  <dcterms:created xsi:type="dcterms:W3CDTF">2017-09-28T12:17:00Z</dcterms:created>
  <dcterms:modified xsi:type="dcterms:W3CDTF">2017-09-28T12:17:00Z</dcterms:modified>
</cp:coreProperties>
</file>