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803B52">
        <w:rPr>
          <w:rFonts w:ascii="Arial" w:hAnsi="Arial" w:cs="Arial"/>
          <w:b/>
          <w:snapToGrid/>
          <w:sz w:val="24"/>
          <w:szCs w:val="24"/>
          <w:lang w:val="en-GB"/>
        </w:rPr>
        <w:t>16171272</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803B52">
        <w:rPr>
          <w:rFonts w:ascii="Arial" w:hAnsi="Arial" w:cs="Arial"/>
          <w:b/>
          <w:snapToGrid/>
          <w:sz w:val="24"/>
          <w:szCs w:val="24"/>
          <w:lang w:val="en-GB"/>
        </w:rPr>
        <w:t>30 December 2016</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3C6DD8">
        <w:rPr>
          <w:rFonts w:ascii="Arial" w:hAnsi="Arial" w:cs="Arial"/>
          <w:b/>
          <w:snapToGrid/>
          <w:sz w:val="24"/>
          <w:szCs w:val="24"/>
          <w:lang w:val="en-GB"/>
        </w:rPr>
        <w:t>30 January 2017</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453B9B" w:rsidRDefault="00453B9B" w:rsidP="00CF5D71">
      <w:pPr>
        <w:widowControl/>
        <w:tabs>
          <w:tab w:val="left" w:pos="567"/>
        </w:tabs>
        <w:autoSpaceDE w:val="0"/>
        <w:autoSpaceDN w:val="0"/>
        <w:adjustRightInd w:val="0"/>
        <w:ind w:left="567" w:hanging="567"/>
        <w:rPr>
          <w:rFonts w:ascii="Arial" w:hAnsi="Arial" w:cs="Arial"/>
          <w:b/>
          <w:sz w:val="24"/>
          <w:szCs w:val="24"/>
        </w:rPr>
      </w:pPr>
    </w:p>
    <w:p w:rsidR="00803B52" w:rsidRPr="00803B52" w:rsidRDefault="00803B52" w:rsidP="00803B52">
      <w:pPr>
        <w:rPr>
          <w:rFonts w:ascii="Arial" w:hAnsi="Arial" w:cs="Arial"/>
          <w:b/>
          <w:snapToGrid/>
          <w:sz w:val="24"/>
          <w:szCs w:val="24"/>
          <w:lang w:val="en-GB"/>
        </w:rPr>
      </w:pPr>
      <w:r w:rsidRPr="00803B52">
        <w:rPr>
          <w:rFonts w:ascii="Arial" w:hAnsi="Arial" w:cs="Arial"/>
          <w:b/>
          <w:snapToGrid/>
          <w:sz w:val="24"/>
          <w:szCs w:val="24"/>
          <w:lang w:val="en-GB"/>
        </w:rPr>
        <w:t>I seek information under the Environmental Information Regulations (EIR) (2004) regarding plastic and recycling. Please note I would like my request to be handled under the EIRs rather than the Freedom of Information Act because my request relates to subjects included under section 2(1)(b) of the EIR.</w:t>
      </w:r>
    </w:p>
    <w:p w:rsidR="00803B52" w:rsidRPr="00803B52" w:rsidRDefault="00803B52" w:rsidP="00803B52">
      <w:pPr>
        <w:rPr>
          <w:rFonts w:ascii="Arial" w:hAnsi="Arial" w:cs="Arial"/>
          <w:b/>
          <w:snapToGrid/>
          <w:sz w:val="24"/>
          <w:szCs w:val="24"/>
          <w:lang w:val="en-GB"/>
        </w:rPr>
      </w:pPr>
    </w:p>
    <w:p w:rsidR="00803B52" w:rsidRDefault="00803B52" w:rsidP="00803B52">
      <w:pPr>
        <w:ind w:left="709" w:hanging="709"/>
        <w:rPr>
          <w:rFonts w:ascii="Arial" w:hAnsi="Arial" w:cs="Arial"/>
          <w:b/>
          <w:snapToGrid/>
          <w:sz w:val="24"/>
          <w:szCs w:val="24"/>
          <w:lang w:val="en-GB"/>
        </w:rPr>
      </w:pPr>
      <w:r>
        <w:rPr>
          <w:rFonts w:ascii="Arial" w:hAnsi="Arial" w:cs="Arial"/>
          <w:b/>
          <w:snapToGrid/>
          <w:sz w:val="24"/>
          <w:szCs w:val="24"/>
          <w:lang w:val="en-GB"/>
        </w:rPr>
        <w:t>1</w:t>
      </w:r>
      <w:r w:rsidRPr="00803B52">
        <w:rPr>
          <w:rFonts w:ascii="Arial" w:hAnsi="Arial" w:cs="Arial"/>
          <w:b/>
          <w:snapToGrid/>
          <w:sz w:val="24"/>
          <w:szCs w:val="24"/>
          <w:lang w:val="en-GB"/>
        </w:rPr>
        <w:t xml:space="preserve">a. </w:t>
      </w:r>
      <w:r>
        <w:rPr>
          <w:rFonts w:ascii="Arial" w:hAnsi="Arial" w:cs="Arial"/>
          <w:b/>
          <w:snapToGrid/>
          <w:sz w:val="24"/>
          <w:szCs w:val="24"/>
          <w:lang w:val="en-GB"/>
        </w:rPr>
        <w:tab/>
      </w:r>
      <w:r w:rsidRPr="00803B52">
        <w:rPr>
          <w:rFonts w:ascii="Arial" w:hAnsi="Arial" w:cs="Arial"/>
          <w:b/>
          <w:snapToGrid/>
          <w:sz w:val="24"/>
          <w:szCs w:val="24"/>
          <w:lang w:val="en-GB"/>
        </w:rPr>
        <w:t>Are you the local authority that is responsible for the collection of household waste for recycling/reuse/compost [henceforth referred to collectively as recycling] in your area?</w:t>
      </w:r>
    </w:p>
    <w:p w:rsidR="00803B52" w:rsidRDefault="00803B52" w:rsidP="00803B52">
      <w:pPr>
        <w:ind w:left="709" w:hanging="709"/>
        <w:rPr>
          <w:rFonts w:ascii="Arial" w:hAnsi="Arial" w:cs="Arial"/>
          <w:b/>
          <w:snapToGrid/>
          <w:sz w:val="24"/>
          <w:szCs w:val="24"/>
          <w:lang w:val="en-GB"/>
        </w:rPr>
      </w:pPr>
    </w:p>
    <w:p w:rsidR="008C67C6" w:rsidRPr="008C67C6" w:rsidRDefault="00A05682" w:rsidP="008C67C6">
      <w:pPr>
        <w:ind w:left="709"/>
        <w:rPr>
          <w:rFonts w:ascii="Arial" w:hAnsi="Arial" w:cs="Arial"/>
          <w:snapToGrid/>
          <w:sz w:val="24"/>
          <w:szCs w:val="24"/>
          <w:lang w:val="en-GB"/>
        </w:rPr>
      </w:pPr>
      <w:r>
        <w:rPr>
          <w:rFonts w:ascii="Arial" w:hAnsi="Arial" w:cs="Arial"/>
          <w:snapToGrid/>
          <w:sz w:val="24"/>
          <w:szCs w:val="24"/>
          <w:lang w:val="en-GB"/>
        </w:rPr>
        <w:t>Yes</w:t>
      </w:r>
      <w:r w:rsidR="008C67C6">
        <w:rPr>
          <w:rFonts w:ascii="Arial" w:hAnsi="Arial" w:cs="Arial"/>
          <w:snapToGrid/>
          <w:sz w:val="24"/>
          <w:szCs w:val="24"/>
          <w:lang w:val="en-GB"/>
        </w:rPr>
        <w:t xml:space="preserve">, Torbay Council is </w:t>
      </w:r>
      <w:r w:rsidR="008C67C6" w:rsidRPr="008C67C6">
        <w:rPr>
          <w:rFonts w:ascii="Arial" w:hAnsi="Arial" w:cs="Arial"/>
          <w:snapToGrid/>
          <w:sz w:val="24"/>
          <w:szCs w:val="24"/>
          <w:lang w:val="en-GB"/>
        </w:rPr>
        <w:t xml:space="preserve">the local authority that is responsible for the collection of household waste for recycling/reuse/compost [henceforth referred to collectively as recycling] in </w:t>
      </w:r>
      <w:r w:rsidR="008C67C6">
        <w:rPr>
          <w:rFonts w:ascii="Arial" w:hAnsi="Arial" w:cs="Arial"/>
          <w:snapToGrid/>
          <w:sz w:val="24"/>
          <w:szCs w:val="24"/>
          <w:lang w:val="en-GB"/>
        </w:rPr>
        <w:t>this</w:t>
      </w:r>
      <w:r w:rsidR="008C67C6" w:rsidRPr="008C67C6">
        <w:rPr>
          <w:rFonts w:ascii="Arial" w:hAnsi="Arial" w:cs="Arial"/>
          <w:snapToGrid/>
          <w:sz w:val="24"/>
          <w:szCs w:val="24"/>
          <w:lang w:val="en-GB"/>
        </w:rPr>
        <w:t xml:space="preserve"> area?</w:t>
      </w:r>
    </w:p>
    <w:p w:rsidR="00803B52" w:rsidRPr="00803B52" w:rsidRDefault="00803B52" w:rsidP="00803B52">
      <w:pPr>
        <w:ind w:left="709" w:hanging="709"/>
        <w:rPr>
          <w:rFonts w:ascii="Arial" w:hAnsi="Arial" w:cs="Arial"/>
          <w:b/>
          <w:snapToGrid/>
          <w:sz w:val="24"/>
          <w:szCs w:val="24"/>
          <w:lang w:val="en-GB"/>
        </w:rPr>
      </w:pPr>
    </w:p>
    <w:p w:rsidR="00803B52" w:rsidRDefault="00803B52" w:rsidP="00803B52">
      <w:pPr>
        <w:ind w:left="709" w:hanging="709"/>
        <w:rPr>
          <w:rFonts w:ascii="Arial" w:hAnsi="Arial" w:cs="Arial"/>
          <w:b/>
          <w:snapToGrid/>
          <w:sz w:val="24"/>
          <w:szCs w:val="24"/>
          <w:lang w:val="en-GB"/>
        </w:rPr>
      </w:pPr>
      <w:r>
        <w:rPr>
          <w:rFonts w:ascii="Arial" w:hAnsi="Arial" w:cs="Arial"/>
          <w:b/>
          <w:snapToGrid/>
          <w:sz w:val="24"/>
          <w:szCs w:val="24"/>
          <w:lang w:val="en-GB"/>
        </w:rPr>
        <w:t>1</w:t>
      </w:r>
      <w:r w:rsidRPr="00803B52">
        <w:rPr>
          <w:rFonts w:ascii="Arial" w:hAnsi="Arial" w:cs="Arial"/>
          <w:b/>
          <w:snapToGrid/>
          <w:sz w:val="24"/>
          <w:szCs w:val="24"/>
          <w:lang w:val="en-GB"/>
        </w:rPr>
        <w:t xml:space="preserve">b. </w:t>
      </w:r>
      <w:r>
        <w:rPr>
          <w:rFonts w:ascii="Arial" w:hAnsi="Arial" w:cs="Arial"/>
          <w:b/>
          <w:snapToGrid/>
          <w:sz w:val="24"/>
          <w:szCs w:val="24"/>
          <w:lang w:val="en-GB"/>
        </w:rPr>
        <w:tab/>
      </w:r>
      <w:proofErr w:type="gramStart"/>
      <w:r w:rsidRPr="00803B52">
        <w:rPr>
          <w:rFonts w:ascii="Arial" w:hAnsi="Arial" w:cs="Arial"/>
          <w:b/>
          <w:snapToGrid/>
          <w:sz w:val="24"/>
          <w:szCs w:val="24"/>
          <w:lang w:val="en-GB"/>
        </w:rPr>
        <w:t>If</w:t>
      </w:r>
      <w:proofErr w:type="gramEnd"/>
      <w:r w:rsidRPr="00803B52">
        <w:rPr>
          <w:rFonts w:ascii="Arial" w:hAnsi="Arial" w:cs="Arial"/>
          <w:b/>
          <w:snapToGrid/>
          <w:sz w:val="24"/>
          <w:szCs w:val="24"/>
          <w:lang w:val="en-GB"/>
        </w:rPr>
        <w:t xml:space="preserve"> yes, please specify the percentage and weight of all waste collected in your area that was collected for recycling in the years </w:t>
      </w:r>
    </w:p>
    <w:p w:rsidR="00803B52" w:rsidRPr="00803B52" w:rsidRDefault="00803B52" w:rsidP="00803B52">
      <w:pPr>
        <w:ind w:left="709" w:hanging="709"/>
        <w:rPr>
          <w:rFonts w:ascii="Arial" w:hAnsi="Arial" w:cs="Arial"/>
          <w:b/>
          <w:snapToGrid/>
          <w:sz w:val="24"/>
          <w:szCs w:val="24"/>
          <w:lang w:val="en-GB"/>
        </w:rPr>
      </w:pPr>
    </w:p>
    <w:p w:rsidR="00803B52" w:rsidRDefault="00803B52" w:rsidP="00803B52">
      <w:pPr>
        <w:rPr>
          <w:rFonts w:ascii="Arial" w:hAnsi="Arial" w:cs="Arial"/>
          <w:b/>
          <w:snapToGrid/>
          <w:sz w:val="24"/>
          <w:szCs w:val="24"/>
          <w:lang w:val="en-GB"/>
        </w:rPr>
      </w:pPr>
      <w:r>
        <w:rPr>
          <w:rFonts w:ascii="Arial" w:hAnsi="Arial" w:cs="Arial"/>
          <w:b/>
          <w:snapToGrid/>
          <w:sz w:val="24"/>
          <w:szCs w:val="24"/>
          <w:lang w:val="en-GB"/>
        </w:rPr>
        <w:t>1b.</w:t>
      </w:r>
      <w:r w:rsidRPr="00803B52">
        <w:rPr>
          <w:rFonts w:ascii="Arial" w:hAnsi="Arial" w:cs="Arial"/>
          <w:b/>
          <w:snapToGrid/>
          <w:sz w:val="24"/>
          <w:szCs w:val="24"/>
          <w:lang w:val="en-GB"/>
        </w:rPr>
        <w:t xml:space="preserve">i. </w:t>
      </w:r>
      <w:r>
        <w:rPr>
          <w:rFonts w:ascii="Arial" w:hAnsi="Arial" w:cs="Arial"/>
          <w:b/>
          <w:snapToGrid/>
          <w:sz w:val="24"/>
          <w:szCs w:val="24"/>
          <w:lang w:val="en-GB"/>
        </w:rPr>
        <w:tab/>
      </w:r>
      <w:r w:rsidRPr="00803B52">
        <w:rPr>
          <w:rFonts w:ascii="Arial" w:hAnsi="Arial" w:cs="Arial"/>
          <w:b/>
          <w:snapToGrid/>
          <w:sz w:val="24"/>
          <w:szCs w:val="24"/>
          <w:lang w:val="en-GB"/>
        </w:rPr>
        <w:t xml:space="preserve">2014/15 </w:t>
      </w:r>
    </w:p>
    <w:p w:rsidR="00803B52" w:rsidRDefault="00803B52" w:rsidP="00803B52">
      <w:pPr>
        <w:ind w:left="709" w:hanging="709"/>
        <w:rPr>
          <w:rFonts w:ascii="Arial" w:hAnsi="Arial" w:cs="Arial"/>
          <w:b/>
          <w:snapToGrid/>
          <w:sz w:val="24"/>
          <w:szCs w:val="24"/>
          <w:lang w:val="en-GB"/>
        </w:rPr>
      </w:pPr>
    </w:p>
    <w:p w:rsidR="00803B52" w:rsidRPr="00803B52" w:rsidRDefault="00155A13" w:rsidP="00803B52">
      <w:pPr>
        <w:ind w:left="709"/>
        <w:rPr>
          <w:rFonts w:ascii="Arial" w:hAnsi="Arial" w:cs="Arial"/>
          <w:snapToGrid/>
          <w:sz w:val="24"/>
          <w:szCs w:val="24"/>
          <w:lang w:val="en-GB"/>
        </w:rPr>
      </w:pPr>
      <w:r>
        <w:rPr>
          <w:rFonts w:ascii="Arial" w:hAnsi="Arial" w:cs="Arial"/>
          <w:snapToGrid/>
          <w:sz w:val="24"/>
          <w:szCs w:val="24"/>
          <w:lang w:val="en-GB"/>
        </w:rPr>
        <w:t>41.87% - 23584.94 tonnes</w:t>
      </w:r>
      <w:r w:rsidR="00556C55">
        <w:rPr>
          <w:rFonts w:ascii="Arial" w:hAnsi="Arial" w:cs="Arial"/>
          <w:snapToGrid/>
          <w:sz w:val="24"/>
          <w:szCs w:val="24"/>
          <w:lang w:val="en-GB"/>
        </w:rPr>
        <w:t xml:space="preserve"> (household waste only)</w:t>
      </w:r>
    </w:p>
    <w:p w:rsidR="00803B52" w:rsidRPr="00803B52" w:rsidRDefault="00803B52" w:rsidP="00803B52">
      <w:pPr>
        <w:rPr>
          <w:rFonts w:ascii="Arial" w:hAnsi="Arial" w:cs="Arial"/>
          <w:b/>
          <w:snapToGrid/>
          <w:sz w:val="24"/>
          <w:szCs w:val="24"/>
          <w:lang w:val="en-GB"/>
        </w:rPr>
      </w:pPr>
    </w:p>
    <w:p w:rsidR="00803B52" w:rsidRDefault="00803B52" w:rsidP="00803B52">
      <w:pPr>
        <w:rPr>
          <w:rFonts w:ascii="Arial" w:hAnsi="Arial" w:cs="Arial"/>
          <w:b/>
          <w:snapToGrid/>
          <w:sz w:val="24"/>
          <w:szCs w:val="24"/>
          <w:lang w:val="en-GB"/>
        </w:rPr>
      </w:pPr>
      <w:r>
        <w:rPr>
          <w:rFonts w:ascii="Arial" w:hAnsi="Arial" w:cs="Arial"/>
          <w:b/>
          <w:snapToGrid/>
          <w:sz w:val="24"/>
          <w:szCs w:val="24"/>
          <w:lang w:val="en-GB"/>
        </w:rPr>
        <w:t>1</w:t>
      </w:r>
      <w:r w:rsidRPr="00803B52">
        <w:rPr>
          <w:rFonts w:ascii="Arial" w:hAnsi="Arial" w:cs="Arial"/>
          <w:b/>
          <w:snapToGrid/>
          <w:sz w:val="24"/>
          <w:szCs w:val="24"/>
          <w:lang w:val="en-GB"/>
        </w:rPr>
        <w:t xml:space="preserve">b. ii. </w:t>
      </w:r>
      <w:r>
        <w:rPr>
          <w:rFonts w:ascii="Arial" w:hAnsi="Arial" w:cs="Arial"/>
          <w:b/>
          <w:snapToGrid/>
          <w:sz w:val="24"/>
          <w:szCs w:val="24"/>
          <w:lang w:val="en-GB"/>
        </w:rPr>
        <w:tab/>
      </w:r>
      <w:r w:rsidRPr="00803B52">
        <w:rPr>
          <w:rFonts w:ascii="Arial" w:hAnsi="Arial" w:cs="Arial"/>
          <w:b/>
          <w:snapToGrid/>
          <w:sz w:val="24"/>
          <w:szCs w:val="24"/>
          <w:lang w:val="en-GB"/>
        </w:rPr>
        <w:t>2015/16?</w:t>
      </w:r>
    </w:p>
    <w:p w:rsidR="00803B52" w:rsidRDefault="00803B52" w:rsidP="00803B52">
      <w:pPr>
        <w:ind w:left="709" w:hanging="709"/>
        <w:rPr>
          <w:rFonts w:ascii="Arial" w:hAnsi="Arial" w:cs="Arial"/>
          <w:b/>
          <w:snapToGrid/>
          <w:sz w:val="24"/>
          <w:szCs w:val="24"/>
          <w:lang w:val="en-GB"/>
        </w:rPr>
      </w:pPr>
    </w:p>
    <w:p w:rsidR="00803B52" w:rsidRPr="00803B52" w:rsidRDefault="00864459" w:rsidP="00803B52">
      <w:pPr>
        <w:ind w:left="709"/>
        <w:rPr>
          <w:rFonts w:ascii="Arial" w:hAnsi="Arial" w:cs="Arial"/>
          <w:snapToGrid/>
          <w:sz w:val="24"/>
          <w:szCs w:val="24"/>
          <w:lang w:val="en-GB"/>
        </w:rPr>
      </w:pPr>
      <w:r>
        <w:rPr>
          <w:rFonts w:ascii="Arial" w:hAnsi="Arial" w:cs="Arial"/>
          <w:snapToGrid/>
          <w:sz w:val="24"/>
          <w:szCs w:val="24"/>
          <w:lang w:val="en-GB"/>
        </w:rPr>
        <w:t>42.6% - 25327.52 tonnes (household waste only)</w:t>
      </w:r>
    </w:p>
    <w:p w:rsidR="00803B52" w:rsidRPr="00803B52" w:rsidRDefault="00803B52" w:rsidP="00803B52">
      <w:pPr>
        <w:rPr>
          <w:rFonts w:ascii="Arial" w:hAnsi="Arial" w:cs="Arial"/>
          <w:b/>
          <w:snapToGrid/>
          <w:sz w:val="24"/>
          <w:szCs w:val="24"/>
          <w:lang w:val="en-GB"/>
        </w:rPr>
      </w:pPr>
    </w:p>
    <w:p w:rsidR="00803B52" w:rsidRDefault="00803B52" w:rsidP="00803B52">
      <w:pPr>
        <w:ind w:left="709" w:hanging="709"/>
        <w:rPr>
          <w:rFonts w:ascii="Arial" w:hAnsi="Arial" w:cs="Arial"/>
          <w:b/>
          <w:snapToGrid/>
          <w:sz w:val="24"/>
          <w:szCs w:val="24"/>
          <w:lang w:val="en-GB"/>
        </w:rPr>
      </w:pPr>
      <w:r>
        <w:rPr>
          <w:rFonts w:ascii="Arial" w:hAnsi="Arial" w:cs="Arial"/>
          <w:b/>
          <w:snapToGrid/>
          <w:sz w:val="24"/>
          <w:szCs w:val="24"/>
          <w:lang w:val="en-GB"/>
        </w:rPr>
        <w:t>1</w:t>
      </w:r>
      <w:r w:rsidRPr="00803B52">
        <w:rPr>
          <w:rFonts w:ascii="Arial" w:hAnsi="Arial" w:cs="Arial"/>
          <w:b/>
          <w:snapToGrid/>
          <w:sz w:val="24"/>
          <w:szCs w:val="24"/>
          <w:lang w:val="en-GB"/>
        </w:rPr>
        <w:t xml:space="preserve">c. </w:t>
      </w:r>
      <w:r>
        <w:rPr>
          <w:rFonts w:ascii="Arial" w:hAnsi="Arial" w:cs="Arial"/>
          <w:b/>
          <w:snapToGrid/>
          <w:sz w:val="24"/>
          <w:szCs w:val="24"/>
          <w:lang w:val="en-GB"/>
        </w:rPr>
        <w:tab/>
      </w:r>
      <w:r w:rsidRPr="00803B52">
        <w:rPr>
          <w:rFonts w:ascii="Arial" w:hAnsi="Arial" w:cs="Arial"/>
          <w:b/>
          <w:snapToGrid/>
          <w:sz w:val="24"/>
          <w:szCs w:val="24"/>
          <w:lang w:val="en-GB"/>
        </w:rPr>
        <w:t>of the household waste that was collected for recycling, please specify, if known, the percentage and weight that was plastic in</w:t>
      </w:r>
    </w:p>
    <w:p w:rsidR="00803B52" w:rsidRPr="00803B52" w:rsidRDefault="00803B52" w:rsidP="00803B52">
      <w:pPr>
        <w:ind w:left="709" w:hanging="709"/>
        <w:rPr>
          <w:rFonts w:ascii="Arial" w:hAnsi="Arial" w:cs="Arial"/>
          <w:b/>
          <w:snapToGrid/>
          <w:sz w:val="24"/>
          <w:szCs w:val="24"/>
          <w:lang w:val="en-GB"/>
        </w:rPr>
      </w:pPr>
    </w:p>
    <w:p w:rsidR="00803B52" w:rsidRDefault="00803B52" w:rsidP="00803B52">
      <w:pPr>
        <w:rPr>
          <w:rFonts w:ascii="Arial" w:hAnsi="Arial" w:cs="Arial"/>
          <w:b/>
          <w:snapToGrid/>
          <w:sz w:val="24"/>
          <w:szCs w:val="24"/>
          <w:lang w:val="en-GB"/>
        </w:rPr>
      </w:pPr>
      <w:r>
        <w:rPr>
          <w:rFonts w:ascii="Arial" w:hAnsi="Arial" w:cs="Arial"/>
          <w:b/>
          <w:snapToGrid/>
          <w:sz w:val="24"/>
          <w:szCs w:val="24"/>
          <w:lang w:val="en-GB"/>
        </w:rPr>
        <w:t>1</w:t>
      </w:r>
      <w:r w:rsidRPr="00803B52">
        <w:rPr>
          <w:rFonts w:ascii="Arial" w:hAnsi="Arial" w:cs="Arial"/>
          <w:b/>
          <w:snapToGrid/>
          <w:sz w:val="24"/>
          <w:szCs w:val="24"/>
          <w:lang w:val="en-GB"/>
        </w:rPr>
        <w:t xml:space="preserve">c. i. </w:t>
      </w:r>
      <w:r>
        <w:rPr>
          <w:rFonts w:ascii="Arial" w:hAnsi="Arial" w:cs="Arial"/>
          <w:b/>
          <w:snapToGrid/>
          <w:sz w:val="24"/>
          <w:szCs w:val="24"/>
          <w:lang w:val="en-GB"/>
        </w:rPr>
        <w:tab/>
      </w:r>
      <w:r w:rsidRPr="00803B52">
        <w:rPr>
          <w:rFonts w:ascii="Arial" w:hAnsi="Arial" w:cs="Arial"/>
          <w:b/>
          <w:snapToGrid/>
          <w:sz w:val="24"/>
          <w:szCs w:val="24"/>
          <w:lang w:val="en-GB"/>
        </w:rPr>
        <w:t>2014/15</w:t>
      </w:r>
    </w:p>
    <w:p w:rsidR="00803B52" w:rsidRDefault="00803B52" w:rsidP="00803B52">
      <w:pPr>
        <w:ind w:left="709" w:hanging="709"/>
        <w:rPr>
          <w:rFonts w:ascii="Arial" w:hAnsi="Arial" w:cs="Arial"/>
          <w:b/>
          <w:snapToGrid/>
          <w:sz w:val="24"/>
          <w:szCs w:val="24"/>
          <w:lang w:val="en-GB"/>
        </w:rPr>
      </w:pPr>
    </w:p>
    <w:p w:rsidR="00803B52" w:rsidRPr="00803B52" w:rsidRDefault="000934F0" w:rsidP="00803B52">
      <w:pPr>
        <w:ind w:left="709"/>
        <w:rPr>
          <w:rFonts w:ascii="Arial" w:hAnsi="Arial" w:cs="Arial"/>
          <w:snapToGrid/>
          <w:sz w:val="24"/>
          <w:szCs w:val="24"/>
          <w:lang w:val="en-GB"/>
        </w:rPr>
      </w:pPr>
      <w:r>
        <w:rPr>
          <w:rFonts w:ascii="Arial" w:hAnsi="Arial" w:cs="Arial"/>
          <w:snapToGrid/>
          <w:sz w:val="24"/>
          <w:szCs w:val="24"/>
          <w:lang w:val="en-GB"/>
        </w:rPr>
        <w:t>274.93</w:t>
      </w:r>
      <w:r w:rsidR="000D7C17">
        <w:rPr>
          <w:rFonts w:ascii="Arial" w:hAnsi="Arial" w:cs="Arial"/>
          <w:snapToGrid/>
          <w:sz w:val="24"/>
          <w:szCs w:val="24"/>
          <w:lang w:val="en-GB"/>
        </w:rPr>
        <w:t xml:space="preserve"> (1.09% </w:t>
      </w:r>
      <w:r w:rsidR="00A928F4">
        <w:rPr>
          <w:rFonts w:ascii="Arial" w:hAnsi="Arial" w:cs="Arial"/>
          <w:snapToGrid/>
          <w:sz w:val="24"/>
          <w:szCs w:val="24"/>
          <w:lang w:val="en-GB"/>
        </w:rPr>
        <w:t>of recycled household waste)</w:t>
      </w:r>
    </w:p>
    <w:p w:rsidR="00803B52" w:rsidRPr="00803B52" w:rsidRDefault="00803B52" w:rsidP="00803B52">
      <w:pPr>
        <w:rPr>
          <w:rFonts w:ascii="Arial" w:hAnsi="Arial" w:cs="Arial"/>
          <w:b/>
          <w:snapToGrid/>
          <w:sz w:val="24"/>
          <w:szCs w:val="24"/>
          <w:lang w:val="en-GB"/>
        </w:rPr>
      </w:pPr>
    </w:p>
    <w:p w:rsidR="00803B52" w:rsidRDefault="00803B52" w:rsidP="00803B52">
      <w:pPr>
        <w:rPr>
          <w:rFonts w:ascii="Arial" w:hAnsi="Arial" w:cs="Arial"/>
          <w:b/>
          <w:snapToGrid/>
          <w:sz w:val="24"/>
          <w:szCs w:val="24"/>
          <w:lang w:val="en-GB"/>
        </w:rPr>
      </w:pPr>
      <w:r>
        <w:rPr>
          <w:rFonts w:ascii="Arial" w:hAnsi="Arial" w:cs="Arial"/>
          <w:b/>
          <w:snapToGrid/>
          <w:sz w:val="24"/>
          <w:szCs w:val="24"/>
          <w:lang w:val="en-GB"/>
        </w:rPr>
        <w:t>1</w:t>
      </w:r>
      <w:r w:rsidRPr="00803B52">
        <w:rPr>
          <w:rFonts w:ascii="Arial" w:hAnsi="Arial" w:cs="Arial"/>
          <w:b/>
          <w:snapToGrid/>
          <w:sz w:val="24"/>
          <w:szCs w:val="24"/>
          <w:lang w:val="en-GB"/>
        </w:rPr>
        <w:t xml:space="preserve">c. ii. </w:t>
      </w:r>
      <w:r>
        <w:rPr>
          <w:rFonts w:ascii="Arial" w:hAnsi="Arial" w:cs="Arial"/>
          <w:b/>
          <w:snapToGrid/>
          <w:sz w:val="24"/>
          <w:szCs w:val="24"/>
          <w:lang w:val="en-GB"/>
        </w:rPr>
        <w:tab/>
      </w:r>
      <w:r w:rsidRPr="00803B52">
        <w:rPr>
          <w:rFonts w:ascii="Arial" w:hAnsi="Arial" w:cs="Arial"/>
          <w:b/>
          <w:snapToGrid/>
          <w:sz w:val="24"/>
          <w:szCs w:val="24"/>
          <w:lang w:val="en-GB"/>
        </w:rPr>
        <w:t>2015/16</w:t>
      </w:r>
    </w:p>
    <w:p w:rsidR="00803B52" w:rsidRDefault="00803B52" w:rsidP="00803B52">
      <w:pPr>
        <w:ind w:left="709" w:hanging="709"/>
        <w:rPr>
          <w:rFonts w:ascii="Arial" w:hAnsi="Arial" w:cs="Arial"/>
          <w:b/>
          <w:snapToGrid/>
          <w:sz w:val="24"/>
          <w:szCs w:val="24"/>
          <w:lang w:val="en-GB"/>
        </w:rPr>
      </w:pPr>
    </w:p>
    <w:p w:rsidR="00803B52" w:rsidRPr="00803B52" w:rsidRDefault="001F340C" w:rsidP="00803B52">
      <w:pPr>
        <w:ind w:left="709"/>
        <w:rPr>
          <w:rFonts w:ascii="Arial" w:hAnsi="Arial" w:cs="Arial"/>
          <w:snapToGrid/>
          <w:sz w:val="24"/>
          <w:szCs w:val="24"/>
          <w:lang w:val="en-GB"/>
        </w:rPr>
      </w:pPr>
      <w:r>
        <w:rPr>
          <w:rFonts w:ascii="Arial" w:hAnsi="Arial" w:cs="Arial"/>
          <w:snapToGrid/>
          <w:sz w:val="24"/>
          <w:szCs w:val="24"/>
          <w:lang w:val="en-GB"/>
        </w:rPr>
        <w:t>295.22 (1.17% of recycled household waste)</w:t>
      </w:r>
    </w:p>
    <w:p w:rsidR="00803B52" w:rsidRPr="00803B52" w:rsidRDefault="00803B52" w:rsidP="00803B52">
      <w:pPr>
        <w:rPr>
          <w:rFonts w:ascii="Arial" w:hAnsi="Arial" w:cs="Arial"/>
          <w:b/>
          <w:snapToGrid/>
          <w:sz w:val="24"/>
          <w:szCs w:val="24"/>
          <w:lang w:val="en-GB"/>
        </w:rPr>
      </w:pPr>
    </w:p>
    <w:p w:rsidR="00803B52" w:rsidRDefault="00803B52" w:rsidP="00803B52">
      <w:pPr>
        <w:ind w:left="709" w:hanging="709"/>
        <w:rPr>
          <w:rFonts w:ascii="Arial" w:hAnsi="Arial" w:cs="Arial"/>
          <w:b/>
          <w:snapToGrid/>
          <w:sz w:val="24"/>
          <w:szCs w:val="24"/>
          <w:lang w:val="en-GB"/>
        </w:rPr>
      </w:pPr>
      <w:r>
        <w:rPr>
          <w:rFonts w:ascii="Arial" w:hAnsi="Arial" w:cs="Arial"/>
          <w:b/>
          <w:snapToGrid/>
          <w:sz w:val="24"/>
          <w:szCs w:val="24"/>
          <w:lang w:val="en-GB"/>
        </w:rPr>
        <w:t>1</w:t>
      </w:r>
      <w:r w:rsidRPr="00803B52">
        <w:rPr>
          <w:rFonts w:ascii="Arial" w:hAnsi="Arial" w:cs="Arial"/>
          <w:b/>
          <w:snapToGrid/>
          <w:sz w:val="24"/>
          <w:szCs w:val="24"/>
          <w:lang w:val="en-GB"/>
        </w:rPr>
        <w:t xml:space="preserve">d. </w:t>
      </w:r>
      <w:r>
        <w:rPr>
          <w:rFonts w:ascii="Arial" w:hAnsi="Arial" w:cs="Arial"/>
          <w:b/>
          <w:snapToGrid/>
          <w:sz w:val="24"/>
          <w:szCs w:val="24"/>
          <w:lang w:val="en-GB"/>
        </w:rPr>
        <w:tab/>
      </w:r>
      <w:r w:rsidRPr="00803B52">
        <w:rPr>
          <w:rFonts w:ascii="Arial" w:hAnsi="Arial" w:cs="Arial"/>
          <w:b/>
          <w:snapToGrid/>
          <w:sz w:val="24"/>
          <w:szCs w:val="24"/>
          <w:lang w:val="en-GB"/>
        </w:rPr>
        <w:t>If no to 1.a., please specify the local authority that is/was responsible for collection in your area.</w:t>
      </w:r>
    </w:p>
    <w:p w:rsidR="00803B52" w:rsidRDefault="00803B52" w:rsidP="00803B52">
      <w:pPr>
        <w:ind w:left="709" w:hanging="709"/>
        <w:rPr>
          <w:rFonts w:ascii="Arial" w:hAnsi="Arial" w:cs="Arial"/>
          <w:b/>
          <w:snapToGrid/>
          <w:sz w:val="24"/>
          <w:szCs w:val="24"/>
          <w:lang w:val="en-GB"/>
        </w:rPr>
      </w:pPr>
    </w:p>
    <w:p w:rsidR="00803B52" w:rsidRPr="00803B52" w:rsidRDefault="00A928F4" w:rsidP="00803B52">
      <w:pPr>
        <w:ind w:left="709"/>
        <w:rPr>
          <w:rFonts w:ascii="Arial" w:hAnsi="Arial" w:cs="Arial"/>
          <w:snapToGrid/>
          <w:sz w:val="24"/>
          <w:szCs w:val="24"/>
          <w:lang w:val="en-GB"/>
        </w:rPr>
      </w:pPr>
      <w:r>
        <w:rPr>
          <w:rFonts w:ascii="Arial" w:hAnsi="Arial" w:cs="Arial"/>
          <w:snapToGrid/>
          <w:sz w:val="24"/>
          <w:szCs w:val="24"/>
          <w:lang w:val="en-GB"/>
        </w:rPr>
        <w:t>n/a</w:t>
      </w:r>
    </w:p>
    <w:p w:rsidR="003C6DD8" w:rsidRDefault="003C6DD8">
      <w:pPr>
        <w:widowControl/>
        <w:rPr>
          <w:rFonts w:ascii="Arial" w:hAnsi="Arial" w:cs="Arial"/>
          <w:b/>
          <w:snapToGrid/>
          <w:sz w:val="24"/>
          <w:szCs w:val="24"/>
          <w:lang w:val="en-GB"/>
        </w:rPr>
      </w:pPr>
      <w:r>
        <w:rPr>
          <w:rFonts w:ascii="Arial" w:hAnsi="Arial" w:cs="Arial"/>
          <w:b/>
          <w:snapToGrid/>
          <w:sz w:val="24"/>
          <w:szCs w:val="24"/>
          <w:lang w:val="en-GB"/>
        </w:rPr>
        <w:br w:type="page"/>
      </w:r>
    </w:p>
    <w:p w:rsidR="00803B52" w:rsidRPr="00803B52" w:rsidRDefault="00803B52" w:rsidP="00803B52">
      <w:pPr>
        <w:rPr>
          <w:rFonts w:ascii="Arial" w:hAnsi="Arial" w:cs="Arial"/>
          <w:b/>
          <w:snapToGrid/>
          <w:sz w:val="24"/>
          <w:szCs w:val="24"/>
          <w:lang w:val="en-GB"/>
        </w:rPr>
      </w:pPr>
    </w:p>
    <w:p w:rsidR="00803B52" w:rsidRDefault="00803B52" w:rsidP="00803B52">
      <w:pPr>
        <w:ind w:left="709" w:hanging="709"/>
        <w:rPr>
          <w:rFonts w:ascii="Arial" w:hAnsi="Arial" w:cs="Arial"/>
          <w:b/>
          <w:snapToGrid/>
          <w:sz w:val="24"/>
          <w:szCs w:val="24"/>
          <w:lang w:val="en-GB"/>
        </w:rPr>
      </w:pPr>
      <w:r>
        <w:rPr>
          <w:rFonts w:ascii="Arial" w:hAnsi="Arial" w:cs="Arial"/>
          <w:b/>
          <w:snapToGrid/>
          <w:sz w:val="24"/>
          <w:szCs w:val="24"/>
          <w:lang w:val="en-GB"/>
        </w:rPr>
        <w:t>2</w:t>
      </w:r>
      <w:r w:rsidRPr="00803B52">
        <w:rPr>
          <w:rFonts w:ascii="Arial" w:hAnsi="Arial" w:cs="Arial"/>
          <w:b/>
          <w:snapToGrid/>
          <w:sz w:val="24"/>
          <w:szCs w:val="24"/>
          <w:lang w:val="en-GB"/>
        </w:rPr>
        <w:t xml:space="preserve">a. </w:t>
      </w:r>
      <w:r>
        <w:rPr>
          <w:rFonts w:ascii="Arial" w:hAnsi="Arial" w:cs="Arial"/>
          <w:b/>
          <w:snapToGrid/>
          <w:sz w:val="24"/>
          <w:szCs w:val="24"/>
          <w:lang w:val="en-GB"/>
        </w:rPr>
        <w:tab/>
      </w:r>
      <w:proofErr w:type="gramStart"/>
      <w:r w:rsidRPr="00803B52">
        <w:rPr>
          <w:rFonts w:ascii="Arial" w:hAnsi="Arial" w:cs="Arial"/>
          <w:b/>
          <w:snapToGrid/>
          <w:sz w:val="24"/>
          <w:szCs w:val="24"/>
          <w:lang w:val="en-GB"/>
        </w:rPr>
        <w:t>Did</w:t>
      </w:r>
      <w:proofErr w:type="gramEnd"/>
      <w:r w:rsidRPr="00803B52">
        <w:rPr>
          <w:rFonts w:ascii="Arial" w:hAnsi="Arial" w:cs="Arial"/>
          <w:b/>
          <w:snapToGrid/>
          <w:sz w:val="24"/>
          <w:szCs w:val="24"/>
          <w:lang w:val="en-GB"/>
        </w:rPr>
        <w:t xml:space="preserve"> you record how much of the waste sent for recycling was actually recycled in</w:t>
      </w:r>
    </w:p>
    <w:p w:rsidR="00803B52" w:rsidRPr="00803B52" w:rsidRDefault="00803B52" w:rsidP="00803B52">
      <w:pPr>
        <w:ind w:left="709" w:hanging="709"/>
        <w:rPr>
          <w:rFonts w:ascii="Arial" w:hAnsi="Arial" w:cs="Arial"/>
          <w:b/>
          <w:snapToGrid/>
          <w:sz w:val="24"/>
          <w:szCs w:val="24"/>
          <w:lang w:val="en-GB"/>
        </w:rPr>
      </w:pPr>
    </w:p>
    <w:p w:rsidR="00803B52" w:rsidRDefault="00803B52" w:rsidP="00803B52">
      <w:pPr>
        <w:rPr>
          <w:rFonts w:ascii="Arial" w:hAnsi="Arial" w:cs="Arial"/>
          <w:b/>
          <w:snapToGrid/>
          <w:sz w:val="24"/>
          <w:szCs w:val="24"/>
          <w:lang w:val="en-GB"/>
        </w:rPr>
      </w:pPr>
      <w:r>
        <w:rPr>
          <w:rFonts w:ascii="Arial" w:hAnsi="Arial" w:cs="Arial"/>
          <w:b/>
          <w:snapToGrid/>
          <w:sz w:val="24"/>
          <w:szCs w:val="24"/>
          <w:lang w:val="en-GB"/>
        </w:rPr>
        <w:t>a.</w:t>
      </w:r>
      <w:r w:rsidRPr="00803B52">
        <w:rPr>
          <w:rFonts w:ascii="Arial" w:hAnsi="Arial" w:cs="Arial"/>
          <w:b/>
          <w:snapToGrid/>
          <w:sz w:val="24"/>
          <w:szCs w:val="24"/>
          <w:lang w:val="en-GB"/>
        </w:rPr>
        <w:t xml:space="preserve">i. </w:t>
      </w:r>
      <w:r>
        <w:rPr>
          <w:rFonts w:ascii="Arial" w:hAnsi="Arial" w:cs="Arial"/>
          <w:b/>
          <w:snapToGrid/>
          <w:sz w:val="24"/>
          <w:szCs w:val="24"/>
          <w:lang w:val="en-GB"/>
        </w:rPr>
        <w:tab/>
      </w:r>
      <w:r w:rsidRPr="00803B52">
        <w:rPr>
          <w:rFonts w:ascii="Arial" w:hAnsi="Arial" w:cs="Arial"/>
          <w:b/>
          <w:snapToGrid/>
          <w:sz w:val="24"/>
          <w:szCs w:val="24"/>
          <w:lang w:val="en-GB"/>
        </w:rPr>
        <w:t xml:space="preserve">2014/15 </w:t>
      </w:r>
    </w:p>
    <w:p w:rsidR="00803B52" w:rsidRDefault="00803B52" w:rsidP="00803B52">
      <w:pPr>
        <w:ind w:left="709" w:hanging="709"/>
        <w:rPr>
          <w:rFonts w:ascii="Arial" w:hAnsi="Arial" w:cs="Arial"/>
          <w:b/>
          <w:snapToGrid/>
          <w:sz w:val="24"/>
          <w:szCs w:val="24"/>
          <w:lang w:val="en-GB"/>
        </w:rPr>
      </w:pPr>
    </w:p>
    <w:p w:rsidR="00803B52" w:rsidRPr="00803B52" w:rsidRDefault="00D51DB6" w:rsidP="00803B52">
      <w:pPr>
        <w:ind w:left="709"/>
        <w:rPr>
          <w:rFonts w:ascii="Arial" w:hAnsi="Arial" w:cs="Arial"/>
          <w:snapToGrid/>
          <w:sz w:val="24"/>
          <w:szCs w:val="24"/>
          <w:lang w:val="en-GB"/>
        </w:rPr>
      </w:pPr>
      <w:r>
        <w:rPr>
          <w:rFonts w:ascii="Arial" w:hAnsi="Arial" w:cs="Arial"/>
          <w:snapToGrid/>
          <w:sz w:val="24"/>
          <w:szCs w:val="24"/>
          <w:lang w:val="en-GB"/>
        </w:rPr>
        <w:t xml:space="preserve">Yes </w:t>
      </w:r>
    </w:p>
    <w:p w:rsidR="00803B52" w:rsidRPr="00803B52" w:rsidRDefault="00803B52" w:rsidP="00803B52">
      <w:pPr>
        <w:rPr>
          <w:rFonts w:ascii="Arial" w:hAnsi="Arial" w:cs="Arial"/>
          <w:b/>
          <w:snapToGrid/>
          <w:sz w:val="24"/>
          <w:szCs w:val="24"/>
          <w:lang w:val="en-GB"/>
        </w:rPr>
      </w:pPr>
    </w:p>
    <w:p w:rsidR="00803B52" w:rsidRDefault="00803B52" w:rsidP="00803B52">
      <w:pPr>
        <w:rPr>
          <w:rFonts w:ascii="Arial" w:hAnsi="Arial" w:cs="Arial"/>
          <w:b/>
          <w:snapToGrid/>
          <w:sz w:val="24"/>
          <w:szCs w:val="24"/>
          <w:lang w:val="en-GB"/>
        </w:rPr>
      </w:pPr>
      <w:r>
        <w:rPr>
          <w:rFonts w:ascii="Arial" w:hAnsi="Arial" w:cs="Arial"/>
          <w:b/>
          <w:snapToGrid/>
          <w:sz w:val="24"/>
          <w:szCs w:val="24"/>
          <w:lang w:val="en-GB"/>
        </w:rPr>
        <w:t>b</w:t>
      </w:r>
      <w:r w:rsidRPr="00803B52">
        <w:rPr>
          <w:rFonts w:ascii="Arial" w:hAnsi="Arial" w:cs="Arial"/>
          <w:b/>
          <w:snapToGrid/>
          <w:sz w:val="24"/>
          <w:szCs w:val="24"/>
          <w:lang w:val="en-GB"/>
        </w:rPr>
        <w:t xml:space="preserve">ii. </w:t>
      </w:r>
      <w:r>
        <w:rPr>
          <w:rFonts w:ascii="Arial" w:hAnsi="Arial" w:cs="Arial"/>
          <w:b/>
          <w:snapToGrid/>
          <w:sz w:val="24"/>
          <w:szCs w:val="24"/>
          <w:lang w:val="en-GB"/>
        </w:rPr>
        <w:tab/>
      </w:r>
      <w:r w:rsidRPr="00803B52">
        <w:rPr>
          <w:rFonts w:ascii="Arial" w:hAnsi="Arial" w:cs="Arial"/>
          <w:b/>
          <w:snapToGrid/>
          <w:sz w:val="24"/>
          <w:szCs w:val="24"/>
          <w:lang w:val="en-GB"/>
        </w:rPr>
        <w:t>2015/16</w:t>
      </w:r>
    </w:p>
    <w:p w:rsidR="00803B52" w:rsidRDefault="00803B52" w:rsidP="00803B52">
      <w:pPr>
        <w:ind w:left="709" w:hanging="709"/>
        <w:rPr>
          <w:rFonts w:ascii="Arial" w:hAnsi="Arial" w:cs="Arial"/>
          <w:b/>
          <w:snapToGrid/>
          <w:sz w:val="24"/>
          <w:szCs w:val="24"/>
          <w:lang w:val="en-GB"/>
        </w:rPr>
      </w:pPr>
    </w:p>
    <w:p w:rsidR="00803B52" w:rsidRPr="00803B52" w:rsidRDefault="00D51DB6" w:rsidP="00803B52">
      <w:pPr>
        <w:ind w:left="709"/>
        <w:rPr>
          <w:rFonts w:ascii="Arial" w:hAnsi="Arial" w:cs="Arial"/>
          <w:snapToGrid/>
          <w:sz w:val="24"/>
          <w:szCs w:val="24"/>
          <w:lang w:val="en-GB"/>
        </w:rPr>
      </w:pPr>
      <w:r>
        <w:rPr>
          <w:rFonts w:ascii="Arial" w:hAnsi="Arial" w:cs="Arial"/>
          <w:snapToGrid/>
          <w:sz w:val="24"/>
          <w:szCs w:val="24"/>
          <w:lang w:val="en-GB"/>
        </w:rPr>
        <w:t xml:space="preserve">Yes </w:t>
      </w:r>
    </w:p>
    <w:p w:rsidR="00803B52" w:rsidRPr="00803B52" w:rsidRDefault="00803B52" w:rsidP="00803B52">
      <w:pPr>
        <w:rPr>
          <w:rFonts w:ascii="Arial" w:hAnsi="Arial" w:cs="Arial"/>
          <w:b/>
          <w:snapToGrid/>
          <w:sz w:val="24"/>
          <w:szCs w:val="24"/>
          <w:lang w:val="en-GB"/>
        </w:rPr>
      </w:pPr>
    </w:p>
    <w:p w:rsidR="00803B52" w:rsidRDefault="00803B52" w:rsidP="00803B52">
      <w:pPr>
        <w:ind w:left="709" w:hanging="709"/>
        <w:rPr>
          <w:rFonts w:ascii="Arial" w:hAnsi="Arial" w:cs="Arial"/>
          <w:b/>
          <w:snapToGrid/>
          <w:sz w:val="24"/>
          <w:szCs w:val="24"/>
          <w:lang w:val="en-GB"/>
        </w:rPr>
      </w:pPr>
      <w:r>
        <w:rPr>
          <w:rFonts w:ascii="Arial" w:hAnsi="Arial" w:cs="Arial"/>
          <w:b/>
          <w:snapToGrid/>
          <w:sz w:val="24"/>
          <w:szCs w:val="24"/>
          <w:lang w:val="en-GB"/>
        </w:rPr>
        <w:t>2</w:t>
      </w:r>
      <w:r w:rsidRPr="00803B52">
        <w:rPr>
          <w:rFonts w:ascii="Arial" w:hAnsi="Arial" w:cs="Arial"/>
          <w:b/>
          <w:snapToGrid/>
          <w:sz w:val="24"/>
          <w:szCs w:val="24"/>
          <w:lang w:val="en-GB"/>
        </w:rPr>
        <w:t xml:space="preserve">b. </w:t>
      </w:r>
      <w:r>
        <w:rPr>
          <w:rFonts w:ascii="Arial" w:hAnsi="Arial" w:cs="Arial"/>
          <w:b/>
          <w:snapToGrid/>
          <w:sz w:val="24"/>
          <w:szCs w:val="24"/>
          <w:lang w:val="en-GB"/>
        </w:rPr>
        <w:tab/>
      </w:r>
      <w:r w:rsidRPr="00803B52">
        <w:rPr>
          <w:rFonts w:ascii="Arial" w:hAnsi="Arial" w:cs="Arial"/>
          <w:b/>
          <w:snapToGrid/>
          <w:sz w:val="24"/>
          <w:szCs w:val="24"/>
          <w:lang w:val="en-GB"/>
        </w:rPr>
        <w:t>If yes, please specify the percentage and weight of the waste sent for recycling that actually ended up being recycled in</w:t>
      </w:r>
    </w:p>
    <w:p w:rsidR="00803B52" w:rsidRDefault="00803B52" w:rsidP="00803B52">
      <w:pPr>
        <w:ind w:left="709" w:hanging="709"/>
        <w:rPr>
          <w:rFonts w:ascii="Arial" w:hAnsi="Arial" w:cs="Arial"/>
          <w:b/>
          <w:snapToGrid/>
          <w:sz w:val="24"/>
          <w:szCs w:val="24"/>
          <w:lang w:val="en-GB"/>
        </w:rPr>
      </w:pPr>
    </w:p>
    <w:p w:rsidR="00803B52" w:rsidRDefault="00803B52" w:rsidP="00803B52">
      <w:pPr>
        <w:rPr>
          <w:rFonts w:ascii="Arial" w:hAnsi="Arial" w:cs="Arial"/>
          <w:b/>
          <w:snapToGrid/>
          <w:sz w:val="24"/>
          <w:szCs w:val="24"/>
          <w:lang w:val="en-GB"/>
        </w:rPr>
      </w:pPr>
      <w:r>
        <w:rPr>
          <w:rFonts w:ascii="Arial" w:hAnsi="Arial" w:cs="Arial"/>
          <w:b/>
          <w:snapToGrid/>
          <w:sz w:val="24"/>
          <w:szCs w:val="24"/>
          <w:lang w:val="en-GB"/>
        </w:rPr>
        <w:t>2</w:t>
      </w:r>
      <w:r w:rsidRPr="00803B52">
        <w:rPr>
          <w:rFonts w:ascii="Arial" w:hAnsi="Arial" w:cs="Arial"/>
          <w:b/>
          <w:snapToGrid/>
          <w:sz w:val="24"/>
          <w:szCs w:val="24"/>
          <w:lang w:val="en-GB"/>
        </w:rPr>
        <w:t xml:space="preserve">b. i. </w:t>
      </w:r>
      <w:r>
        <w:rPr>
          <w:rFonts w:ascii="Arial" w:hAnsi="Arial" w:cs="Arial"/>
          <w:b/>
          <w:snapToGrid/>
          <w:sz w:val="24"/>
          <w:szCs w:val="24"/>
          <w:lang w:val="en-GB"/>
        </w:rPr>
        <w:tab/>
        <w:t xml:space="preserve">2014/15 </w:t>
      </w:r>
    </w:p>
    <w:p w:rsidR="00803B52" w:rsidRDefault="00803B52" w:rsidP="00803B52">
      <w:pPr>
        <w:ind w:left="709" w:hanging="709"/>
        <w:rPr>
          <w:rFonts w:ascii="Arial" w:hAnsi="Arial" w:cs="Arial"/>
          <w:b/>
          <w:snapToGrid/>
          <w:sz w:val="24"/>
          <w:szCs w:val="24"/>
          <w:lang w:val="en-GB"/>
        </w:rPr>
      </w:pPr>
    </w:p>
    <w:p w:rsidR="0022784B" w:rsidRPr="00803B52" w:rsidRDefault="0022784B" w:rsidP="0022784B">
      <w:pPr>
        <w:ind w:left="709"/>
        <w:rPr>
          <w:rFonts w:ascii="Arial" w:hAnsi="Arial" w:cs="Arial"/>
          <w:snapToGrid/>
          <w:sz w:val="24"/>
          <w:szCs w:val="24"/>
          <w:lang w:val="en-GB"/>
        </w:rPr>
      </w:pPr>
      <w:r>
        <w:rPr>
          <w:rFonts w:ascii="Arial" w:hAnsi="Arial" w:cs="Arial"/>
          <w:snapToGrid/>
          <w:sz w:val="24"/>
          <w:szCs w:val="24"/>
          <w:lang w:val="en-GB"/>
        </w:rPr>
        <w:t>41.87% - 23584.94 tonnes (household waste only)</w:t>
      </w:r>
    </w:p>
    <w:p w:rsidR="00803B52" w:rsidRPr="00803B52" w:rsidRDefault="00803B52" w:rsidP="0022784B">
      <w:pPr>
        <w:rPr>
          <w:rFonts w:ascii="Arial" w:hAnsi="Arial" w:cs="Arial"/>
          <w:snapToGrid/>
          <w:sz w:val="24"/>
          <w:szCs w:val="24"/>
          <w:lang w:val="en-GB"/>
        </w:rPr>
      </w:pPr>
    </w:p>
    <w:p w:rsidR="00803B52" w:rsidRPr="00803B52" w:rsidRDefault="00803B52" w:rsidP="00803B52">
      <w:pPr>
        <w:rPr>
          <w:rFonts w:ascii="Arial" w:hAnsi="Arial" w:cs="Arial"/>
          <w:b/>
          <w:snapToGrid/>
          <w:sz w:val="24"/>
          <w:szCs w:val="24"/>
          <w:lang w:val="en-GB"/>
        </w:rPr>
      </w:pPr>
    </w:p>
    <w:p w:rsidR="00803B52" w:rsidRDefault="00803B52" w:rsidP="00803B52">
      <w:pPr>
        <w:rPr>
          <w:rFonts w:ascii="Arial" w:hAnsi="Arial" w:cs="Arial"/>
          <w:b/>
          <w:snapToGrid/>
          <w:sz w:val="24"/>
          <w:szCs w:val="24"/>
          <w:lang w:val="en-GB"/>
        </w:rPr>
      </w:pPr>
      <w:proofErr w:type="gramStart"/>
      <w:r>
        <w:rPr>
          <w:rFonts w:ascii="Arial" w:hAnsi="Arial" w:cs="Arial"/>
          <w:b/>
          <w:snapToGrid/>
          <w:sz w:val="24"/>
          <w:szCs w:val="24"/>
          <w:lang w:val="en-GB"/>
        </w:rPr>
        <w:t>2</w:t>
      </w:r>
      <w:r w:rsidRPr="00803B52">
        <w:rPr>
          <w:rFonts w:ascii="Arial" w:hAnsi="Arial" w:cs="Arial"/>
          <w:b/>
          <w:snapToGrid/>
          <w:sz w:val="24"/>
          <w:szCs w:val="24"/>
          <w:lang w:val="en-GB"/>
        </w:rPr>
        <w:t>b. ii.</w:t>
      </w:r>
      <w:proofErr w:type="gramEnd"/>
      <w:r w:rsidRPr="00803B52">
        <w:rPr>
          <w:rFonts w:ascii="Arial" w:hAnsi="Arial" w:cs="Arial"/>
          <w:b/>
          <w:snapToGrid/>
          <w:sz w:val="24"/>
          <w:szCs w:val="24"/>
          <w:lang w:val="en-GB"/>
        </w:rPr>
        <w:t xml:space="preserve"> </w:t>
      </w:r>
      <w:r>
        <w:rPr>
          <w:rFonts w:ascii="Arial" w:hAnsi="Arial" w:cs="Arial"/>
          <w:b/>
          <w:snapToGrid/>
          <w:sz w:val="24"/>
          <w:szCs w:val="24"/>
          <w:lang w:val="en-GB"/>
        </w:rPr>
        <w:tab/>
      </w:r>
      <w:r w:rsidRPr="00803B52">
        <w:rPr>
          <w:rFonts w:ascii="Arial" w:hAnsi="Arial" w:cs="Arial"/>
          <w:b/>
          <w:snapToGrid/>
          <w:sz w:val="24"/>
          <w:szCs w:val="24"/>
          <w:lang w:val="en-GB"/>
        </w:rPr>
        <w:t xml:space="preserve">2015/16 </w:t>
      </w:r>
    </w:p>
    <w:p w:rsidR="00803B52" w:rsidRDefault="00803B52" w:rsidP="00803B52">
      <w:pPr>
        <w:ind w:left="709" w:hanging="709"/>
        <w:rPr>
          <w:rFonts w:ascii="Arial" w:hAnsi="Arial" w:cs="Arial"/>
          <w:b/>
          <w:snapToGrid/>
          <w:sz w:val="24"/>
          <w:szCs w:val="24"/>
          <w:lang w:val="en-GB"/>
        </w:rPr>
      </w:pPr>
    </w:p>
    <w:p w:rsidR="0022784B" w:rsidRPr="00803B52" w:rsidRDefault="0022784B" w:rsidP="0022784B">
      <w:pPr>
        <w:ind w:left="709"/>
        <w:rPr>
          <w:rFonts w:ascii="Arial" w:hAnsi="Arial" w:cs="Arial"/>
          <w:snapToGrid/>
          <w:sz w:val="24"/>
          <w:szCs w:val="24"/>
          <w:lang w:val="en-GB"/>
        </w:rPr>
      </w:pPr>
      <w:r>
        <w:rPr>
          <w:rFonts w:ascii="Arial" w:hAnsi="Arial" w:cs="Arial"/>
          <w:snapToGrid/>
          <w:sz w:val="24"/>
          <w:szCs w:val="24"/>
          <w:lang w:val="en-GB"/>
        </w:rPr>
        <w:t>42.6% - 25327.52 tonnes (household waste only)</w:t>
      </w:r>
    </w:p>
    <w:p w:rsidR="00803B52" w:rsidRPr="00803B52" w:rsidRDefault="00803B52" w:rsidP="00803B52">
      <w:pPr>
        <w:rPr>
          <w:rFonts w:ascii="Arial" w:hAnsi="Arial" w:cs="Arial"/>
          <w:b/>
          <w:snapToGrid/>
          <w:sz w:val="24"/>
          <w:szCs w:val="24"/>
          <w:lang w:val="en-GB"/>
        </w:rPr>
      </w:pPr>
    </w:p>
    <w:p w:rsidR="00803B52" w:rsidRDefault="00803B52" w:rsidP="00803B52">
      <w:pPr>
        <w:ind w:left="709" w:hanging="709"/>
        <w:rPr>
          <w:rFonts w:ascii="Arial" w:hAnsi="Arial" w:cs="Arial"/>
          <w:b/>
          <w:snapToGrid/>
          <w:sz w:val="24"/>
          <w:szCs w:val="24"/>
          <w:lang w:val="en-GB"/>
        </w:rPr>
      </w:pPr>
      <w:r>
        <w:rPr>
          <w:rFonts w:ascii="Arial" w:hAnsi="Arial" w:cs="Arial"/>
          <w:b/>
          <w:snapToGrid/>
          <w:sz w:val="24"/>
          <w:szCs w:val="24"/>
          <w:lang w:val="en-GB"/>
        </w:rPr>
        <w:t>2</w:t>
      </w:r>
      <w:r w:rsidRPr="00803B52">
        <w:rPr>
          <w:rFonts w:ascii="Arial" w:hAnsi="Arial" w:cs="Arial"/>
          <w:b/>
          <w:snapToGrid/>
          <w:sz w:val="24"/>
          <w:szCs w:val="24"/>
          <w:lang w:val="en-GB"/>
        </w:rPr>
        <w:t xml:space="preserve">c. </w:t>
      </w:r>
      <w:r>
        <w:rPr>
          <w:rFonts w:ascii="Arial" w:hAnsi="Arial" w:cs="Arial"/>
          <w:b/>
          <w:snapToGrid/>
          <w:sz w:val="24"/>
          <w:szCs w:val="24"/>
          <w:lang w:val="en-GB"/>
        </w:rPr>
        <w:tab/>
      </w:r>
      <w:proofErr w:type="gramStart"/>
      <w:r w:rsidRPr="00803B52">
        <w:rPr>
          <w:rFonts w:ascii="Arial" w:hAnsi="Arial" w:cs="Arial"/>
          <w:b/>
          <w:snapToGrid/>
          <w:sz w:val="24"/>
          <w:szCs w:val="24"/>
          <w:lang w:val="en-GB"/>
        </w:rPr>
        <w:t>If</w:t>
      </w:r>
      <w:proofErr w:type="gramEnd"/>
      <w:r w:rsidRPr="00803B52">
        <w:rPr>
          <w:rFonts w:ascii="Arial" w:hAnsi="Arial" w:cs="Arial"/>
          <w:b/>
          <w:snapToGrid/>
          <w:sz w:val="24"/>
          <w:szCs w:val="24"/>
          <w:lang w:val="en-GB"/>
        </w:rPr>
        <w:t xml:space="preserve"> known, please specify the percentage and weight of plastic sent for recycling that actually ended up being recycled </w:t>
      </w:r>
    </w:p>
    <w:p w:rsidR="00803B52" w:rsidRPr="00803B52" w:rsidRDefault="00803B52" w:rsidP="00803B52">
      <w:pPr>
        <w:ind w:left="709" w:hanging="709"/>
        <w:rPr>
          <w:rFonts w:ascii="Arial" w:hAnsi="Arial" w:cs="Arial"/>
          <w:b/>
          <w:snapToGrid/>
          <w:sz w:val="24"/>
          <w:szCs w:val="24"/>
          <w:lang w:val="en-GB"/>
        </w:rPr>
      </w:pPr>
    </w:p>
    <w:p w:rsidR="00803B52" w:rsidRDefault="00803B52" w:rsidP="00803B52">
      <w:pPr>
        <w:rPr>
          <w:rFonts w:ascii="Arial" w:hAnsi="Arial" w:cs="Arial"/>
          <w:b/>
          <w:snapToGrid/>
          <w:sz w:val="24"/>
          <w:szCs w:val="24"/>
          <w:lang w:val="en-GB"/>
        </w:rPr>
      </w:pPr>
      <w:r>
        <w:rPr>
          <w:rFonts w:ascii="Arial" w:hAnsi="Arial" w:cs="Arial"/>
          <w:b/>
          <w:snapToGrid/>
          <w:sz w:val="24"/>
          <w:szCs w:val="24"/>
          <w:lang w:val="en-GB"/>
        </w:rPr>
        <w:t>2</w:t>
      </w:r>
      <w:r w:rsidRPr="00803B52">
        <w:rPr>
          <w:rFonts w:ascii="Arial" w:hAnsi="Arial" w:cs="Arial"/>
          <w:b/>
          <w:snapToGrid/>
          <w:sz w:val="24"/>
          <w:szCs w:val="24"/>
          <w:lang w:val="en-GB"/>
        </w:rPr>
        <w:t xml:space="preserve">c. i. </w:t>
      </w:r>
      <w:r>
        <w:rPr>
          <w:rFonts w:ascii="Arial" w:hAnsi="Arial" w:cs="Arial"/>
          <w:b/>
          <w:snapToGrid/>
          <w:sz w:val="24"/>
          <w:szCs w:val="24"/>
          <w:lang w:val="en-GB"/>
        </w:rPr>
        <w:tab/>
        <w:t xml:space="preserve">2014/15 </w:t>
      </w:r>
    </w:p>
    <w:p w:rsidR="00803B52" w:rsidRDefault="00803B52" w:rsidP="00803B52">
      <w:pPr>
        <w:ind w:left="709" w:hanging="709"/>
        <w:rPr>
          <w:rFonts w:ascii="Arial" w:hAnsi="Arial" w:cs="Arial"/>
          <w:b/>
          <w:snapToGrid/>
          <w:sz w:val="24"/>
          <w:szCs w:val="24"/>
          <w:lang w:val="en-GB"/>
        </w:rPr>
      </w:pPr>
    </w:p>
    <w:p w:rsidR="0022784B" w:rsidRPr="00803B52" w:rsidRDefault="0022784B" w:rsidP="0022784B">
      <w:pPr>
        <w:ind w:left="709"/>
        <w:rPr>
          <w:rFonts w:ascii="Arial" w:hAnsi="Arial" w:cs="Arial"/>
          <w:snapToGrid/>
          <w:sz w:val="24"/>
          <w:szCs w:val="24"/>
          <w:lang w:val="en-GB"/>
        </w:rPr>
      </w:pPr>
      <w:r>
        <w:rPr>
          <w:rFonts w:ascii="Arial" w:hAnsi="Arial" w:cs="Arial"/>
          <w:snapToGrid/>
          <w:sz w:val="24"/>
          <w:szCs w:val="24"/>
          <w:lang w:val="en-GB"/>
        </w:rPr>
        <w:t>274.93 (1.09% of recycled household waste)</w:t>
      </w:r>
    </w:p>
    <w:p w:rsidR="00803B52" w:rsidRPr="00803B52" w:rsidRDefault="00803B52" w:rsidP="00803B52">
      <w:pPr>
        <w:rPr>
          <w:rFonts w:ascii="Arial" w:hAnsi="Arial" w:cs="Arial"/>
          <w:b/>
          <w:snapToGrid/>
          <w:sz w:val="24"/>
          <w:szCs w:val="24"/>
          <w:lang w:val="en-GB"/>
        </w:rPr>
      </w:pPr>
    </w:p>
    <w:p w:rsidR="00803B52" w:rsidRDefault="00803B52" w:rsidP="00803B52">
      <w:pPr>
        <w:rPr>
          <w:rFonts w:ascii="Arial" w:hAnsi="Arial" w:cs="Arial"/>
          <w:b/>
          <w:snapToGrid/>
          <w:sz w:val="24"/>
          <w:szCs w:val="24"/>
          <w:lang w:val="en-GB"/>
        </w:rPr>
      </w:pPr>
      <w:proofErr w:type="gramStart"/>
      <w:r>
        <w:rPr>
          <w:rFonts w:ascii="Arial" w:hAnsi="Arial" w:cs="Arial"/>
          <w:b/>
          <w:snapToGrid/>
          <w:sz w:val="24"/>
          <w:szCs w:val="24"/>
          <w:lang w:val="en-GB"/>
        </w:rPr>
        <w:t>2</w:t>
      </w:r>
      <w:r w:rsidRPr="00803B52">
        <w:rPr>
          <w:rFonts w:ascii="Arial" w:hAnsi="Arial" w:cs="Arial"/>
          <w:b/>
          <w:snapToGrid/>
          <w:sz w:val="24"/>
          <w:szCs w:val="24"/>
          <w:lang w:val="en-GB"/>
        </w:rPr>
        <w:t>c. ii.</w:t>
      </w:r>
      <w:proofErr w:type="gramEnd"/>
      <w:r w:rsidRPr="00803B52">
        <w:rPr>
          <w:rFonts w:ascii="Arial" w:hAnsi="Arial" w:cs="Arial"/>
          <w:b/>
          <w:snapToGrid/>
          <w:sz w:val="24"/>
          <w:szCs w:val="24"/>
          <w:lang w:val="en-GB"/>
        </w:rPr>
        <w:t xml:space="preserve"> </w:t>
      </w:r>
      <w:r>
        <w:rPr>
          <w:rFonts w:ascii="Arial" w:hAnsi="Arial" w:cs="Arial"/>
          <w:b/>
          <w:snapToGrid/>
          <w:sz w:val="24"/>
          <w:szCs w:val="24"/>
          <w:lang w:val="en-GB"/>
        </w:rPr>
        <w:tab/>
      </w:r>
      <w:r w:rsidRPr="00803B52">
        <w:rPr>
          <w:rFonts w:ascii="Arial" w:hAnsi="Arial" w:cs="Arial"/>
          <w:b/>
          <w:snapToGrid/>
          <w:sz w:val="24"/>
          <w:szCs w:val="24"/>
          <w:lang w:val="en-GB"/>
        </w:rPr>
        <w:t xml:space="preserve">2015/16 </w:t>
      </w:r>
    </w:p>
    <w:p w:rsidR="00803B52" w:rsidRDefault="00803B52" w:rsidP="00803B52">
      <w:pPr>
        <w:ind w:left="709" w:hanging="709"/>
        <w:rPr>
          <w:rFonts w:ascii="Arial" w:hAnsi="Arial" w:cs="Arial"/>
          <w:b/>
          <w:snapToGrid/>
          <w:sz w:val="24"/>
          <w:szCs w:val="24"/>
          <w:lang w:val="en-GB"/>
        </w:rPr>
      </w:pPr>
    </w:p>
    <w:p w:rsidR="0022784B" w:rsidRPr="00803B52" w:rsidRDefault="0022784B" w:rsidP="0022784B">
      <w:pPr>
        <w:ind w:left="709"/>
        <w:rPr>
          <w:rFonts w:ascii="Arial" w:hAnsi="Arial" w:cs="Arial"/>
          <w:snapToGrid/>
          <w:sz w:val="24"/>
          <w:szCs w:val="24"/>
          <w:lang w:val="en-GB"/>
        </w:rPr>
      </w:pPr>
      <w:r>
        <w:rPr>
          <w:rFonts w:ascii="Arial" w:hAnsi="Arial" w:cs="Arial"/>
          <w:snapToGrid/>
          <w:sz w:val="24"/>
          <w:szCs w:val="24"/>
          <w:lang w:val="en-GB"/>
        </w:rPr>
        <w:t>295.22 (1.17% of recycled household waste)</w:t>
      </w:r>
    </w:p>
    <w:p w:rsidR="00803B52" w:rsidRPr="00803B52" w:rsidRDefault="00803B52" w:rsidP="00803B52">
      <w:pPr>
        <w:rPr>
          <w:rFonts w:ascii="Arial" w:hAnsi="Arial" w:cs="Arial"/>
          <w:b/>
          <w:snapToGrid/>
          <w:sz w:val="24"/>
          <w:szCs w:val="24"/>
          <w:lang w:val="en-GB"/>
        </w:rPr>
      </w:pPr>
    </w:p>
    <w:p w:rsidR="00803B52" w:rsidRDefault="00803B52" w:rsidP="00803B52">
      <w:pPr>
        <w:ind w:left="709" w:hanging="709"/>
        <w:rPr>
          <w:rFonts w:ascii="Arial" w:hAnsi="Arial" w:cs="Arial"/>
          <w:b/>
          <w:snapToGrid/>
          <w:sz w:val="24"/>
          <w:szCs w:val="24"/>
          <w:lang w:val="en-GB"/>
        </w:rPr>
      </w:pPr>
      <w:r>
        <w:rPr>
          <w:rFonts w:ascii="Arial" w:hAnsi="Arial" w:cs="Arial"/>
          <w:b/>
          <w:snapToGrid/>
          <w:sz w:val="24"/>
          <w:szCs w:val="24"/>
          <w:lang w:val="en-GB"/>
        </w:rPr>
        <w:t>2</w:t>
      </w:r>
      <w:r w:rsidRPr="00803B52">
        <w:rPr>
          <w:rFonts w:ascii="Arial" w:hAnsi="Arial" w:cs="Arial"/>
          <w:b/>
          <w:snapToGrid/>
          <w:sz w:val="24"/>
          <w:szCs w:val="24"/>
          <w:lang w:val="en-GB"/>
        </w:rPr>
        <w:t xml:space="preserve">c. </w:t>
      </w:r>
      <w:r>
        <w:rPr>
          <w:rFonts w:ascii="Arial" w:hAnsi="Arial" w:cs="Arial"/>
          <w:b/>
          <w:snapToGrid/>
          <w:sz w:val="24"/>
          <w:szCs w:val="24"/>
          <w:lang w:val="en-GB"/>
        </w:rPr>
        <w:tab/>
      </w:r>
      <w:proofErr w:type="gramStart"/>
      <w:r w:rsidRPr="00803B52">
        <w:rPr>
          <w:rFonts w:ascii="Arial" w:hAnsi="Arial" w:cs="Arial"/>
          <w:b/>
          <w:snapToGrid/>
          <w:sz w:val="24"/>
          <w:szCs w:val="24"/>
          <w:lang w:val="en-GB"/>
        </w:rPr>
        <w:t>If</w:t>
      </w:r>
      <w:proofErr w:type="gramEnd"/>
      <w:r w:rsidRPr="00803B52">
        <w:rPr>
          <w:rFonts w:ascii="Arial" w:hAnsi="Arial" w:cs="Arial"/>
          <w:b/>
          <w:snapToGrid/>
          <w:sz w:val="24"/>
          <w:szCs w:val="24"/>
          <w:lang w:val="en-GB"/>
        </w:rPr>
        <w:t xml:space="preserve"> known, please specify the percentage and weight of waste collected for recycling that was sent to landfill/incineration in</w:t>
      </w:r>
    </w:p>
    <w:p w:rsidR="00803B52" w:rsidRPr="00803B52" w:rsidRDefault="00803B52" w:rsidP="00803B52">
      <w:pPr>
        <w:ind w:left="709" w:hanging="709"/>
        <w:rPr>
          <w:rFonts w:ascii="Arial" w:hAnsi="Arial" w:cs="Arial"/>
          <w:b/>
          <w:snapToGrid/>
          <w:sz w:val="24"/>
          <w:szCs w:val="24"/>
          <w:lang w:val="en-GB"/>
        </w:rPr>
      </w:pPr>
    </w:p>
    <w:p w:rsidR="00803B52" w:rsidRDefault="00803B52" w:rsidP="00803B52">
      <w:pPr>
        <w:rPr>
          <w:rFonts w:ascii="Arial" w:hAnsi="Arial" w:cs="Arial"/>
          <w:b/>
          <w:snapToGrid/>
          <w:sz w:val="24"/>
          <w:szCs w:val="24"/>
          <w:lang w:val="en-GB"/>
        </w:rPr>
      </w:pPr>
      <w:r>
        <w:rPr>
          <w:rFonts w:ascii="Arial" w:hAnsi="Arial" w:cs="Arial"/>
          <w:b/>
          <w:snapToGrid/>
          <w:sz w:val="24"/>
          <w:szCs w:val="24"/>
          <w:lang w:val="en-GB"/>
        </w:rPr>
        <w:t>2</w:t>
      </w:r>
      <w:r w:rsidRPr="00803B52">
        <w:rPr>
          <w:rFonts w:ascii="Arial" w:hAnsi="Arial" w:cs="Arial"/>
          <w:b/>
          <w:snapToGrid/>
          <w:sz w:val="24"/>
          <w:szCs w:val="24"/>
          <w:lang w:val="en-GB"/>
        </w:rPr>
        <w:t xml:space="preserve">c. i. </w:t>
      </w:r>
      <w:r>
        <w:rPr>
          <w:rFonts w:ascii="Arial" w:hAnsi="Arial" w:cs="Arial"/>
          <w:b/>
          <w:snapToGrid/>
          <w:sz w:val="24"/>
          <w:szCs w:val="24"/>
          <w:lang w:val="en-GB"/>
        </w:rPr>
        <w:tab/>
        <w:t xml:space="preserve">2014/15 </w:t>
      </w:r>
    </w:p>
    <w:p w:rsidR="00803B52" w:rsidRDefault="00803B52" w:rsidP="00803B52">
      <w:pPr>
        <w:ind w:left="709" w:hanging="709"/>
        <w:rPr>
          <w:rFonts w:ascii="Arial" w:hAnsi="Arial" w:cs="Arial"/>
          <w:b/>
          <w:snapToGrid/>
          <w:sz w:val="24"/>
          <w:szCs w:val="24"/>
          <w:lang w:val="en-GB"/>
        </w:rPr>
      </w:pPr>
    </w:p>
    <w:p w:rsidR="0022784B" w:rsidRPr="00803B52" w:rsidRDefault="0022784B" w:rsidP="0022784B">
      <w:pPr>
        <w:ind w:left="709"/>
        <w:rPr>
          <w:rFonts w:ascii="Arial" w:hAnsi="Arial" w:cs="Arial"/>
          <w:snapToGrid/>
          <w:sz w:val="24"/>
          <w:szCs w:val="24"/>
          <w:lang w:val="en-GB"/>
        </w:rPr>
      </w:pPr>
      <w:r>
        <w:rPr>
          <w:rFonts w:ascii="Arial" w:hAnsi="Arial" w:cs="Arial"/>
          <w:snapToGrid/>
          <w:sz w:val="24"/>
          <w:szCs w:val="24"/>
          <w:lang w:val="en-GB"/>
        </w:rPr>
        <w:t xml:space="preserve">MRF rejects of 39.67 tonnes (this tonnage is not included in the recycled tonnage) </w:t>
      </w:r>
    </w:p>
    <w:p w:rsidR="00803B52" w:rsidRPr="00803B52" w:rsidRDefault="00803B52" w:rsidP="00803B52">
      <w:pPr>
        <w:rPr>
          <w:rFonts w:ascii="Arial" w:hAnsi="Arial" w:cs="Arial"/>
          <w:b/>
          <w:snapToGrid/>
          <w:sz w:val="24"/>
          <w:szCs w:val="24"/>
          <w:lang w:val="en-GB"/>
        </w:rPr>
      </w:pPr>
    </w:p>
    <w:p w:rsidR="00803B52" w:rsidRDefault="00803B52" w:rsidP="00803B52">
      <w:pPr>
        <w:rPr>
          <w:rFonts w:ascii="Arial" w:hAnsi="Arial" w:cs="Arial"/>
          <w:b/>
          <w:snapToGrid/>
          <w:sz w:val="24"/>
          <w:szCs w:val="24"/>
          <w:lang w:val="en-GB"/>
        </w:rPr>
      </w:pPr>
      <w:r>
        <w:rPr>
          <w:rFonts w:ascii="Arial" w:hAnsi="Arial" w:cs="Arial"/>
          <w:b/>
          <w:snapToGrid/>
          <w:sz w:val="24"/>
          <w:szCs w:val="24"/>
          <w:lang w:val="en-GB"/>
        </w:rPr>
        <w:t>2</w:t>
      </w:r>
      <w:r w:rsidRPr="00803B52">
        <w:rPr>
          <w:rFonts w:ascii="Arial" w:hAnsi="Arial" w:cs="Arial"/>
          <w:b/>
          <w:snapToGrid/>
          <w:sz w:val="24"/>
          <w:szCs w:val="24"/>
          <w:lang w:val="en-GB"/>
        </w:rPr>
        <w:t xml:space="preserve">c. ii. </w:t>
      </w:r>
      <w:r>
        <w:rPr>
          <w:rFonts w:ascii="Arial" w:hAnsi="Arial" w:cs="Arial"/>
          <w:b/>
          <w:snapToGrid/>
          <w:sz w:val="24"/>
          <w:szCs w:val="24"/>
          <w:lang w:val="en-GB"/>
        </w:rPr>
        <w:tab/>
      </w:r>
      <w:r w:rsidRPr="00803B52">
        <w:rPr>
          <w:rFonts w:ascii="Arial" w:hAnsi="Arial" w:cs="Arial"/>
          <w:b/>
          <w:snapToGrid/>
          <w:sz w:val="24"/>
          <w:szCs w:val="24"/>
          <w:lang w:val="en-GB"/>
        </w:rPr>
        <w:t>2015/16</w:t>
      </w:r>
    </w:p>
    <w:p w:rsidR="00803B52" w:rsidRDefault="00803B52" w:rsidP="00803B52">
      <w:pPr>
        <w:ind w:left="709" w:hanging="709"/>
        <w:rPr>
          <w:rFonts w:ascii="Arial" w:hAnsi="Arial" w:cs="Arial"/>
          <w:b/>
          <w:snapToGrid/>
          <w:sz w:val="24"/>
          <w:szCs w:val="24"/>
          <w:lang w:val="en-GB"/>
        </w:rPr>
      </w:pPr>
    </w:p>
    <w:p w:rsidR="0022784B" w:rsidRPr="00803B52" w:rsidRDefault="0022784B" w:rsidP="0022784B">
      <w:pPr>
        <w:ind w:left="709"/>
        <w:rPr>
          <w:rFonts w:ascii="Arial" w:hAnsi="Arial" w:cs="Arial"/>
          <w:snapToGrid/>
          <w:sz w:val="24"/>
          <w:szCs w:val="24"/>
          <w:lang w:val="en-GB"/>
        </w:rPr>
      </w:pPr>
      <w:r>
        <w:rPr>
          <w:rFonts w:ascii="Arial" w:hAnsi="Arial" w:cs="Arial"/>
          <w:snapToGrid/>
          <w:sz w:val="24"/>
          <w:szCs w:val="24"/>
          <w:lang w:val="en-GB"/>
        </w:rPr>
        <w:t>MRF rejects of 11.73 tonnes (this tonnage is not included in the recycled tonnage)</w:t>
      </w:r>
    </w:p>
    <w:p w:rsidR="003C6DD8" w:rsidRDefault="00803B52" w:rsidP="00803B52">
      <w:pPr>
        <w:rPr>
          <w:rFonts w:ascii="Arial" w:hAnsi="Arial" w:cs="Arial"/>
          <w:b/>
          <w:snapToGrid/>
          <w:sz w:val="24"/>
          <w:szCs w:val="24"/>
          <w:lang w:val="en-GB"/>
        </w:rPr>
      </w:pPr>
      <w:r w:rsidRPr="00803B52">
        <w:rPr>
          <w:rFonts w:ascii="Arial" w:hAnsi="Arial" w:cs="Arial"/>
          <w:b/>
          <w:snapToGrid/>
          <w:sz w:val="24"/>
          <w:szCs w:val="24"/>
          <w:lang w:val="en-GB"/>
        </w:rPr>
        <w:t xml:space="preserve"> </w:t>
      </w:r>
    </w:p>
    <w:p w:rsidR="003C6DD8" w:rsidRDefault="003C6DD8">
      <w:pPr>
        <w:widowControl/>
        <w:rPr>
          <w:rFonts w:ascii="Arial" w:hAnsi="Arial" w:cs="Arial"/>
          <w:b/>
          <w:snapToGrid/>
          <w:sz w:val="24"/>
          <w:szCs w:val="24"/>
          <w:lang w:val="en-GB"/>
        </w:rPr>
      </w:pPr>
      <w:r>
        <w:rPr>
          <w:rFonts w:ascii="Arial" w:hAnsi="Arial" w:cs="Arial"/>
          <w:b/>
          <w:snapToGrid/>
          <w:sz w:val="24"/>
          <w:szCs w:val="24"/>
          <w:lang w:val="en-GB"/>
        </w:rPr>
        <w:br w:type="page"/>
      </w:r>
    </w:p>
    <w:p w:rsidR="00803B52" w:rsidRPr="00803B52" w:rsidRDefault="00803B52" w:rsidP="00803B52">
      <w:pPr>
        <w:rPr>
          <w:rFonts w:ascii="Arial" w:hAnsi="Arial" w:cs="Arial"/>
          <w:b/>
          <w:snapToGrid/>
          <w:sz w:val="24"/>
          <w:szCs w:val="24"/>
          <w:lang w:val="en-GB"/>
        </w:rPr>
      </w:pPr>
    </w:p>
    <w:p w:rsidR="00803B52" w:rsidRDefault="00803B52" w:rsidP="00803B52">
      <w:pPr>
        <w:ind w:left="709" w:hanging="709"/>
        <w:rPr>
          <w:rFonts w:ascii="Arial" w:hAnsi="Arial" w:cs="Arial"/>
          <w:b/>
          <w:snapToGrid/>
          <w:sz w:val="24"/>
          <w:szCs w:val="24"/>
          <w:lang w:val="en-GB"/>
        </w:rPr>
      </w:pPr>
      <w:r>
        <w:rPr>
          <w:rFonts w:ascii="Arial" w:hAnsi="Arial" w:cs="Arial"/>
          <w:b/>
          <w:snapToGrid/>
          <w:sz w:val="24"/>
          <w:szCs w:val="24"/>
          <w:lang w:val="en-GB"/>
        </w:rPr>
        <w:t>2</w:t>
      </w:r>
      <w:r w:rsidRPr="00803B52">
        <w:rPr>
          <w:rFonts w:ascii="Arial" w:hAnsi="Arial" w:cs="Arial"/>
          <w:b/>
          <w:snapToGrid/>
          <w:sz w:val="24"/>
          <w:szCs w:val="24"/>
          <w:lang w:val="en-GB"/>
        </w:rPr>
        <w:t xml:space="preserve">d. </w:t>
      </w:r>
      <w:r>
        <w:rPr>
          <w:rFonts w:ascii="Arial" w:hAnsi="Arial" w:cs="Arial"/>
          <w:b/>
          <w:snapToGrid/>
          <w:sz w:val="24"/>
          <w:szCs w:val="24"/>
          <w:lang w:val="en-GB"/>
        </w:rPr>
        <w:tab/>
      </w:r>
      <w:r w:rsidRPr="00803B52">
        <w:rPr>
          <w:rFonts w:ascii="Arial" w:hAnsi="Arial" w:cs="Arial"/>
          <w:b/>
          <w:snapToGrid/>
          <w:sz w:val="24"/>
          <w:szCs w:val="24"/>
          <w:lang w:val="en-GB"/>
        </w:rPr>
        <w:t>If no to 2.a., please explain why you do not monitor or enforce the reporting of your waste sent for recycling that is actually recycled.</w:t>
      </w:r>
    </w:p>
    <w:p w:rsidR="00803B52" w:rsidRDefault="00803B52" w:rsidP="00803B52">
      <w:pPr>
        <w:ind w:left="709" w:hanging="709"/>
        <w:rPr>
          <w:rFonts w:ascii="Arial" w:hAnsi="Arial" w:cs="Arial"/>
          <w:b/>
          <w:snapToGrid/>
          <w:sz w:val="24"/>
          <w:szCs w:val="24"/>
          <w:lang w:val="en-GB"/>
        </w:rPr>
      </w:pPr>
    </w:p>
    <w:p w:rsidR="00803B52" w:rsidRPr="00803B52" w:rsidRDefault="0022784B" w:rsidP="00803B52">
      <w:pPr>
        <w:ind w:left="709"/>
        <w:rPr>
          <w:rFonts w:ascii="Arial" w:hAnsi="Arial" w:cs="Arial"/>
          <w:snapToGrid/>
          <w:sz w:val="24"/>
          <w:szCs w:val="24"/>
          <w:lang w:val="en-GB"/>
        </w:rPr>
      </w:pPr>
      <w:r>
        <w:rPr>
          <w:rFonts w:ascii="Arial" w:hAnsi="Arial" w:cs="Arial"/>
          <w:snapToGrid/>
          <w:sz w:val="24"/>
          <w:szCs w:val="24"/>
          <w:lang w:val="en-GB"/>
        </w:rPr>
        <w:t>n/a</w:t>
      </w:r>
    </w:p>
    <w:p w:rsidR="00803B52" w:rsidRPr="00803B52" w:rsidRDefault="00803B52" w:rsidP="00803B52">
      <w:pPr>
        <w:rPr>
          <w:rFonts w:ascii="Arial" w:hAnsi="Arial" w:cs="Arial"/>
          <w:b/>
          <w:snapToGrid/>
          <w:sz w:val="24"/>
          <w:szCs w:val="24"/>
          <w:lang w:val="en-GB"/>
        </w:rPr>
      </w:pPr>
    </w:p>
    <w:p w:rsidR="00803B52" w:rsidRDefault="00803B52" w:rsidP="00803B52">
      <w:pPr>
        <w:ind w:left="709" w:hanging="709"/>
        <w:rPr>
          <w:rFonts w:ascii="Arial" w:hAnsi="Arial" w:cs="Arial"/>
          <w:b/>
          <w:snapToGrid/>
          <w:sz w:val="24"/>
          <w:szCs w:val="24"/>
          <w:lang w:val="en-GB"/>
        </w:rPr>
      </w:pPr>
      <w:r>
        <w:rPr>
          <w:rFonts w:ascii="Arial" w:hAnsi="Arial" w:cs="Arial"/>
          <w:b/>
          <w:snapToGrid/>
          <w:sz w:val="24"/>
          <w:szCs w:val="24"/>
          <w:lang w:val="en-GB"/>
        </w:rPr>
        <w:t>3</w:t>
      </w:r>
      <w:r w:rsidRPr="00803B52">
        <w:rPr>
          <w:rFonts w:ascii="Arial" w:hAnsi="Arial" w:cs="Arial"/>
          <w:b/>
          <w:snapToGrid/>
          <w:sz w:val="24"/>
          <w:szCs w:val="24"/>
          <w:lang w:val="en-GB"/>
        </w:rPr>
        <w:t xml:space="preserve">a. </w:t>
      </w:r>
      <w:r>
        <w:rPr>
          <w:rFonts w:ascii="Arial" w:hAnsi="Arial" w:cs="Arial"/>
          <w:b/>
          <w:snapToGrid/>
          <w:sz w:val="24"/>
          <w:szCs w:val="24"/>
          <w:lang w:val="en-GB"/>
        </w:rPr>
        <w:tab/>
      </w:r>
      <w:r w:rsidRPr="00803B52">
        <w:rPr>
          <w:rFonts w:ascii="Arial" w:hAnsi="Arial" w:cs="Arial"/>
          <w:b/>
          <w:snapToGrid/>
          <w:sz w:val="24"/>
          <w:szCs w:val="24"/>
          <w:lang w:val="en-GB"/>
        </w:rPr>
        <w:t>Was any of the material you collected for recycling sent abroad for processing in the following years and if so what percentage and weight in</w:t>
      </w:r>
    </w:p>
    <w:p w:rsidR="00803B52" w:rsidRDefault="00803B52" w:rsidP="00803B52">
      <w:pPr>
        <w:ind w:left="709" w:hanging="709"/>
        <w:rPr>
          <w:rFonts w:ascii="Arial" w:hAnsi="Arial" w:cs="Arial"/>
          <w:b/>
          <w:snapToGrid/>
          <w:sz w:val="24"/>
          <w:szCs w:val="24"/>
          <w:lang w:val="en-GB"/>
        </w:rPr>
      </w:pPr>
    </w:p>
    <w:p w:rsidR="00803B52" w:rsidRPr="00803B52" w:rsidRDefault="001128AC" w:rsidP="00803B52">
      <w:pPr>
        <w:ind w:left="709"/>
        <w:rPr>
          <w:rFonts w:ascii="Arial" w:hAnsi="Arial" w:cs="Arial"/>
          <w:snapToGrid/>
          <w:sz w:val="24"/>
          <w:szCs w:val="24"/>
          <w:lang w:val="en-GB"/>
        </w:rPr>
      </w:pPr>
      <w:r>
        <w:rPr>
          <w:rFonts w:ascii="Arial" w:hAnsi="Arial" w:cs="Arial"/>
          <w:snapToGrid/>
          <w:sz w:val="24"/>
          <w:szCs w:val="24"/>
          <w:lang w:val="en-GB"/>
        </w:rPr>
        <w:t>Yes</w:t>
      </w:r>
    </w:p>
    <w:p w:rsidR="00803B52" w:rsidRPr="00803B52" w:rsidRDefault="00803B52" w:rsidP="00803B52">
      <w:pPr>
        <w:ind w:left="709" w:hanging="709"/>
        <w:rPr>
          <w:rFonts w:ascii="Arial" w:hAnsi="Arial" w:cs="Arial"/>
          <w:b/>
          <w:snapToGrid/>
          <w:sz w:val="24"/>
          <w:szCs w:val="24"/>
          <w:lang w:val="en-GB"/>
        </w:rPr>
      </w:pPr>
    </w:p>
    <w:p w:rsidR="00803B52" w:rsidRDefault="00803B52" w:rsidP="00803B52">
      <w:pPr>
        <w:rPr>
          <w:rFonts w:ascii="Arial" w:hAnsi="Arial" w:cs="Arial"/>
          <w:b/>
          <w:snapToGrid/>
          <w:sz w:val="24"/>
          <w:szCs w:val="24"/>
          <w:lang w:val="en-GB"/>
        </w:rPr>
      </w:pPr>
      <w:r>
        <w:rPr>
          <w:rFonts w:ascii="Arial" w:hAnsi="Arial" w:cs="Arial"/>
          <w:b/>
          <w:snapToGrid/>
          <w:sz w:val="24"/>
          <w:szCs w:val="24"/>
          <w:lang w:val="en-GB"/>
        </w:rPr>
        <w:t>3</w:t>
      </w:r>
      <w:r w:rsidRPr="00803B52">
        <w:rPr>
          <w:rFonts w:ascii="Arial" w:hAnsi="Arial" w:cs="Arial"/>
          <w:b/>
          <w:snapToGrid/>
          <w:sz w:val="24"/>
          <w:szCs w:val="24"/>
          <w:lang w:val="en-GB"/>
        </w:rPr>
        <w:t xml:space="preserve">a. i. </w:t>
      </w:r>
      <w:r>
        <w:rPr>
          <w:rFonts w:ascii="Arial" w:hAnsi="Arial" w:cs="Arial"/>
          <w:b/>
          <w:snapToGrid/>
          <w:sz w:val="24"/>
          <w:szCs w:val="24"/>
          <w:lang w:val="en-GB"/>
        </w:rPr>
        <w:tab/>
        <w:t xml:space="preserve">2014/15 </w:t>
      </w:r>
    </w:p>
    <w:p w:rsidR="00803B52" w:rsidRDefault="00803B52" w:rsidP="00803B52">
      <w:pPr>
        <w:ind w:left="709" w:hanging="709"/>
        <w:rPr>
          <w:rFonts w:ascii="Arial" w:hAnsi="Arial" w:cs="Arial"/>
          <w:b/>
          <w:snapToGrid/>
          <w:sz w:val="24"/>
          <w:szCs w:val="24"/>
          <w:lang w:val="en-GB"/>
        </w:rPr>
      </w:pPr>
    </w:p>
    <w:p w:rsidR="00803B52" w:rsidRPr="00803B52" w:rsidRDefault="00C62066" w:rsidP="00803B52">
      <w:pPr>
        <w:ind w:left="709"/>
        <w:rPr>
          <w:rFonts w:ascii="Arial" w:hAnsi="Arial" w:cs="Arial"/>
          <w:snapToGrid/>
          <w:sz w:val="24"/>
          <w:szCs w:val="24"/>
          <w:lang w:val="en-GB"/>
        </w:rPr>
      </w:pPr>
      <w:r>
        <w:rPr>
          <w:rFonts w:ascii="Arial" w:hAnsi="Arial" w:cs="Arial"/>
          <w:snapToGrid/>
          <w:sz w:val="24"/>
          <w:szCs w:val="24"/>
          <w:lang w:val="en-GB"/>
        </w:rPr>
        <w:t>431.3</w:t>
      </w:r>
      <w:r w:rsidR="007D650E">
        <w:rPr>
          <w:rFonts w:ascii="Arial" w:hAnsi="Arial" w:cs="Arial"/>
          <w:snapToGrid/>
          <w:sz w:val="24"/>
          <w:szCs w:val="24"/>
          <w:lang w:val="en-GB"/>
        </w:rPr>
        <w:t xml:space="preserve"> tonnes</w:t>
      </w:r>
      <w:r>
        <w:rPr>
          <w:rFonts w:ascii="Arial" w:hAnsi="Arial" w:cs="Arial"/>
          <w:snapToGrid/>
          <w:sz w:val="24"/>
          <w:szCs w:val="24"/>
          <w:lang w:val="en-GB"/>
        </w:rPr>
        <w:t xml:space="preserve"> – (1.83% of recycled household waste)</w:t>
      </w:r>
    </w:p>
    <w:p w:rsidR="00803B52" w:rsidRPr="00803B52" w:rsidRDefault="00803B52" w:rsidP="00803B52">
      <w:pPr>
        <w:rPr>
          <w:rFonts w:ascii="Arial" w:hAnsi="Arial" w:cs="Arial"/>
          <w:b/>
          <w:snapToGrid/>
          <w:sz w:val="24"/>
          <w:szCs w:val="24"/>
          <w:lang w:val="en-GB"/>
        </w:rPr>
      </w:pPr>
    </w:p>
    <w:p w:rsidR="00803B52" w:rsidRDefault="00803B52" w:rsidP="00803B52">
      <w:pPr>
        <w:rPr>
          <w:rFonts w:ascii="Arial" w:hAnsi="Arial" w:cs="Arial"/>
          <w:b/>
          <w:snapToGrid/>
          <w:sz w:val="24"/>
          <w:szCs w:val="24"/>
          <w:lang w:val="en-GB"/>
        </w:rPr>
      </w:pPr>
      <w:proofErr w:type="gramStart"/>
      <w:r>
        <w:rPr>
          <w:rFonts w:ascii="Arial" w:hAnsi="Arial" w:cs="Arial"/>
          <w:b/>
          <w:snapToGrid/>
          <w:sz w:val="24"/>
          <w:szCs w:val="24"/>
          <w:lang w:val="en-GB"/>
        </w:rPr>
        <w:t>3</w:t>
      </w:r>
      <w:r w:rsidRPr="00803B52">
        <w:rPr>
          <w:rFonts w:ascii="Arial" w:hAnsi="Arial" w:cs="Arial"/>
          <w:b/>
          <w:snapToGrid/>
          <w:sz w:val="24"/>
          <w:szCs w:val="24"/>
          <w:lang w:val="en-GB"/>
        </w:rPr>
        <w:t>a. ii.</w:t>
      </w:r>
      <w:proofErr w:type="gramEnd"/>
      <w:r w:rsidRPr="00803B52">
        <w:rPr>
          <w:rFonts w:ascii="Arial" w:hAnsi="Arial" w:cs="Arial"/>
          <w:b/>
          <w:snapToGrid/>
          <w:sz w:val="24"/>
          <w:szCs w:val="24"/>
          <w:lang w:val="en-GB"/>
        </w:rPr>
        <w:t xml:space="preserve"> </w:t>
      </w:r>
      <w:r>
        <w:rPr>
          <w:rFonts w:ascii="Arial" w:hAnsi="Arial" w:cs="Arial"/>
          <w:b/>
          <w:snapToGrid/>
          <w:sz w:val="24"/>
          <w:szCs w:val="24"/>
          <w:lang w:val="en-GB"/>
        </w:rPr>
        <w:tab/>
        <w:t>2015/16</w:t>
      </w:r>
    </w:p>
    <w:p w:rsidR="00803B52" w:rsidRDefault="00803B52" w:rsidP="00803B52">
      <w:pPr>
        <w:ind w:left="709" w:hanging="709"/>
        <w:rPr>
          <w:rFonts w:ascii="Arial" w:hAnsi="Arial" w:cs="Arial"/>
          <w:b/>
          <w:snapToGrid/>
          <w:sz w:val="24"/>
          <w:szCs w:val="24"/>
          <w:lang w:val="en-GB"/>
        </w:rPr>
      </w:pPr>
    </w:p>
    <w:p w:rsidR="00803B52" w:rsidRPr="00803B52" w:rsidRDefault="007D650E" w:rsidP="00803B52">
      <w:pPr>
        <w:ind w:left="709"/>
        <w:rPr>
          <w:rFonts w:ascii="Arial" w:hAnsi="Arial" w:cs="Arial"/>
          <w:snapToGrid/>
          <w:sz w:val="24"/>
          <w:szCs w:val="24"/>
          <w:lang w:val="en-GB"/>
        </w:rPr>
      </w:pPr>
      <w:r>
        <w:rPr>
          <w:rFonts w:ascii="Arial" w:hAnsi="Arial" w:cs="Arial"/>
          <w:snapToGrid/>
          <w:sz w:val="24"/>
          <w:szCs w:val="24"/>
          <w:lang w:val="en-GB"/>
        </w:rPr>
        <w:t>1188.13 tonnes (4.69% of recycled household waste)</w:t>
      </w:r>
    </w:p>
    <w:p w:rsidR="00803B52" w:rsidRPr="00803B52" w:rsidRDefault="00803B52" w:rsidP="00803B52">
      <w:pPr>
        <w:rPr>
          <w:rFonts w:ascii="Arial" w:hAnsi="Arial" w:cs="Arial"/>
          <w:b/>
          <w:snapToGrid/>
          <w:sz w:val="24"/>
          <w:szCs w:val="24"/>
          <w:lang w:val="en-GB"/>
        </w:rPr>
      </w:pPr>
    </w:p>
    <w:p w:rsidR="00803B52" w:rsidRDefault="00803B52" w:rsidP="00803B52">
      <w:pPr>
        <w:ind w:left="709" w:hanging="709"/>
        <w:rPr>
          <w:rFonts w:ascii="Arial" w:hAnsi="Arial" w:cs="Arial"/>
          <w:b/>
          <w:snapToGrid/>
          <w:sz w:val="24"/>
          <w:szCs w:val="24"/>
          <w:lang w:val="en-GB"/>
        </w:rPr>
      </w:pPr>
      <w:r>
        <w:rPr>
          <w:rFonts w:ascii="Arial" w:hAnsi="Arial" w:cs="Arial"/>
          <w:b/>
          <w:snapToGrid/>
          <w:sz w:val="24"/>
          <w:szCs w:val="24"/>
          <w:lang w:val="en-GB"/>
        </w:rPr>
        <w:t>3</w:t>
      </w:r>
      <w:r w:rsidRPr="00803B52">
        <w:rPr>
          <w:rFonts w:ascii="Arial" w:hAnsi="Arial" w:cs="Arial"/>
          <w:b/>
          <w:snapToGrid/>
          <w:sz w:val="24"/>
          <w:szCs w:val="24"/>
          <w:lang w:val="en-GB"/>
        </w:rPr>
        <w:t xml:space="preserve">b. </w:t>
      </w:r>
      <w:r>
        <w:rPr>
          <w:rFonts w:ascii="Arial" w:hAnsi="Arial" w:cs="Arial"/>
          <w:b/>
          <w:snapToGrid/>
          <w:sz w:val="24"/>
          <w:szCs w:val="24"/>
          <w:lang w:val="en-GB"/>
        </w:rPr>
        <w:tab/>
      </w:r>
      <w:r w:rsidRPr="00803B52">
        <w:rPr>
          <w:rFonts w:ascii="Arial" w:hAnsi="Arial" w:cs="Arial"/>
          <w:b/>
          <w:snapToGrid/>
          <w:sz w:val="24"/>
          <w:szCs w:val="24"/>
          <w:lang w:val="en-GB"/>
        </w:rPr>
        <w:t>if known, please specify the percentage and weight of the waste sent abroad that was plastic</w:t>
      </w:r>
    </w:p>
    <w:p w:rsidR="00803B52" w:rsidRPr="00803B52" w:rsidRDefault="00803B52" w:rsidP="00803B52">
      <w:pPr>
        <w:ind w:left="709" w:hanging="709"/>
        <w:rPr>
          <w:rFonts w:ascii="Arial" w:hAnsi="Arial" w:cs="Arial"/>
          <w:b/>
          <w:snapToGrid/>
          <w:sz w:val="24"/>
          <w:szCs w:val="24"/>
          <w:lang w:val="en-GB"/>
        </w:rPr>
      </w:pPr>
    </w:p>
    <w:p w:rsidR="00803B52" w:rsidRDefault="00803B52" w:rsidP="00803B52">
      <w:pPr>
        <w:rPr>
          <w:rFonts w:ascii="Arial" w:hAnsi="Arial" w:cs="Arial"/>
          <w:b/>
          <w:snapToGrid/>
          <w:sz w:val="24"/>
          <w:szCs w:val="24"/>
          <w:lang w:val="en-GB"/>
        </w:rPr>
      </w:pPr>
      <w:r>
        <w:rPr>
          <w:rFonts w:ascii="Arial" w:hAnsi="Arial" w:cs="Arial"/>
          <w:b/>
          <w:snapToGrid/>
          <w:sz w:val="24"/>
          <w:szCs w:val="24"/>
          <w:lang w:val="en-GB"/>
        </w:rPr>
        <w:t>3</w:t>
      </w:r>
      <w:r w:rsidRPr="00803B52">
        <w:rPr>
          <w:rFonts w:ascii="Arial" w:hAnsi="Arial" w:cs="Arial"/>
          <w:b/>
          <w:snapToGrid/>
          <w:sz w:val="24"/>
          <w:szCs w:val="24"/>
          <w:lang w:val="en-GB"/>
        </w:rPr>
        <w:t xml:space="preserve">b. i. </w:t>
      </w:r>
      <w:r>
        <w:rPr>
          <w:rFonts w:ascii="Arial" w:hAnsi="Arial" w:cs="Arial"/>
          <w:b/>
          <w:snapToGrid/>
          <w:sz w:val="24"/>
          <w:szCs w:val="24"/>
          <w:lang w:val="en-GB"/>
        </w:rPr>
        <w:tab/>
        <w:t xml:space="preserve">2014/15 </w:t>
      </w:r>
    </w:p>
    <w:p w:rsidR="00803B52" w:rsidRDefault="00803B52" w:rsidP="00803B52">
      <w:pPr>
        <w:ind w:left="709" w:hanging="709"/>
        <w:rPr>
          <w:rFonts w:ascii="Arial" w:hAnsi="Arial" w:cs="Arial"/>
          <w:b/>
          <w:snapToGrid/>
          <w:sz w:val="24"/>
          <w:szCs w:val="24"/>
          <w:lang w:val="en-GB"/>
        </w:rPr>
      </w:pPr>
    </w:p>
    <w:p w:rsidR="00803B52" w:rsidRPr="00803B52" w:rsidRDefault="007D650E" w:rsidP="00803B52">
      <w:pPr>
        <w:ind w:left="709"/>
        <w:rPr>
          <w:rFonts w:ascii="Arial" w:hAnsi="Arial" w:cs="Arial"/>
          <w:snapToGrid/>
          <w:sz w:val="24"/>
          <w:szCs w:val="24"/>
          <w:lang w:val="en-GB"/>
        </w:rPr>
      </w:pPr>
      <w:r>
        <w:rPr>
          <w:rFonts w:ascii="Arial" w:hAnsi="Arial" w:cs="Arial"/>
          <w:snapToGrid/>
          <w:sz w:val="24"/>
          <w:szCs w:val="24"/>
          <w:lang w:val="en-GB"/>
        </w:rPr>
        <w:t>50.9 tonnes (11.8% of exported recycled household waste)</w:t>
      </w:r>
    </w:p>
    <w:p w:rsidR="00803B52" w:rsidRPr="00803B52" w:rsidRDefault="00803B52" w:rsidP="00803B52">
      <w:pPr>
        <w:rPr>
          <w:rFonts w:ascii="Arial" w:hAnsi="Arial" w:cs="Arial"/>
          <w:b/>
          <w:snapToGrid/>
          <w:sz w:val="24"/>
          <w:szCs w:val="24"/>
          <w:lang w:val="en-GB"/>
        </w:rPr>
      </w:pPr>
    </w:p>
    <w:p w:rsidR="00803B52" w:rsidRDefault="00803B52" w:rsidP="00803B52">
      <w:pPr>
        <w:rPr>
          <w:rFonts w:ascii="Arial" w:hAnsi="Arial" w:cs="Arial"/>
          <w:b/>
          <w:snapToGrid/>
          <w:sz w:val="24"/>
          <w:szCs w:val="24"/>
          <w:lang w:val="en-GB"/>
        </w:rPr>
      </w:pPr>
      <w:r>
        <w:rPr>
          <w:rFonts w:ascii="Arial" w:hAnsi="Arial" w:cs="Arial"/>
          <w:b/>
          <w:snapToGrid/>
          <w:sz w:val="24"/>
          <w:szCs w:val="24"/>
          <w:lang w:val="en-GB"/>
        </w:rPr>
        <w:t>3</w:t>
      </w:r>
      <w:r w:rsidRPr="00803B52">
        <w:rPr>
          <w:rFonts w:ascii="Arial" w:hAnsi="Arial" w:cs="Arial"/>
          <w:b/>
          <w:snapToGrid/>
          <w:sz w:val="24"/>
          <w:szCs w:val="24"/>
          <w:lang w:val="en-GB"/>
        </w:rPr>
        <w:t xml:space="preserve">b. ii. </w:t>
      </w:r>
      <w:r>
        <w:rPr>
          <w:rFonts w:ascii="Arial" w:hAnsi="Arial" w:cs="Arial"/>
          <w:b/>
          <w:snapToGrid/>
          <w:sz w:val="24"/>
          <w:szCs w:val="24"/>
          <w:lang w:val="en-GB"/>
        </w:rPr>
        <w:tab/>
      </w:r>
      <w:r w:rsidRPr="00803B52">
        <w:rPr>
          <w:rFonts w:ascii="Arial" w:hAnsi="Arial" w:cs="Arial"/>
          <w:b/>
          <w:snapToGrid/>
          <w:sz w:val="24"/>
          <w:szCs w:val="24"/>
          <w:lang w:val="en-GB"/>
        </w:rPr>
        <w:t>2015/16?</w:t>
      </w:r>
    </w:p>
    <w:p w:rsidR="00803B52" w:rsidRDefault="00803B52" w:rsidP="00803B52">
      <w:pPr>
        <w:ind w:left="709" w:hanging="709"/>
        <w:rPr>
          <w:rFonts w:ascii="Arial" w:hAnsi="Arial" w:cs="Arial"/>
          <w:b/>
          <w:snapToGrid/>
          <w:sz w:val="24"/>
          <w:szCs w:val="24"/>
          <w:lang w:val="en-GB"/>
        </w:rPr>
      </w:pPr>
    </w:p>
    <w:p w:rsidR="00803B52" w:rsidRPr="00803B52" w:rsidRDefault="007D650E" w:rsidP="00803B52">
      <w:pPr>
        <w:ind w:left="709"/>
        <w:rPr>
          <w:rFonts w:ascii="Arial" w:hAnsi="Arial" w:cs="Arial"/>
          <w:snapToGrid/>
          <w:sz w:val="24"/>
          <w:szCs w:val="24"/>
          <w:lang w:val="en-GB"/>
        </w:rPr>
      </w:pPr>
      <w:r>
        <w:rPr>
          <w:rFonts w:ascii="Arial" w:hAnsi="Arial" w:cs="Arial"/>
          <w:snapToGrid/>
          <w:sz w:val="24"/>
          <w:szCs w:val="24"/>
          <w:lang w:val="en-GB"/>
        </w:rPr>
        <w:t>69.03 tonnes (5.81% of exported recycled household waste)</w:t>
      </w:r>
    </w:p>
    <w:p w:rsidR="00803B52" w:rsidRPr="00803B52" w:rsidRDefault="00803B52" w:rsidP="00803B52">
      <w:pPr>
        <w:rPr>
          <w:rFonts w:ascii="Arial" w:hAnsi="Arial" w:cs="Arial"/>
          <w:b/>
          <w:snapToGrid/>
          <w:sz w:val="24"/>
          <w:szCs w:val="24"/>
          <w:lang w:val="en-GB"/>
        </w:rPr>
      </w:pPr>
    </w:p>
    <w:p w:rsidR="00803B52" w:rsidRDefault="00803B52" w:rsidP="00803B52">
      <w:pPr>
        <w:ind w:left="709" w:hanging="709"/>
        <w:rPr>
          <w:rFonts w:ascii="Arial" w:hAnsi="Arial" w:cs="Arial"/>
          <w:b/>
          <w:snapToGrid/>
          <w:sz w:val="24"/>
          <w:szCs w:val="24"/>
          <w:lang w:val="en-GB"/>
        </w:rPr>
      </w:pPr>
      <w:r>
        <w:rPr>
          <w:rFonts w:ascii="Arial" w:hAnsi="Arial" w:cs="Arial"/>
          <w:b/>
          <w:snapToGrid/>
          <w:sz w:val="24"/>
          <w:szCs w:val="24"/>
          <w:lang w:val="en-GB"/>
        </w:rPr>
        <w:t>3</w:t>
      </w:r>
      <w:r w:rsidRPr="00803B52">
        <w:rPr>
          <w:rFonts w:ascii="Arial" w:hAnsi="Arial" w:cs="Arial"/>
          <w:b/>
          <w:snapToGrid/>
          <w:sz w:val="24"/>
          <w:szCs w:val="24"/>
          <w:lang w:val="en-GB"/>
        </w:rPr>
        <w:t xml:space="preserve">c. i. </w:t>
      </w:r>
      <w:r>
        <w:rPr>
          <w:rFonts w:ascii="Arial" w:hAnsi="Arial" w:cs="Arial"/>
          <w:b/>
          <w:snapToGrid/>
          <w:sz w:val="24"/>
          <w:szCs w:val="24"/>
          <w:lang w:val="en-GB"/>
        </w:rPr>
        <w:tab/>
      </w:r>
      <w:r w:rsidRPr="00803B52">
        <w:rPr>
          <w:rFonts w:ascii="Arial" w:hAnsi="Arial" w:cs="Arial"/>
          <w:b/>
          <w:snapToGrid/>
          <w:sz w:val="24"/>
          <w:szCs w:val="24"/>
          <w:lang w:val="en-GB"/>
        </w:rPr>
        <w:t>if known, please specify the percentage and weight of recycling material that was sent abroad was actually recycled in the years</w:t>
      </w:r>
    </w:p>
    <w:p w:rsidR="00803B52" w:rsidRPr="00803B52" w:rsidRDefault="00803B52" w:rsidP="00803B52">
      <w:pPr>
        <w:ind w:left="709" w:hanging="709"/>
        <w:rPr>
          <w:rFonts w:ascii="Arial" w:hAnsi="Arial" w:cs="Arial"/>
          <w:b/>
          <w:snapToGrid/>
          <w:sz w:val="24"/>
          <w:szCs w:val="24"/>
          <w:lang w:val="en-GB"/>
        </w:rPr>
      </w:pPr>
    </w:p>
    <w:p w:rsidR="00803B52" w:rsidRDefault="00803B52" w:rsidP="00803B52">
      <w:pPr>
        <w:rPr>
          <w:rFonts w:ascii="Arial" w:hAnsi="Arial" w:cs="Arial"/>
          <w:b/>
          <w:snapToGrid/>
          <w:sz w:val="24"/>
          <w:szCs w:val="24"/>
          <w:lang w:val="en-GB"/>
        </w:rPr>
      </w:pPr>
      <w:r>
        <w:rPr>
          <w:rFonts w:ascii="Arial" w:hAnsi="Arial" w:cs="Arial"/>
          <w:b/>
          <w:snapToGrid/>
          <w:sz w:val="24"/>
          <w:szCs w:val="24"/>
          <w:lang w:val="en-GB"/>
        </w:rPr>
        <w:t>3</w:t>
      </w:r>
      <w:r w:rsidRPr="00803B52">
        <w:rPr>
          <w:rFonts w:ascii="Arial" w:hAnsi="Arial" w:cs="Arial"/>
          <w:b/>
          <w:snapToGrid/>
          <w:sz w:val="24"/>
          <w:szCs w:val="24"/>
          <w:lang w:val="en-GB"/>
        </w:rPr>
        <w:t xml:space="preserve">d. i. </w:t>
      </w:r>
      <w:r>
        <w:rPr>
          <w:rFonts w:ascii="Arial" w:hAnsi="Arial" w:cs="Arial"/>
          <w:b/>
          <w:snapToGrid/>
          <w:sz w:val="24"/>
          <w:szCs w:val="24"/>
          <w:lang w:val="en-GB"/>
        </w:rPr>
        <w:tab/>
      </w:r>
      <w:r w:rsidRPr="00803B52">
        <w:rPr>
          <w:rFonts w:ascii="Arial" w:hAnsi="Arial" w:cs="Arial"/>
          <w:b/>
          <w:snapToGrid/>
          <w:sz w:val="24"/>
          <w:szCs w:val="24"/>
          <w:lang w:val="en-GB"/>
        </w:rPr>
        <w:t>2014/15</w:t>
      </w:r>
    </w:p>
    <w:p w:rsidR="00803B52" w:rsidRDefault="00803B52" w:rsidP="00803B52">
      <w:pPr>
        <w:ind w:left="709" w:hanging="709"/>
        <w:rPr>
          <w:rFonts w:ascii="Arial" w:hAnsi="Arial" w:cs="Arial"/>
          <w:b/>
          <w:snapToGrid/>
          <w:sz w:val="24"/>
          <w:szCs w:val="24"/>
          <w:lang w:val="en-GB"/>
        </w:rPr>
      </w:pPr>
    </w:p>
    <w:p w:rsidR="0022784B" w:rsidRPr="00803B52" w:rsidRDefault="0022784B" w:rsidP="0022784B">
      <w:pPr>
        <w:ind w:left="709"/>
        <w:rPr>
          <w:rFonts w:ascii="Arial" w:hAnsi="Arial" w:cs="Arial"/>
          <w:snapToGrid/>
          <w:sz w:val="24"/>
          <w:szCs w:val="24"/>
          <w:lang w:val="en-GB"/>
        </w:rPr>
      </w:pPr>
      <w:r>
        <w:rPr>
          <w:rFonts w:ascii="Arial" w:hAnsi="Arial" w:cs="Arial"/>
          <w:snapToGrid/>
          <w:sz w:val="24"/>
          <w:szCs w:val="24"/>
          <w:lang w:val="en-GB"/>
        </w:rPr>
        <w:t>50.9 tonnes (11.8% of exported recycled household waste)</w:t>
      </w:r>
    </w:p>
    <w:p w:rsidR="00803B52" w:rsidRPr="00803B52" w:rsidRDefault="00803B52" w:rsidP="00803B52">
      <w:pPr>
        <w:rPr>
          <w:rFonts w:ascii="Arial" w:hAnsi="Arial" w:cs="Arial"/>
          <w:b/>
          <w:snapToGrid/>
          <w:sz w:val="24"/>
          <w:szCs w:val="24"/>
          <w:lang w:val="en-GB"/>
        </w:rPr>
      </w:pPr>
    </w:p>
    <w:p w:rsidR="00803B52" w:rsidRDefault="00803B52" w:rsidP="00803B52">
      <w:pPr>
        <w:rPr>
          <w:rFonts w:ascii="Arial" w:hAnsi="Arial" w:cs="Arial"/>
          <w:b/>
          <w:snapToGrid/>
          <w:sz w:val="24"/>
          <w:szCs w:val="24"/>
          <w:lang w:val="en-GB"/>
        </w:rPr>
      </w:pPr>
      <w:proofErr w:type="gramStart"/>
      <w:r>
        <w:rPr>
          <w:rFonts w:ascii="Arial" w:hAnsi="Arial" w:cs="Arial"/>
          <w:b/>
          <w:snapToGrid/>
          <w:sz w:val="24"/>
          <w:szCs w:val="24"/>
          <w:lang w:val="en-GB"/>
        </w:rPr>
        <w:t>3</w:t>
      </w:r>
      <w:r w:rsidRPr="00803B52">
        <w:rPr>
          <w:rFonts w:ascii="Arial" w:hAnsi="Arial" w:cs="Arial"/>
          <w:b/>
          <w:snapToGrid/>
          <w:sz w:val="24"/>
          <w:szCs w:val="24"/>
          <w:lang w:val="en-GB"/>
        </w:rPr>
        <w:t>d. ii.</w:t>
      </w:r>
      <w:proofErr w:type="gramEnd"/>
      <w:r w:rsidRPr="00803B52">
        <w:rPr>
          <w:rFonts w:ascii="Arial" w:hAnsi="Arial" w:cs="Arial"/>
          <w:b/>
          <w:snapToGrid/>
          <w:sz w:val="24"/>
          <w:szCs w:val="24"/>
          <w:lang w:val="en-GB"/>
        </w:rPr>
        <w:t xml:space="preserve"> </w:t>
      </w:r>
      <w:r>
        <w:rPr>
          <w:rFonts w:ascii="Arial" w:hAnsi="Arial" w:cs="Arial"/>
          <w:b/>
          <w:snapToGrid/>
          <w:sz w:val="24"/>
          <w:szCs w:val="24"/>
          <w:lang w:val="en-GB"/>
        </w:rPr>
        <w:tab/>
      </w:r>
      <w:r w:rsidRPr="00803B52">
        <w:rPr>
          <w:rFonts w:ascii="Arial" w:hAnsi="Arial" w:cs="Arial"/>
          <w:b/>
          <w:snapToGrid/>
          <w:sz w:val="24"/>
          <w:szCs w:val="24"/>
          <w:lang w:val="en-GB"/>
        </w:rPr>
        <w:t xml:space="preserve">2015/16 </w:t>
      </w:r>
    </w:p>
    <w:p w:rsidR="00803B52" w:rsidRDefault="00803B52" w:rsidP="00803B52">
      <w:pPr>
        <w:ind w:left="709" w:hanging="709"/>
        <w:rPr>
          <w:rFonts w:ascii="Arial" w:hAnsi="Arial" w:cs="Arial"/>
          <w:b/>
          <w:snapToGrid/>
          <w:sz w:val="24"/>
          <w:szCs w:val="24"/>
          <w:lang w:val="en-GB"/>
        </w:rPr>
      </w:pPr>
    </w:p>
    <w:p w:rsidR="0022784B" w:rsidRPr="00803B52" w:rsidRDefault="0022784B" w:rsidP="0022784B">
      <w:pPr>
        <w:ind w:left="709"/>
        <w:rPr>
          <w:rFonts w:ascii="Arial" w:hAnsi="Arial" w:cs="Arial"/>
          <w:snapToGrid/>
          <w:sz w:val="24"/>
          <w:szCs w:val="24"/>
          <w:lang w:val="en-GB"/>
        </w:rPr>
      </w:pPr>
      <w:r>
        <w:rPr>
          <w:rFonts w:ascii="Arial" w:hAnsi="Arial" w:cs="Arial"/>
          <w:snapToGrid/>
          <w:sz w:val="24"/>
          <w:szCs w:val="24"/>
          <w:lang w:val="en-GB"/>
        </w:rPr>
        <w:t>69.03 tonnes (5.81% of exported recycled household waste)</w:t>
      </w:r>
    </w:p>
    <w:p w:rsidR="00803B52" w:rsidRPr="00803B52" w:rsidRDefault="00803B52" w:rsidP="00803B52">
      <w:pPr>
        <w:rPr>
          <w:rFonts w:ascii="Arial" w:hAnsi="Arial" w:cs="Arial"/>
          <w:b/>
          <w:snapToGrid/>
          <w:sz w:val="24"/>
          <w:szCs w:val="24"/>
          <w:lang w:val="en-GB"/>
        </w:rPr>
      </w:pPr>
    </w:p>
    <w:p w:rsidR="00803B52" w:rsidRDefault="00803B52" w:rsidP="00803B52">
      <w:pPr>
        <w:ind w:left="709" w:hanging="709"/>
        <w:rPr>
          <w:rFonts w:ascii="Arial" w:hAnsi="Arial" w:cs="Arial"/>
          <w:b/>
          <w:snapToGrid/>
          <w:sz w:val="24"/>
          <w:szCs w:val="24"/>
          <w:lang w:val="en-GB"/>
        </w:rPr>
      </w:pPr>
      <w:r w:rsidRPr="00803B52">
        <w:rPr>
          <w:rFonts w:ascii="Arial" w:hAnsi="Arial" w:cs="Arial"/>
          <w:b/>
          <w:snapToGrid/>
          <w:sz w:val="24"/>
          <w:szCs w:val="24"/>
          <w:lang w:val="en-GB"/>
        </w:rPr>
        <w:t xml:space="preserve">4. </w:t>
      </w:r>
      <w:r>
        <w:rPr>
          <w:rFonts w:ascii="Arial" w:hAnsi="Arial" w:cs="Arial"/>
          <w:b/>
          <w:snapToGrid/>
          <w:sz w:val="24"/>
          <w:szCs w:val="24"/>
          <w:lang w:val="en-GB"/>
        </w:rPr>
        <w:tab/>
      </w:r>
      <w:r w:rsidRPr="00803B52">
        <w:rPr>
          <w:rFonts w:ascii="Arial" w:hAnsi="Arial" w:cs="Arial"/>
          <w:b/>
          <w:snapToGrid/>
          <w:sz w:val="24"/>
          <w:szCs w:val="24"/>
          <w:lang w:val="en-GB"/>
        </w:rPr>
        <w:t>Please specify the names of all subcontractors you paid to manage your recycling in any form and the value of those contracts in</w:t>
      </w:r>
    </w:p>
    <w:p w:rsidR="00803B52" w:rsidRPr="00803B52" w:rsidRDefault="00803B52" w:rsidP="00803B52">
      <w:pPr>
        <w:ind w:left="709" w:hanging="709"/>
        <w:rPr>
          <w:rFonts w:ascii="Arial" w:hAnsi="Arial" w:cs="Arial"/>
          <w:b/>
          <w:snapToGrid/>
          <w:sz w:val="24"/>
          <w:szCs w:val="24"/>
          <w:lang w:val="en-GB"/>
        </w:rPr>
      </w:pPr>
    </w:p>
    <w:p w:rsidR="00803B52" w:rsidRDefault="00803B52" w:rsidP="00803B52">
      <w:pPr>
        <w:rPr>
          <w:rFonts w:ascii="Arial" w:hAnsi="Arial" w:cs="Arial"/>
          <w:b/>
          <w:snapToGrid/>
          <w:sz w:val="24"/>
          <w:szCs w:val="24"/>
          <w:lang w:val="en-GB"/>
        </w:rPr>
      </w:pPr>
      <w:r>
        <w:rPr>
          <w:rFonts w:ascii="Arial" w:hAnsi="Arial" w:cs="Arial"/>
          <w:b/>
          <w:snapToGrid/>
          <w:sz w:val="24"/>
          <w:szCs w:val="24"/>
          <w:lang w:val="en-GB"/>
        </w:rPr>
        <w:t>4</w:t>
      </w:r>
      <w:r w:rsidRPr="00803B52">
        <w:rPr>
          <w:rFonts w:ascii="Arial" w:hAnsi="Arial" w:cs="Arial"/>
          <w:b/>
          <w:snapToGrid/>
          <w:sz w:val="24"/>
          <w:szCs w:val="24"/>
          <w:lang w:val="en-GB"/>
        </w:rPr>
        <w:t xml:space="preserve">a. </w:t>
      </w:r>
      <w:r>
        <w:rPr>
          <w:rFonts w:ascii="Arial" w:hAnsi="Arial" w:cs="Arial"/>
          <w:b/>
          <w:snapToGrid/>
          <w:sz w:val="24"/>
          <w:szCs w:val="24"/>
          <w:lang w:val="en-GB"/>
        </w:rPr>
        <w:tab/>
        <w:t>2014/15</w:t>
      </w:r>
    </w:p>
    <w:p w:rsidR="00803B52" w:rsidRDefault="00803B52" w:rsidP="00803B52">
      <w:pPr>
        <w:ind w:left="709" w:hanging="709"/>
        <w:rPr>
          <w:rFonts w:ascii="Arial" w:hAnsi="Arial" w:cs="Arial"/>
          <w:b/>
          <w:snapToGrid/>
          <w:sz w:val="24"/>
          <w:szCs w:val="24"/>
          <w:lang w:val="en-GB"/>
        </w:rPr>
      </w:pPr>
    </w:p>
    <w:p w:rsidR="00803B52" w:rsidRPr="00803B52" w:rsidRDefault="00336FF2" w:rsidP="00803B52">
      <w:pPr>
        <w:ind w:left="709"/>
        <w:rPr>
          <w:rFonts w:ascii="Arial" w:hAnsi="Arial" w:cs="Arial"/>
          <w:snapToGrid/>
          <w:sz w:val="24"/>
          <w:szCs w:val="24"/>
          <w:lang w:val="en-GB"/>
        </w:rPr>
      </w:pPr>
      <w:r>
        <w:rPr>
          <w:rFonts w:ascii="Arial" w:hAnsi="Arial" w:cs="Arial"/>
          <w:snapToGrid/>
          <w:sz w:val="24"/>
          <w:szCs w:val="24"/>
          <w:lang w:val="en-GB"/>
        </w:rPr>
        <w:t xml:space="preserve">Tor2 are contracted to collect and manage recycling in Torbay and deal with the sale of materials for recycling as part of this contract.  Torbay Council does not enter into contracts directly </w:t>
      </w:r>
      <w:r w:rsidR="00E3237E">
        <w:rPr>
          <w:rFonts w:ascii="Arial" w:hAnsi="Arial" w:cs="Arial"/>
          <w:snapToGrid/>
          <w:sz w:val="24"/>
          <w:szCs w:val="24"/>
          <w:lang w:val="en-GB"/>
        </w:rPr>
        <w:t>for the sale of materials for</w:t>
      </w:r>
      <w:r>
        <w:rPr>
          <w:rFonts w:ascii="Arial" w:hAnsi="Arial" w:cs="Arial"/>
          <w:snapToGrid/>
          <w:sz w:val="24"/>
          <w:szCs w:val="24"/>
          <w:lang w:val="en-GB"/>
        </w:rPr>
        <w:t xml:space="preserve"> recycling.</w:t>
      </w:r>
    </w:p>
    <w:p w:rsidR="00803B52" w:rsidRPr="00803B52" w:rsidRDefault="00803B52" w:rsidP="00803B52">
      <w:pPr>
        <w:rPr>
          <w:rFonts w:ascii="Arial" w:hAnsi="Arial" w:cs="Arial"/>
          <w:b/>
          <w:snapToGrid/>
          <w:sz w:val="24"/>
          <w:szCs w:val="24"/>
          <w:lang w:val="en-GB"/>
        </w:rPr>
      </w:pPr>
    </w:p>
    <w:p w:rsidR="00803B52" w:rsidRDefault="00803B52" w:rsidP="00803B52">
      <w:pPr>
        <w:rPr>
          <w:rFonts w:ascii="Arial" w:hAnsi="Arial" w:cs="Arial"/>
          <w:b/>
          <w:snapToGrid/>
          <w:sz w:val="24"/>
          <w:szCs w:val="24"/>
          <w:lang w:val="en-GB"/>
        </w:rPr>
      </w:pPr>
      <w:r>
        <w:rPr>
          <w:rFonts w:ascii="Arial" w:hAnsi="Arial" w:cs="Arial"/>
          <w:b/>
          <w:snapToGrid/>
          <w:sz w:val="24"/>
          <w:szCs w:val="24"/>
          <w:lang w:val="en-GB"/>
        </w:rPr>
        <w:t>4</w:t>
      </w:r>
      <w:r w:rsidRPr="00803B52">
        <w:rPr>
          <w:rFonts w:ascii="Arial" w:hAnsi="Arial" w:cs="Arial"/>
          <w:b/>
          <w:snapToGrid/>
          <w:sz w:val="24"/>
          <w:szCs w:val="24"/>
          <w:lang w:val="en-GB"/>
        </w:rPr>
        <w:t xml:space="preserve">b. </w:t>
      </w:r>
      <w:r>
        <w:rPr>
          <w:rFonts w:ascii="Arial" w:hAnsi="Arial" w:cs="Arial"/>
          <w:b/>
          <w:snapToGrid/>
          <w:sz w:val="24"/>
          <w:szCs w:val="24"/>
          <w:lang w:val="en-GB"/>
        </w:rPr>
        <w:tab/>
      </w:r>
      <w:r w:rsidRPr="00803B52">
        <w:rPr>
          <w:rFonts w:ascii="Arial" w:hAnsi="Arial" w:cs="Arial"/>
          <w:b/>
          <w:snapToGrid/>
          <w:sz w:val="24"/>
          <w:szCs w:val="24"/>
          <w:lang w:val="en-GB"/>
        </w:rPr>
        <w:t xml:space="preserve">2015/16 </w:t>
      </w:r>
    </w:p>
    <w:p w:rsidR="00803B52" w:rsidRDefault="00803B52" w:rsidP="00803B52">
      <w:pPr>
        <w:ind w:left="709" w:hanging="709"/>
        <w:rPr>
          <w:rFonts w:ascii="Arial" w:hAnsi="Arial" w:cs="Arial"/>
          <w:b/>
          <w:snapToGrid/>
          <w:sz w:val="24"/>
          <w:szCs w:val="24"/>
          <w:lang w:val="en-GB"/>
        </w:rPr>
      </w:pPr>
    </w:p>
    <w:p w:rsidR="007D650E" w:rsidRPr="00803B52" w:rsidRDefault="00E3237E" w:rsidP="007D650E">
      <w:pPr>
        <w:ind w:left="709"/>
        <w:rPr>
          <w:rFonts w:ascii="Arial" w:hAnsi="Arial" w:cs="Arial"/>
          <w:snapToGrid/>
          <w:sz w:val="24"/>
          <w:szCs w:val="24"/>
          <w:lang w:val="en-GB"/>
        </w:rPr>
      </w:pPr>
      <w:proofErr w:type="gramStart"/>
      <w:r>
        <w:rPr>
          <w:rFonts w:ascii="Arial" w:hAnsi="Arial" w:cs="Arial"/>
          <w:snapToGrid/>
          <w:sz w:val="24"/>
          <w:szCs w:val="24"/>
          <w:lang w:val="en-GB"/>
        </w:rPr>
        <w:t>As 4a.</w:t>
      </w:r>
      <w:proofErr w:type="gramEnd"/>
    </w:p>
    <w:p w:rsidR="00803B52" w:rsidRPr="00803B52" w:rsidRDefault="00803B52" w:rsidP="00803B52">
      <w:pPr>
        <w:rPr>
          <w:rFonts w:ascii="Arial" w:hAnsi="Arial" w:cs="Arial"/>
          <w:b/>
          <w:snapToGrid/>
          <w:sz w:val="24"/>
          <w:szCs w:val="24"/>
          <w:lang w:val="en-GB"/>
        </w:rPr>
      </w:pPr>
    </w:p>
    <w:p w:rsidR="00803B52" w:rsidRDefault="00803B52" w:rsidP="00803B52">
      <w:pPr>
        <w:ind w:left="709" w:hanging="709"/>
        <w:rPr>
          <w:rFonts w:ascii="Arial" w:hAnsi="Arial" w:cs="Arial"/>
          <w:b/>
          <w:snapToGrid/>
          <w:sz w:val="24"/>
          <w:szCs w:val="24"/>
          <w:lang w:val="en-GB"/>
        </w:rPr>
      </w:pPr>
      <w:r w:rsidRPr="00803B52">
        <w:rPr>
          <w:rFonts w:ascii="Arial" w:hAnsi="Arial" w:cs="Arial"/>
          <w:b/>
          <w:snapToGrid/>
          <w:sz w:val="24"/>
          <w:szCs w:val="24"/>
          <w:lang w:val="en-GB"/>
        </w:rPr>
        <w:t xml:space="preserve">5. </w:t>
      </w:r>
      <w:r>
        <w:rPr>
          <w:rFonts w:ascii="Arial" w:hAnsi="Arial" w:cs="Arial"/>
          <w:b/>
          <w:snapToGrid/>
          <w:sz w:val="24"/>
          <w:szCs w:val="24"/>
          <w:lang w:val="en-GB"/>
        </w:rPr>
        <w:tab/>
      </w:r>
      <w:r w:rsidRPr="00803B52">
        <w:rPr>
          <w:rFonts w:ascii="Arial" w:hAnsi="Arial" w:cs="Arial"/>
          <w:b/>
          <w:snapToGrid/>
          <w:sz w:val="24"/>
          <w:szCs w:val="24"/>
          <w:lang w:val="en-GB"/>
        </w:rPr>
        <w:t>Do you, the local authority, accept that your declared recycling rates in the years 2014/15 and 2015/16 could be an overestimate as they do not account for the material rejected by the recycling companies and/or materials recovery facility?</w:t>
      </w:r>
    </w:p>
    <w:p w:rsidR="00803B52" w:rsidRDefault="00803B52" w:rsidP="00803B52">
      <w:pPr>
        <w:ind w:left="709" w:hanging="709"/>
        <w:rPr>
          <w:rFonts w:ascii="Arial" w:hAnsi="Arial" w:cs="Arial"/>
          <w:b/>
          <w:snapToGrid/>
          <w:sz w:val="24"/>
          <w:szCs w:val="24"/>
          <w:lang w:val="en-GB"/>
        </w:rPr>
      </w:pPr>
    </w:p>
    <w:p w:rsidR="00803B52" w:rsidRDefault="00336FF2" w:rsidP="00803B52">
      <w:pPr>
        <w:ind w:left="709"/>
        <w:rPr>
          <w:rFonts w:ascii="Arial" w:hAnsi="Arial" w:cs="Arial"/>
          <w:snapToGrid/>
          <w:sz w:val="24"/>
          <w:szCs w:val="24"/>
          <w:lang w:val="en-GB"/>
        </w:rPr>
      </w:pPr>
      <w:r>
        <w:rPr>
          <w:rFonts w:ascii="Arial" w:hAnsi="Arial" w:cs="Arial"/>
          <w:snapToGrid/>
          <w:sz w:val="24"/>
          <w:szCs w:val="24"/>
          <w:lang w:val="en-GB"/>
        </w:rPr>
        <w:t xml:space="preserve">No, we have reported these figures through the Waste Data Flow system and they have been approved by the Environment Agency </w:t>
      </w:r>
      <w:r w:rsidR="0022784B">
        <w:rPr>
          <w:rFonts w:ascii="Arial" w:hAnsi="Arial" w:cs="Arial"/>
          <w:snapToGrid/>
          <w:sz w:val="24"/>
          <w:szCs w:val="24"/>
          <w:lang w:val="en-GB"/>
        </w:rPr>
        <w:t xml:space="preserve">and DEFRA </w:t>
      </w:r>
      <w:r>
        <w:rPr>
          <w:rFonts w:ascii="Arial" w:hAnsi="Arial" w:cs="Arial"/>
          <w:snapToGrid/>
          <w:sz w:val="24"/>
          <w:szCs w:val="24"/>
          <w:lang w:val="en-GB"/>
        </w:rPr>
        <w:t>as recycled.</w:t>
      </w:r>
    </w:p>
    <w:p w:rsidR="003C6DD8" w:rsidRPr="00803B52" w:rsidRDefault="003C6DD8" w:rsidP="00803B52">
      <w:pPr>
        <w:ind w:left="709"/>
        <w:rPr>
          <w:rFonts w:ascii="Arial" w:hAnsi="Arial" w:cs="Arial"/>
          <w:snapToGrid/>
          <w:sz w:val="24"/>
          <w:szCs w:val="24"/>
          <w:lang w:val="en-GB"/>
        </w:rPr>
      </w:pPr>
    </w:p>
    <w:sectPr w:rsidR="003C6DD8" w:rsidRPr="00803B52"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C86" w:rsidRDefault="00074C86">
      <w:r>
        <w:separator/>
      </w:r>
    </w:p>
  </w:endnote>
  <w:endnote w:type="continuationSeparator" w:id="0">
    <w:p w:rsidR="00074C86" w:rsidRDefault="00074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FF2" w:rsidRDefault="00336FF2" w:rsidP="00AA7E6D">
    <w:pPr>
      <w:widowControl/>
      <w:tabs>
        <w:tab w:val="left" w:pos="567"/>
      </w:tabs>
      <w:autoSpaceDE w:val="0"/>
      <w:autoSpaceDN w:val="0"/>
      <w:adjustRightInd w:val="0"/>
      <w:ind w:left="567" w:hanging="567"/>
      <w:rPr>
        <w:rFonts w:ascii="Arial" w:hAnsi="Arial" w:cs="Arial"/>
        <w:b/>
        <w:sz w:val="24"/>
        <w:szCs w:val="24"/>
      </w:rPr>
    </w:pPr>
  </w:p>
  <w:p w:rsidR="00336FF2" w:rsidRPr="008C67C6" w:rsidRDefault="00336FF2" w:rsidP="00AA7E6D">
    <w:pPr>
      <w:widowControl/>
      <w:tabs>
        <w:tab w:val="left" w:pos="567"/>
      </w:tabs>
      <w:autoSpaceDE w:val="0"/>
      <w:autoSpaceDN w:val="0"/>
      <w:adjustRightInd w:val="0"/>
      <w:spacing w:after="60"/>
      <w:rPr>
        <w:rFonts w:ascii="Arial" w:hAnsi="Arial" w:cs="Arial"/>
        <w:bCs/>
        <w:snapToGrid/>
        <w:sz w:val="16"/>
        <w:szCs w:val="16"/>
        <w:lang w:val="en-GB"/>
      </w:rPr>
    </w:pPr>
    <w:r w:rsidRPr="008C67C6">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336FF2" w:rsidRPr="008C67C6" w:rsidRDefault="00336FF2" w:rsidP="00AA7E6D">
    <w:pPr>
      <w:widowControl/>
      <w:tabs>
        <w:tab w:val="left" w:pos="567"/>
      </w:tabs>
      <w:autoSpaceDE w:val="0"/>
      <w:autoSpaceDN w:val="0"/>
      <w:adjustRightInd w:val="0"/>
      <w:spacing w:after="60"/>
      <w:rPr>
        <w:rFonts w:ascii="Arial" w:hAnsi="Arial" w:cs="Arial"/>
        <w:bCs/>
        <w:snapToGrid/>
        <w:sz w:val="16"/>
        <w:szCs w:val="16"/>
        <w:lang w:val="en-GB"/>
      </w:rPr>
    </w:pPr>
  </w:p>
  <w:p w:rsidR="00336FF2" w:rsidRPr="008C67C6" w:rsidRDefault="00336FF2" w:rsidP="00AA7E6D">
    <w:pPr>
      <w:widowControl/>
      <w:tabs>
        <w:tab w:val="left" w:pos="567"/>
      </w:tabs>
      <w:autoSpaceDE w:val="0"/>
      <w:autoSpaceDN w:val="0"/>
      <w:adjustRightInd w:val="0"/>
      <w:spacing w:after="60"/>
      <w:rPr>
        <w:rFonts w:ascii="Arial" w:hAnsi="Arial" w:cs="Arial"/>
        <w:b/>
        <w:bCs/>
        <w:snapToGrid/>
        <w:sz w:val="16"/>
        <w:szCs w:val="16"/>
        <w:lang w:val="en-GB"/>
      </w:rPr>
    </w:pPr>
    <w:r w:rsidRPr="008C67C6">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8C67C6">
        <w:rPr>
          <w:rStyle w:val="Hyperlink"/>
          <w:rFonts w:ascii="Arial" w:hAnsi="Arial" w:cs="Arial"/>
          <w:b/>
          <w:bCs/>
          <w:snapToGrid/>
          <w:sz w:val="16"/>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FF2" w:rsidRPr="00BE16F1" w:rsidRDefault="00336FF2" w:rsidP="00BE16F1">
    <w:pPr>
      <w:pStyle w:val="Footer"/>
      <w:jc w:val="right"/>
      <w:rPr>
        <w:rFonts w:ascii="Arial" w:hAnsi="Arial" w:cs="Arial"/>
        <w:sz w:val="16"/>
        <w:szCs w:val="16"/>
      </w:rPr>
    </w:pPr>
    <w:r w:rsidRPr="00BE16F1">
      <w:rPr>
        <w:rFonts w:ascii="Arial" w:hAnsi="Arial" w:cs="Arial"/>
        <w:sz w:val="16"/>
        <w:szCs w:val="16"/>
      </w:rPr>
      <w:t xml:space="preserve">Page </w:t>
    </w:r>
    <w:r w:rsidR="00616672" w:rsidRPr="00BE16F1">
      <w:rPr>
        <w:rFonts w:ascii="Arial" w:hAnsi="Arial" w:cs="Arial"/>
        <w:sz w:val="16"/>
        <w:szCs w:val="16"/>
      </w:rPr>
      <w:fldChar w:fldCharType="begin"/>
    </w:r>
    <w:r w:rsidRPr="00BE16F1">
      <w:rPr>
        <w:rFonts w:ascii="Arial" w:hAnsi="Arial" w:cs="Arial"/>
        <w:sz w:val="16"/>
        <w:szCs w:val="16"/>
      </w:rPr>
      <w:instrText xml:space="preserve"> PAGE </w:instrText>
    </w:r>
    <w:r w:rsidR="00616672" w:rsidRPr="00BE16F1">
      <w:rPr>
        <w:rFonts w:ascii="Arial" w:hAnsi="Arial" w:cs="Arial"/>
        <w:sz w:val="16"/>
        <w:szCs w:val="16"/>
      </w:rPr>
      <w:fldChar w:fldCharType="separate"/>
    </w:r>
    <w:r>
      <w:rPr>
        <w:rFonts w:ascii="Arial" w:hAnsi="Arial" w:cs="Arial"/>
        <w:noProof/>
        <w:sz w:val="16"/>
        <w:szCs w:val="16"/>
      </w:rPr>
      <w:t>1</w:t>
    </w:r>
    <w:r w:rsidR="00616672" w:rsidRPr="00BE16F1">
      <w:rPr>
        <w:rFonts w:ascii="Arial" w:hAnsi="Arial" w:cs="Arial"/>
        <w:sz w:val="16"/>
        <w:szCs w:val="16"/>
      </w:rPr>
      <w:fldChar w:fldCharType="end"/>
    </w:r>
    <w:r w:rsidRPr="00BE16F1">
      <w:rPr>
        <w:rFonts w:ascii="Arial" w:hAnsi="Arial" w:cs="Arial"/>
        <w:sz w:val="16"/>
        <w:szCs w:val="16"/>
      </w:rPr>
      <w:t xml:space="preserve"> of </w:t>
    </w:r>
    <w:r w:rsidR="00616672"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616672" w:rsidRPr="00BE16F1">
      <w:rPr>
        <w:rFonts w:ascii="Arial" w:hAnsi="Arial" w:cs="Arial"/>
        <w:sz w:val="16"/>
        <w:szCs w:val="16"/>
      </w:rPr>
      <w:fldChar w:fldCharType="separate"/>
    </w:r>
    <w:r w:rsidRPr="00BE16F1">
      <w:rPr>
        <w:rFonts w:ascii="Arial" w:hAnsi="Arial" w:cs="Arial"/>
        <w:noProof/>
        <w:sz w:val="16"/>
        <w:szCs w:val="16"/>
      </w:rPr>
      <w:t>1</w:t>
    </w:r>
    <w:r w:rsidR="00616672"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C86" w:rsidRDefault="00074C86">
      <w:r>
        <w:separator/>
      </w:r>
    </w:p>
  </w:footnote>
  <w:footnote w:type="continuationSeparator" w:id="0">
    <w:p w:rsidR="00074C86" w:rsidRDefault="00074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FF2" w:rsidRDefault="00336FF2">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336FF2" w:rsidRDefault="00336FF2">
    <w:pPr>
      <w:pStyle w:val="Header"/>
      <w:jc w:val="right"/>
      <w:rPr>
        <w:lang w:val="en-GB"/>
      </w:rPr>
    </w:pPr>
  </w:p>
  <w:p w:rsidR="00336FF2" w:rsidRDefault="00336FF2">
    <w:pPr>
      <w:pStyle w:val="Header"/>
      <w:rPr>
        <w:lang w:val="en-GB"/>
      </w:rPr>
    </w:pPr>
  </w:p>
  <w:p w:rsidR="00336FF2" w:rsidRDefault="00336FF2">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rsids>
    <w:rsidRoot w:val="00E149FE"/>
    <w:rsid w:val="00030609"/>
    <w:rsid w:val="00074C86"/>
    <w:rsid w:val="000934F0"/>
    <w:rsid w:val="000B213E"/>
    <w:rsid w:val="000D7C17"/>
    <w:rsid w:val="000E1A9B"/>
    <w:rsid w:val="001128AC"/>
    <w:rsid w:val="00155A13"/>
    <w:rsid w:val="00176BE1"/>
    <w:rsid w:val="001A2E39"/>
    <w:rsid w:val="001C6485"/>
    <w:rsid w:val="001E2239"/>
    <w:rsid w:val="001F340C"/>
    <w:rsid w:val="0022784B"/>
    <w:rsid w:val="002967BB"/>
    <w:rsid w:val="002A61E4"/>
    <w:rsid w:val="002C431F"/>
    <w:rsid w:val="00300B48"/>
    <w:rsid w:val="00303D18"/>
    <w:rsid w:val="00336FF2"/>
    <w:rsid w:val="003C6DD8"/>
    <w:rsid w:val="003F0588"/>
    <w:rsid w:val="00425355"/>
    <w:rsid w:val="00453B9B"/>
    <w:rsid w:val="0050217E"/>
    <w:rsid w:val="00551AF6"/>
    <w:rsid w:val="00556C55"/>
    <w:rsid w:val="005F494D"/>
    <w:rsid w:val="00616672"/>
    <w:rsid w:val="00650040"/>
    <w:rsid w:val="006C6D3C"/>
    <w:rsid w:val="006D3102"/>
    <w:rsid w:val="00720724"/>
    <w:rsid w:val="007D650E"/>
    <w:rsid w:val="00803B52"/>
    <w:rsid w:val="00864459"/>
    <w:rsid w:val="00865634"/>
    <w:rsid w:val="008C67C6"/>
    <w:rsid w:val="00951761"/>
    <w:rsid w:val="00977727"/>
    <w:rsid w:val="009A13E2"/>
    <w:rsid w:val="00A05682"/>
    <w:rsid w:val="00A30F39"/>
    <w:rsid w:val="00A734C7"/>
    <w:rsid w:val="00A928F4"/>
    <w:rsid w:val="00AA5747"/>
    <w:rsid w:val="00AA7E6D"/>
    <w:rsid w:val="00AD1728"/>
    <w:rsid w:val="00AE2DA7"/>
    <w:rsid w:val="00B24E88"/>
    <w:rsid w:val="00BA36FC"/>
    <w:rsid w:val="00BE16F1"/>
    <w:rsid w:val="00C2022B"/>
    <w:rsid w:val="00C54EA5"/>
    <w:rsid w:val="00C62066"/>
    <w:rsid w:val="00C8081F"/>
    <w:rsid w:val="00CF5D71"/>
    <w:rsid w:val="00D47DF5"/>
    <w:rsid w:val="00D51DB6"/>
    <w:rsid w:val="00E149FE"/>
    <w:rsid w:val="00E3237E"/>
    <w:rsid w:val="00E33F7B"/>
    <w:rsid w:val="00E71D04"/>
    <w:rsid w:val="00E76418"/>
    <w:rsid w:val="00E821D9"/>
    <w:rsid w:val="00E961F9"/>
    <w:rsid w:val="00F27CDD"/>
    <w:rsid w:val="00FD5F66"/>
    <w:rsid w:val="00FD6FBA"/>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F9"/>
    <w:pPr>
      <w:widowControl w:val="0"/>
    </w:pPr>
    <w:rPr>
      <w:rFonts w:ascii="Helvetica" w:hAnsi="Helvetica"/>
      <w:snapToGrid w:val="0"/>
      <w:sz w:val="22"/>
      <w:lang w:val="en-US" w:eastAsia="en-US"/>
    </w:rPr>
  </w:style>
  <w:style w:type="paragraph" w:styleId="Heading1">
    <w:name w:val="heading 1"/>
    <w:basedOn w:val="Normal"/>
    <w:next w:val="Normal"/>
    <w:qFormat/>
    <w:rsid w:val="00E961F9"/>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961F9"/>
  </w:style>
  <w:style w:type="paragraph" w:styleId="Header">
    <w:name w:val="header"/>
    <w:basedOn w:val="Normal"/>
    <w:rsid w:val="00E961F9"/>
    <w:pPr>
      <w:tabs>
        <w:tab w:val="center" w:pos="4153"/>
        <w:tab w:val="right" w:pos="8306"/>
      </w:tabs>
    </w:pPr>
  </w:style>
  <w:style w:type="paragraph" w:styleId="Footer">
    <w:name w:val="footer"/>
    <w:basedOn w:val="Normal"/>
    <w:link w:val="FooterChar"/>
    <w:uiPriority w:val="99"/>
    <w:rsid w:val="00E961F9"/>
    <w:pPr>
      <w:tabs>
        <w:tab w:val="center" w:pos="4153"/>
        <w:tab w:val="right" w:pos="8306"/>
      </w:tabs>
    </w:pPr>
  </w:style>
  <w:style w:type="paragraph" w:styleId="Title">
    <w:name w:val="Title"/>
    <w:basedOn w:val="Normal"/>
    <w:qFormat/>
    <w:rsid w:val="00E961F9"/>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961F9"/>
    <w:rPr>
      <w:rFonts w:ascii="Arial" w:hAnsi="Arial"/>
    </w:rPr>
  </w:style>
  <w:style w:type="character" w:styleId="CommentReference">
    <w:name w:val="annotation reference"/>
    <w:basedOn w:val="DefaultParagraphFont"/>
    <w:semiHidden/>
    <w:rsid w:val="00E961F9"/>
    <w:rPr>
      <w:sz w:val="16"/>
      <w:szCs w:val="16"/>
    </w:rPr>
  </w:style>
  <w:style w:type="paragraph" w:styleId="CommentText">
    <w:name w:val="annotation text"/>
    <w:basedOn w:val="Normal"/>
    <w:semiHidden/>
    <w:rsid w:val="00E961F9"/>
    <w:pPr>
      <w:widowControl/>
    </w:pPr>
    <w:rPr>
      <w:rFonts w:ascii="Times New Roman" w:hAnsi="Times New Roman"/>
      <w:snapToGrid/>
      <w:sz w:val="20"/>
      <w:lang w:val="en-GB"/>
    </w:rPr>
  </w:style>
  <w:style w:type="paragraph" w:styleId="BalloonText">
    <w:name w:val="Balloon Text"/>
    <w:basedOn w:val="Normal"/>
    <w:semiHidden/>
    <w:rsid w:val="00E961F9"/>
    <w:rPr>
      <w:rFonts w:ascii="Tahoma" w:hAnsi="Tahoma" w:cs="Tahoma"/>
      <w:sz w:val="16"/>
      <w:szCs w:val="16"/>
    </w:rPr>
  </w:style>
  <w:style w:type="character" w:styleId="Hyperlink">
    <w:name w:val="Hyperlink"/>
    <w:basedOn w:val="DefaultParagraphFont"/>
    <w:rsid w:val="00E961F9"/>
    <w:rPr>
      <w:color w:val="0000FF"/>
      <w:u w:val="single"/>
    </w:rPr>
  </w:style>
  <w:style w:type="paragraph" w:styleId="BodyTextIndent">
    <w:name w:val="Body Text Indent"/>
    <w:basedOn w:val="Normal"/>
    <w:rsid w:val="00E961F9"/>
    <w:pPr>
      <w:tabs>
        <w:tab w:val="left" w:pos="360"/>
      </w:tabs>
      <w:jc w:val="both"/>
    </w:pPr>
    <w:rPr>
      <w:rFonts w:ascii="Arial" w:hAnsi="Arial"/>
      <w:color w:val="000080"/>
      <w:lang w:val="en-GB"/>
    </w:rPr>
  </w:style>
  <w:style w:type="character" w:styleId="FollowedHyperlink">
    <w:name w:val="FollowedHyperlink"/>
    <w:basedOn w:val="DefaultParagraphFont"/>
    <w:rsid w:val="00E961F9"/>
    <w:rPr>
      <w:color w:val="800080"/>
      <w:u w:val="single"/>
    </w:rPr>
  </w:style>
  <w:style w:type="paragraph" w:styleId="BodyText2">
    <w:name w:val="Body Text 2"/>
    <w:basedOn w:val="Normal"/>
    <w:rsid w:val="00E961F9"/>
    <w:pPr>
      <w:jc w:val="both"/>
    </w:pPr>
    <w:rPr>
      <w:color w:val="000080"/>
    </w:rPr>
  </w:style>
  <w:style w:type="paragraph" w:styleId="FootnoteText">
    <w:name w:val="footnote text"/>
    <w:basedOn w:val="Normal"/>
    <w:semiHidden/>
    <w:rsid w:val="00E961F9"/>
    <w:rPr>
      <w:sz w:val="20"/>
    </w:rPr>
  </w:style>
  <w:style w:type="paragraph" w:styleId="BodyText3">
    <w:name w:val="Body Text 3"/>
    <w:basedOn w:val="Normal"/>
    <w:rsid w:val="00E961F9"/>
    <w:pPr>
      <w:jc w:val="both"/>
    </w:pPr>
    <w:rPr>
      <w:color w:val="000080"/>
      <w:sz w:val="20"/>
    </w:rPr>
  </w:style>
  <w:style w:type="paragraph" w:styleId="DocumentMap">
    <w:name w:val="Document Map"/>
    <w:basedOn w:val="Normal"/>
    <w:semiHidden/>
    <w:rsid w:val="00E961F9"/>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s>
</file>

<file path=word/webSettings.xml><?xml version="1.0" encoding="utf-8"?>
<w:webSettings xmlns:r="http://schemas.openxmlformats.org/officeDocument/2006/relationships" xmlns:w="http://schemas.openxmlformats.org/wordprocessingml/2006/main">
  <w:divs>
    <w:div w:id="309359788">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4191</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csit063</cp:lastModifiedBy>
  <cp:revision>2</cp:revision>
  <cp:lastPrinted>2005-07-21T15:51:00Z</cp:lastPrinted>
  <dcterms:created xsi:type="dcterms:W3CDTF">2017-01-30T13:14:00Z</dcterms:created>
  <dcterms:modified xsi:type="dcterms:W3CDTF">2017-01-30T13:14:00Z</dcterms:modified>
</cp:coreProperties>
</file>