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305" w:rsidRDefault="00197305" w:rsidP="00197305">
      <w:pPr>
        <w:rPr>
          <w:b/>
          <w:sz w:val="24"/>
          <w:szCs w:val="24"/>
          <w:u w:val="single"/>
        </w:rPr>
      </w:pPr>
      <w:r>
        <w:rPr>
          <w:b/>
          <w:sz w:val="24"/>
          <w:szCs w:val="24"/>
          <w:u w:val="single"/>
        </w:rPr>
        <w:t xml:space="preserve">NETWORK </w:t>
      </w:r>
      <w:proofErr w:type="gramStart"/>
      <w:r>
        <w:rPr>
          <w:b/>
          <w:sz w:val="24"/>
          <w:szCs w:val="24"/>
          <w:u w:val="single"/>
        </w:rPr>
        <w:t>MEETING  HELD</w:t>
      </w:r>
      <w:proofErr w:type="gramEnd"/>
      <w:r>
        <w:rPr>
          <w:b/>
          <w:sz w:val="24"/>
          <w:szCs w:val="24"/>
          <w:u w:val="single"/>
        </w:rPr>
        <w:t xml:space="preserve">  AT  PAIGNTON LIBRARY  ON 9</w:t>
      </w:r>
      <w:r w:rsidRPr="00197305">
        <w:rPr>
          <w:b/>
          <w:sz w:val="24"/>
          <w:szCs w:val="24"/>
          <w:u w:val="single"/>
          <w:vertAlign w:val="superscript"/>
        </w:rPr>
        <w:t>th</w:t>
      </w:r>
      <w:r>
        <w:rPr>
          <w:b/>
          <w:sz w:val="24"/>
          <w:szCs w:val="24"/>
          <w:u w:val="single"/>
        </w:rPr>
        <w:t xml:space="preserve"> JANUARY 2018</w:t>
      </w:r>
    </w:p>
    <w:tbl>
      <w:tblPr>
        <w:tblStyle w:val="TableGrid"/>
        <w:tblW w:w="10768" w:type="dxa"/>
        <w:tblLook w:val="04A0" w:firstRow="1" w:lastRow="0" w:firstColumn="1" w:lastColumn="0" w:noHBand="0" w:noVBand="1"/>
      </w:tblPr>
      <w:tblGrid>
        <w:gridCol w:w="9493"/>
        <w:gridCol w:w="1275"/>
      </w:tblGrid>
      <w:tr w:rsidR="00197305" w:rsidTr="008073BE">
        <w:tc>
          <w:tcPr>
            <w:tcW w:w="9493" w:type="dxa"/>
          </w:tcPr>
          <w:p w:rsidR="000438D6" w:rsidRPr="000438D6" w:rsidRDefault="000438D6" w:rsidP="000438D6">
            <w:pPr>
              <w:jc w:val="both"/>
              <w:rPr>
                <w:sz w:val="24"/>
                <w:szCs w:val="24"/>
              </w:rPr>
            </w:pPr>
            <w:r w:rsidRPr="000438D6">
              <w:rPr>
                <w:color w:val="FF0000"/>
                <w:sz w:val="24"/>
                <w:szCs w:val="24"/>
              </w:rPr>
              <w:t>Network Meeting Minutes are now only available electronically by Torbay Website below: Please ensure that the Minutes are accurate and that any additional information you have requested to be circulated to the Network is up-to-date and current</w:t>
            </w:r>
            <w:r w:rsidRPr="000438D6">
              <w:rPr>
                <w:sz w:val="24"/>
                <w:szCs w:val="24"/>
              </w:rPr>
              <w:t>.</w:t>
            </w:r>
          </w:p>
          <w:p w:rsidR="000438D6" w:rsidRPr="000438D6" w:rsidRDefault="000438D6" w:rsidP="000438D6">
            <w:pPr>
              <w:rPr>
                <w:sz w:val="24"/>
                <w:szCs w:val="24"/>
              </w:rPr>
            </w:pPr>
          </w:p>
          <w:p w:rsidR="00197305" w:rsidRPr="00197305" w:rsidRDefault="00197305" w:rsidP="00793DE0">
            <w:pPr>
              <w:pStyle w:val="ListParagraph"/>
              <w:numPr>
                <w:ilvl w:val="0"/>
                <w:numId w:val="9"/>
              </w:numPr>
              <w:rPr>
                <w:b/>
                <w:sz w:val="24"/>
                <w:szCs w:val="24"/>
                <w:u w:val="single"/>
              </w:rPr>
            </w:pPr>
            <w:bookmarkStart w:id="0" w:name="_GoBack"/>
            <w:bookmarkEnd w:id="0"/>
            <w:r w:rsidRPr="00197305">
              <w:rPr>
                <w:b/>
                <w:sz w:val="24"/>
                <w:szCs w:val="24"/>
                <w:u w:val="single"/>
              </w:rPr>
              <w:t>Introduction:</w:t>
            </w:r>
          </w:p>
          <w:p w:rsidR="00077792" w:rsidRDefault="00197305" w:rsidP="00077792">
            <w:pPr>
              <w:rPr>
                <w:sz w:val="24"/>
                <w:szCs w:val="24"/>
              </w:rPr>
            </w:pPr>
            <w:r>
              <w:rPr>
                <w:sz w:val="24"/>
                <w:szCs w:val="24"/>
              </w:rPr>
              <w:t xml:space="preserve">Steve Leech (Supporting Families Co-ordinator) gave a warm welcome to everyone </w:t>
            </w:r>
            <w:r w:rsidR="00077792">
              <w:rPr>
                <w:sz w:val="24"/>
                <w:szCs w:val="24"/>
              </w:rPr>
              <w:t>to the meeting and ‘Checked In’ with all present.  One more it was clear from the audi</w:t>
            </w:r>
            <w:r w:rsidR="00D36B77">
              <w:rPr>
                <w:sz w:val="24"/>
                <w:szCs w:val="24"/>
              </w:rPr>
              <w:t>ence that a broad range of professionals’</w:t>
            </w:r>
            <w:r w:rsidR="00077792">
              <w:rPr>
                <w:sz w:val="24"/>
                <w:szCs w:val="24"/>
              </w:rPr>
              <w:t xml:space="preserve"> were in attendance from across Torbay.  </w:t>
            </w:r>
          </w:p>
          <w:p w:rsidR="00077792" w:rsidRDefault="00077792" w:rsidP="00077792">
            <w:pPr>
              <w:rPr>
                <w:sz w:val="24"/>
                <w:szCs w:val="24"/>
              </w:rPr>
            </w:pPr>
          </w:p>
          <w:p w:rsidR="00197305" w:rsidRPr="00197305" w:rsidRDefault="00D0791A" w:rsidP="00077792">
            <w:pPr>
              <w:rPr>
                <w:sz w:val="24"/>
                <w:szCs w:val="24"/>
              </w:rPr>
            </w:pPr>
            <w:r>
              <w:rPr>
                <w:b/>
                <w:sz w:val="24"/>
                <w:szCs w:val="24"/>
                <w:u w:val="single"/>
              </w:rPr>
              <w:t xml:space="preserve">Minutes - </w:t>
            </w:r>
            <w:r w:rsidR="00197305">
              <w:rPr>
                <w:b/>
                <w:sz w:val="24"/>
                <w:szCs w:val="24"/>
                <w:u w:val="single"/>
              </w:rPr>
              <w:t xml:space="preserve">Supporting Families </w:t>
            </w:r>
            <w:r>
              <w:rPr>
                <w:b/>
                <w:sz w:val="24"/>
                <w:szCs w:val="24"/>
                <w:u w:val="single"/>
              </w:rPr>
              <w:t>On -Line</w:t>
            </w:r>
          </w:p>
          <w:p w:rsidR="00D0791A" w:rsidRDefault="00197305" w:rsidP="00197305">
            <w:pPr>
              <w:rPr>
                <w:sz w:val="24"/>
                <w:szCs w:val="24"/>
              </w:rPr>
            </w:pPr>
            <w:r>
              <w:rPr>
                <w:sz w:val="24"/>
                <w:szCs w:val="24"/>
              </w:rPr>
              <w:t xml:space="preserve">Supporting Families </w:t>
            </w:r>
            <w:r w:rsidR="00D0791A">
              <w:rPr>
                <w:sz w:val="24"/>
                <w:szCs w:val="24"/>
              </w:rPr>
              <w:t xml:space="preserve">Network information </w:t>
            </w:r>
            <w:r>
              <w:rPr>
                <w:sz w:val="24"/>
                <w:szCs w:val="24"/>
              </w:rPr>
              <w:t xml:space="preserve">is now </w:t>
            </w:r>
            <w:r w:rsidR="00D0791A">
              <w:rPr>
                <w:sz w:val="24"/>
                <w:szCs w:val="24"/>
              </w:rPr>
              <w:t xml:space="preserve">available on-line via </w:t>
            </w:r>
            <w:r>
              <w:rPr>
                <w:sz w:val="24"/>
                <w:szCs w:val="24"/>
              </w:rPr>
              <w:t xml:space="preserve">the </w:t>
            </w:r>
            <w:r w:rsidR="00D0791A">
              <w:rPr>
                <w:sz w:val="24"/>
                <w:szCs w:val="24"/>
              </w:rPr>
              <w:t xml:space="preserve">Torbay Council </w:t>
            </w:r>
            <w:r>
              <w:rPr>
                <w:sz w:val="24"/>
                <w:szCs w:val="24"/>
              </w:rPr>
              <w:t xml:space="preserve">Website </w:t>
            </w:r>
            <w:hyperlink r:id="rId5" w:history="1">
              <w:r w:rsidR="00D0791A" w:rsidRPr="00332F25">
                <w:rPr>
                  <w:rStyle w:val="Hyperlink"/>
                  <w:sz w:val="24"/>
                  <w:szCs w:val="24"/>
                </w:rPr>
                <w:t>http://www.torbay.gov.uk/children-and-families/services-and-support/supporting-troubled-families/</w:t>
              </w:r>
            </w:hyperlink>
          </w:p>
          <w:p w:rsidR="00D0791A" w:rsidRDefault="00D0791A" w:rsidP="00197305">
            <w:pPr>
              <w:rPr>
                <w:sz w:val="24"/>
                <w:szCs w:val="24"/>
              </w:rPr>
            </w:pPr>
          </w:p>
          <w:p w:rsidR="00366513" w:rsidRDefault="00D0791A" w:rsidP="00197305">
            <w:pPr>
              <w:rPr>
                <w:rStyle w:val="Hyperlink"/>
                <w:color w:val="000000" w:themeColor="text1"/>
                <w:sz w:val="24"/>
                <w:szCs w:val="24"/>
                <w:u w:val="none"/>
              </w:rPr>
            </w:pPr>
            <w:r>
              <w:rPr>
                <w:sz w:val="24"/>
                <w:szCs w:val="24"/>
              </w:rPr>
              <w:t xml:space="preserve">Here you will find the </w:t>
            </w:r>
            <w:r w:rsidR="00197305">
              <w:rPr>
                <w:sz w:val="24"/>
                <w:szCs w:val="24"/>
              </w:rPr>
              <w:t>Network Agenda’s, Minutes and detailed information and links from Service Providers</w:t>
            </w:r>
            <w:r>
              <w:rPr>
                <w:sz w:val="24"/>
                <w:szCs w:val="24"/>
              </w:rPr>
              <w:t xml:space="preserve"> including DWP for all our meetings.  </w:t>
            </w:r>
            <w:r w:rsidRPr="00D0791A">
              <w:rPr>
                <w:rStyle w:val="Hyperlink"/>
                <w:color w:val="000000" w:themeColor="text1"/>
                <w:sz w:val="24"/>
                <w:szCs w:val="24"/>
                <w:u w:val="none"/>
              </w:rPr>
              <w:t>This web site is under development and ther</w:t>
            </w:r>
            <w:r>
              <w:rPr>
                <w:rStyle w:val="Hyperlink"/>
                <w:color w:val="000000" w:themeColor="text1"/>
                <w:sz w:val="24"/>
                <w:szCs w:val="24"/>
                <w:u w:val="none"/>
              </w:rPr>
              <w:t>efore</w:t>
            </w:r>
            <w:r w:rsidRPr="00D0791A">
              <w:rPr>
                <w:rStyle w:val="Hyperlink"/>
                <w:color w:val="000000" w:themeColor="text1"/>
                <w:sz w:val="24"/>
                <w:szCs w:val="24"/>
                <w:u w:val="none"/>
              </w:rPr>
              <w:t xml:space="preserve"> please email the team if you have any difficulties ac</w:t>
            </w:r>
            <w:r>
              <w:rPr>
                <w:rStyle w:val="Hyperlink"/>
                <w:color w:val="000000" w:themeColor="text1"/>
                <w:sz w:val="24"/>
                <w:szCs w:val="24"/>
                <w:u w:val="none"/>
              </w:rPr>
              <w:t>cessing</w:t>
            </w:r>
            <w:r w:rsidRPr="00D0791A">
              <w:rPr>
                <w:rStyle w:val="Hyperlink"/>
                <w:color w:val="000000" w:themeColor="text1"/>
                <w:sz w:val="24"/>
                <w:szCs w:val="24"/>
                <w:u w:val="none"/>
              </w:rPr>
              <w:t xml:space="preserve"> the information on-line.  </w:t>
            </w:r>
          </w:p>
          <w:p w:rsidR="00366513" w:rsidRDefault="00366513" w:rsidP="00197305">
            <w:pPr>
              <w:rPr>
                <w:rStyle w:val="Hyperlink"/>
                <w:color w:val="000000" w:themeColor="text1"/>
                <w:sz w:val="24"/>
                <w:szCs w:val="24"/>
                <w:u w:val="none"/>
              </w:rPr>
            </w:pPr>
          </w:p>
          <w:p w:rsidR="00E63E70" w:rsidRPr="00D0791A" w:rsidRDefault="00366513" w:rsidP="00197305">
            <w:pPr>
              <w:rPr>
                <w:color w:val="000000" w:themeColor="text1"/>
                <w:sz w:val="24"/>
                <w:szCs w:val="24"/>
              </w:rPr>
            </w:pPr>
            <w:r>
              <w:rPr>
                <w:sz w:val="24"/>
                <w:szCs w:val="24"/>
              </w:rPr>
              <w:t xml:space="preserve">Additional resource that can be accessed to support your families also available from the Family Service Information for Torbay (FIS) is also available:  </w:t>
            </w:r>
            <w:hyperlink r:id="rId6" w:history="1">
              <w:r w:rsidRPr="00AC215A">
                <w:rPr>
                  <w:rStyle w:val="Hyperlink"/>
                  <w:sz w:val="24"/>
                  <w:szCs w:val="24"/>
                </w:rPr>
                <w:t>fis.torbay.gov.uk</w:t>
              </w:r>
            </w:hyperlink>
            <w:r>
              <w:rPr>
                <w:rStyle w:val="Hyperlink"/>
                <w:sz w:val="24"/>
                <w:szCs w:val="24"/>
              </w:rPr>
              <w:t xml:space="preserve">.  </w:t>
            </w:r>
          </w:p>
          <w:p w:rsidR="00E63E70" w:rsidRDefault="00E63E70" w:rsidP="00197305">
            <w:pPr>
              <w:rPr>
                <w:sz w:val="24"/>
                <w:szCs w:val="24"/>
              </w:rPr>
            </w:pPr>
          </w:p>
          <w:p w:rsidR="00793DE0" w:rsidRPr="004E3B1C" w:rsidRDefault="00793DE0" w:rsidP="00793DE0">
            <w:pPr>
              <w:pStyle w:val="ListParagraph"/>
              <w:numPr>
                <w:ilvl w:val="0"/>
                <w:numId w:val="9"/>
              </w:numPr>
              <w:rPr>
                <w:sz w:val="24"/>
                <w:szCs w:val="24"/>
              </w:rPr>
            </w:pPr>
            <w:r>
              <w:rPr>
                <w:b/>
                <w:sz w:val="24"/>
                <w:szCs w:val="24"/>
                <w:u w:val="single"/>
              </w:rPr>
              <w:t>Peer Support</w:t>
            </w:r>
          </w:p>
          <w:p w:rsidR="004E3B1C" w:rsidRDefault="004E3B1C" w:rsidP="004E3B1C">
            <w:pPr>
              <w:rPr>
                <w:sz w:val="24"/>
                <w:szCs w:val="24"/>
              </w:rPr>
            </w:pPr>
          </w:p>
          <w:p w:rsidR="004E3B1C" w:rsidRDefault="00B369F3" w:rsidP="004E3B1C">
            <w:r>
              <w:rPr>
                <w:sz w:val="24"/>
                <w:szCs w:val="24"/>
              </w:rPr>
              <w:t xml:space="preserve">There is </w:t>
            </w:r>
            <w:r w:rsidR="004E3B1C" w:rsidRPr="004E3B1C">
              <w:rPr>
                <w:sz w:val="24"/>
                <w:szCs w:val="24"/>
              </w:rPr>
              <w:t xml:space="preserve">now closer </w:t>
            </w:r>
            <w:r w:rsidR="004E3B1C">
              <w:rPr>
                <w:sz w:val="24"/>
                <w:szCs w:val="24"/>
              </w:rPr>
              <w:t>i</w:t>
            </w:r>
            <w:r w:rsidR="004E3B1C" w:rsidRPr="004E3B1C">
              <w:rPr>
                <w:sz w:val="24"/>
                <w:szCs w:val="24"/>
              </w:rPr>
              <w:t>nte</w:t>
            </w:r>
            <w:r w:rsidR="004E3B1C">
              <w:rPr>
                <w:sz w:val="24"/>
                <w:szCs w:val="24"/>
              </w:rPr>
              <w:t>gration with the</w:t>
            </w:r>
            <w:r w:rsidR="004E3B1C">
              <w:t xml:space="preserve"> FIT (Family Intervention Team) and Supporting (Troubled) Families.   The Consultation Line and TESS are </w:t>
            </w:r>
            <w:r>
              <w:t xml:space="preserve">established as </w:t>
            </w:r>
            <w:r w:rsidR="004E3B1C">
              <w:t>the main</w:t>
            </w:r>
            <w:r>
              <w:t xml:space="preserve"> </w:t>
            </w:r>
            <w:r w:rsidR="004E3B1C">
              <w:t>conduit for support.  As a result of this change the role of TAFA has now been deleted</w:t>
            </w:r>
            <w:r>
              <w:t xml:space="preserve">.  </w:t>
            </w:r>
          </w:p>
          <w:p w:rsidR="004E3B1C" w:rsidRPr="004E3B1C" w:rsidRDefault="004E3B1C" w:rsidP="004E3B1C">
            <w:pPr>
              <w:rPr>
                <w:sz w:val="24"/>
                <w:szCs w:val="24"/>
              </w:rPr>
            </w:pPr>
          </w:p>
          <w:p w:rsidR="00E63E70" w:rsidRPr="00793DE0" w:rsidRDefault="00E63E70" w:rsidP="00793DE0">
            <w:pPr>
              <w:rPr>
                <w:sz w:val="24"/>
                <w:szCs w:val="24"/>
              </w:rPr>
            </w:pPr>
            <w:r w:rsidRPr="00793DE0">
              <w:rPr>
                <w:sz w:val="24"/>
                <w:szCs w:val="24"/>
                <w:u w:val="single"/>
              </w:rPr>
              <w:t>FIT Team</w:t>
            </w:r>
          </w:p>
          <w:p w:rsidR="00E63E70" w:rsidRDefault="00E63E70" w:rsidP="00E63E70">
            <w:pPr>
              <w:rPr>
                <w:sz w:val="24"/>
                <w:szCs w:val="24"/>
              </w:rPr>
            </w:pPr>
            <w:r>
              <w:rPr>
                <w:sz w:val="24"/>
                <w:szCs w:val="24"/>
              </w:rPr>
              <w:t xml:space="preserve">There is </w:t>
            </w:r>
            <w:r w:rsidR="00B369F3">
              <w:rPr>
                <w:sz w:val="24"/>
                <w:szCs w:val="24"/>
              </w:rPr>
              <w:t xml:space="preserve">a potential </w:t>
            </w:r>
            <w:r w:rsidR="00D0791A">
              <w:rPr>
                <w:sz w:val="24"/>
                <w:szCs w:val="24"/>
              </w:rPr>
              <w:t xml:space="preserve">opportunity to access further support for your families in addition to the </w:t>
            </w:r>
            <w:r>
              <w:rPr>
                <w:sz w:val="24"/>
                <w:szCs w:val="24"/>
              </w:rPr>
              <w:t>Consultation Line.</w:t>
            </w:r>
            <w:r w:rsidR="00D0791A">
              <w:rPr>
                <w:sz w:val="24"/>
                <w:szCs w:val="24"/>
              </w:rPr>
              <w:t xml:space="preserve">  The Network were asked 4 simple questions:-</w:t>
            </w:r>
          </w:p>
          <w:p w:rsidR="00E63E70" w:rsidRPr="00793DE0" w:rsidRDefault="00E63E70" w:rsidP="00793DE0">
            <w:pPr>
              <w:pStyle w:val="ListParagraph"/>
              <w:numPr>
                <w:ilvl w:val="0"/>
                <w:numId w:val="12"/>
              </w:numPr>
              <w:rPr>
                <w:sz w:val="24"/>
                <w:szCs w:val="24"/>
              </w:rPr>
            </w:pPr>
            <w:r w:rsidRPr="00793DE0">
              <w:rPr>
                <w:sz w:val="24"/>
                <w:szCs w:val="24"/>
              </w:rPr>
              <w:t>Do you need Peer Support?</w:t>
            </w:r>
          </w:p>
          <w:p w:rsidR="00E63E70" w:rsidRDefault="00E63E70" w:rsidP="00793DE0">
            <w:pPr>
              <w:pStyle w:val="ListParagraph"/>
              <w:numPr>
                <w:ilvl w:val="0"/>
                <w:numId w:val="12"/>
              </w:numPr>
              <w:rPr>
                <w:sz w:val="24"/>
                <w:szCs w:val="24"/>
              </w:rPr>
            </w:pPr>
            <w:r>
              <w:rPr>
                <w:sz w:val="24"/>
                <w:szCs w:val="24"/>
              </w:rPr>
              <w:t>How would this look?</w:t>
            </w:r>
          </w:p>
          <w:p w:rsidR="00E63E70" w:rsidRDefault="00E63E70" w:rsidP="00793DE0">
            <w:pPr>
              <w:pStyle w:val="ListParagraph"/>
              <w:numPr>
                <w:ilvl w:val="0"/>
                <w:numId w:val="12"/>
              </w:numPr>
              <w:rPr>
                <w:sz w:val="24"/>
                <w:szCs w:val="24"/>
              </w:rPr>
            </w:pPr>
            <w:r>
              <w:rPr>
                <w:sz w:val="24"/>
                <w:szCs w:val="24"/>
              </w:rPr>
              <w:t>How Often</w:t>
            </w:r>
          </w:p>
          <w:p w:rsidR="00E63E70" w:rsidRDefault="00E63E70" w:rsidP="00793DE0">
            <w:pPr>
              <w:pStyle w:val="ListParagraph"/>
              <w:numPr>
                <w:ilvl w:val="0"/>
                <w:numId w:val="12"/>
              </w:numPr>
              <w:rPr>
                <w:sz w:val="24"/>
                <w:szCs w:val="24"/>
              </w:rPr>
            </w:pPr>
            <w:r>
              <w:rPr>
                <w:sz w:val="24"/>
                <w:szCs w:val="24"/>
              </w:rPr>
              <w:t>How long sessions should take?</w:t>
            </w:r>
          </w:p>
          <w:p w:rsidR="002959A3" w:rsidRDefault="002959A3" w:rsidP="00077792">
            <w:pPr>
              <w:pStyle w:val="ListParagraph"/>
              <w:rPr>
                <w:sz w:val="24"/>
                <w:szCs w:val="24"/>
              </w:rPr>
            </w:pPr>
          </w:p>
          <w:p w:rsidR="00E63E70" w:rsidRDefault="00D0791A" w:rsidP="00E63E70">
            <w:pPr>
              <w:rPr>
                <w:sz w:val="24"/>
                <w:szCs w:val="24"/>
              </w:rPr>
            </w:pPr>
            <w:r>
              <w:rPr>
                <w:sz w:val="24"/>
                <w:szCs w:val="24"/>
              </w:rPr>
              <w:t xml:space="preserve">Your answers and feedback </w:t>
            </w:r>
            <w:r w:rsidR="002959A3">
              <w:rPr>
                <w:sz w:val="24"/>
                <w:szCs w:val="24"/>
              </w:rPr>
              <w:t>below</w:t>
            </w:r>
            <w:r>
              <w:rPr>
                <w:sz w:val="24"/>
                <w:szCs w:val="24"/>
              </w:rPr>
              <w:t xml:space="preserve"> will be used to consider and develop an way forward</w:t>
            </w:r>
            <w:r w:rsidR="002959A3">
              <w:rPr>
                <w:sz w:val="24"/>
                <w:szCs w:val="24"/>
              </w:rPr>
              <w:t xml:space="preserve">:- </w:t>
            </w:r>
          </w:p>
          <w:p w:rsidR="002959A3" w:rsidRDefault="002959A3" w:rsidP="00E63E70">
            <w:pPr>
              <w:rPr>
                <w:sz w:val="24"/>
                <w:szCs w:val="24"/>
              </w:rPr>
            </w:pPr>
          </w:p>
          <w:p w:rsidR="00E63E70" w:rsidRPr="00793DE0" w:rsidRDefault="00E63E70" w:rsidP="00793DE0">
            <w:pPr>
              <w:rPr>
                <w:sz w:val="24"/>
                <w:szCs w:val="24"/>
                <w:u w:val="single"/>
              </w:rPr>
            </w:pPr>
            <w:r w:rsidRPr="00793DE0">
              <w:rPr>
                <w:sz w:val="24"/>
                <w:szCs w:val="24"/>
                <w:u w:val="single"/>
              </w:rPr>
              <w:t>Peer Support Group – Bring Families</w:t>
            </w:r>
          </w:p>
          <w:p w:rsidR="00E63E70" w:rsidRPr="00793DE0" w:rsidRDefault="00E63E70" w:rsidP="00793DE0">
            <w:pPr>
              <w:pStyle w:val="ListParagraph"/>
              <w:numPr>
                <w:ilvl w:val="0"/>
                <w:numId w:val="11"/>
              </w:numPr>
              <w:rPr>
                <w:sz w:val="24"/>
                <w:szCs w:val="24"/>
                <w:u w:val="single"/>
              </w:rPr>
            </w:pPr>
            <w:r w:rsidRPr="00793DE0">
              <w:rPr>
                <w:sz w:val="24"/>
                <w:szCs w:val="24"/>
              </w:rPr>
              <w:t>Hold 1 per month</w:t>
            </w:r>
          </w:p>
          <w:p w:rsidR="00E63E70" w:rsidRPr="00E63E70" w:rsidRDefault="00E63E70" w:rsidP="00793DE0">
            <w:pPr>
              <w:pStyle w:val="ListParagraph"/>
              <w:numPr>
                <w:ilvl w:val="0"/>
                <w:numId w:val="11"/>
              </w:numPr>
              <w:rPr>
                <w:sz w:val="24"/>
                <w:szCs w:val="24"/>
                <w:u w:val="single"/>
              </w:rPr>
            </w:pPr>
            <w:r>
              <w:rPr>
                <w:sz w:val="24"/>
                <w:szCs w:val="24"/>
              </w:rPr>
              <w:t>Support group to be in a morning – as can’t get out of school</w:t>
            </w:r>
          </w:p>
          <w:p w:rsidR="00E63E70" w:rsidRPr="00E63E70" w:rsidRDefault="00E63E70" w:rsidP="00793DE0">
            <w:pPr>
              <w:pStyle w:val="ListParagraph"/>
              <w:numPr>
                <w:ilvl w:val="0"/>
                <w:numId w:val="11"/>
              </w:numPr>
              <w:rPr>
                <w:sz w:val="24"/>
                <w:szCs w:val="24"/>
                <w:u w:val="single"/>
              </w:rPr>
            </w:pPr>
            <w:r>
              <w:rPr>
                <w:sz w:val="24"/>
                <w:szCs w:val="24"/>
              </w:rPr>
              <w:t>Community Voluntary Sectors/ Not leading</w:t>
            </w:r>
          </w:p>
          <w:p w:rsidR="00E63E70" w:rsidRPr="00E63E70" w:rsidRDefault="00E63E70" w:rsidP="00793DE0">
            <w:pPr>
              <w:pStyle w:val="ListParagraph"/>
              <w:numPr>
                <w:ilvl w:val="0"/>
                <w:numId w:val="11"/>
              </w:numPr>
              <w:rPr>
                <w:sz w:val="24"/>
                <w:szCs w:val="24"/>
                <w:u w:val="single"/>
              </w:rPr>
            </w:pPr>
            <w:r>
              <w:rPr>
                <w:sz w:val="24"/>
                <w:szCs w:val="24"/>
              </w:rPr>
              <w:t>Lack of Trust/Training Time</w:t>
            </w:r>
          </w:p>
          <w:p w:rsidR="00E63E70" w:rsidRDefault="00E63E70" w:rsidP="00793DE0">
            <w:pPr>
              <w:pStyle w:val="ListParagraph"/>
              <w:numPr>
                <w:ilvl w:val="0"/>
                <w:numId w:val="11"/>
              </w:numPr>
            </w:pPr>
            <w:r>
              <w:t>Use the Community Sector more</w:t>
            </w:r>
          </w:p>
          <w:p w:rsidR="00E63E70" w:rsidRDefault="00E63E70" w:rsidP="00793DE0">
            <w:pPr>
              <w:pStyle w:val="ListParagraph"/>
              <w:numPr>
                <w:ilvl w:val="0"/>
                <w:numId w:val="11"/>
              </w:numPr>
            </w:pPr>
            <w:r>
              <w:t>Group</w:t>
            </w:r>
          </w:p>
          <w:p w:rsidR="00E63E70" w:rsidRDefault="00E63E70" w:rsidP="00793DE0">
            <w:pPr>
              <w:pStyle w:val="ListParagraph"/>
              <w:numPr>
                <w:ilvl w:val="0"/>
                <w:numId w:val="11"/>
              </w:numPr>
            </w:pPr>
            <w:r>
              <w:t>Online Forum</w:t>
            </w:r>
          </w:p>
          <w:p w:rsidR="00E63E70" w:rsidRDefault="00E63E70" w:rsidP="00E63E70">
            <w:pPr>
              <w:pStyle w:val="ListParagraph"/>
            </w:pPr>
          </w:p>
          <w:p w:rsidR="00E63E70" w:rsidRDefault="00E63E70" w:rsidP="00E63E70">
            <w:pPr>
              <w:rPr>
                <w:sz w:val="24"/>
                <w:szCs w:val="24"/>
                <w:u w:val="single"/>
              </w:rPr>
            </w:pPr>
            <w:r>
              <w:rPr>
                <w:sz w:val="24"/>
                <w:szCs w:val="24"/>
                <w:u w:val="single"/>
              </w:rPr>
              <w:t>Peer  Supervision</w:t>
            </w:r>
          </w:p>
          <w:p w:rsidR="00E63E70" w:rsidRDefault="00E63E70" w:rsidP="00E63E70">
            <w:pPr>
              <w:pStyle w:val="ListParagraph"/>
              <w:numPr>
                <w:ilvl w:val="0"/>
                <w:numId w:val="6"/>
              </w:numPr>
            </w:pPr>
            <w:r>
              <w:t>1:1 support  Not over phone – Level 2</w:t>
            </w:r>
          </w:p>
          <w:p w:rsidR="00E63E70" w:rsidRDefault="00E63E70" w:rsidP="00E63E70">
            <w:pPr>
              <w:pStyle w:val="ListParagraph"/>
              <w:numPr>
                <w:ilvl w:val="0"/>
                <w:numId w:val="6"/>
              </w:numPr>
            </w:pPr>
            <w:r>
              <w:t>Monthly – either in school / or Tor Hill House</w:t>
            </w:r>
          </w:p>
          <w:p w:rsidR="00E63E70" w:rsidRDefault="00E63E70" w:rsidP="00E63E70">
            <w:pPr>
              <w:pStyle w:val="ListParagraph"/>
              <w:numPr>
                <w:ilvl w:val="0"/>
                <w:numId w:val="6"/>
              </w:numPr>
            </w:pPr>
            <w:r>
              <w:t>Consultation Line</w:t>
            </w:r>
          </w:p>
          <w:p w:rsidR="00E63E70" w:rsidRDefault="00E63E70" w:rsidP="00E63E70">
            <w:pPr>
              <w:pStyle w:val="ListParagraph"/>
              <w:numPr>
                <w:ilvl w:val="0"/>
                <w:numId w:val="6"/>
              </w:numPr>
            </w:pPr>
            <w:r>
              <w:t>Surgery – Once per month</w:t>
            </w:r>
          </w:p>
          <w:p w:rsidR="00E63E70" w:rsidRDefault="00E63E70" w:rsidP="00E63E70">
            <w:pPr>
              <w:rPr>
                <w:sz w:val="24"/>
                <w:szCs w:val="24"/>
                <w:u w:val="single"/>
              </w:rPr>
            </w:pPr>
          </w:p>
          <w:p w:rsidR="00793DE0" w:rsidRDefault="00793DE0" w:rsidP="00793DE0">
            <w:pPr>
              <w:rPr>
                <w:b/>
              </w:rPr>
            </w:pPr>
          </w:p>
          <w:p w:rsidR="00E63E70" w:rsidRDefault="00793DE0" w:rsidP="00793DE0">
            <w:pPr>
              <w:rPr>
                <w:b/>
              </w:rPr>
            </w:pPr>
            <w:r>
              <w:rPr>
                <w:b/>
              </w:rPr>
              <w:t>C</w:t>
            </w:r>
            <w:r w:rsidR="00E63E70" w:rsidRPr="00793DE0">
              <w:rPr>
                <w:b/>
              </w:rPr>
              <w:t>onsultation Line Number is 208525</w:t>
            </w:r>
            <w:r w:rsidR="00DC3321">
              <w:rPr>
                <w:b/>
              </w:rPr>
              <w:t xml:space="preserve"> Lines open Monday to Friday 9.00 </w:t>
            </w:r>
            <w:proofErr w:type="spellStart"/>
            <w:r w:rsidR="00DC3321">
              <w:rPr>
                <w:b/>
              </w:rPr>
              <w:t>a.m</w:t>
            </w:r>
            <w:proofErr w:type="spellEnd"/>
            <w:r w:rsidR="00DC3321">
              <w:rPr>
                <w:b/>
              </w:rPr>
              <w:t>– 12.00 p.m.</w:t>
            </w:r>
          </w:p>
          <w:p w:rsidR="00793DE0" w:rsidRDefault="00793DE0" w:rsidP="00793DE0">
            <w:pPr>
              <w:rPr>
                <w:b/>
              </w:rPr>
            </w:pPr>
          </w:p>
          <w:p w:rsidR="00793DE0" w:rsidRDefault="00793DE0" w:rsidP="00793DE0">
            <w:pPr>
              <w:rPr>
                <w:b/>
                <w:u w:val="single"/>
              </w:rPr>
            </w:pPr>
            <w:r w:rsidRPr="00A96B43">
              <w:rPr>
                <w:u w:val="single"/>
              </w:rPr>
              <w:t>Feedback from Consultation Line</w:t>
            </w:r>
            <w:r>
              <w:rPr>
                <w:b/>
                <w:u w:val="single"/>
              </w:rPr>
              <w:t>:</w:t>
            </w:r>
          </w:p>
          <w:p w:rsidR="00197305" w:rsidRDefault="00DC3321" w:rsidP="00197305">
            <w:pPr>
              <w:rPr>
                <w:sz w:val="24"/>
                <w:szCs w:val="24"/>
              </w:rPr>
            </w:pPr>
            <w:r>
              <w:t xml:space="preserve">Kerrie Ford – Early Help Manager is monitoring for feedback.  She will bring </w:t>
            </w:r>
            <w:r w:rsidR="008073BE">
              <w:t>this information of this</w:t>
            </w:r>
            <w:r>
              <w:t xml:space="preserve"> at the next Network Meeting of what has worked, how it was etc.,</w:t>
            </w:r>
            <w:r w:rsidR="00197305">
              <w:rPr>
                <w:sz w:val="24"/>
                <w:szCs w:val="24"/>
              </w:rPr>
              <w:t xml:space="preserve"> </w:t>
            </w:r>
          </w:p>
          <w:p w:rsidR="00FB51C3" w:rsidRDefault="00FB51C3" w:rsidP="00197305">
            <w:pPr>
              <w:rPr>
                <w:sz w:val="24"/>
                <w:szCs w:val="24"/>
              </w:rPr>
            </w:pPr>
          </w:p>
          <w:p w:rsidR="00FB51C3" w:rsidRDefault="00A166B5" w:rsidP="00197305">
            <w:pPr>
              <w:rPr>
                <w:color w:val="0000CC"/>
                <w:sz w:val="24"/>
                <w:szCs w:val="24"/>
                <w:u w:val="single"/>
              </w:rPr>
            </w:pPr>
            <w:r>
              <w:rPr>
                <w:sz w:val="24"/>
                <w:szCs w:val="24"/>
                <w:u w:val="single"/>
              </w:rPr>
              <w:t>Supposing (Troubled) Families</w:t>
            </w:r>
            <w:r w:rsidR="00CA0B3F">
              <w:rPr>
                <w:sz w:val="24"/>
                <w:szCs w:val="24"/>
                <w:u w:val="single"/>
              </w:rPr>
              <w:t xml:space="preserve"> - </w:t>
            </w:r>
            <w:r w:rsidR="00CA0B3F" w:rsidRPr="00CA0B3F">
              <w:rPr>
                <w:color w:val="0000CC"/>
                <w:sz w:val="24"/>
                <w:szCs w:val="24"/>
                <w:u w:val="single"/>
              </w:rPr>
              <w:t>see attachments</w:t>
            </w:r>
          </w:p>
          <w:p w:rsidR="00CA0B3F" w:rsidRDefault="00CA0B3F" w:rsidP="000445C0">
            <w:pPr>
              <w:rPr>
                <w:sz w:val="24"/>
                <w:szCs w:val="24"/>
              </w:rPr>
            </w:pPr>
            <w:r>
              <w:rPr>
                <w:sz w:val="24"/>
                <w:szCs w:val="24"/>
              </w:rPr>
              <w:t xml:space="preserve">The Screening Tool is now sent out via Targeted support to every coordinator as part of the </w:t>
            </w:r>
            <w:r w:rsidRPr="00CA0B3F">
              <w:rPr>
                <w:b/>
                <w:sz w:val="24"/>
                <w:szCs w:val="24"/>
              </w:rPr>
              <w:t>Targeted Help Coordinators pack</w:t>
            </w:r>
            <w:r>
              <w:rPr>
                <w:sz w:val="24"/>
                <w:szCs w:val="24"/>
              </w:rPr>
              <w:t xml:space="preserve">.  To ensure that everyone was aware that this is now happening and why - </w:t>
            </w:r>
            <w:r w:rsidR="00FB51C3">
              <w:rPr>
                <w:sz w:val="24"/>
                <w:szCs w:val="24"/>
              </w:rPr>
              <w:t xml:space="preserve">Steve </w:t>
            </w:r>
            <w:r w:rsidR="00A166B5">
              <w:rPr>
                <w:sz w:val="24"/>
                <w:szCs w:val="24"/>
              </w:rPr>
              <w:t xml:space="preserve">discussed the main principals behind the </w:t>
            </w:r>
            <w:r>
              <w:rPr>
                <w:sz w:val="24"/>
                <w:szCs w:val="24"/>
              </w:rPr>
              <w:t xml:space="preserve">STF </w:t>
            </w:r>
            <w:r w:rsidR="00A166B5">
              <w:rPr>
                <w:sz w:val="24"/>
                <w:szCs w:val="24"/>
              </w:rPr>
              <w:t>program and the expectation of the</w:t>
            </w:r>
            <w:r>
              <w:rPr>
                <w:sz w:val="24"/>
                <w:szCs w:val="24"/>
              </w:rPr>
              <w:t xml:space="preserve"> government in general terms</w:t>
            </w:r>
            <w:r w:rsidR="00A166B5">
              <w:rPr>
                <w:sz w:val="24"/>
                <w:szCs w:val="24"/>
              </w:rPr>
              <w:t xml:space="preserve">.  </w:t>
            </w:r>
          </w:p>
          <w:p w:rsidR="00CA0B3F" w:rsidRDefault="00CA0B3F" w:rsidP="000445C0">
            <w:pPr>
              <w:rPr>
                <w:sz w:val="24"/>
                <w:szCs w:val="24"/>
              </w:rPr>
            </w:pPr>
          </w:p>
          <w:p w:rsidR="00197305" w:rsidRDefault="00A166B5" w:rsidP="000445C0">
            <w:pPr>
              <w:rPr>
                <w:sz w:val="24"/>
                <w:szCs w:val="24"/>
              </w:rPr>
            </w:pPr>
            <w:r>
              <w:rPr>
                <w:sz w:val="24"/>
                <w:szCs w:val="24"/>
              </w:rPr>
              <w:t>In order to</w:t>
            </w:r>
            <w:r w:rsidR="00CA0B3F">
              <w:rPr>
                <w:sz w:val="24"/>
                <w:szCs w:val="24"/>
              </w:rPr>
              <w:t xml:space="preserve"> illustrate</w:t>
            </w:r>
            <w:r>
              <w:rPr>
                <w:sz w:val="24"/>
                <w:szCs w:val="24"/>
              </w:rPr>
              <w:t xml:space="preserve"> the </w:t>
            </w:r>
            <w:proofErr w:type="gramStart"/>
            <w:r w:rsidR="00077792">
              <w:rPr>
                <w:sz w:val="24"/>
                <w:szCs w:val="24"/>
              </w:rPr>
              <w:t>S(</w:t>
            </w:r>
            <w:proofErr w:type="gramEnd"/>
            <w:r w:rsidR="00077792">
              <w:rPr>
                <w:sz w:val="24"/>
                <w:szCs w:val="24"/>
              </w:rPr>
              <w:t xml:space="preserve">T)F </w:t>
            </w:r>
            <w:r w:rsidR="00CA0B3F">
              <w:rPr>
                <w:sz w:val="24"/>
                <w:szCs w:val="24"/>
              </w:rPr>
              <w:t>process</w:t>
            </w:r>
            <w:r>
              <w:rPr>
                <w:sz w:val="24"/>
                <w:szCs w:val="24"/>
              </w:rPr>
              <w:t xml:space="preserve"> </w:t>
            </w:r>
            <w:r w:rsidR="00CA0B3F">
              <w:rPr>
                <w:sz w:val="24"/>
                <w:szCs w:val="24"/>
              </w:rPr>
              <w:t>further he</w:t>
            </w:r>
            <w:r>
              <w:rPr>
                <w:sz w:val="24"/>
                <w:szCs w:val="24"/>
              </w:rPr>
              <w:t xml:space="preserve"> looked </w:t>
            </w:r>
            <w:r w:rsidR="00CA0B3F">
              <w:rPr>
                <w:sz w:val="24"/>
                <w:szCs w:val="24"/>
              </w:rPr>
              <w:t xml:space="preserve">briefly </w:t>
            </w:r>
            <w:r>
              <w:rPr>
                <w:sz w:val="24"/>
                <w:szCs w:val="24"/>
              </w:rPr>
              <w:t>at what are know</w:t>
            </w:r>
            <w:r w:rsidR="00CA0B3F">
              <w:rPr>
                <w:sz w:val="24"/>
                <w:szCs w:val="24"/>
              </w:rPr>
              <w:t>n</w:t>
            </w:r>
            <w:r>
              <w:rPr>
                <w:sz w:val="24"/>
                <w:szCs w:val="24"/>
              </w:rPr>
              <w:t xml:space="preserve"> as the </w:t>
            </w:r>
            <w:r w:rsidR="00CA0B3F">
              <w:rPr>
                <w:sz w:val="24"/>
                <w:szCs w:val="24"/>
              </w:rPr>
              <w:t>‘Manchester</w:t>
            </w:r>
            <w:r>
              <w:rPr>
                <w:sz w:val="24"/>
                <w:szCs w:val="24"/>
              </w:rPr>
              <w:t xml:space="preserve"> </w:t>
            </w:r>
            <w:r w:rsidR="00CA0B3F">
              <w:rPr>
                <w:sz w:val="24"/>
                <w:szCs w:val="24"/>
              </w:rPr>
              <w:t>Principals’</w:t>
            </w:r>
            <w:r>
              <w:rPr>
                <w:sz w:val="24"/>
                <w:szCs w:val="24"/>
              </w:rPr>
              <w:t xml:space="preserve">.  He then </w:t>
            </w:r>
            <w:r w:rsidR="00FB51C3">
              <w:rPr>
                <w:sz w:val="24"/>
                <w:szCs w:val="24"/>
              </w:rPr>
              <w:t xml:space="preserve">displayed </w:t>
            </w:r>
            <w:r w:rsidR="00366513">
              <w:rPr>
                <w:sz w:val="24"/>
                <w:szCs w:val="24"/>
              </w:rPr>
              <w:t>the</w:t>
            </w:r>
            <w:r w:rsidR="00CA0B3F">
              <w:rPr>
                <w:sz w:val="24"/>
                <w:szCs w:val="24"/>
              </w:rPr>
              <w:t xml:space="preserve"> ‘</w:t>
            </w:r>
            <w:r w:rsidR="00366513">
              <w:rPr>
                <w:sz w:val="24"/>
                <w:szCs w:val="24"/>
              </w:rPr>
              <w:t>plan on a page</w:t>
            </w:r>
            <w:r>
              <w:rPr>
                <w:sz w:val="24"/>
                <w:szCs w:val="24"/>
              </w:rPr>
              <w:t>’</w:t>
            </w:r>
            <w:r w:rsidR="00366513">
              <w:rPr>
                <w:sz w:val="24"/>
                <w:szCs w:val="24"/>
              </w:rPr>
              <w:t xml:space="preserve"> </w:t>
            </w:r>
            <w:r w:rsidR="00FB51C3">
              <w:rPr>
                <w:sz w:val="24"/>
                <w:szCs w:val="24"/>
              </w:rPr>
              <w:t xml:space="preserve">indicators </w:t>
            </w:r>
            <w:r>
              <w:rPr>
                <w:sz w:val="24"/>
                <w:szCs w:val="24"/>
              </w:rPr>
              <w:t>describing each of the 6 key areas as</w:t>
            </w:r>
            <w:r w:rsidR="000445C0">
              <w:rPr>
                <w:sz w:val="24"/>
                <w:szCs w:val="24"/>
              </w:rPr>
              <w:t xml:space="preserve"> “</w:t>
            </w:r>
            <w:r w:rsidR="000445C0" w:rsidRPr="00077792">
              <w:rPr>
                <w:i/>
                <w:sz w:val="24"/>
                <w:szCs w:val="24"/>
              </w:rPr>
              <w:t>buckets</w:t>
            </w:r>
            <w:r w:rsidR="000445C0">
              <w:rPr>
                <w:sz w:val="24"/>
                <w:szCs w:val="24"/>
              </w:rPr>
              <w:t xml:space="preserve">” of which a minimum of 2 are required. </w:t>
            </w:r>
            <w:r w:rsidR="00CA0B3F">
              <w:rPr>
                <w:sz w:val="24"/>
                <w:szCs w:val="24"/>
              </w:rPr>
              <w:t xml:space="preserve">The notion of </w:t>
            </w:r>
            <w:r>
              <w:rPr>
                <w:sz w:val="24"/>
                <w:szCs w:val="24"/>
              </w:rPr>
              <w:t>“</w:t>
            </w:r>
            <w:r w:rsidR="00CA0B3F">
              <w:rPr>
                <w:sz w:val="24"/>
                <w:szCs w:val="24"/>
              </w:rPr>
              <w:t>Buckets</w:t>
            </w:r>
            <w:r>
              <w:rPr>
                <w:sz w:val="24"/>
                <w:szCs w:val="24"/>
              </w:rPr>
              <w:t xml:space="preserve">” </w:t>
            </w:r>
            <w:r w:rsidR="00CA0B3F">
              <w:rPr>
                <w:sz w:val="24"/>
                <w:szCs w:val="24"/>
              </w:rPr>
              <w:t>appeared</w:t>
            </w:r>
            <w:r>
              <w:rPr>
                <w:sz w:val="24"/>
                <w:szCs w:val="24"/>
              </w:rPr>
              <w:t xml:space="preserve"> to be readily understood by the </w:t>
            </w:r>
            <w:r w:rsidR="00CA0B3F">
              <w:rPr>
                <w:sz w:val="24"/>
                <w:szCs w:val="24"/>
              </w:rPr>
              <w:t>audience</w:t>
            </w:r>
            <w:r>
              <w:rPr>
                <w:sz w:val="24"/>
                <w:szCs w:val="24"/>
              </w:rPr>
              <w:t xml:space="preserve"> and</w:t>
            </w:r>
            <w:r w:rsidR="00CA0B3F">
              <w:rPr>
                <w:sz w:val="24"/>
                <w:szCs w:val="24"/>
              </w:rPr>
              <w:t xml:space="preserve"> as such </w:t>
            </w:r>
            <w:r>
              <w:rPr>
                <w:sz w:val="24"/>
                <w:szCs w:val="24"/>
              </w:rPr>
              <w:t xml:space="preserve">this will the term </w:t>
            </w:r>
            <w:r w:rsidR="00CA0B3F">
              <w:rPr>
                <w:sz w:val="24"/>
                <w:szCs w:val="24"/>
              </w:rPr>
              <w:t xml:space="preserve">in common use </w:t>
            </w:r>
            <w:r>
              <w:rPr>
                <w:sz w:val="24"/>
                <w:szCs w:val="24"/>
              </w:rPr>
              <w:t xml:space="preserve">going </w:t>
            </w:r>
            <w:r w:rsidR="00CA0B3F">
              <w:rPr>
                <w:sz w:val="24"/>
                <w:szCs w:val="24"/>
              </w:rPr>
              <w:t>forward</w:t>
            </w:r>
            <w:r>
              <w:rPr>
                <w:sz w:val="24"/>
                <w:szCs w:val="24"/>
              </w:rPr>
              <w:t xml:space="preserve">.  </w:t>
            </w:r>
            <w:r w:rsidR="000445C0">
              <w:rPr>
                <w:sz w:val="24"/>
                <w:szCs w:val="24"/>
              </w:rPr>
              <w:t xml:space="preserve">He also displayed </w:t>
            </w:r>
            <w:r w:rsidR="00FB51C3">
              <w:rPr>
                <w:sz w:val="24"/>
                <w:szCs w:val="24"/>
              </w:rPr>
              <w:t>an Outcome</w:t>
            </w:r>
            <w:r w:rsidR="000445C0">
              <w:rPr>
                <w:sz w:val="24"/>
                <w:szCs w:val="24"/>
              </w:rPr>
              <w:t>s</w:t>
            </w:r>
            <w:r w:rsidR="00FB51C3">
              <w:rPr>
                <w:sz w:val="24"/>
                <w:szCs w:val="24"/>
              </w:rPr>
              <w:t xml:space="preserve"> </w:t>
            </w:r>
            <w:r w:rsidR="000445C0">
              <w:rPr>
                <w:sz w:val="24"/>
                <w:szCs w:val="24"/>
              </w:rPr>
              <w:t>C</w:t>
            </w:r>
            <w:r w:rsidR="00FB51C3">
              <w:rPr>
                <w:sz w:val="24"/>
                <w:szCs w:val="24"/>
              </w:rPr>
              <w:t>hart</w:t>
            </w:r>
            <w:r w:rsidR="000445C0">
              <w:rPr>
                <w:sz w:val="24"/>
                <w:szCs w:val="24"/>
              </w:rPr>
              <w:t>.</w:t>
            </w:r>
            <w:r w:rsidR="00FB51C3">
              <w:rPr>
                <w:sz w:val="24"/>
                <w:szCs w:val="24"/>
              </w:rPr>
              <w:t xml:space="preserve"> </w:t>
            </w:r>
            <w:r w:rsidR="000445C0">
              <w:rPr>
                <w:sz w:val="24"/>
                <w:szCs w:val="24"/>
              </w:rPr>
              <w:t>If professionals have cases and aware of a family’s needs at Level 2, please contact Leslie Gibbings or James Bennett from Supporting Families Team. S</w:t>
            </w:r>
            <w:r w:rsidR="002959A3">
              <w:rPr>
                <w:sz w:val="24"/>
                <w:szCs w:val="24"/>
              </w:rPr>
              <w:t>T</w:t>
            </w:r>
            <w:r w:rsidR="000445C0">
              <w:rPr>
                <w:sz w:val="24"/>
                <w:szCs w:val="24"/>
              </w:rPr>
              <w:t xml:space="preserve">F have to </w:t>
            </w:r>
            <w:r w:rsidR="000445C0">
              <w:t>meet targets to be able to claim money for families. We need data and then evidence that the family have been turned around and identify this by data. The Government wants to see sustainability.</w:t>
            </w:r>
            <w:r w:rsidR="00197305">
              <w:rPr>
                <w:sz w:val="24"/>
                <w:szCs w:val="24"/>
              </w:rPr>
              <w:t xml:space="preserve"> </w:t>
            </w:r>
          </w:p>
          <w:p w:rsidR="002959A3" w:rsidRPr="00197305" w:rsidRDefault="002959A3" w:rsidP="000445C0">
            <w:pPr>
              <w:rPr>
                <w:sz w:val="24"/>
                <w:szCs w:val="24"/>
              </w:rPr>
            </w:pPr>
          </w:p>
        </w:tc>
        <w:tc>
          <w:tcPr>
            <w:tcW w:w="1275" w:type="dxa"/>
          </w:tcPr>
          <w:p w:rsidR="00197305" w:rsidRDefault="00197305" w:rsidP="00197305">
            <w:pPr>
              <w:rPr>
                <w:sz w:val="24"/>
                <w:szCs w:val="24"/>
              </w:rPr>
            </w:pPr>
          </w:p>
          <w:p w:rsidR="008073BE" w:rsidRDefault="008073BE" w:rsidP="00197305">
            <w:pPr>
              <w:rPr>
                <w:sz w:val="24"/>
                <w:szCs w:val="24"/>
              </w:rPr>
            </w:pPr>
          </w:p>
          <w:p w:rsidR="008073BE" w:rsidRDefault="008073BE" w:rsidP="00197305">
            <w:pPr>
              <w:rPr>
                <w:sz w:val="24"/>
                <w:szCs w:val="24"/>
              </w:rPr>
            </w:pPr>
          </w:p>
          <w:p w:rsidR="008073BE" w:rsidRDefault="008073BE" w:rsidP="00197305">
            <w:pPr>
              <w:rPr>
                <w:sz w:val="24"/>
                <w:szCs w:val="24"/>
              </w:rPr>
            </w:pPr>
          </w:p>
          <w:p w:rsidR="008073BE" w:rsidRDefault="008073BE" w:rsidP="00197305">
            <w:pPr>
              <w:rPr>
                <w:sz w:val="24"/>
                <w:szCs w:val="24"/>
              </w:rPr>
            </w:pPr>
          </w:p>
          <w:p w:rsidR="008073BE" w:rsidRDefault="008073BE" w:rsidP="00197305">
            <w:pPr>
              <w:rPr>
                <w:sz w:val="24"/>
                <w:szCs w:val="24"/>
              </w:rPr>
            </w:pPr>
          </w:p>
          <w:p w:rsidR="008073BE" w:rsidRDefault="008073BE" w:rsidP="00197305">
            <w:pPr>
              <w:rPr>
                <w:sz w:val="24"/>
                <w:szCs w:val="24"/>
              </w:rPr>
            </w:pPr>
            <w:r>
              <w:rPr>
                <w:sz w:val="24"/>
                <w:szCs w:val="24"/>
              </w:rPr>
              <w:t>Links</w:t>
            </w:r>
          </w:p>
          <w:p w:rsidR="008073BE" w:rsidRDefault="008073BE" w:rsidP="00197305">
            <w:pPr>
              <w:rPr>
                <w:sz w:val="24"/>
                <w:szCs w:val="24"/>
              </w:rPr>
            </w:pPr>
          </w:p>
          <w:p w:rsidR="008073BE" w:rsidRDefault="008073BE" w:rsidP="00197305">
            <w:pPr>
              <w:rPr>
                <w:sz w:val="24"/>
                <w:szCs w:val="24"/>
              </w:rPr>
            </w:pPr>
          </w:p>
          <w:p w:rsidR="008073BE" w:rsidRDefault="008073BE" w:rsidP="00197305">
            <w:pPr>
              <w:rPr>
                <w:sz w:val="24"/>
                <w:szCs w:val="24"/>
              </w:rPr>
            </w:pPr>
          </w:p>
          <w:p w:rsidR="008073BE" w:rsidRDefault="008073BE" w:rsidP="00197305">
            <w:pPr>
              <w:rPr>
                <w:sz w:val="24"/>
                <w:szCs w:val="24"/>
              </w:rPr>
            </w:pPr>
          </w:p>
          <w:p w:rsidR="008073BE" w:rsidRDefault="008073BE" w:rsidP="00197305">
            <w:pPr>
              <w:rPr>
                <w:sz w:val="24"/>
                <w:szCs w:val="24"/>
              </w:rPr>
            </w:pPr>
          </w:p>
          <w:p w:rsidR="008073BE" w:rsidRDefault="008073BE" w:rsidP="00197305">
            <w:pPr>
              <w:rPr>
                <w:sz w:val="24"/>
                <w:szCs w:val="24"/>
              </w:rPr>
            </w:pPr>
          </w:p>
          <w:p w:rsidR="008073BE" w:rsidRDefault="008073BE" w:rsidP="00197305">
            <w:pPr>
              <w:rPr>
                <w:sz w:val="24"/>
                <w:szCs w:val="24"/>
              </w:rPr>
            </w:pPr>
          </w:p>
          <w:p w:rsidR="008073BE" w:rsidRDefault="008073BE" w:rsidP="00197305">
            <w:pPr>
              <w:rPr>
                <w:sz w:val="24"/>
                <w:szCs w:val="24"/>
              </w:rPr>
            </w:pPr>
          </w:p>
          <w:p w:rsidR="008073BE" w:rsidRDefault="008073BE" w:rsidP="00197305">
            <w:pPr>
              <w:rPr>
                <w:sz w:val="24"/>
                <w:szCs w:val="24"/>
              </w:rPr>
            </w:pPr>
          </w:p>
          <w:p w:rsidR="008073BE" w:rsidRDefault="008073BE" w:rsidP="00197305">
            <w:pPr>
              <w:rPr>
                <w:sz w:val="24"/>
                <w:szCs w:val="24"/>
              </w:rPr>
            </w:pPr>
          </w:p>
          <w:p w:rsidR="008073BE" w:rsidRDefault="008073BE" w:rsidP="00197305">
            <w:pPr>
              <w:rPr>
                <w:sz w:val="24"/>
                <w:szCs w:val="24"/>
              </w:rPr>
            </w:pPr>
          </w:p>
          <w:p w:rsidR="008073BE" w:rsidRDefault="008073BE" w:rsidP="00197305">
            <w:pPr>
              <w:rPr>
                <w:sz w:val="24"/>
                <w:szCs w:val="24"/>
              </w:rPr>
            </w:pPr>
          </w:p>
          <w:p w:rsidR="008073BE" w:rsidRDefault="008073BE" w:rsidP="00197305">
            <w:pPr>
              <w:rPr>
                <w:sz w:val="24"/>
                <w:szCs w:val="24"/>
              </w:rPr>
            </w:pPr>
          </w:p>
          <w:p w:rsidR="008073BE" w:rsidRDefault="008073BE" w:rsidP="00197305">
            <w:pPr>
              <w:rPr>
                <w:sz w:val="24"/>
                <w:szCs w:val="24"/>
              </w:rPr>
            </w:pPr>
          </w:p>
          <w:p w:rsidR="008073BE" w:rsidRDefault="008073BE" w:rsidP="00197305">
            <w:pPr>
              <w:rPr>
                <w:sz w:val="24"/>
                <w:szCs w:val="24"/>
              </w:rPr>
            </w:pPr>
          </w:p>
          <w:p w:rsidR="008073BE" w:rsidRDefault="008073BE" w:rsidP="00197305">
            <w:pPr>
              <w:rPr>
                <w:sz w:val="24"/>
                <w:szCs w:val="24"/>
              </w:rPr>
            </w:pPr>
          </w:p>
          <w:p w:rsidR="008073BE" w:rsidRDefault="008073BE" w:rsidP="00197305">
            <w:pPr>
              <w:rPr>
                <w:sz w:val="24"/>
                <w:szCs w:val="24"/>
              </w:rPr>
            </w:pPr>
          </w:p>
          <w:p w:rsidR="008073BE" w:rsidRDefault="008073BE" w:rsidP="00197305">
            <w:pPr>
              <w:rPr>
                <w:sz w:val="24"/>
                <w:szCs w:val="24"/>
              </w:rPr>
            </w:pPr>
          </w:p>
          <w:p w:rsidR="008073BE" w:rsidRDefault="008073BE" w:rsidP="00197305">
            <w:pPr>
              <w:rPr>
                <w:sz w:val="24"/>
                <w:szCs w:val="24"/>
              </w:rPr>
            </w:pPr>
          </w:p>
          <w:p w:rsidR="008073BE" w:rsidRDefault="008073BE" w:rsidP="00197305">
            <w:pPr>
              <w:rPr>
                <w:sz w:val="24"/>
                <w:szCs w:val="24"/>
              </w:rPr>
            </w:pPr>
          </w:p>
          <w:p w:rsidR="008073BE" w:rsidRDefault="008073BE" w:rsidP="00197305">
            <w:pPr>
              <w:rPr>
                <w:sz w:val="24"/>
                <w:szCs w:val="24"/>
              </w:rPr>
            </w:pPr>
          </w:p>
          <w:p w:rsidR="008073BE" w:rsidRDefault="008073BE" w:rsidP="00197305">
            <w:pPr>
              <w:rPr>
                <w:sz w:val="24"/>
                <w:szCs w:val="24"/>
              </w:rPr>
            </w:pPr>
          </w:p>
          <w:p w:rsidR="008073BE" w:rsidRDefault="008073BE" w:rsidP="00197305">
            <w:pPr>
              <w:rPr>
                <w:sz w:val="24"/>
                <w:szCs w:val="24"/>
              </w:rPr>
            </w:pPr>
          </w:p>
          <w:p w:rsidR="008073BE" w:rsidRDefault="008073BE" w:rsidP="00197305">
            <w:pPr>
              <w:rPr>
                <w:sz w:val="24"/>
                <w:szCs w:val="24"/>
              </w:rPr>
            </w:pPr>
          </w:p>
          <w:p w:rsidR="008073BE" w:rsidRDefault="008073BE" w:rsidP="00197305">
            <w:pPr>
              <w:rPr>
                <w:sz w:val="24"/>
                <w:szCs w:val="24"/>
              </w:rPr>
            </w:pPr>
          </w:p>
          <w:p w:rsidR="008073BE" w:rsidRDefault="008073BE" w:rsidP="00197305">
            <w:pPr>
              <w:rPr>
                <w:sz w:val="24"/>
                <w:szCs w:val="24"/>
              </w:rPr>
            </w:pPr>
          </w:p>
          <w:p w:rsidR="008073BE" w:rsidRDefault="008073BE" w:rsidP="00197305">
            <w:pPr>
              <w:rPr>
                <w:sz w:val="24"/>
                <w:szCs w:val="24"/>
              </w:rPr>
            </w:pPr>
          </w:p>
          <w:p w:rsidR="008073BE" w:rsidRDefault="008073BE" w:rsidP="00197305">
            <w:pPr>
              <w:rPr>
                <w:sz w:val="24"/>
                <w:szCs w:val="24"/>
              </w:rPr>
            </w:pPr>
          </w:p>
          <w:p w:rsidR="008073BE" w:rsidRDefault="008073BE" w:rsidP="00197305">
            <w:pPr>
              <w:rPr>
                <w:sz w:val="24"/>
                <w:szCs w:val="24"/>
              </w:rPr>
            </w:pPr>
          </w:p>
          <w:p w:rsidR="008073BE" w:rsidRDefault="008073BE" w:rsidP="00197305">
            <w:pPr>
              <w:rPr>
                <w:sz w:val="24"/>
                <w:szCs w:val="24"/>
              </w:rPr>
            </w:pPr>
          </w:p>
          <w:p w:rsidR="008073BE" w:rsidRDefault="008073BE" w:rsidP="00197305">
            <w:pPr>
              <w:rPr>
                <w:sz w:val="24"/>
                <w:szCs w:val="24"/>
              </w:rPr>
            </w:pPr>
          </w:p>
          <w:p w:rsidR="008073BE" w:rsidRDefault="008073BE" w:rsidP="00197305">
            <w:pPr>
              <w:rPr>
                <w:sz w:val="24"/>
                <w:szCs w:val="24"/>
              </w:rPr>
            </w:pPr>
          </w:p>
          <w:p w:rsidR="008073BE" w:rsidRDefault="008073BE" w:rsidP="00197305">
            <w:pPr>
              <w:rPr>
                <w:sz w:val="24"/>
                <w:szCs w:val="24"/>
              </w:rPr>
            </w:pPr>
          </w:p>
          <w:p w:rsidR="008073BE" w:rsidRDefault="008073BE" w:rsidP="00197305">
            <w:pPr>
              <w:rPr>
                <w:sz w:val="24"/>
                <w:szCs w:val="24"/>
              </w:rPr>
            </w:pPr>
          </w:p>
          <w:p w:rsidR="008073BE" w:rsidRDefault="008073BE" w:rsidP="00197305">
            <w:pPr>
              <w:rPr>
                <w:sz w:val="24"/>
                <w:szCs w:val="24"/>
              </w:rPr>
            </w:pPr>
            <w:r>
              <w:rPr>
                <w:sz w:val="24"/>
                <w:szCs w:val="24"/>
              </w:rPr>
              <w:t xml:space="preserve">Next </w:t>
            </w:r>
            <w:proofErr w:type="spellStart"/>
            <w:r>
              <w:rPr>
                <w:sz w:val="24"/>
                <w:szCs w:val="24"/>
              </w:rPr>
              <w:t>Mtg</w:t>
            </w:r>
            <w:proofErr w:type="spellEnd"/>
          </w:p>
          <w:p w:rsidR="000445C0" w:rsidRDefault="000445C0" w:rsidP="00197305">
            <w:pPr>
              <w:rPr>
                <w:sz w:val="24"/>
                <w:szCs w:val="24"/>
              </w:rPr>
            </w:pPr>
          </w:p>
          <w:p w:rsidR="000445C0" w:rsidRDefault="000445C0" w:rsidP="00197305">
            <w:pPr>
              <w:rPr>
                <w:sz w:val="24"/>
                <w:szCs w:val="24"/>
              </w:rPr>
            </w:pPr>
          </w:p>
          <w:p w:rsidR="000445C0" w:rsidRPr="00197305" w:rsidRDefault="000445C0" w:rsidP="00197305">
            <w:pPr>
              <w:rPr>
                <w:sz w:val="24"/>
                <w:szCs w:val="24"/>
              </w:rPr>
            </w:pPr>
            <w:r>
              <w:rPr>
                <w:sz w:val="24"/>
                <w:szCs w:val="24"/>
              </w:rPr>
              <w:t>Next Mtg.</w:t>
            </w:r>
          </w:p>
        </w:tc>
      </w:tr>
      <w:tr w:rsidR="00197305" w:rsidTr="008073BE">
        <w:tc>
          <w:tcPr>
            <w:tcW w:w="9493" w:type="dxa"/>
          </w:tcPr>
          <w:p w:rsidR="00197305" w:rsidRDefault="000445C0" w:rsidP="000445C0">
            <w:pPr>
              <w:pStyle w:val="ListParagraph"/>
              <w:numPr>
                <w:ilvl w:val="0"/>
                <w:numId w:val="9"/>
              </w:numPr>
              <w:rPr>
                <w:b/>
                <w:sz w:val="24"/>
                <w:szCs w:val="24"/>
                <w:u w:val="single"/>
              </w:rPr>
            </w:pPr>
            <w:r>
              <w:rPr>
                <w:sz w:val="24"/>
                <w:szCs w:val="24"/>
              </w:rPr>
              <w:t xml:space="preserve"> </w:t>
            </w:r>
            <w:r w:rsidRPr="000445C0">
              <w:rPr>
                <w:b/>
                <w:sz w:val="24"/>
                <w:szCs w:val="24"/>
                <w:u w:val="single"/>
              </w:rPr>
              <w:t>Guest Speaker – Mandy Woodard – Read Easy</w:t>
            </w:r>
          </w:p>
          <w:p w:rsidR="000445C0" w:rsidRDefault="000445C0" w:rsidP="000445C0">
            <w:r>
              <w:rPr>
                <w:sz w:val="24"/>
                <w:szCs w:val="24"/>
              </w:rPr>
              <w:t xml:space="preserve">Mandy talked about Read Easy Torbay.  Their service provides Adult literacy, teaching adults to read, adults with Learning Difficulties and dyslexic.  </w:t>
            </w:r>
            <w:r>
              <w:t>Read Easy Torbay is part of a larger organisation linked to Read Easy UK.   There is an estimated 4,000 families within Torbay with reading &amp; writing difficulties.</w:t>
            </w:r>
          </w:p>
          <w:p w:rsidR="000445C0" w:rsidRDefault="000445C0" w:rsidP="000445C0">
            <w:pPr>
              <w:pStyle w:val="ListParagraph"/>
              <w:numPr>
                <w:ilvl w:val="0"/>
                <w:numId w:val="14"/>
              </w:numPr>
            </w:pPr>
            <w:r>
              <w:t xml:space="preserve">Sessions are free </w:t>
            </w:r>
            <w:r w:rsidR="0078730F">
              <w:t>(sessions</w:t>
            </w:r>
            <w:r>
              <w:t xml:space="preserve"> last anything from 18 months to 2 years</w:t>
            </w:r>
            <w:r w:rsidR="0078730F">
              <w:t>)</w:t>
            </w:r>
          </w:p>
          <w:p w:rsidR="000445C0" w:rsidRDefault="0078730F" w:rsidP="000445C0">
            <w:pPr>
              <w:pStyle w:val="ListParagraph"/>
              <w:numPr>
                <w:ilvl w:val="0"/>
                <w:numId w:val="14"/>
              </w:numPr>
            </w:pPr>
            <w:r>
              <w:t xml:space="preserve">Sessions are </w:t>
            </w:r>
            <w:r w:rsidR="000445C0">
              <w:t>Confidential and offer 1:1 tuition.</w:t>
            </w:r>
            <w:r>
              <w:t xml:space="preserve"> The person has to want to do the sessions voluntary.</w:t>
            </w:r>
          </w:p>
          <w:p w:rsidR="000445C0" w:rsidRDefault="000445C0" w:rsidP="000445C0">
            <w:r>
              <w:t xml:space="preserve">All </w:t>
            </w:r>
            <w:r w:rsidR="0078730F">
              <w:t xml:space="preserve">tutors </w:t>
            </w:r>
            <w:r>
              <w:t>are trained</w:t>
            </w:r>
            <w:r w:rsidR="0078730F">
              <w:t xml:space="preserve"> </w:t>
            </w:r>
            <w:r>
              <w:t>reading coache</w:t>
            </w:r>
            <w:r w:rsidR="00B64849">
              <w:t>s</w:t>
            </w:r>
            <w:r>
              <w:t>.  The maximum number per coach is 20.</w:t>
            </w:r>
          </w:p>
          <w:p w:rsidR="0078730F" w:rsidRDefault="000445C0" w:rsidP="0078730F">
            <w:r>
              <w:t xml:space="preserve">Sessions are </w:t>
            </w:r>
            <w:r w:rsidR="00B64849">
              <w:t xml:space="preserve">normally for </w:t>
            </w:r>
            <w:r>
              <w:t xml:space="preserve">30 </w:t>
            </w:r>
            <w:r w:rsidR="0078730F">
              <w:t>minutes, twice a week and held at approved local venues,</w:t>
            </w:r>
            <w:r w:rsidR="00B64849">
              <w:t xml:space="preserve"> presently Torquay and Paignton.  Read Easy are </w:t>
            </w:r>
            <w:r w:rsidR="0078730F">
              <w:t xml:space="preserve">now branching out </w:t>
            </w:r>
            <w:r w:rsidR="00B64849">
              <w:t>in</w:t>
            </w:r>
            <w:r w:rsidR="0078730F">
              <w:t xml:space="preserve">to Brixham  </w:t>
            </w:r>
            <w:r w:rsidR="00B64849">
              <w:t xml:space="preserve">and are </w:t>
            </w:r>
            <w:r w:rsidR="0078730F">
              <w:t xml:space="preserve">looking for a venue for evenings offering privacy but </w:t>
            </w:r>
            <w:r w:rsidR="00B64849">
              <w:t>must be o</w:t>
            </w:r>
            <w:r w:rsidR="0078730F">
              <w:t>pen public buildings.</w:t>
            </w:r>
          </w:p>
          <w:p w:rsidR="0078730F" w:rsidRDefault="0078730F" w:rsidP="0078730F"/>
          <w:p w:rsidR="0078730F" w:rsidRDefault="0078730F" w:rsidP="0078730F">
            <w:r>
              <w:t>Read Easy use the Life Impact Wheel, for Assessments on reading level, done by scoring.</w:t>
            </w:r>
          </w:p>
          <w:p w:rsidR="0078730F" w:rsidRDefault="0078730F" w:rsidP="0078730F">
            <w:r>
              <w:t>To refer leaflets are provided or make a phone call. There may be some Health &amp; Safety reasons in which a referral form will need to be completed.</w:t>
            </w:r>
          </w:p>
          <w:p w:rsidR="00B64849" w:rsidRDefault="00B64849" w:rsidP="0078730F"/>
          <w:p w:rsidR="0078730F" w:rsidRDefault="0078730F" w:rsidP="00B64849">
            <w:pPr>
              <w:jc w:val="center"/>
              <w:rPr>
                <w:b/>
                <w:u w:val="single"/>
              </w:rPr>
            </w:pPr>
            <w:r>
              <w:rPr>
                <w:b/>
                <w:u w:val="single"/>
              </w:rPr>
              <w:t>There are currently some places available for readers with coaches: Please contact Mandy Woodard.</w:t>
            </w:r>
          </w:p>
          <w:p w:rsidR="0078730F" w:rsidRPr="00F20934" w:rsidRDefault="000438D6" w:rsidP="00B64849">
            <w:pPr>
              <w:jc w:val="center"/>
              <w:rPr>
                <w:b/>
                <w:u w:val="single"/>
              </w:rPr>
            </w:pPr>
            <w:hyperlink r:id="rId7" w:history="1">
              <w:r w:rsidR="0078730F">
                <w:rPr>
                  <w:rStyle w:val="Hyperlink"/>
                  <w:lang w:val="en-US" w:eastAsia="en-GB"/>
                </w:rPr>
                <w:t>mailto:manderswood@gmail.com</w:t>
              </w:r>
            </w:hyperlink>
          </w:p>
          <w:p w:rsidR="000445C0" w:rsidRDefault="000445C0" w:rsidP="0078730F"/>
          <w:p w:rsidR="00B64849" w:rsidRPr="000445C0" w:rsidRDefault="00B64849" w:rsidP="00B64849">
            <w:pPr>
              <w:jc w:val="center"/>
              <w:rPr>
                <w:sz w:val="24"/>
                <w:szCs w:val="24"/>
              </w:rPr>
            </w:pPr>
          </w:p>
        </w:tc>
        <w:tc>
          <w:tcPr>
            <w:tcW w:w="1275" w:type="dxa"/>
          </w:tcPr>
          <w:p w:rsidR="00197305" w:rsidRDefault="00197305" w:rsidP="00197305">
            <w:pPr>
              <w:rPr>
                <w:sz w:val="24"/>
                <w:szCs w:val="24"/>
              </w:rPr>
            </w:pPr>
          </w:p>
          <w:p w:rsidR="0078730F" w:rsidRDefault="0078730F" w:rsidP="00197305">
            <w:pPr>
              <w:rPr>
                <w:sz w:val="24"/>
                <w:szCs w:val="24"/>
              </w:rPr>
            </w:pPr>
          </w:p>
          <w:p w:rsidR="0078730F" w:rsidRDefault="0078730F" w:rsidP="00197305">
            <w:pPr>
              <w:rPr>
                <w:sz w:val="24"/>
                <w:szCs w:val="24"/>
              </w:rPr>
            </w:pPr>
          </w:p>
          <w:p w:rsidR="0078730F" w:rsidRDefault="0078730F" w:rsidP="00197305">
            <w:pPr>
              <w:rPr>
                <w:sz w:val="24"/>
                <w:szCs w:val="24"/>
              </w:rPr>
            </w:pPr>
          </w:p>
          <w:p w:rsidR="0078730F" w:rsidRDefault="0078730F" w:rsidP="00197305">
            <w:pPr>
              <w:rPr>
                <w:sz w:val="24"/>
                <w:szCs w:val="24"/>
              </w:rPr>
            </w:pPr>
          </w:p>
          <w:p w:rsidR="0078730F" w:rsidRDefault="0078730F" w:rsidP="00197305">
            <w:pPr>
              <w:rPr>
                <w:sz w:val="24"/>
                <w:szCs w:val="24"/>
              </w:rPr>
            </w:pPr>
          </w:p>
          <w:p w:rsidR="0078730F" w:rsidRDefault="0078730F" w:rsidP="00197305">
            <w:pPr>
              <w:rPr>
                <w:sz w:val="24"/>
                <w:szCs w:val="24"/>
              </w:rPr>
            </w:pPr>
          </w:p>
          <w:p w:rsidR="0078730F" w:rsidRDefault="0078730F" w:rsidP="00197305">
            <w:pPr>
              <w:rPr>
                <w:sz w:val="24"/>
                <w:szCs w:val="24"/>
              </w:rPr>
            </w:pPr>
          </w:p>
          <w:p w:rsidR="0078730F" w:rsidRDefault="0078730F" w:rsidP="00197305">
            <w:pPr>
              <w:rPr>
                <w:sz w:val="24"/>
                <w:szCs w:val="24"/>
              </w:rPr>
            </w:pPr>
          </w:p>
          <w:p w:rsidR="0078730F" w:rsidRDefault="0078730F" w:rsidP="00197305">
            <w:pPr>
              <w:rPr>
                <w:sz w:val="24"/>
                <w:szCs w:val="24"/>
              </w:rPr>
            </w:pPr>
          </w:p>
          <w:p w:rsidR="0078730F" w:rsidRDefault="0078730F" w:rsidP="00197305">
            <w:pPr>
              <w:rPr>
                <w:sz w:val="24"/>
                <w:szCs w:val="24"/>
              </w:rPr>
            </w:pPr>
          </w:p>
          <w:p w:rsidR="0078730F" w:rsidRDefault="0078730F" w:rsidP="00197305">
            <w:pPr>
              <w:rPr>
                <w:sz w:val="24"/>
                <w:szCs w:val="24"/>
              </w:rPr>
            </w:pPr>
          </w:p>
          <w:p w:rsidR="0078730F" w:rsidRPr="00197305" w:rsidRDefault="0078730F" w:rsidP="00197305">
            <w:pPr>
              <w:rPr>
                <w:sz w:val="24"/>
                <w:szCs w:val="24"/>
              </w:rPr>
            </w:pPr>
          </w:p>
        </w:tc>
      </w:tr>
      <w:tr w:rsidR="00B64849" w:rsidTr="008073BE">
        <w:tc>
          <w:tcPr>
            <w:tcW w:w="9493" w:type="dxa"/>
          </w:tcPr>
          <w:p w:rsidR="00B64849" w:rsidRPr="00B64849" w:rsidRDefault="00B64849" w:rsidP="00B64849">
            <w:pPr>
              <w:pStyle w:val="ListParagraph"/>
              <w:numPr>
                <w:ilvl w:val="0"/>
                <w:numId w:val="9"/>
              </w:numPr>
              <w:rPr>
                <w:b/>
              </w:rPr>
            </w:pPr>
            <w:r>
              <w:rPr>
                <w:b/>
                <w:u w:val="single"/>
              </w:rPr>
              <w:t>Guest Speaker Lorraine George – Early Years</w:t>
            </w:r>
          </w:p>
          <w:p w:rsidR="00B64849" w:rsidRDefault="00B64849" w:rsidP="00B64849">
            <w:pPr>
              <w:pStyle w:val="ListParagraph"/>
              <w:numPr>
                <w:ilvl w:val="0"/>
                <w:numId w:val="17"/>
              </w:numPr>
            </w:pPr>
            <w:r>
              <w:t xml:space="preserve">Early Years is for 0-5 years in schools or settings. </w:t>
            </w:r>
          </w:p>
          <w:p w:rsidR="00B64849" w:rsidRDefault="00B64849" w:rsidP="00B64849">
            <w:pPr>
              <w:pStyle w:val="ListParagraph"/>
              <w:numPr>
                <w:ilvl w:val="0"/>
                <w:numId w:val="17"/>
              </w:numPr>
            </w:pPr>
            <w:r w:rsidRPr="00B64849">
              <w:rPr>
                <w:b/>
              </w:rPr>
              <w:t>Free</w:t>
            </w:r>
            <w:r>
              <w:t xml:space="preserve"> childcare for 15 hours / 30 hours per week.</w:t>
            </w:r>
          </w:p>
          <w:p w:rsidR="00B64849" w:rsidRDefault="00B64849" w:rsidP="00B64849">
            <w:pPr>
              <w:pStyle w:val="ListParagraph"/>
              <w:numPr>
                <w:ilvl w:val="0"/>
                <w:numId w:val="17"/>
              </w:numPr>
            </w:pPr>
            <w:r w:rsidRPr="00B64849">
              <w:rPr>
                <w:b/>
              </w:rPr>
              <w:t>Free</w:t>
            </w:r>
            <w:r>
              <w:t xml:space="preserve"> childcare if you and partner are working and earning at least </w:t>
            </w:r>
            <w:r w:rsidRPr="00B64849">
              <w:rPr>
                <w:b/>
              </w:rPr>
              <w:t>£120</w:t>
            </w:r>
            <w:r>
              <w:t xml:space="preserve"> per week or you and any partner expect to earn less than </w:t>
            </w:r>
            <w:r w:rsidRPr="00B64849">
              <w:rPr>
                <w:b/>
              </w:rPr>
              <w:t>£100,000</w:t>
            </w:r>
            <w:r>
              <w:t xml:space="preserve"> per year.</w:t>
            </w:r>
          </w:p>
          <w:p w:rsidR="00B64849" w:rsidRDefault="00B64849" w:rsidP="00B64849">
            <w:pPr>
              <w:pStyle w:val="ListParagraph"/>
              <w:numPr>
                <w:ilvl w:val="0"/>
                <w:numId w:val="17"/>
              </w:numPr>
            </w:pPr>
            <w:r>
              <w:t>If you are unable to work because you are disabled or have caring responsibilities.</w:t>
            </w:r>
          </w:p>
          <w:p w:rsidR="00B64849" w:rsidRDefault="00B64849" w:rsidP="00B64849">
            <w:pPr>
              <w:pStyle w:val="ListParagraph"/>
              <w:numPr>
                <w:ilvl w:val="0"/>
                <w:numId w:val="17"/>
              </w:numPr>
            </w:pPr>
            <w:r>
              <w:t>You or your partner are on maternity, paternity or adoption leave.</w:t>
            </w:r>
          </w:p>
          <w:p w:rsidR="00B64849" w:rsidRDefault="00B64849" w:rsidP="00B64849">
            <w:pPr>
              <w:pStyle w:val="ListParagraph"/>
              <w:numPr>
                <w:ilvl w:val="0"/>
                <w:numId w:val="17"/>
              </w:numPr>
            </w:pPr>
            <w:r w:rsidRPr="00DE2E42">
              <w:rPr>
                <w:u w:val="single"/>
              </w:rPr>
              <w:t>Only the parent/carer can apply and complete an application form</w:t>
            </w:r>
            <w:r>
              <w:t>.</w:t>
            </w:r>
          </w:p>
          <w:p w:rsidR="00B64849" w:rsidRPr="0078730F" w:rsidRDefault="00B64849" w:rsidP="00B64849"/>
          <w:p w:rsidR="00B64849" w:rsidRDefault="00B64849" w:rsidP="00B64849">
            <w:pPr>
              <w:jc w:val="center"/>
              <w:rPr>
                <w:rStyle w:val="Hyperlink"/>
              </w:rPr>
            </w:pPr>
            <w:r>
              <w:lastRenderedPageBreak/>
              <w:t xml:space="preserve">To check if you are eligible Information available on the Government Website </w:t>
            </w:r>
            <w:hyperlink r:id="rId8" w:history="1">
              <w:r w:rsidRPr="00AC215A">
                <w:rPr>
                  <w:rStyle w:val="Hyperlink"/>
                </w:rPr>
                <w:t>www.torbay.gov.uk/childcare</w:t>
              </w:r>
            </w:hyperlink>
            <w:r>
              <w:t xml:space="preserve">  Or contact </w:t>
            </w:r>
            <w:hyperlink r:id="rId9" w:history="1">
              <w:r w:rsidRPr="00AC215A">
                <w:rPr>
                  <w:rStyle w:val="Hyperlink"/>
                </w:rPr>
                <w:t>earlyyears@torbay.gov.uk</w:t>
              </w:r>
            </w:hyperlink>
          </w:p>
          <w:p w:rsidR="00B64849" w:rsidRDefault="00B64849" w:rsidP="00B64849">
            <w:pPr>
              <w:pStyle w:val="ListParagraph"/>
              <w:ind w:left="1080"/>
              <w:rPr>
                <w:sz w:val="24"/>
                <w:szCs w:val="24"/>
              </w:rPr>
            </w:pPr>
          </w:p>
          <w:p w:rsidR="00B64849" w:rsidRDefault="00B64849" w:rsidP="00B64849">
            <w:pPr>
              <w:pStyle w:val="ListParagraph"/>
              <w:ind w:left="1080"/>
              <w:rPr>
                <w:sz w:val="24"/>
                <w:szCs w:val="24"/>
              </w:rPr>
            </w:pPr>
          </w:p>
        </w:tc>
        <w:tc>
          <w:tcPr>
            <w:tcW w:w="1275" w:type="dxa"/>
          </w:tcPr>
          <w:p w:rsidR="00B64849" w:rsidRDefault="00B64849" w:rsidP="00197305">
            <w:pPr>
              <w:rPr>
                <w:sz w:val="24"/>
                <w:szCs w:val="24"/>
              </w:rPr>
            </w:pPr>
          </w:p>
        </w:tc>
      </w:tr>
      <w:tr w:rsidR="00197305" w:rsidTr="008073BE">
        <w:tc>
          <w:tcPr>
            <w:tcW w:w="9493" w:type="dxa"/>
          </w:tcPr>
          <w:p w:rsidR="00197305" w:rsidRPr="003A184F" w:rsidRDefault="003A184F" w:rsidP="003A184F">
            <w:pPr>
              <w:pStyle w:val="ListParagraph"/>
              <w:numPr>
                <w:ilvl w:val="0"/>
                <w:numId w:val="9"/>
              </w:numPr>
              <w:rPr>
                <w:sz w:val="24"/>
                <w:szCs w:val="24"/>
              </w:rPr>
            </w:pPr>
            <w:r>
              <w:rPr>
                <w:b/>
                <w:sz w:val="24"/>
                <w:szCs w:val="24"/>
                <w:u w:val="single"/>
              </w:rPr>
              <w:t>Guest Speaker Tendai &amp; Tom – Real Ideas Organisation</w:t>
            </w:r>
          </w:p>
          <w:p w:rsidR="0093590A" w:rsidRDefault="003A184F" w:rsidP="0093590A">
            <w:r>
              <w:rPr>
                <w:sz w:val="24"/>
                <w:szCs w:val="24"/>
              </w:rPr>
              <w:t xml:space="preserve">Real Ideas Organisation (RIO) is a Social Enterprise based in Plymouth. </w:t>
            </w:r>
            <w:r>
              <w:t>Tendai is presently doi</w:t>
            </w:r>
            <w:r w:rsidR="00B64849">
              <w:t xml:space="preserve">ng work in Torbay and Tom is offering consultation to groups across the Bay.  </w:t>
            </w:r>
            <w:r w:rsidR="0093590A">
              <w:t xml:space="preserve">RIO help in businesses, Organisations, private, charity and voluntary.  They develop organisations to support young people age from age 15 to 25 years’.  RIO’s Stakeholder/delivery partners are Play Torbay and </w:t>
            </w:r>
            <w:r w:rsidR="00B64849">
              <w:t xml:space="preserve">South </w:t>
            </w:r>
            <w:r w:rsidR="0093590A">
              <w:t>Devon College.</w:t>
            </w:r>
          </w:p>
          <w:p w:rsidR="0093590A" w:rsidRDefault="0093590A" w:rsidP="0093590A">
            <w:r>
              <w:t xml:space="preserve">RIO </w:t>
            </w:r>
            <w:r w:rsidR="00B64849">
              <w:t>are</w:t>
            </w:r>
            <w:r>
              <w:t xml:space="preserve"> involved with Play Torbay and the Youth Trust </w:t>
            </w:r>
            <w:r w:rsidR="00B64849">
              <w:t xml:space="preserve">helping them to develop </w:t>
            </w:r>
            <w:r>
              <w:t xml:space="preserve">a business model and joint offer. They have a young persons’ Agency/Network 18 years and under. </w:t>
            </w:r>
            <w:r w:rsidR="00B64849">
              <w:t>Especially</w:t>
            </w:r>
            <w:r>
              <w:t xml:space="preserve"> for young </w:t>
            </w:r>
            <w:r w:rsidR="00B64849">
              <w:t>people</w:t>
            </w:r>
            <w:r>
              <w:t xml:space="preserve"> creating their own opportunities linked up with </w:t>
            </w:r>
            <w:r w:rsidR="00B64849">
              <w:t xml:space="preserve">Play </w:t>
            </w:r>
            <w:r>
              <w:t xml:space="preserve">Torbay. If you have a </w:t>
            </w:r>
            <w:proofErr w:type="spellStart"/>
            <w:r>
              <w:t>y.p</w:t>
            </w:r>
            <w:proofErr w:type="spellEnd"/>
            <w:r>
              <w:t xml:space="preserve">. interested in getting involved age 10 to 21 years (group is mixed) please contact: Tendai Chetse is the Consultant (Power to change). Email address: </w:t>
            </w:r>
            <w:hyperlink r:id="rId10" w:history="1">
              <w:r w:rsidRPr="00AC215A">
                <w:rPr>
                  <w:rStyle w:val="Hyperlink"/>
                </w:rPr>
                <w:t>tendai.chestse@realideas.org</w:t>
              </w:r>
            </w:hyperlink>
          </w:p>
          <w:p w:rsidR="003A184F" w:rsidRPr="003A184F" w:rsidRDefault="003A184F" w:rsidP="003A184F">
            <w:pPr>
              <w:rPr>
                <w:sz w:val="24"/>
                <w:szCs w:val="24"/>
              </w:rPr>
            </w:pPr>
          </w:p>
        </w:tc>
        <w:tc>
          <w:tcPr>
            <w:tcW w:w="1275" w:type="dxa"/>
          </w:tcPr>
          <w:p w:rsidR="00197305" w:rsidRPr="00197305" w:rsidRDefault="00197305" w:rsidP="00197305">
            <w:pPr>
              <w:rPr>
                <w:sz w:val="24"/>
                <w:szCs w:val="24"/>
              </w:rPr>
            </w:pPr>
          </w:p>
        </w:tc>
      </w:tr>
      <w:tr w:rsidR="00B64849" w:rsidTr="008073BE">
        <w:tc>
          <w:tcPr>
            <w:tcW w:w="9493" w:type="dxa"/>
          </w:tcPr>
          <w:p w:rsidR="00B64849" w:rsidRPr="002959A3" w:rsidRDefault="00B64849" w:rsidP="00B64849">
            <w:r>
              <w:rPr>
                <w:b/>
                <w:u w:val="single"/>
              </w:rPr>
              <w:t xml:space="preserve">Questions &amp; Answers - From the Board:- </w:t>
            </w:r>
          </w:p>
          <w:p w:rsidR="00B64849" w:rsidRPr="0093590A" w:rsidRDefault="00B64849" w:rsidP="00B64849">
            <w:pPr>
              <w:pStyle w:val="ListParagraph"/>
              <w:ind w:left="1080"/>
            </w:pPr>
          </w:p>
          <w:p w:rsidR="00B64849" w:rsidRDefault="00B64849" w:rsidP="00B64849">
            <w:pPr>
              <w:pStyle w:val="ListParagraph"/>
              <w:numPr>
                <w:ilvl w:val="0"/>
                <w:numId w:val="18"/>
              </w:numPr>
            </w:pPr>
            <w:r>
              <w:t xml:space="preserve">What is the current P.B.R. Answer - 662 towards a </w:t>
            </w:r>
            <w:r w:rsidRPr="00B64849">
              <w:rPr>
                <w:b/>
              </w:rPr>
              <w:t>2020</w:t>
            </w:r>
            <w:r>
              <w:t xml:space="preserve"> target of </w:t>
            </w:r>
            <w:r w:rsidRPr="00B64849">
              <w:rPr>
                <w:b/>
              </w:rPr>
              <w:t>1180</w:t>
            </w:r>
            <w:r>
              <w:rPr>
                <w:b/>
              </w:rPr>
              <w:t xml:space="preserve"> by March </w:t>
            </w:r>
            <w:proofErr w:type="gramStart"/>
            <w:r>
              <w:rPr>
                <w:b/>
              </w:rPr>
              <w:t>2020</w:t>
            </w:r>
            <w:r w:rsidRPr="00B64849">
              <w:rPr>
                <w:b/>
              </w:rPr>
              <w:t>.</w:t>
            </w:r>
            <w:proofErr w:type="gramEnd"/>
          </w:p>
          <w:p w:rsidR="00B64849" w:rsidRDefault="00B64849" w:rsidP="00B64849">
            <w:pPr>
              <w:jc w:val="center"/>
              <w:rPr>
                <w:b/>
                <w:sz w:val="24"/>
                <w:szCs w:val="24"/>
                <w:u w:val="single"/>
              </w:rPr>
            </w:pPr>
          </w:p>
        </w:tc>
        <w:tc>
          <w:tcPr>
            <w:tcW w:w="1275" w:type="dxa"/>
          </w:tcPr>
          <w:p w:rsidR="00B64849" w:rsidRPr="00197305" w:rsidRDefault="00B64849" w:rsidP="00197305">
            <w:pPr>
              <w:rPr>
                <w:sz w:val="24"/>
                <w:szCs w:val="24"/>
              </w:rPr>
            </w:pPr>
          </w:p>
        </w:tc>
      </w:tr>
      <w:tr w:rsidR="00B64849" w:rsidTr="008073BE">
        <w:tc>
          <w:tcPr>
            <w:tcW w:w="9493" w:type="dxa"/>
          </w:tcPr>
          <w:p w:rsidR="00B64849" w:rsidRDefault="00B64849" w:rsidP="00B64849">
            <w:pPr>
              <w:jc w:val="center"/>
            </w:pPr>
            <w:r w:rsidRPr="00B64849">
              <w:t>Date of Next Meeting :-</w:t>
            </w:r>
          </w:p>
          <w:p w:rsidR="00B64849" w:rsidRPr="00B64849" w:rsidRDefault="00B64849" w:rsidP="00B64849">
            <w:pPr>
              <w:jc w:val="center"/>
            </w:pPr>
          </w:p>
          <w:p w:rsidR="00B64849" w:rsidRPr="00B64849" w:rsidRDefault="00B64849" w:rsidP="00B64849">
            <w:pPr>
              <w:jc w:val="center"/>
              <w:rPr>
                <w:b/>
              </w:rPr>
            </w:pPr>
            <w:r w:rsidRPr="00B64849">
              <w:rPr>
                <w:b/>
              </w:rPr>
              <w:t>17</w:t>
            </w:r>
            <w:r w:rsidRPr="00B64849">
              <w:rPr>
                <w:b/>
                <w:vertAlign w:val="superscript"/>
              </w:rPr>
              <w:t>th</w:t>
            </w:r>
            <w:r w:rsidRPr="00B64849">
              <w:rPr>
                <w:b/>
              </w:rPr>
              <w:t xml:space="preserve"> May 2018 - 09:30- 12:00hrs Paignton Library - Peer support 12:00 -13:00hrs</w:t>
            </w:r>
          </w:p>
          <w:p w:rsidR="00B64849" w:rsidRPr="00B64849" w:rsidRDefault="00B64849" w:rsidP="00B64849">
            <w:pPr>
              <w:jc w:val="center"/>
            </w:pPr>
          </w:p>
        </w:tc>
        <w:tc>
          <w:tcPr>
            <w:tcW w:w="1275" w:type="dxa"/>
          </w:tcPr>
          <w:p w:rsidR="00B64849" w:rsidRPr="00197305" w:rsidRDefault="00B64849" w:rsidP="00197305">
            <w:pPr>
              <w:rPr>
                <w:sz w:val="24"/>
                <w:szCs w:val="24"/>
              </w:rPr>
            </w:pPr>
          </w:p>
        </w:tc>
      </w:tr>
    </w:tbl>
    <w:p w:rsidR="00197305" w:rsidRDefault="00197305" w:rsidP="00197305">
      <w:pPr>
        <w:rPr>
          <w:b/>
          <w:sz w:val="24"/>
          <w:szCs w:val="24"/>
          <w:u w:val="single"/>
        </w:rPr>
      </w:pPr>
    </w:p>
    <w:p w:rsidR="00C84CA7" w:rsidRPr="00197305" w:rsidRDefault="00B64849" w:rsidP="00197305">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sectPr w:rsidR="00C84CA7" w:rsidRPr="00197305" w:rsidSect="001973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F1D32"/>
    <w:multiLevelType w:val="hybridMultilevel"/>
    <w:tmpl w:val="F9FCF8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73121"/>
    <w:multiLevelType w:val="hybridMultilevel"/>
    <w:tmpl w:val="0532D0A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B7665"/>
    <w:multiLevelType w:val="hybridMultilevel"/>
    <w:tmpl w:val="2F0ADA9A"/>
    <w:lvl w:ilvl="0" w:tplc="1E3E81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884739A"/>
    <w:multiLevelType w:val="hybridMultilevel"/>
    <w:tmpl w:val="B59CAA6E"/>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9402DC"/>
    <w:multiLevelType w:val="hybridMultilevel"/>
    <w:tmpl w:val="83EA0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DC14FD"/>
    <w:multiLevelType w:val="hybridMultilevel"/>
    <w:tmpl w:val="9FC60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4B1346"/>
    <w:multiLevelType w:val="hybridMultilevel"/>
    <w:tmpl w:val="138C4C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E9A2D7D"/>
    <w:multiLevelType w:val="hybridMultilevel"/>
    <w:tmpl w:val="AAC85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440814"/>
    <w:multiLevelType w:val="hybridMultilevel"/>
    <w:tmpl w:val="77C685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165575"/>
    <w:multiLevelType w:val="hybridMultilevel"/>
    <w:tmpl w:val="183862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711307"/>
    <w:multiLevelType w:val="hybridMultilevel"/>
    <w:tmpl w:val="0E7AD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FF38BE"/>
    <w:multiLevelType w:val="hybridMultilevel"/>
    <w:tmpl w:val="2BACF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972DEB"/>
    <w:multiLevelType w:val="hybridMultilevel"/>
    <w:tmpl w:val="50D4237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1D1ACF"/>
    <w:multiLevelType w:val="hybridMultilevel"/>
    <w:tmpl w:val="57F00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4E3E08"/>
    <w:multiLevelType w:val="hybridMultilevel"/>
    <w:tmpl w:val="2F0ADA9A"/>
    <w:lvl w:ilvl="0" w:tplc="1E3E81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63F7A2B"/>
    <w:multiLevelType w:val="hybridMultilevel"/>
    <w:tmpl w:val="1D861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320044"/>
    <w:multiLevelType w:val="hybridMultilevel"/>
    <w:tmpl w:val="CB04F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237D98"/>
    <w:multiLevelType w:val="hybridMultilevel"/>
    <w:tmpl w:val="22D0C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DF4998"/>
    <w:multiLevelType w:val="hybridMultilevel"/>
    <w:tmpl w:val="5B4AB0BC"/>
    <w:lvl w:ilvl="0" w:tplc="F8602D5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728932B1"/>
    <w:multiLevelType w:val="hybridMultilevel"/>
    <w:tmpl w:val="8D28A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0"/>
  </w:num>
  <w:num w:numId="4">
    <w:abstractNumId w:val="7"/>
  </w:num>
  <w:num w:numId="5">
    <w:abstractNumId w:val="19"/>
  </w:num>
  <w:num w:numId="6">
    <w:abstractNumId w:val="5"/>
  </w:num>
  <w:num w:numId="7">
    <w:abstractNumId w:val="12"/>
  </w:num>
  <w:num w:numId="8">
    <w:abstractNumId w:val="1"/>
  </w:num>
  <w:num w:numId="9">
    <w:abstractNumId w:val="2"/>
  </w:num>
  <w:num w:numId="10">
    <w:abstractNumId w:val="18"/>
  </w:num>
  <w:num w:numId="11">
    <w:abstractNumId w:val="3"/>
  </w:num>
  <w:num w:numId="12">
    <w:abstractNumId w:val="10"/>
  </w:num>
  <w:num w:numId="13">
    <w:abstractNumId w:val="11"/>
  </w:num>
  <w:num w:numId="14">
    <w:abstractNumId w:val="17"/>
  </w:num>
  <w:num w:numId="15">
    <w:abstractNumId w:val="13"/>
  </w:num>
  <w:num w:numId="16">
    <w:abstractNumId w:val="15"/>
  </w:num>
  <w:num w:numId="17">
    <w:abstractNumId w:val="16"/>
  </w:num>
  <w:num w:numId="18">
    <w:abstractNumId w:val="4"/>
  </w:num>
  <w:num w:numId="19">
    <w:abstractNumId w:val="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305"/>
    <w:rsid w:val="000438D6"/>
    <w:rsid w:val="000445C0"/>
    <w:rsid w:val="00077792"/>
    <w:rsid w:val="00197305"/>
    <w:rsid w:val="002959A3"/>
    <w:rsid w:val="00366513"/>
    <w:rsid w:val="00395D2E"/>
    <w:rsid w:val="003A184F"/>
    <w:rsid w:val="004E3B1C"/>
    <w:rsid w:val="005A42AA"/>
    <w:rsid w:val="0078730F"/>
    <w:rsid w:val="00793DE0"/>
    <w:rsid w:val="008073BE"/>
    <w:rsid w:val="0093590A"/>
    <w:rsid w:val="00A166B5"/>
    <w:rsid w:val="00A96B43"/>
    <w:rsid w:val="00B369F3"/>
    <w:rsid w:val="00B64849"/>
    <w:rsid w:val="00C84CA7"/>
    <w:rsid w:val="00CA0B3F"/>
    <w:rsid w:val="00D0791A"/>
    <w:rsid w:val="00D36B77"/>
    <w:rsid w:val="00DC3321"/>
    <w:rsid w:val="00DE2E42"/>
    <w:rsid w:val="00E63E70"/>
    <w:rsid w:val="00FB51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E43F09-0382-4480-86AC-4DCAA3F22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3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7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7305"/>
    <w:pPr>
      <w:ind w:left="720"/>
      <w:contextualSpacing/>
    </w:pPr>
  </w:style>
  <w:style w:type="character" w:styleId="Hyperlink">
    <w:name w:val="Hyperlink"/>
    <w:basedOn w:val="DefaultParagraphFont"/>
    <w:uiPriority w:val="99"/>
    <w:unhideWhenUsed/>
    <w:rsid w:val="00E63E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bay.gov.uk/childcare" TargetMode="External"/><Relationship Id="rId3" Type="http://schemas.openxmlformats.org/officeDocument/2006/relationships/settings" Target="settings.xml"/><Relationship Id="rId7" Type="http://schemas.openxmlformats.org/officeDocument/2006/relationships/hyperlink" Target="mailto:manderswood@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s.torbay.gov.uk" TargetMode="External"/><Relationship Id="rId11" Type="http://schemas.openxmlformats.org/officeDocument/2006/relationships/fontTable" Target="fontTable.xml"/><Relationship Id="rId5" Type="http://schemas.openxmlformats.org/officeDocument/2006/relationships/hyperlink" Target="http://www.torbay.gov.uk/children-and-families/services-and-support/supporting-troubled-families/" TargetMode="External"/><Relationship Id="rId10" Type="http://schemas.openxmlformats.org/officeDocument/2006/relationships/hyperlink" Target="mailto:tendai.chestse@realideas.org" TargetMode="External"/><Relationship Id="rId4" Type="http://schemas.openxmlformats.org/officeDocument/2006/relationships/webSettings" Target="webSettings.xml"/><Relationship Id="rId9" Type="http://schemas.openxmlformats.org/officeDocument/2006/relationships/hyperlink" Target="mailto:earlyyears@torba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7234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Nadia</dc:creator>
  <cp:keywords/>
  <dc:description/>
  <cp:lastModifiedBy>Cooper, Nadia</cp:lastModifiedBy>
  <cp:revision>6</cp:revision>
  <dcterms:created xsi:type="dcterms:W3CDTF">2018-01-17T11:42:00Z</dcterms:created>
  <dcterms:modified xsi:type="dcterms:W3CDTF">2018-01-23T11:16:00Z</dcterms:modified>
</cp:coreProperties>
</file>