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EF0097">
        <w:rPr>
          <w:rFonts w:ascii="Arial" w:hAnsi="Arial" w:cs="Arial"/>
          <w:b/>
        </w:rPr>
        <w:t>primary school in September 2018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DA17A1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Roselands</w:t>
            </w:r>
            <w:r w:rsidR="003D384A">
              <w:rPr>
                <w:rFonts w:ascii="Arial" w:hAnsi="Arial" w:cs="Arial"/>
                <w:b/>
              </w:rPr>
              <w:t xml:space="preserve"> Primary School</w:t>
            </w:r>
          </w:p>
        </w:tc>
        <w:tc>
          <w:tcPr>
            <w:tcW w:w="3203" w:type="dxa"/>
          </w:tcPr>
          <w:p w:rsidR="00462F97" w:rsidRDefault="00A00CB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F35B82">
              <w:rPr>
                <w:rFonts w:ascii="Arial" w:hAnsi="Arial" w:cs="Arial"/>
              </w:rPr>
              <w:t>60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F35B82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</w:t>
            </w:r>
            <w:r w:rsidR="00A9015F">
              <w:rPr>
                <w:rFonts w:ascii="Arial" w:hAnsi="Arial" w:cs="Arial"/>
              </w:rPr>
              <w:t xml:space="preserve"> considered</w:t>
            </w:r>
          </w:p>
        </w:tc>
        <w:tc>
          <w:tcPr>
            <w:tcW w:w="3203" w:type="dxa"/>
          </w:tcPr>
          <w:p w:rsidR="00462F97" w:rsidRDefault="00F35B82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F35B82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 (100%)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A9015F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F35B82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BB64F9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(12</w:t>
            </w:r>
            <w:r w:rsidR="00F35B82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F35B82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D44A99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F35B82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(4%)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number of places offered under that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462F97">
        <w:tc>
          <w:tcPr>
            <w:tcW w:w="7479" w:type="dxa"/>
          </w:tcPr>
          <w:p w:rsidR="00BA5423" w:rsidRPr="00C94FB8" w:rsidRDefault="004D6FDB" w:rsidP="004D6FDB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child whose</w:t>
            </w:r>
            <w:r w:rsidR="00BA5423">
              <w:rPr>
                <w:rFonts w:ascii="Arial" w:hAnsi="Arial" w:cs="Arial"/>
              </w:rPr>
              <w:t xml:space="preserve"> Education, Health and Care Plan names the school.</w:t>
            </w:r>
          </w:p>
        </w:tc>
        <w:tc>
          <w:tcPr>
            <w:tcW w:w="3203" w:type="dxa"/>
          </w:tcPr>
          <w:p w:rsidR="00BA5423" w:rsidRDefault="002C073D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4D6FDB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Looked after children or previously looked after </w:t>
            </w:r>
            <w:r w:rsidR="004D6FDB">
              <w:rPr>
                <w:rFonts w:ascii="Arial" w:hAnsi="Arial" w:cs="Arial"/>
              </w:rPr>
              <w:t>children who were</w:t>
            </w:r>
            <w:r w:rsidRPr="00C94FB8">
              <w:rPr>
                <w:rFonts w:ascii="Arial" w:hAnsi="Arial" w:cs="Arial"/>
              </w:rPr>
              <w:t xml:space="preserve"> immediately </w:t>
            </w:r>
            <w:r w:rsidR="004D6FDB">
              <w:rPr>
                <w:rFonts w:ascii="Arial" w:hAnsi="Arial" w:cs="Arial"/>
              </w:rPr>
              <w:t>adopted or made the subject of</w:t>
            </w:r>
            <w:r w:rsidRPr="00C94FB8">
              <w:rPr>
                <w:rFonts w:ascii="Arial" w:hAnsi="Arial" w:cs="Arial"/>
              </w:rPr>
              <w:t xml:space="preserve"> an adoption, child arrangements or special guardianship order.  </w:t>
            </w:r>
          </w:p>
        </w:tc>
        <w:tc>
          <w:tcPr>
            <w:tcW w:w="3203" w:type="dxa"/>
          </w:tcPr>
          <w:p w:rsidR="00462F97" w:rsidRDefault="00D441F6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4D6FDB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Children </w:t>
            </w:r>
            <w:r w:rsidR="004D6FDB">
              <w:rPr>
                <w:rFonts w:ascii="Arial" w:hAnsi="Arial" w:cs="Arial"/>
              </w:rPr>
              <w:t>with</w:t>
            </w:r>
            <w:r w:rsidRPr="00C94FB8">
              <w:rPr>
                <w:rFonts w:ascii="Arial" w:hAnsi="Arial" w:cs="Arial"/>
              </w:rPr>
              <w:t xml:space="preserve"> a sibling attending the school </w:t>
            </w:r>
            <w:r w:rsidR="004D6FDB">
              <w:rPr>
                <w:rFonts w:ascii="Arial" w:hAnsi="Arial" w:cs="Arial"/>
              </w:rPr>
              <w:t>when the application is made</w:t>
            </w:r>
            <w:r w:rsidRPr="00C94FB8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3203" w:type="dxa"/>
          </w:tcPr>
          <w:p w:rsidR="00462F97" w:rsidRDefault="00D441F6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4D6FDB" w:rsidTr="00462F97">
        <w:tc>
          <w:tcPr>
            <w:tcW w:w="7479" w:type="dxa"/>
          </w:tcPr>
          <w:p w:rsidR="004D6FDB" w:rsidRPr="00C94FB8" w:rsidRDefault="004D6FDB" w:rsidP="003304A8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of members of staff employed at the school for more than two years when the application is made or recruited within the past two years to fill a vacancy for which there was a skills shortage.</w:t>
            </w:r>
          </w:p>
        </w:tc>
        <w:tc>
          <w:tcPr>
            <w:tcW w:w="3203" w:type="dxa"/>
          </w:tcPr>
          <w:p w:rsidR="004D6FDB" w:rsidRDefault="00D441F6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3304A8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Other children </w:t>
            </w:r>
            <w:r w:rsidR="003304A8">
              <w:rPr>
                <w:rFonts w:ascii="Arial" w:hAnsi="Arial" w:cs="Arial"/>
              </w:rPr>
              <w:t>for whom an application for the school has been received.</w:t>
            </w:r>
          </w:p>
        </w:tc>
        <w:tc>
          <w:tcPr>
            <w:tcW w:w="3203" w:type="dxa"/>
          </w:tcPr>
          <w:p w:rsidR="00462F97" w:rsidRDefault="002C073D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bookmarkStart w:id="0" w:name="_GoBack"/>
            <w:bookmarkEnd w:id="0"/>
          </w:p>
        </w:tc>
      </w:tr>
      <w:tr w:rsidR="00462F97" w:rsidTr="00462F97">
        <w:tc>
          <w:tcPr>
            <w:tcW w:w="7479" w:type="dxa"/>
          </w:tcPr>
          <w:p w:rsidR="00462F97" w:rsidRPr="003D384A" w:rsidRDefault="003304A8" w:rsidP="003D384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school closest to the home address because the preferred school(s) cannot be offered.</w:t>
            </w:r>
          </w:p>
        </w:tc>
        <w:tc>
          <w:tcPr>
            <w:tcW w:w="3203" w:type="dxa"/>
          </w:tcPr>
          <w:p w:rsidR="00462F97" w:rsidRDefault="00F35B82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</w:tcPr>
          <w:p w:rsidR="00462F97" w:rsidRDefault="00E30CA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Pr="00C13E12" w:rsidRDefault="00D441F6" w:rsidP="00BA5423">
            <w:pPr>
              <w:spacing w:after="120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Other children </w:t>
            </w:r>
            <w:r>
              <w:rPr>
                <w:rFonts w:ascii="Arial" w:hAnsi="Arial" w:cs="Arial"/>
              </w:rPr>
              <w:t>for whom an application for the school has been received.</w:t>
            </w:r>
          </w:p>
        </w:tc>
        <w:tc>
          <w:tcPr>
            <w:tcW w:w="3203" w:type="dxa"/>
          </w:tcPr>
          <w:p w:rsidR="00462F97" w:rsidRPr="00C13E12" w:rsidRDefault="00D441F6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E30CAF" w:rsidP="00462F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25428"/>
    <w:rsid w:val="00062860"/>
    <w:rsid w:val="000740A4"/>
    <w:rsid w:val="00110C02"/>
    <w:rsid w:val="0018798A"/>
    <w:rsid w:val="002139EA"/>
    <w:rsid w:val="002C073D"/>
    <w:rsid w:val="003304A8"/>
    <w:rsid w:val="00350BDB"/>
    <w:rsid w:val="003D384A"/>
    <w:rsid w:val="00462F97"/>
    <w:rsid w:val="00475E70"/>
    <w:rsid w:val="004D6FDB"/>
    <w:rsid w:val="00511303"/>
    <w:rsid w:val="0066205F"/>
    <w:rsid w:val="007B12BC"/>
    <w:rsid w:val="00842D21"/>
    <w:rsid w:val="00884574"/>
    <w:rsid w:val="008D092B"/>
    <w:rsid w:val="008E5136"/>
    <w:rsid w:val="009367D6"/>
    <w:rsid w:val="00961804"/>
    <w:rsid w:val="00A00CBB"/>
    <w:rsid w:val="00A9015F"/>
    <w:rsid w:val="00BA5423"/>
    <w:rsid w:val="00BB64F9"/>
    <w:rsid w:val="00C13E12"/>
    <w:rsid w:val="00C920BF"/>
    <w:rsid w:val="00CE1AFA"/>
    <w:rsid w:val="00D441F6"/>
    <w:rsid w:val="00D44A99"/>
    <w:rsid w:val="00DA17A1"/>
    <w:rsid w:val="00DE140E"/>
    <w:rsid w:val="00DE542A"/>
    <w:rsid w:val="00E30CAF"/>
    <w:rsid w:val="00EF0097"/>
    <w:rsid w:val="00F35B82"/>
    <w:rsid w:val="00F416B8"/>
    <w:rsid w:val="00F977F1"/>
    <w:rsid w:val="00FA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36746C-2FD7-45A7-85F0-4A28FC04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Harwood, Tricia</cp:lastModifiedBy>
  <cp:revision>3</cp:revision>
  <dcterms:created xsi:type="dcterms:W3CDTF">2018-04-16T14:41:00Z</dcterms:created>
  <dcterms:modified xsi:type="dcterms:W3CDTF">2018-04-17T07:35:00Z</dcterms:modified>
</cp:coreProperties>
</file>