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DF79CB">
        <w:rPr>
          <w:rFonts w:ascii="Arial" w:hAnsi="Arial" w:cs="Arial"/>
          <w:b/>
          <w:snapToGrid/>
          <w:sz w:val="24"/>
          <w:szCs w:val="24"/>
          <w:lang w:val="en-GB"/>
        </w:rPr>
        <w:t>17181394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F79CB">
        <w:rPr>
          <w:rFonts w:ascii="Arial" w:hAnsi="Arial" w:cs="Arial"/>
          <w:b/>
          <w:snapToGrid/>
          <w:sz w:val="24"/>
          <w:szCs w:val="24"/>
          <w:lang w:val="en-GB"/>
        </w:rPr>
        <w:t>8 December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64791">
        <w:rPr>
          <w:rFonts w:ascii="Arial" w:hAnsi="Arial" w:cs="Arial"/>
          <w:b/>
          <w:snapToGrid/>
          <w:sz w:val="24"/>
          <w:szCs w:val="24"/>
          <w:lang w:val="en-GB"/>
        </w:rPr>
        <w:t>12 December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364791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79CB">
        <w:rPr>
          <w:rFonts w:ascii="Arial" w:hAnsi="Arial" w:cs="Arial"/>
          <w:b/>
          <w:sz w:val="24"/>
          <w:szCs w:val="24"/>
        </w:rPr>
        <w:t xml:space="preserve">The movement away from paper to digital processes has been on-going for some time now. One part of a comprehensive </w:t>
      </w:r>
      <w:proofErr w:type="spellStart"/>
      <w:r w:rsidRPr="00DF79CB">
        <w:rPr>
          <w:rFonts w:ascii="Arial" w:hAnsi="Arial" w:cs="Arial"/>
          <w:b/>
          <w:sz w:val="24"/>
          <w:szCs w:val="24"/>
        </w:rPr>
        <w:t>digitisation</w:t>
      </w:r>
      <w:proofErr w:type="spellEnd"/>
      <w:r w:rsidRPr="00DF79CB">
        <w:rPr>
          <w:rFonts w:ascii="Arial" w:hAnsi="Arial" w:cs="Arial"/>
          <w:b/>
          <w:sz w:val="24"/>
          <w:szCs w:val="24"/>
        </w:rPr>
        <w:t xml:space="preserve"> strategy is the use of scanners to create digital versions of paper documents. Below is my freedom of information request regards your use of scanners. Not multi-functional devices, but paper d</w:t>
      </w:r>
      <w:r>
        <w:rPr>
          <w:rFonts w:ascii="Arial" w:hAnsi="Arial" w:cs="Arial"/>
          <w:b/>
          <w:sz w:val="24"/>
          <w:szCs w:val="24"/>
        </w:rPr>
        <w:t>ocument Scanners, DM systems,</w:t>
      </w:r>
      <w:r w:rsidRPr="00DF79CB">
        <w:rPr>
          <w:rFonts w:ascii="Arial" w:hAnsi="Arial" w:cs="Arial"/>
          <w:b/>
          <w:sz w:val="24"/>
          <w:szCs w:val="24"/>
        </w:rPr>
        <w:t xml:space="preserve"> EPR systems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79CB">
        <w:rPr>
          <w:rFonts w:ascii="Arial" w:hAnsi="Arial" w:cs="Arial"/>
          <w:b/>
          <w:sz w:val="24"/>
          <w:szCs w:val="24"/>
        </w:rPr>
        <w:t>and student record management systems</w:t>
      </w:r>
      <w:r>
        <w:rPr>
          <w:rFonts w:ascii="Arial" w:hAnsi="Arial" w:cs="Arial"/>
          <w:b/>
          <w:sz w:val="24"/>
          <w:szCs w:val="24"/>
        </w:rPr>
        <w:t>.</w:t>
      </w:r>
      <w:r w:rsidRPr="00DF79CB">
        <w:rPr>
          <w:rFonts w:ascii="Arial" w:hAnsi="Arial" w:cs="Arial"/>
          <w:b/>
          <w:sz w:val="24"/>
          <w:szCs w:val="24"/>
        </w:rPr>
        <w:t xml:space="preserve"> 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How many employees do you currently have?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8B2">
        <w:rPr>
          <w:rFonts w:ascii="Arial" w:hAnsi="Arial" w:cs="Arial"/>
          <w:sz w:val="24"/>
          <w:szCs w:val="24"/>
        </w:rPr>
        <w:t>1031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How many scanners (not multifunctional devices) do you currently have to scan paper based documents?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585C">
        <w:rPr>
          <w:rFonts w:ascii="Arial" w:hAnsi="Arial" w:cs="Arial"/>
          <w:sz w:val="24"/>
          <w:szCs w:val="24"/>
        </w:rPr>
        <w:t>5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 xml:space="preserve">Which brand do you use (i.e. Brother, Canon, Fujitsu, Kodak </w:t>
      </w:r>
      <w:proofErr w:type="spellStart"/>
      <w:r w:rsidRPr="00DF79CB">
        <w:rPr>
          <w:rFonts w:ascii="Arial" w:hAnsi="Arial" w:cs="Arial"/>
          <w:b/>
          <w:sz w:val="24"/>
          <w:szCs w:val="24"/>
        </w:rPr>
        <w:t>Alaris</w:t>
      </w:r>
      <w:proofErr w:type="spellEnd"/>
      <w:r w:rsidRPr="00DF79CB">
        <w:rPr>
          <w:rFonts w:ascii="Arial" w:hAnsi="Arial" w:cs="Arial"/>
          <w:b/>
          <w:sz w:val="24"/>
          <w:szCs w:val="24"/>
        </w:rPr>
        <w:t xml:space="preserve"> etc)?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97D">
        <w:rPr>
          <w:rFonts w:ascii="Arial" w:hAnsi="Arial" w:cs="Arial"/>
          <w:sz w:val="24"/>
          <w:szCs w:val="24"/>
        </w:rPr>
        <w:t>Fujitsu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Which scanner model do you mainly use?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790A">
        <w:rPr>
          <w:rFonts w:ascii="Arial" w:hAnsi="Arial" w:cs="Arial"/>
          <w:sz w:val="24"/>
          <w:szCs w:val="24"/>
        </w:rPr>
        <w:t>Fuj</w:t>
      </w:r>
      <w:r w:rsidR="00B5397D">
        <w:rPr>
          <w:rFonts w:ascii="Arial" w:hAnsi="Arial" w:cs="Arial"/>
          <w:sz w:val="24"/>
          <w:szCs w:val="24"/>
        </w:rPr>
        <w:t xml:space="preserve">itsu </w:t>
      </w:r>
      <w:r w:rsidR="009D1483">
        <w:rPr>
          <w:rFonts w:ascii="Arial" w:hAnsi="Arial" w:cs="Arial"/>
          <w:sz w:val="24"/>
          <w:szCs w:val="24"/>
        </w:rPr>
        <w:t>fi-6770, fi-6670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Who supplies these scanners?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97D">
        <w:rPr>
          <w:rFonts w:ascii="Arial" w:hAnsi="Arial" w:cs="Arial"/>
          <w:sz w:val="24"/>
          <w:szCs w:val="24"/>
        </w:rPr>
        <w:t>Civica – as part of our Enterprise Agreement for Workflow 360.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Do you have a contract for these scanners?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483">
        <w:rPr>
          <w:rFonts w:ascii="Arial" w:hAnsi="Arial" w:cs="Arial"/>
          <w:sz w:val="24"/>
          <w:szCs w:val="24"/>
        </w:rPr>
        <w:t>We have a maintenance support agreement with Civica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If so, when does this expire?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483">
        <w:rPr>
          <w:rFonts w:ascii="Arial" w:hAnsi="Arial" w:cs="Arial"/>
          <w:sz w:val="24"/>
          <w:szCs w:val="24"/>
        </w:rPr>
        <w:t>The maintenance agreement is ongoing.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What Document Management system(s) do you use?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397D">
        <w:rPr>
          <w:rFonts w:ascii="Arial" w:hAnsi="Arial" w:cs="Arial"/>
          <w:sz w:val="24"/>
          <w:szCs w:val="24"/>
        </w:rPr>
        <w:t>Civica Workflow 360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64791" w:rsidRDefault="0036479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What Electronic Patient Record (EPR)/Electronic Healthcare Record (EHR) do you currently use?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483">
        <w:rPr>
          <w:rFonts w:ascii="Arial" w:hAnsi="Arial" w:cs="Arial"/>
          <w:sz w:val="24"/>
          <w:szCs w:val="24"/>
        </w:rPr>
        <w:t>Not Applicable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What is the name, job title, and email address of the person responsible for your scanner fleet?</w:t>
      </w: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364791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483">
        <w:rPr>
          <w:rFonts w:ascii="Arial" w:hAnsi="Arial" w:cs="Arial"/>
          <w:sz w:val="24"/>
          <w:szCs w:val="24"/>
        </w:rPr>
        <w:t>The person responsible for paying the maintenance invoices for the current scanners supplied by Civica is:</w:t>
      </w:r>
    </w:p>
    <w:p w:rsidR="00DF79CB" w:rsidRDefault="009D1483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Nick Jones, IT Project Leader, nick.jones@torbay.gov.uk</w:t>
      </w:r>
    </w:p>
    <w:p w:rsidR="00DF79CB" w:rsidRP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F79CB" w:rsidRDefault="00DF79CB" w:rsidP="00DF79CB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ab/>
      </w:r>
      <w:r w:rsidRPr="00DF79CB">
        <w:rPr>
          <w:rFonts w:ascii="Arial" w:hAnsi="Arial" w:cs="Arial"/>
          <w:b/>
          <w:sz w:val="24"/>
          <w:szCs w:val="24"/>
        </w:rPr>
        <w:t>Which student record management system do you use?</w:t>
      </w: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D1483">
        <w:rPr>
          <w:rFonts w:ascii="Arial" w:hAnsi="Arial" w:cs="Arial"/>
          <w:sz w:val="24"/>
          <w:szCs w:val="24"/>
        </w:rPr>
        <w:t>Capita One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BB" w:rsidRDefault="00DE11BB">
      <w:r>
        <w:separator/>
      </w:r>
    </w:p>
  </w:endnote>
  <w:endnote w:type="continuationSeparator" w:id="0">
    <w:p w:rsidR="00DE11BB" w:rsidRDefault="00DE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6A4B3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6A4B36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6A4B36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6A4B3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6A4B36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6A4B36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BB" w:rsidRDefault="00DE11BB">
      <w:r>
        <w:separator/>
      </w:r>
    </w:p>
  </w:footnote>
  <w:footnote w:type="continuationSeparator" w:id="0">
    <w:p w:rsidR="00DE11BB" w:rsidRDefault="00DE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A3911"/>
    <w:rsid w:val="000B213E"/>
    <w:rsid w:val="000E1A9B"/>
    <w:rsid w:val="00176BE1"/>
    <w:rsid w:val="001C6485"/>
    <w:rsid w:val="001E2239"/>
    <w:rsid w:val="0024585C"/>
    <w:rsid w:val="002967BB"/>
    <w:rsid w:val="002A61E4"/>
    <w:rsid w:val="002C431F"/>
    <w:rsid w:val="00300B48"/>
    <w:rsid w:val="00303D18"/>
    <w:rsid w:val="0033790A"/>
    <w:rsid w:val="00364791"/>
    <w:rsid w:val="003A4D06"/>
    <w:rsid w:val="003C4F3C"/>
    <w:rsid w:val="00453B9B"/>
    <w:rsid w:val="0046718A"/>
    <w:rsid w:val="004B3661"/>
    <w:rsid w:val="00551AF6"/>
    <w:rsid w:val="005F494D"/>
    <w:rsid w:val="006254CB"/>
    <w:rsid w:val="00650040"/>
    <w:rsid w:val="0067579C"/>
    <w:rsid w:val="006A4B36"/>
    <w:rsid w:val="006D3102"/>
    <w:rsid w:val="00720724"/>
    <w:rsid w:val="00865634"/>
    <w:rsid w:val="00951761"/>
    <w:rsid w:val="00977727"/>
    <w:rsid w:val="00997A59"/>
    <w:rsid w:val="009A13E2"/>
    <w:rsid w:val="009D1483"/>
    <w:rsid w:val="00A734C7"/>
    <w:rsid w:val="00AA5747"/>
    <w:rsid w:val="00AA7E6D"/>
    <w:rsid w:val="00AD1728"/>
    <w:rsid w:val="00AE2DA7"/>
    <w:rsid w:val="00B5397D"/>
    <w:rsid w:val="00BA36FC"/>
    <w:rsid w:val="00BE16F1"/>
    <w:rsid w:val="00C2022B"/>
    <w:rsid w:val="00C54EA5"/>
    <w:rsid w:val="00C8081F"/>
    <w:rsid w:val="00CE78B2"/>
    <w:rsid w:val="00CF5D71"/>
    <w:rsid w:val="00D47DF5"/>
    <w:rsid w:val="00DC0387"/>
    <w:rsid w:val="00DD3468"/>
    <w:rsid w:val="00DE11BB"/>
    <w:rsid w:val="00DF79CB"/>
    <w:rsid w:val="00E149FE"/>
    <w:rsid w:val="00E33F7B"/>
    <w:rsid w:val="00E42DDF"/>
    <w:rsid w:val="00E76418"/>
    <w:rsid w:val="00E821D9"/>
    <w:rsid w:val="00EE5054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1620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2017-12-12T12:10:00Z</dcterms:created>
  <dcterms:modified xsi:type="dcterms:W3CDTF">2017-12-12T12:10:00Z</dcterms:modified>
</cp:coreProperties>
</file>