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A0" w:rsidRDefault="00E665CD" w:rsidP="00E665CD">
      <w:pPr>
        <w:pStyle w:val="Heading1"/>
      </w:pPr>
      <w:bookmarkStart w:id="0" w:name="_GoBack"/>
      <w:bookmarkEnd w:id="0"/>
      <w:r>
        <w:t xml:space="preserve">Pre Full Application Checklist </w:t>
      </w:r>
    </w:p>
    <w:p w:rsidR="00E665CD" w:rsidRDefault="00E665CD" w:rsidP="00E665CD"/>
    <w:p w:rsidR="00E665CD" w:rsidRDefault="00E665CD" w:rsidP="00E665CD">
      <w:pPr>
        <w:pStyle w:val="ListParagraph"/>
        <w:numPr>
          <w:ilvl w:val="0"/>
          <w:numId w:val="1"/>
        </w:numPr>
      </w:pPr>
      <w:r>
        <w:t>Set up (build) date</w:t>
      </w:r>
    </w:p>
    <w:p w:rsidR="00E665CD" w:rsidRDefault="00E665CD" w:rsidP="00E665CD">
      <w:pPr>
        <w:pStyle w:val="ListParagraph"/>
        <w:numPr>
          <w:ilvl w:val="0"/>
          <w:numId w:val="1"/>
        </w:numPr>
      </w:pPr>
      <w:r>
        <w:t>Event start (show) date</w:t>
      </w:r>
    </w:p>
    <w:p w:rsidR="00E665CD" w:rsidRDefault="00E665CD" w:rsidP="00E665CD">
      <w:pPr>
        <w:pStyle w:val="ListParagraph"/>
        <w:numPr>
          <w:ilvl w:val="0"/>
          <w:numId w:val="1"/>
        </w:numPr>
      </w:pPr>
      <w:r>
        <w:t>Event end (break) date</w:t>
      </w:r>
    </w:p>
    <w:p w:rsidR="00E665CD" w:rsidRDefault="00DD65D1" w:rsidP="00E665CD">
      <w:pPr>
        <w:pStyle w:val="ListParagraph"/>
        <w:numPr>
          <w:ilvl w:val="0"/>
          <w:numId w:val="1"/>
        </w:numPr>
      </w:pPr>
      <w:r>
        <w:t>You</w:t>
      </w:r>
      <w:r w:rsidR="009E0745">
        <w:t>r</w:t>
      </w:r>
      <w:r>
        <w:t xml:space="preserve"> contact details</w:t>
      </w:r>
    </w:p>
    <w:p w:rsidR="00DD65D1" w:rsidRDefault="00DD65D1" w:rsidP="00E665CD">
      <w:pPr>
        <w:pStyle w:val="ListParagraph"/>
        <w:numPr>
          <w:ilvl w:val="0"/>
          <w:numId w:val="1"/>
        </w:numPr>
      </w:pPr>
      <w:r>
        <w:t>Name &amp; contact details of responsible person &amp; deputy responsible person on site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 xml:space="preserve">Details of your organisation 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Your charity number if applicable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If you are a charity who the money raised will go to if it doesn’t all go to the organising charity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Details of any previous similar events you have held in Torbay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Anticipated numbers to attend and capacity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Admission price if applicable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Programme price if applicable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Activity price if applicable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Details of any alcohol traders including their address and contact phone numbers</w:t>
      </w:r>
    </w:p>
    <w:p w:rsidR="008D2DA3" w:rsidRPr="00E665CD" w:rsidRDefault="008D2DA3" w:rsidP="008D2DA3">
      <w:pPr>
        <w:pStyle w:val="ListParagraph"/>
        <w:numPr>
          <w:ilvl w:val="0"/>
          <w:numId w:val="1"/>
        </w:numPr>
      </w:pPr>
      <w:r>
        <w:t xml:space="preserve">Details of any food traders including their address and contact phone numbers and food hygiene rating </w:t>
      </w:r>
    </w:p>
    <w:p w:rsidR="008D2DA3" w:rsidRDefault="008D2DA3" w:rsidP="00E665CD">
      <w:pPr>
        <w:pStyle w:val="ListParagraph"/>
        <w:numPr>
          <w:ilvl w:val="0"/>
          <w:numId w:val="1"/>
        </w:numPr>
      </w:pPr>
      <w:r>
        <w:t>Details of any other commercial or charity traders including their address and contact phone numbers</w:t>
      </w:r>
    </w:p>
    <w:p w:rsidR="008D2DA3" w:rsidRDefault="00FE5C31" w:rsidP="00E665CD">
      <w:pPr>
        <w:pStyle w:val="ListParagraph"/>
        <w:numPr>
          <w:ilvl w:val="0"/>
          <w:numId w:val="1"/>
        </w:numPr>
      </w:pPr>
      <w:r>
        <w:t>If you are having amplified music - d</w:t>
      </w:r>
      <w:r w:rsidR="008D2DA3">
        <w:t xml:space="preserve">etails of </w:t>
      </w:r>
      <w:r>
        <w:t>who will be responsible for sound and their contact details.</w:t>
      </w:r>
    </w:p>
    <w:p w:rsidR="00FE5C31" w:rsidRDefault="00FE5C31" w:rsidP="00E665CD">
      <w:pPr>
        <w:pStyle w:val="ListParagraph"/>
        <w:numPr>
          <w:ilvl w:val="0"/>
          <w:numId w:val="1"/>
        </w:numPr>
      </w:pPr>
      <w:r>
        <w:t>If you are having any live music - details of the band including the name and contact details of the band and their operator/manager</w:t>
      </w:r>
    </w:p>
    <w:p w:rsidR="00FE5C31" w:rsidRDefault="00FE5C31" w:rsidP="00E665CD">
      <w:pPr>
        <w:pStyle w:val="ListParagraph"/>
        <w:numPr>
          <w:ilvl w:val="0"/>
          <w:numId w:val="1"/>
        </w:numPr>
      </w:pPr>
      <w:r>
        <w:t>Understanding of any attractions and facilities you will require (e.g. fireworks, processions, inflatables, generators etc.)</w:t>
      </w:r>
    </w:p>
    <w:p w:rsidR="009E0745" w:rsidRDefault="009E0745" w:rsidP="00E665CD">
      <w:pPr>
        <w:pStyle w:val="ListParagraph"/>
        <w:numPr>
          <w:ilvl w:val="0"/>
          <w:numId w:val="1"/>
        </w:numPr>
      </w:pPr>
      <w:r>
        <w:t>Details of any vehicles allowed on site including number, times vehicles will be allowed on site, any onsite parking requirements and parking Marshalls</w:t>
      </w:r>
    </w:p>
    <w:p w:rsidR="009E0745" w:rsidRDefault="009E0745" w:rsidP="00E665CD">
      <w:pPr>
        <w:pStyle w:val="ListParagraph"/>
        <w:numPr>
          <w:ilvl w:val="0"/>
          <w:numId w:val="1"/>
        </w:numPr>
      </w:pPr>
      <w:r>
        <w:t>Date you contacted the Police, Ambulance Service, Fire Service, Coastguard and any other emergency services where contacted re the event</w:t>
      </w:r>
    </w:p>
    <w:p w:rsidR="009E0745" w:rsidRDefault="009E0745" w:rsidP="00E665CD">
      <w:pPr>
        <w:pStyle w:val="ListParagraph"/>
        <w:numPr>
          <w:ilvl w:val="0"/>
          <w:numId w:val="1"/>
        </w:numPr>
      </w:pPr>
      <w:r>
        <w:t>Details of the medical/first aid plan</w:t>
      </w:r>
    </w:p>
    <w:p w:rsidR="00C32D7B" w:rsidRPr="00E665CD" w:rsidRDefault="00C32D7B" w:rsidP="00C32D7B">
      <w:pPr>
        <w:ind w:left="360"/>
      </w:pPr>
      <w:r>
        <w:t xml:space="preserve">In addition you will also have to tick to agree that you have read and agree to the teams and conditions and also agree to the indemnity conditions </w:t>
      </w:r>
    </w:p>
    <w:sectPr w:rsidR="00C32D7B" w:rsidRPr="00E6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B2B17"/>
    <w:multiLevelType w:val="hybridMultilevel"/>
    <w:tmpl w:val="A6D49BEC"/>
    <w:lvl w:ilvl="0" w:tplc="C680B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CD"/>
    <w:rsid w:val="00172C8A"/>
    <w:rsid w:val="00362272"/>
    <w:rsid w:val="006323A0"/>
    <w:rsid w:val="008D2DA3"/>
    <w:rsid w:val="009E0745"/>
    <w:rsid w:val="00C32D7B"/>
    <w:rsid w:val="00DD65D1"/>
    <w:rsid w:val="00E665CD"/>
    <w:rsid w:val="00F7138B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421B7-E0C2-4990-B45D-B8E15D1C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Vicky</dc:creator>
  <cp:keywords/>
  <dc:description/>
  <cp:lastModifiedBy>Weymouth, Maria</cp:lastModifiedBy>
  <cp:revision>2</cp:revision>
  <dcterms:created xsi:type="dcterms:W3CDTF">2017-10-30T12:01:00Z</dcterms:created>
  <dcterms:modified xsi:type="dcterms:W3CDTF">2017-10-30T12:01:00Z</dcterms:modified>
</cp:coreProperties>
</file>