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-415290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A6328">
        <w:rPr>
          <w:rFonts w:ascii="Arial" w:hAnsi="Arial" w:cs="Arial"/>
          <w:b/>
          <w:snapToGrid/>
          <w:sz w:val="24"/>
          <w:szCs w:val="24"/>
          <w:lang w:val="en-GB"/>
        </w:rPr>
        <w:t>17180093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A6328">
        <w:rPr>
          <w:rFonts w:ascii="Arial" w:hAnsi="Arial" w:cs="Arial"/>
          <w:b/>
          <w:snapToGrid/>
          <w:sz w:val="24"/>
          <w:szCs w:val="24"/>
          <w:lang w:val="en-GB"/>
        </w:rPr>
        <w:t>13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01D2D">
        <w:rPr>
          <w:rFonts w:ascii="Arial" w:hAnsi="Arial" w:cs="Arial"/>
          <w:b/>
          <w:snapToGrid/>
          <w:sz w:val="24"/>
          <w:szCs w:val="24"/>
          <w:lang w:val="en-GB"/>
        </w:rPr>
        <w:t>5 June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AA6328" w:rsidRDefault="00AA6328" w:rsidP="00501D2D">
      <w:pPr>
        <w:pStyle w:val="PlainText"/>
        <w:tabs>
          <w:tab w:val="left" w:pos="567"/>
        </w:tabs>
        <w:ind w:left="567" w:hanging="567"/>
      </w:pPr>
      <w:r>
        <w:t>1</w:t>
      </w:r>
      <w:r w:rsidR="00501D2D">
        <w:t>.</w:t>
      </w:r>
      <w:r>
        <w:tab/>
        <w:t>How many qualified social workers were working on a temporary (agency) basis at the Council on Mon</w:t>
      </w:r>
      <w:r w:rsidR="00501D2D">
        <w:t xml:space="preserve">day 3rd April 2017, analysed by </w:t>
      </w:r>
      <w:r>
        <w:t>Children’s Services social work roles</w:t>
      </w:r>
    </w:p>
    <w:p w:rsidR="00AA6328" w:rsidRDefault="00AA6328" w:rsidP="00501D2D">
      <w:pPr>
        <w:pStyle w:val="PlainText"/>
        <w:tabs>
          <w:tab w:val="left" w:pos="567"/>
        </w:tabs>
        <w:ind w:left="567" w:hanging="567"/>
        <w:rPr>
          <w:b w:val="0"/>
        </w:rPr>
      </w:pPr>
    </w:p>
    <w:p w:rsidR="00501D2D" w:rsidRDefault="00501D2D" w:rsidP="00501D2D">
      <w:pPr>
        <w:pStyle w:val="PlainText"/>
        <w:tabs>
          <w:tab w:val="left" w:pos="567"/>
        </w:tabs>
        <w:ind w:left="567" w:hanging="567"/>
        <w:rPr>
          <w:b w:val="0"/>
        </w:rPr>
      </w:pPr>
      <w:r>
        <w:rPr>
          <w:b w:val="0"/>
        </w:rPr>
        <w:tab/>
        <w:t>13 Social Workers</w:t>
      </w:r>
    </w:p>
    <w:p w:rsidR="00501D2D" w:rsidRDefault="00501D2D" w:rsidP="00501D2D">
      <w:pPr>
        <w:pStyle w:val="PlainText"/>
        <w:tabs>
          <w:tab w:val="left" w:pos="567"/>
        </w:tabs>
        <w:ind w:left="567" w:hanging="567"/>
        <w:rPr>
          <w:b w:val="0"/>
        </w:rPr>
      </w:pPr>
      <w:r>
        <w:rPr>
          <w:b w:val="0"/>
        </w:rPr>
        <w:tab/>
      </w:r>
      <w:r w:rsidR="0089190B">
        <w:rPr>
          <w:b w:val="0"/>
        </w:rPr>
        <w:t xml:space="preserve">2 </w:t>
      </w:r>
      <w:r w:rsidR="003A5850" w:rsidRPr="003A5850">
        <w:rPr>
          <w:b w:val="0"/>
        </w:rPr>
        <w:t>Assistant Team Manager</w:t>
      </w:r>
    </w:p>
    <w:p w:rsidR="00AA6328" w:rsidRDefault="00501D2D" w:rsidP="00501D2D">
      <w:pPr>
        <w:pStyle w:val="PlainText"/>
        <w:tabs>
          <w:tab w:val="left" w:pos="567"/>
        </w:tabs>
        <w:ind w:left="567" w:hanging="567"/>
        <w:rPr>
          <w:b w:val="0"/>
        </w:rPr>
      </w:pPr>
      <w:r>
        <w:rPr>
          <w:b w:val="0"/>
        </w:rPr>
        <w:tab/>
      </w:r>
      <w:r w:rsidR="0089190B">
        <w:rPr>
          <w:b w:val="0"/>
        </w:rPr>
        <w:t xml:space="preserve">4 </w:t>
      </w:r>
      <w:r w:rsidR="003A5850" w:rsidRPr="003A5850">
        <w:rPr>
          <w:b w:val="0"/>
        </w:rPr>
        <w:t>Practice Manager</w:t>
      </w:r>
      <w:r w:rsidR="0089190B">
        <w:rPr>
          <w:b w:val="0"/>
        </w:rPr>
        <w:t xml:space="preserve"> </w:t>
      </w:r>
    </w:p>
    <w:p w:rsidR="00AA6328" w:rsidRDefault="00501D2D" w:rsidP="00501D2D">
      <w:pPr>
        <w:pStyle w:val="PlainText"/>
        <w:tabs>
          <w:tab w:val="left" w:pos="567"/>
        </w:tabs>
        <w:ind w:left="567" w:hanging="567"/>
      </w:pPr>
      <w:r>
        <w:tab/>
      </w:r>
    </w:p>
    <w:p w:rsidR="00AA6328" w:rsidRDefault="00AA6328" w:rsidP="00501D2D">
      <w:pPr>
        <w:pStyle w:val="PlainText"/>
        <w:tabs>
          <w:tab w:val="left" w:pos="567"/>
        </w:tabs>
        <w:ind w:left="567" w:hanging="567"/>
      </w:pPr>
      <w:r>
        <w:t>2</w:t>
      </w:r>
      <w:r w:rsidR="00501D2D">
        <w:t>.</w:t>
      </w:r>
      <w:r>
        <w:tab/>
        <w:t>What was the total spend by your organisation on temporary (agency) social work professionals during the financial year 1/4/16 to 31/3/17.</w:t>
      </w:r>
    </w:p>
    <w:p w:rsidR="00AA6328" w:rsidRDefault="00AA6328" w:rsidP="00501D2D">
      <w:pPr>
        <w:pStyle w:val="PlainText"/>
        <w:tabs>
          <w:tab w:val="left" w:pos="567"/>
        </w:tabs>
        <w:ind w:left="567" w:hanging="567"/>
        <w:rPr>
          <w:b w:val="0"/>
        </w:rPr>
      </w:pPr>
    </w:p>
    <w:p w:rsidR="00AA6328" w:rsidRDefault="00501D2D" w:rsidP="00501D2D">
      <w:pPr>
        <w:pStyle w:val="PlainText"/>
        <w:tabs>
          <w:tab w:val="left" w:pos="567"/>
        </w:tabs>
        <w:ind w:left="567" w:hanging="567"/>
        <w:rPr>
          <w:b w:val="0"/>
        </w:rPr>
      </w:pPr>
      <w:r>
        <w:rPr>
          <w:b w:val="0"/>
        </w:rPr>
        <w:tab/>
      </w:r>
      <w:r w:rsidR="00743231">
        <w:rPr>
          <w:b w:val="0"/>
        </w:rPr>
        <w:t>£1.3m</w:t>
      </w:r>
    </w:p>
    <w:p w:rsidR="006D3102" w:rsidRDefault="006D3102" w:rsidP="00501D2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01D2D" w:rsidRPr="00501D2D" w:rsidRDefault="00501D2D" w:rsidP="00501D2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1D2D" w:rsidRPr="00501D2D" w:rsidRDefault="00501D2D" w:rsidP="00501D2D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D2D">
        <w:rPr>
          <w:rFonts w:ascii="Arial" w:hAnsi="Arial" w:cs="Arial"/>
          <w:sz w:val="24"/>
          <w:szCs w:val="24"/>
        </w:rPr>
        <w:t>Please note, my colleague has already advised you that information regarding Adult Social Care should be requested from Torbay and South Devon NHS Foundation Trust.</w:t>
      </w:r>
    </w:p>
    <w:sectPr w:rsidR="00501D2D" w:rsidRPr="00501D2D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8D" w:rsidRDefault="00B5708D">
      <w:r>
        <w:separator/>
      </w:r>
    </w:p>
  </w:endnote>
  <w:endnote w:type="continuationSeparator" w:id="0">
    <w:p w:rsidR="00B5708D" w:rsidRDefault="00B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C450D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C450D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C450D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C450D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C450D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C450D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8D" w:rsidRDefault="00B5708D">
      <w:r>
        <w:separator/>
      </w:r>
    </w:p>
  </w:footnote>
  <w:footnote w:type="continuationSeparator" w:id="0">
    <w:p w:rsidR="00B5708D" w:rsidRDefault="00B5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4DBE"/>
    <w:multiLevelType w:val="hybridMultilevel"/>
    <w:tmpl w:val="DC765DF4"/>
    <w:lvl w:ilvl="0" w:tplc="657A97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45365"/>
    <w:rsid w:val="003A5850"/>
    <w:rsid w:val="00453B9B"/>
    <w:rsid w:val="00464D3B"/>
    <w:rsid w:val="004B3661"/>
    <w:rsid w:val="00501D2D"/>
    <w:rsid w:val="00551AF6"/>
    <w:rsid w:val="005F494D"/>
    <w:rsid w:val="006254CB"/>
    <w:rsid w:val="00650040"/>
    <w:rsid w:val="006D3102"/>
    <w:rsid w:val="00720724"/>
    <w:rsid w:val="00743231"/>
    <w:rsid w:val="00865634"/>
    <w:rsid w:val="0089190B"/>
    <w:rsid w:val="008C450D"/>
    <w:rsid w:val="00951761"/>
    <w:rsid w:val="00977727"/>
    <w:rsid w:val="009A13E2"/>
    <w:rsid w:val="00A734C7"/>
    <w:rsid w:val="00AA5747"/>
    <w:rsid w:val="00AA6328"/>
    <w:rsid w:val="00AA7E6D"/>
    <w:rsid w:val="00AD1728"/>
    <w:rsid w:val="00AE2DA7"/>
    <w:rsid w:val="00B5708D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5E02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ABA3619-81D1-4CF4-AE4F-3DC3241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6328"/>
    <w:pPr>
      <w:widowControl/>
    </w:pPr>
    <w:rPr>
      <w:rFonts w:ascii="Arial" w:eastAsiaTheme="minorHAnsi" w:hAnsi="Arial" w:cs="Arial"/>
      <w:b/>
      <w:snapToGrid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6328"/>
    <w:rPr>
      <w:rFonts w:ascii="Arial" w:eastAsiaTheme="minorHAnsi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648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2017-06-05T12:41:00Z</dcterms:created>
  <dcterms:modified xsi:type="dcterms:W3CDTF">2017-06-05T12:41:00Z</dcterms:modified>
</cp:coreProperties>
</file>